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1CD" w:rsidRDefault="006121CD" w:rsidP="00E94366">
      <w:pPr>
        <w:pStyle w:val="11"/>
        <w:keepNext/>
        <w:keepLines/>
        <w:shd w:val="clear" w:color="auto" w:fill="auto"/>
        <w:spacing w:line="240" w:lineRule="auto"/>
        <w:ind w:left="20"/>
        <w:jc w:val="center"/>
        <w:rPr>
          <w:sz w:val="24"/>
          <w:szCs w:val="24"/>
        </w:rPr>
      </w:pPr>
      <w:bookmarkStart w:id="0" w:name="bookmark0"/>
      <w:r>
        <w:rPr>
          <w:rFonts w:eastAsia="Courier New"/>
          <w:noProof/>
          <w:sz w:val="24"/>
          <w:szCs w:val="24"/>
        </w:rPr>
        <w:drawing>
          <wp:inline distT="0" distB="0" distL="0" distR="0">
            <wp:extent cx="6587779" cy="9314481"/>
            <wp:effectExtent l="19050" t="0" r="3521" b="0"/>
            <wp:docPr id="1" name="Рисунок 1" descr="C:\Users\1\Pictures\img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img726.jpg"/>
                    <pic:cNvPicPr>
                      <a:picLocks noChangeAspect="1" noChangeArrowheads="1"/>
                    </pic:cNvPicPr>
                  </pic:nvPicPr>
                  <pic:blipFill>
                    <a:blip r:embed="rId8" cstate="print"/>
                    <a:srcRect/>
                    <a:stretch>
                      <a:fillRect/>
                    </a:stretch>
                  </pic:blipFill>
                  <pic:spPr bwMode="auto">
                    <a:xfrm>
                      <a:off x="0" y="0"/>
                      <a:ext cx="6587778" cy="9314480"/>
                    </a:xfrm>
                    <a:prstGeom prst="rect">
                      <a:avLst/>
                    </a:prstGeom>
                    <a:noFill/>
                    <a:ln w="9525">
                      <a:noFill/>
                      <a:miter lim="800000"/>
                      <a:headEnd/>
                      <a:tailEnd/>
                    </a:ln>
                  </pic:spPr>
                </pic:pic>
              </a:graphicData>
            </a:graphic>
          </wp:inline>
        </w:drawing>
      </w:r>
    </w:p>
    <w:p w:rsidR="006121CD" w:rsidRDefault="006121CD" w:rsidP="00E94366">
      <w:pPr>
        <w:pStyle w:val="11"/>
        <w:keepNext/>
        <w:keepLines/>
        <w:shd w:val="clear" w:color="auto" w:fill="auto"/>
        <w:spacing w:line="240" w:lineRule="auto"/>
        <w:ind w:left="20"/>
        <w:jc w:val="center"/>
        <w:rPr>
          <w:sz w:val="24"/>
          <w:szCs w:val="24"/>
        </w:rPr>
      </w:pPr>
    </w:p>
    <w:p w:rsidR="006121CD" w:rsidRDefault="006121CD" w:rsidP="00E94366">
      <w:pPr>
        <w:pStyle w:val="11"/>
        <w:keepNext/>
        <w:keepLines/>
        <w:shd w:val="clear" w:color="auto" w:fill="auto"/>
        <w:spacing w:line="240" w:lineRule="auto"/>
        <w:ind w:left="20"/>
        <w:jc w:val="center"/>
        <w:rPr>
          <w:sz w:val="24"/>
          <w:szCs w:val="24"/>
        </w:rPr>
      </w:pPr>
    </w:p>
    <w:p w:rsidR="00626ECD" w:rsidRPr="00E94366" w:rsidRDefault="000A1887" w:rsidP="00E94366">
      <w:pPr>
        <w:pStyle w:val="11"/>
        <w:keepNext/>
        <w:keepLines/>
        <w:shd w:val="clear" w:color="auto" w:fill="auto"/>
        <w:spacing w:line="240" w:lineRule="auto"/>
        <w:ind w:left="20"/>
        <w:jc w:val="center"/>
        <w:rPr>
          <w:sz w:val="24"/>
          <w:szCs w:val="24"/>
        </w:rPr>
      </w:pPr>
      <w:r w:rsidRPr="00E94366">
        <w:rPr>
          <w:sz w:val="24"/>
          <w:szCs w:val="24"/>
        </w:rPr>
        <w:t>ОГЛАВЛЕНИЕ</w:t>
      </w:r>
      <w:bookmarkEnd w:id="0"/>
    </w:p>
    <w:p w:rsidR="00626ECD" w:rsidRPr="00E94366" w:rsidRDefault="00590B9D" w:rsidP="00E94366">
      <w:pPr>
        <w:pStyle w:val="50"/>
        <w:numPr>
          <w:ilvl w:val="0"/>
          <w:numId w:val="1"/>
        </w:numPr>
        <w:shd w:val="clear" w:color="auto" w:fill="auto"/>
        <w:tabs>
          <w:tab w:val="left" w:pos="443"/>
          <w:tab w:val="center" w:pos="8626"/>
        </w:tabs>
        <w:spacing w:line="240" w:lineRule="auto"/>
        <w:ind w:left="20" w:firstLine="0"/>
        <w:rPr>
          <w:sz w:val="24"/>
          <w:szCs w:val="24"/>
        </w:rPr>
      </w:pPr>
      <w:hyperlink w:anchor="bookmark1" w:tooltip="Current Document">
        <w:r w:rsidR="000A1887" w:rsidRPr="00E94366">
          <w:rPr>
            <w:sz w:val="24"/>
            <w:szCs w:val="24"/>
          </w:rPr>
          <w:t>ЦЕЛЕВОЙ РАЗДЕЛ ПРИМЕРНОЙ ОСНОВНОЙ ОБРАЗОВАТЕЛЬНОЙ</w:t>
        </w:r>
        <w:r w:rsidR="000A1887" w:rsidRPr="00E94366">
          <w:rPr>
            <w:sz w:val="24"/>
            <w:szCs w:val="24"/>
          </w:rPr>
          <w:tab/>
          <w:t>ПРОГРАММЫ</w:t>
        </w:r>
      </w:hyperlink>
    </w:p>
    <w:p w:rsidR="00626ECD" w:rsidRPr="00E94366" w:rsidRDefault="00590B9D" w:rsidP="00E94366">
      <w:pPr>
        <w:pStyle w:val="13"/>
        <w:shd w:val="clear" w:color="auto" w:fill="auto"/>
        <w:tabs>
          <w:tab w:val="right" w:leader="dot" w:pos="9972"/>
        </w:tabs>
        <w:spacing w:after="0" w:line="240" w:lineRule="auto"/>
        <w:ind w:left="20"/>
        <w:rPr>
          <w:sz w:val="24"/>
          <w:szCs w:val="24"/>
        </w:rPr>
      </w:pPr>
      <w:r w:rsidRPr="00E94366">
        <w:rPr>
          <w:sz w:val="24"/>
          <w:szCs w:val="24"/>
        </w:rPr>
        <w:fldChar w:fldCharType="begin"/>
      </w:r>
      <w:r w:rsidR="000A1887" w:rsidRPr="00E94366">
        <w:rPr>
          <w:sz w:val="24"/>
          <w:szCs w:val="24"/>
        </w:rPr>
        <w:instrText xml:space="preserve"> TOC \o "1-5" \h \z </w:instrText>
      </w:r>
      <w:r w:rsidRPr="00E94366">
        <w:rPr>
          <w:sz w:val="24"/>
          <w:szCs w:val="24"/>
        </w:rPr>
        <w:fldChar w:fldCharType="separate"/>
      </w:r>
      <w:r w:rsidR="000A1887" w:rsidRPr="00E94366">
        <w:rPr>
          <w:sz w:val="24"/>
          <w:szCs w:val="24"/>
        </w:rPr>
        <w:t>СРЕДНЕГО ОБЩЕГО ОБРАЗОВАНИЯ</w:t>
      </w:r>
      <w:r w:rsidR="000A1887" w:rsidRPr="00E94366">
        <w:rPr>
          <w:sz w:val="24"/>
          <w:szCs w:val="24"/>
        </w:rPr>
        <w:tab/>
        <w:t>3</w:t>
      </w:r>
    </w:p>
    <w:p w:rsidR="00626ECD" w:rsidRPr="00E94366" w:rsidRDefault="00590B9D" w:rsidP="00E94366">
      <w:pPr>
        <w:pStyle w:val="38"/>
        <w:numPr>
          <w:ilvl w:val="0"/>
          <w:numId w:val="2"/>
        </w:numPr>
        <w:shd w:val="clear" w:color="auto" w:fill="auto"/>
        <w:tabs>
          <w:tab w:val="left" w:pos="443"/>
          <w:tab w:val="right" w:leader="dot" w:pos="9972"/>
        </w:tabs>
        <w:spacing w:after="0" w:line="240" w:lineRule="auto"/>
        <w:ind w:left="20"/>
        <w:rPr>
          <w:sz w:val="24"/>
          <w:szCs w:val="24"/>
        </w:rPr>
      </w:pPr>
      <w:hyperlink w:anchor="bookmark3" w:tooltip="Current Document">
        <w:r w:rsidR="000A1887" w:rsidRPr="00E94366">
          <w:rPr>
            <w:rStyle w:val="12"/>
            <w:sz w:val="24"/>
            <w:szCs w:val="24"/>
          </w:rPr>
          <w:t>Пояснительная записка</w:t>
        </w:r>
        <w:r w:rsidR="000A1887" w:rsidRPr="00E94366">
          <w:rPr>
            <w:rStyle w:val="12"/>
            <w:sz w:val="24"/>
            <w:szCs w:val="24"/>
          </w:rPr>
          <w:tab/>
          <w:t>3</w:t>
        </w:r>
      </w:hyperlink>
    </w:p>
    <w:p w:rsidR="00626ECD" w:rsidRPr="00E94366" w:rsidRDefault="00590B9D" w:rsidP="00E94366">
      <w:pPr>
        <w:pStyle w:val="38"/>
        <w:numPr>
          <w:ilvl w:val="0"/>
          <w:numId w:val="2"/>
        </w:numPr>
        <w:shd w:val="clear" w:color="auto" w:fill="auto"/>
        <w:tabs>
          <w:tab w:val="left" w:pos="443"/>
          <w:tab w:val="center" w:pos="8086"/>
          <w:tab w:val="right" w:leader="dot" w:pos="9972"/>
        </w:tabs>
        <w:spacing w:after="0" w:line="240" w:lineRule="auto"/>
        <w:ind w:left="20"/>
        <w:rPr>
          <w:sz w:val="24"/>
          <w:szCs w:val="24"/>
        </w:rPr>
      </w:pPr>
      <w:hyperlink w:anchor="bookmark5" w:tooltip="Current Document">
        <w:r w:rsidR="000A1887" w:rsidRPr="00E94366">
          <w:rPr>
            <w:rStyle w:val="12"/>
            <w:sz w:val="24"/>
            <w:szCs w:val="24"/>
          </w:rPr>
          <w:t>Цели реализации основной образовательной программы среднего общего</w:t>
        </w:r>
        <w:r w:rsidR="000A1887" w:rsidRPr="00E94366">
          <w:rPr>
            <w:rStyle w:val="12"/>
            <w:sz w:val="24"/>
            <w:szCs w:val="24"/>
          </w:rPr>
          <w:tab/>
          <w:t>образования</w:t>
        </w:r>
        <w:r w:rsidR="000A1887" w:rsidRPr="00E94366">
          <w:rPr>
            <w:rStyle w:val="12"/>
            <w:sz w:val="24"/>
            <w:szCs w:val="24"/>
          </w:rPr>
          <w:tab/>
        </w:r>
        <w:r w:rsidR="00170125">
          <w:rPr>
            <w:rStyle w:val="12"/>
            <w:sz w:val="24"/>
            <w:szCs w:val="24"/>
          </w:rPr>
          <w:t>4</w:t>
        </w:r>
      </w:hyperlink>
    </w:p>
    <w:p w:rsidR="00626ECD" w:rsidRPr="00E94366" w:rsidRDefault="00590B9D" w:rsidP="00E94366">
      <w:pPr>
        <w:pStyle w:val="2b"/>
        <w:shd w:val="clear" w:color="auto" w:fill="auto"/>
        <w:tabs>
          <w:tab w:val="right" w:leader="dot" w:pos="9972"/>
        </w:tabs>
        <w:spacing w:after="0" w:line="240" w:lineRule="auto"/>
        <w:ind w:left="20"/>
        <w:rPr>
          <w:sz w:val="24"/>
          <w:szCs w:val="24"/>
        </w:rPr>
      </w:pPr>
      <w:hyperlink w:anchor="bookmark9" w:tooltip="Current Document">
        <w:r w:rsidR="000A1887" w:rsidRPr="00E94366">
          <w:rPr>
            <w:rStyle w:val="12"/>
            <w:sz w:val="24"/>
            <w:szCs w:val="24"/>
          </w:rPr>
          <w:t>Русский язык</w:t>
        </w:r>
        <w:r w:rsidR="000A1887" w:rsidRPr="00E94366">
          <w:rPr>
            <w:rStyle w:val="12"/>
            <w:sz w:val="24"/>
            <w:szCs w:val="24"/>
          </w:rPr>
          <w:tab/>
          <w:t>1</w:t>
        </w:r>
        <w:r w:rsidR="00170125">
          <w:rPr>
            <w:rStyle w:val="12"/>
            <w:sz w:val="24"/>
            <w:szCs w:val="24"/>
          </w:rPr>
          <w:t>3</w:t>
        </w:r>
      </w:hyperlink>
    </w:p>
    <w:p w:rsidR="00626ECD" w:rsidRPr="00E94366" w:rsidRDefault="00590B9D" w:rsidP="00E94366">
      <w:pPr>
        <w:pStyle w:val="2b"/>
        <w:shd w:val="clear" w:color="auto" w:fill="auto"/>
        <w:tabs>
          <w:tab w:val="right" w:leader="dot" w:pos="9952"/>
        </w:tabs>
        <w:spacing w:after="0" w:line="240" w:lineRule="auto"/>
        <w:rPr>
          <w:sz w:val="24"/>
          <w:szCs w:val="24"/>
        </w:rPr>
      </w:pPr>
      <w:hyperlink w:anchor="bookmark11" w:tooltip="Current Document">
        <w:r w:rsidR="000A1887" w:rsidRPr="00E94366">
          <w:rPr>
            <w:rStyle w:val="12"/>
            <w:sz w:val="24"/>
            <w:szCs w:val="24"/>
          </w:rPr>
          <w:t>Литература</w:t>
        </w:r>
        <w:r w:rsidR="000A1887" w:rsidRPr="00E94366">
          <w:rPr>
            <w:rStyle w:val="12"/>
            <w:sz w:val="24"/>
            <w:szCs w:val="24"/>
          </w:rPr>
          <w:tab/>
        </w:r>
        <w:r w:rsidR="00170125">
          <w:rPr>
            <w:rStyle w:val="12"/>
            <w:sz w:val="24"/>
            <w:szCs w:val="24"/>
          </w:rPr>
          <w:t>19</w:t>
        </w:r>
      </w:hyperlink>
    </w:p>
    <w:p w:rsidR="00626ECD" w:rsidRPr="00E94366" w:rsidRDefault="00590B9D" w:rsidP="00E94366">
      <w:pPr>
        <w:pStyle w:val="2b"/>
        <w:shd w:val="clear" w:color="auto" w:fill="auto"/>
        <w:tabs>
          <w:tab w:val="right" w:leader="dot" w:pos="9972"/>
        </w:tabs>
        <w:spacing w:after="0" w:line="240" w:lineRule="auto"/>
        <w:ind w:left="20"/>
        <w:rPr>
          <w:sz w:val="24"/>
          <w:szCs w:val="24"/>
        </w:rPr>
      </w:pPr>
      <w:hyperlink w:anchor="bookmark14" w:tooltip="Current Document">
        <w:r w:rsidR="000A1887" w:rsidRPr="00E94366">
          <w:rPr>
            <w:rStyle w:val="12"/>
            <w:sz w:val="24"/>
            <w:szCs w:val="24"/>
          </w:rPr>
          <w:t>Иностранный язык</w:t>
        </w:r>
        <w:r w:rsidR="000A1887" w:rsidRPr="00E94366">
          <w:rPr>
            <w:rStyle w:val="12"/>
            <w:sz w:val="24"/>
            <w:szCs w:val="24"/>
          </w:rPr>
          <w:tab/>
        </w:r>
        <w:r w:rsidR="00170125">
          <w:rPr>
            <w:rStyle w:val="12"/>
            <w:sz w:val="24"/>
            <w:szCs w:val="24"/>
          </w:rPr>
          <w:t>27</w:t>
        </w:r>
      </w:hyperlink>
    </w:p>
    <w:p w:rsidR="00626ECD" w:rsidRPr="00E94366" w:rsidRDefault="00590B9D" w:rsidP="00E94366">
      <w:pPr>
        <w:pStyle w:val="2b"/>
        <w:shd w:val="clear" w:color="auto" w:fill="auto"/>
        <w:tabs>
          <w:tab w:val="right" w:leader="dot" w:pos="9972"/>
        </w:tabs>
        <w:spacing w:after="0" w:line="240" w:lineRule="auto"/>
        <w:ind w:left="20"/>
        <w:rPr>
          <w:sz w:val="24"/>
          <w:szCs w:val="24"/>
        </w:rPr>
      </w:pPr>
      <w:hyperlink w:anchor="bookmark18" w:tooltip="Current Document">
        <w:r w:rsidR="000A1887" w:rsidRPr="00E94366">
          <w:rPr>
            <w:rStyle w:val="12"/>
            <w:sz w:val="24"/>
            <w:szCs w:val="24"/>
          </w:rPr>
          <w:t xml:space="preserve">История </w:t>
        </w:r>
        <w:r w:rsidR="000A1887" w:rsidRPr="00E94366">
          <w:rPr>
            <w:rStyle w:val="12"/>
            <w:sz w:val="24"/>
            <w:szCs w:val="24"/>
          </w:rPr>
          <w:tab/>
        </w:r>
        <w:r w:rsidR="00170125">
          <w:rPr>
            <w:rStyle w:val="12"/>
            <w:sz w:val="24"/>
            <w:szCs w:val="24"/>
          </w:rPr>
          <w:t>30</w:t>
        </w:r>
      </w:hyperlink>
    </w:p>
    <w:p w:rsidR="00626ECD" w:rsidRPr="00E94366" w:rsidRDefault="00590B9D" w:rsidP="00E94366">
      <w:pPr>
        <w:pStyle w:val="2b"/>
        <w:shd w:val="clear" w:color="auto" w:fill="auto"/>
        <w:tabs>
          <w:tab w:val="right" w:leader="dot" w:pos="9952"/>
        </w:tabs>
        <w:spacing w:after="0" w:line="240" w:lineRule="auto"/>
        <w:rPr>
          <w:sz w:val="24"/>
          <w:szCs w:val="24"/>
        </w:rPr>
      </w:pPr>
      <w:hyperlink w:anchor="bookmark21" w:tooltip="Current Document">
        <w:r w:rsidR="000A1887" w:rsidRPr="00E94366">
          <w:rPr>
            <w:rStyle w:val="12"/>
            <w:sz w:val="24"/>
            <w:szCs w:val="24"/>
          </w:rPr>
          <w:t>География</w:t>
        </w:r>
        <w:r w:rsidR="000A1887" w:rsidRPr="00E94366">
          <w:rPr>
            <w:rStyle w:val="12"/>
            <w:sz w:val="24"/>
            <w:szCs w:val="24"/>
          </w:rPr>
          <w:tab/>
        </w:r>
        <w:r w:rsidR="00170125">
          <w:rPr>
            <w:rStyle w:val="12"/>
            <w:sz w:val="24"/>
            <w:szCs w:val="24"/>
          </w:rPr>
          <w:t>52</w:t>
        </w:r>
      </w:hyperlink>
    </w:p>
    <w:p w:rsidR="00626ECD" w:rsidRPr="00E94366" w:rsidRDefault="00590B9D" w:rsidP="00E94366">
      <w:pPr>
        <w:pStyle w:val="2b"/>
        <w:shd w:val="clear" w:color="auto" w:fill="auto"/>
        <w:tabs>
          <w:tab w:val="right" w:leader="dot" w:pos="9972"/>
        </w:tabs>
        <w:spacing w:after="0" w:line="240" w:lineRule="auto"/>
        <w:ind w:left="20"/>
        <w:rPr>
          <w:sz w:val="24"/>
          <w:szCs w:val="24"/>
        </w:rPr>
      </w:pPr>
      <w:hyperlink w:anchor="bookmark23" w:tooltip="Current Document">
        <w:r w:rsidR="000A1887" w:rsidRPr="00E94366">
          <w:rPr>
            <w:rStyle w:val="12"/>
            <w:sz w:val="24"/>
            <w:szCs w:val="24"/>
          </w:rPr>
          <w:t>Математика: алгебра и начала математического анализа, геометрия</w:t>
        </w:r>
        <w:r w:rsidR="000A1887" w:rsidRPr="00E94366">
          <w:rPr>
            <w:rStyle w:val="12"/>
            <w:sz w:val="24"/>
            <w:szCs w:val="24"/>
          </w:rPr>
          <w:tab/>
          <w:t>6</w:t>
        </w:r>
        <w:r w:rsidR="00170125">
          <w:rPr>
            <w:rStyle w:val="12"/>
            <w:sz w:val="24"/>
            <w:szCs w:val="24"/>
          </w:rPr>
          <w:t>0</w:t>
        </w:r>
      </w:hyperlink>
    </w:p>
    <w:p w:rsidR="00626ECD" w:rsidRPr="00E94366" w:rsidRDefault="00590B9D" w:rsidP="00E94366">
      <w:pPr>
        <w:pStyle w:val="2b"/>
        <w:shd w:val="clear" w:color="auto" w:fill="auto"/>
        <w:tabs>
          <w:tab w:val="right" w:leader="dot" w:pos="9952"/>
        </w:tabs>
        <w:spacing w:after="0" w:line="240" w:lineRule="auto"/>
        <w:rPr>
          <w:sz w:val="24"/>
          <w:szCs w:val="24"/>
        </w:rPr>
      </w:pPr>
      <w:hyperlink w:anchor="bookmark25" w:tooltip="Current Document">
        <w:r w:rsidR="000A1887" w:rsidRPr="00E94366">
          <w:rPr>
            <w:rStyle w:val="12"/>
            <w:sz w:val="24"/>
            <w:szCs w:val="24"/>
          </w:rPr>
          <w:t>Информатика</w:t>
        </w:r>
        <w:r w:rsidR="000A1887" w:rsidRPr="00E94366">
          <w:rPr>
            <w:rStyle w:val="12"/>
            <w:sz w:val="24"/>
            <w:szCs w:val="24"/>
          </w:rPr>
          <w:tab/>
        </w:r>
        <w:r w:rsidR="00170125">
          <w:rPr>
            <w:rStyle w:val="12"/>
            <w:sz w:val="24"/>
            <w:szCs w:val="24"/>
          </w:rPr>
          <w:t>77</w:t>
        </w:r>
      </w:hyperlink>
    </w:p>
    <w:p w:rsidR="00626ECD" w:rsidRPr="00E94366" w:rsidRDefault="00590B9D" w:rsidP="00E94366">
      <w:pPr>
        <w:pStyle w:val="2b"/>
        <w:shd w:val="clear" w:color="auto" w:fill="auto"/>
        <w:tabs>
          <w:tab w:val="right" w:leader="dot" w:pos="9952"/>
        </w:tabs>
        <w:spacing w:after="0" w:line="240" w:lineRule="auto"/>
        <w:rPr>
          <w:sz w:val="24"/>
          <w:szCs w:val="24"/>
        </w:rPr>
      </w:pPr>
      <w:hyperlink w:anchor="bookmark29" w:tooltip="Current Document">
        <w:r w:rsidR="000A1887" w:rsidRPr="00E94366">
          <w:rPr>
            <w:rStyle w:val="12"/>
            <w:sz w:val="24"/>
            <w:szCs w:val="24"/>
          </w:rPr>
          <w:t>Физика</w:t>
        </w:r>
        <w:r w:rsidR="000A1887" w:rsidRPr="00E94366">
          <w:rPr>
            <w:rStyle w:val="12"/>
            <w:sz w:val="24"/>
            <w:szCs w:val="24"/>
          </w:rPr>
          <w:tab/>
        </w:r>
        <w:r w:rsidR="00170125">
          <w:rPr>
            <w:rStyle w:val="12"/>
            <w:sz w:val="24"/>
            <w:szCs w:val="24"/>
          </w:rPr>
          <w:t>81</w:t>
        </w:r>
      </w:hyperlink>
    </w:p>
    <w:p w:rsidR="00626ECD" w:rsidRPr="00E94366" w:rsidRDefault="00590B9D" w:rsidP="00E94366">
      <w:pPr>
        <w:pStyle w:val="2b"/>
        <w:shd w:val="clear" w:color="auto" w:fill="auto"/>
        <w:tabs>
          <w:tab w:val="right" w:leader="dot" w:pos="9952"/>
        </w:tabs>
        <w:spacing w:after="0" w:line="240" w:lineRule="auto"/>
        <w:rPr>
          <w:sz w:val="24"/>
          <w:szCs w:val="24"/>
        </w:rPr>
      </w:pPr>
      <w:hyperlink w:anchor="bookmark36" w:tooltip="Current Document">
        <w:r w:rsidR="000A1887" w:rsidRPr="00E94366">
          <w:rPr>
            <w:rStyle w:val="12"/>
            <w:sz w:val="24"/>
            <w:szCs w:val="24"/>
          </w:rPr>
          <w:t>Биология</w:t>
        </w:r>
        <w:r w:rsidR="000A1887" w:rsidRPr="00E94366">
          <w:rPr>
            <w:rStyle w:val="12"/>
            <w:sz w:val="24"/>
            <w:szCs w:val="24"/>
          </w:rPr>
          <w:tab/>
        </w:r>
        <w:r w:rsidR="00170125">
          <w:rPr>
            <w:rStyle w:val="12"/>
            <w:sz w:val="24"/>
            <w:szCs w:val="24"/>
          </w:rPr>
          <w:t>87</w:t>
        </w:r>
      </w:hyperlink>
    </w:p>
    <w:p w:rsidR="00626ECD" w:rsidRPr="00E94366" w:rsidRDefault="00590B9D" w:rsidP="00E94366">
      <w:pPr>
        <w:pStyle w:val="2b"/>
        <w:shd w:val="clear" w:color="auto" w:fill="auto"/>
        <w:tabs>
          <w:tab w:val="right" w:leader="dot" w:pos="9972"/>
        </w:tabs>
        <w:spacing w:after="0" w:line="240" w:lineRule="auto"/>
        <w:ind w:left="20"/>
        <w:rPr>
          <w:sz w:val="24"/>
          <w:szCs w:val="24"/>
        </w:rPr>
      </w:pPr>
      <w:hyperlink w:anchor="bookmark41" w:tooltip="Current Document">
        <w:r w:rsidR="000A1887" w:rsidRPr="00E94366">
          <w:rPr>
            <w:rStyle w:val="12"/>
            <w:sz w:val="24"/>
            <w:szCs w:val="24"/>
          </w:rPr>
          <w:t>Физическая культура</w:t>
        </w:r>
        <w:r w:rsidR="000A1887" w:rsidRPr="00E94366">
          <w:rPr>
            <w:rStyle w:val="12"/>
            <w:sz w:val="24"/>
            <w:szCs w:val="24"/>
          </w:rPr>
          <w:tab/>
        </w:r>
        <w:r w:rsidR="00170125">
          <w:rPr>
            <w:rStyle w:val="12"/>
            <w:sz w:val="24"/>
            <w:szCs w:val="24"/>
          </w:rPr>
          <w:t>89</w:t>
        </w:r>
      </w:hyperlink>
    </w:p>
    <w:p w:rsidR="00626ECD" w:rsidRDefault="00590B9D" w:rsidP="00E94366">
      <w:pPr>
        <w:pStyle w:val="2b"/>
        <w:shd w:val="clear" w:color="auto" w:fill="auto"/>
        <w:tabs>
          <w:tab w:val="right" w:leader="dot" w:pos="9972"/>
        </w:tabs>
        <w:spacing w:after="0" w:line="240" w:lineRule="auto"/>
        <w:ind w:left="20"/>
        <w:rPr>
          <w:sz w:val="24"/>
          <w:szCs w:val="24"/>
        </w:rPr>
      </w:pPr>
      <w:hyperlink w:anchor="bookmark45" w:tooltip="Current Document">
        <w:r w:rsidR="000A1887" w:rsidRPr="00E94366">
          <w:rPr>
            <w:rStyle w:val="12"/>
            <w:sz w:val="24"/>
            <w:szCs w:val="24"/>
          </w:rPr>
          <w:t>Основы безопасности жизнедеятельности</w:t>
        </w:r>
        <w:r w:rsidR="000A1887" w:rsidRPr="00E94366">
          <w:rPr>
            <w:rStyle w:val="12"/>
            <w:sz w:val="24"/>
            <w:szCs w:val="24"/>
          </w:rPr>
          <w:tab/>
        </w:r>
        <w:r w:rsidR="00170125">
          <w:rPr>
            <w:rStyle w:val="12"/>
            <w:sz w:val="24"/>
            <w:szCs w:val="24"/>
          </w:rPr>
          <w:t>90</w:t>
        </w:r>
      </w:hyperlink>
    </w:p>
    <w:p w:rsidR="00170125" w:rsidRDefault="00170125" w:rsidP="00E94366">
      <w:pPr>
        <w:pStyle w:val="2b"/>
        <w:shd w:val="clear" w:color="auto" w:fill="auto"/>
        <w:tabs>
          <w:tab w:val="right" w:leader="dot" w:pos="9972"/>
        </w:tabs>
        <w:spacing w:after="0" w:line="240" w:lineRule="auto"/>
        <w:ind w:left="20"/>
        <w:rPr>
          <w:sz w:val="24"/>
          <w:szCs w:val="24"/>
        </w:rPr>
      </w:pPr>
      <w:r>
        <w:rPr>
          <w:sz w:val="24"/>
          <w:szCs w:val="24"/>
        </w:rPr>
        <w:t>Индивидуальный проект …………………………………………………………………………….95</w:t>
      </w:r>
    </w:p>
    <w:p w:rsidR="00170125" w:rsidRDefault="00170125" w:rsidP="00E94366">
      <w:pPr>
        <w:pStyle w:val="2b"/>
        <w:shd w:val="clear" w:color="auto" w:fill="auto"/>
        <w:tabs>
          <w:tab w:val="right" w:leader="dot" w:pos="9972"/>
        </w:tabs>
        <w:spacing w:after="0" w:line="240" w:lineRule="auto"/>
        <w:ind w:left="20"/>
        <w:rPr>
          <w:sz w:val="24"/>
          <w:szCs w:val="24"/>
        </w:rPr>
      </w:pPr>
      <w:r>
        <w:rPr>
          <w:sz w:val="24"/>
          <w:szCs w:val="24"/>
        </w:rPr>
        <w:t>Родной язык (русский)………………………………………………………………………………</w:t>
      </w:r>
      <w:r w:rsidR="00916B82">
        <w:rPr>
          <w:sz w:val="24"/>
          <w:szCs w:val="24"/>
        </w:rPr>
        <w:t xml:space="preserve"> </w:t>
      </w:r>
      <w:r>
        <w:rPr>
          <w:sz w:val="24"/>
          <w:szCs w:val="24"/>
        </w:rPr>
        <w:t>96</w:t>
      </w:r>
    </w:p>
    <w:p w:rsidR="00170125" w:rsidRDefault="00170125" w:rsidP="00E94366">
      <w:pPr>
        <w:pStyle w:val="2b"/>
        <w:shd w:val="clear" w:color="auto" w:fill="auto"/>
        <w:tabs>
          <w:tab w:val="right" w:leader="dot" w:pos="9972"/>
        </w:tabs>
        <w:spacing w:after="0" w:line="240" w:lineRule="auto"/>
        <w:ind w:left="20"/>
        <w:rPr>
          <w:sz w:val="24"/>
          <w:szCs w:val="24"/>
        </w:rPr>
      </w:pPr>
      <w:r>
        <w:rPr>
          <w:sz w:val="24"/>
          <w:szCs w:val="24"/>
        </w:rPr>
        <w:t>Родн</w:t>
      </w:r>
      <w:r w:rsidR="00C71C6D">
        <w:rPr>
          <w:sz w:val="24"/>
          <w:szCs w:val="24"/>
        </w:rPr>
        <w:t>ая литература (русская)</w:t>
      </w:r>
      <w:r w:rsidR="00916B82">
        <w:rPr>
          <w:sz w:val="24"/>
          <w:szCs w:val="24"/>
        </w:rPr>
        <w:t>………………………………………………………………………   99</w:t>
      </w:r>
    </w:p>
    <w:p w:rsidR="00916B82" w:rsidRPr="00E94366" w:rsidRDefault="00916B82" w:rsidP="00E94366">
      <w:pPr>
        <w:pStyle w:val="2b"/>
        <w:shd w:val="clear" w:color="auto" w:fill="auto"/>
        <w:tabs>
          <w:tab w:val="right" w:leader="dot" w:pos="9972"/>
        </w:tabs>
        <w:spacing w:after="0" w:line="240" w:lineRule="auto"/>
        <w:ind w:left="20"/>
        <w:rPr>
          <w:sz w:val="24"/>
          <w:szCs w:val="24"/>
        </w:rPr>
      </w:pPr>
      <w:r>
        <w:rPr>
          <w:sz w:val="24"/>
          <w:szCs w:val="24"/>
        </w:rPr>
        <w:t>1.3. Система оценки достижений планируемых результатов ООП СОО……………………… 102</w:t>
      </w:r>
    </w:p>
    <w:p w:rsidR="00626ECD" w:rsidRPr="00E94366" w:rsidRDefault="00590B9D" w:rsidP="00E94366">
      <w:pPr>
        <w:pStyle w:val="2b"/>
        <w:numPr>
          <w:ilvl w:val="0"/>
          <w:numId w:val="1"/>
        </w:numPr>
        <w:shd w:val="clear" w:color="auto" w:fill="auto"/>
        <w:tabs>
          <w:tab w:val="left" w:pos="443"/>
          <w:tab w:val="center" w:pos="8626"/>
        </w:tabs>
        <w:spacing w:after="0" w:line="240" w:lineRule="auto"/>
        <w:ind w:left="20"/>
        <w:rPr>
          <w:sz w:val="24"/>
          <w:szCs w:val="24"/>
        </w:rPr>
      </w:pPr>
      <w:hyperlink w:anchor="bookmark55" w:tooltip="Current Document">
        <w:r w:rsidR="000A1887" w:rsidRPr="00E94366">
          <w:rPr>
            <w:rStyle w:val="12"/>
            <w:sz w:val="24"/>
            <w:szCs w:val="24"/>
          </w:rPr>
          <w:t>СОДЕРЖАТЕЛЬНЫЙ РАЗДЕЛ ОСНОВНОЙ ОБРАЗОВАТЕЛЬНОЙ</w:t>
        </w:r>
        <w:r w:rsidR="000A1887" w:rsidRPr="00E94366">
          <w:rPr>
            <w:rStyle w:val="12"/>
            <w:sz w:val="24"/>
            <w:szCs w:val="24"/>
          </w:rPr>
          <w:tab/>
          <w:t>ПРОГРАММЫ</w:t>
        </w:r>
      </w:hyperlink>
    </w:p>
    <w:p w:rsidR="00626ECD" w:rsidRPr="00E94366" w:rsidRDefault="00916B82" w:rsidP="00E94366">
      <w:pPr>
        <w:pStyle w:val="13"/>
        <w:shd w:val="clear" w:color="auto" w:fill="auto"/>
        <w:tabs>
          <w:tab w:val="right" w:leader="dot" w:pos="9972"/>
        </w:tabs>
        <w:spacing w:after="0" w:line="240" w:lineRule="auto"/>
        <w:ind w:left="20"/>
        <w:rPr>
          <w:sz w:val="24"/>
          <w:szCs w:val="24"/>
        </w:rPr>
      </w:pPr>
      <w:r>
        <w:rPr>
          <w:sz w:val="24"/>
          <w:szCs w:val="24"/>
        </w:rPr>
        <w:t>СРЕДНЕГО ОБЩЕГО ОБРАЗОВАНИЯ</w:t>
      </w:r>
      <w:r>
        <w:rPr>
          <w:sz w:val="24"/>
          <w:szCs w:val="24"/>
        </w:rPr>
        <w:tab/>
        <w:t>110</w:t>
      </w:r>
    </w:p>
    <w:p w:rsidR="00916B82" w:rsidRDefault="00590B9D" w:rsidP="00E94366">
      <w:pPr>
        <w:pStyle w:val="45"/>
        <w:numPr>
          <w:ilvl w:val="0"/>
          <w:numId w:val="3"/>
        </w:numPr>
        <w:shd w:val="clear" w:color="auto" w:fill="auto"/>
        <w:tabs>
          <w:tab w:val="left" w:pos="1580"/>
          <w:tab w:val="center" w:pos="8086"/>
          <w:tab w:val="center" w:pos="8087"/>
          <w:tab w:val="center" w:pos="9214"/>
          <w:tab w:val="center" w:pos="9215"/>
        </w:tabs>
        <w:spacing w:after="0" w:line="240" w:lineRule="auto"/>
        <w:ind w:left="20" w:right="20"/>
        <w:rPr>
          <w:sz w:val="24"/>
          <w:szCs w:val="24"/>
        </w:rPr>
      </w:pPr>
      <w:hyperlink w:anchor="bookmark57" w:tooltip="Current Document">
        <w:r w:rsidR="000A1887" w:rsidRPr="00916B82">
          <w:rPr>
            <w:rStyle w:val="12"/>
            <w:sz w:val="24"/>
            <w:szCs w:val="24"/>
          </w:rPr>
          <w:t>Программа</w:t>
        </w:r>
        <w:r w:rsidR="00916B82" w:rsidRPr="00916B82">
          <w:rPr>
            <w:rStyle w:val="12"/>
            <w:sz w:val="24"/>
            <w:szCs w:val="24"/>
          </w:rPr>
          <w:t xml:space="preserve"> </w:t>
        </w:r>
        <w:r w:rsidR="000A1887" w:rsidRPr="00916B82">
          <w:rPr>
            <w:rStyle w:val="12"/>
            <w:sz w:val="24"/>
            <w:szCs w:val="24"/>
          </w:rPr>
          <w:tab/>
          <w:t xml:space="preserve">развития универсальных учебных </w:t>
        </w:r>
        <w:r w:rsidR="00916B82" w:rsidRPr="00916B82">
          <w:rPr>
            <w:rStyle w:val="12"/>
            <w:sz w:val="24"/>
            <w:szCs w:val="24"/>
          </w:rPr>
          <w:t>действий при получении</w:t>
        </w:r>
        <w:r w:rsidR="00916B82" w:rsidRPr="00916B82">
          <w:rPr>
            <w:rStyle w:val="12"/>
            <w:sz w:val="24"/>
            <w:szCs w:val="24"/>
          </w:rPr>
          <w:tab/>
          <w:t xml:space="preserve">среднего </w:t>
        </w:r>
        <w:r w:rsidR="000A1887" w:rsidRPr="00916B82">
          <w:rPr>
            <w:rStyle w:val="12"/>
            <w:sz w:val="24"/>
            <w:szCs w:val="24"/>
          </w:rPr>
          <w:t>общего</w:t>
        </w:r>
      </w:hyperlink>
      <w:r w:rsidR="00916B82" w:rsidRPr="00916B82">
        <w:rPr>
          <w:sz w:val="24"/>
          <w:szCs w:val="24"/>
        </w:rPr>
        <w:t xml:space="preserve"> </w:t>
      </w:r>
      <w:r w:rsidR="000A1887" w:rsidRPr="00916B82">
        <w:rPr>
          <w:sz w:val="24"/>
          <w:szCs w:val="24"/>
        </w:rPr>
        <w:t>образования, включающая формирование компетенций обучающихся</w:t>
      </w:r>
      <w:r w:rsidR="000A1887" w:rsidRPr="00916B82">
        <w:rPr>
          <w:sz w:val="24"/>
          <w:szCs w:val="24"/>
        </w:rPr>
        <w:tab/>
        <w:t>в</w:t>
      </w:r>
      <w:r w:rsidR="00916B82">
        <w:rPr>
          <w:sz w:val="24"/>
          <w:szCs w:val="24"/>
        </w:rPr>
        <w:t xml:space="preserve"> </w:t>
      </w:r>
      <w:r w:rsidR="000A1887" w:rsidRPr="00916B82">
        <w:rPr>
          <w:sz w:val="24"/>
          <w:szCs w:val="24"/>
        </w:rPr>
        <w:t>области</w:t>
      </w:r>
      <w:r w:rsidR="000A1887" w:rsidRPr="00916B82">
        <w:rPr>
          <w:sz w:val="24"/>
          <w:szCs w:val="24"/>
        </w:rPr>
        <w:tab/>
      </w:r>
      <w:r w:rsidR="00916B82">
        <w:rPr>
          <w:sz w:val="24"/>
          <w:szCs w:val="24"/>
        </w:rPr>
        <w:t xml:space="preserve"> </w:t>
      </w:r>
      <w:r w:rsidR="000A1887" w:rsidRPr="00916B82">
        <w:rPr>
          <w:sz w:val="24"/>
          <w:szCs w:val="24"/>
        </w:rPr>
        <w:t>учебно</w:t>
      </w:r>
      <w:r w:rsidR="00916B82">
        <w:rPr>
          <w:sz w:val="24"/>
          <w:szCs w:val="24"/>
        </w:rPr>
        <w:t xml:space="preserve"> - </w:t>
      </w:r>
      <w:r w:rsidR="000A1887" w:rsidRPr="00916B82">
        <w:rPr>
          <w:sz w:val="24"/>
          <w:szCs w:val="24"/>
        </w:rPr>
        <w:softHyphen/>
        <w:t>исследовательс</w:t>
      </w:r>
      <w:r w:rsidR="005C054C" w:rsidRPr="00916B82">
        <w:rPr>
          <w:sz w:val="24"/>
          <w:szCs w:val="24"/>
        </w:rPr>
        <w:t>кой и проектной деятельности</w:t>
      </w:r>
    </w:p>
    <w:p w:rsidR="00626ECD" w:rsidRPr="00916B82" w:rsidRDefault="00916B82" w:rsidP="00E94366">
      <w:pPr>
        <w:pStyle w:val="45"/>
        <w:numPr>
          <w:ilvl w:val="0"/>
          <w:numId w:val="3"/>
        </w:numPr>
        <w:shd w:val="clear" w:color="auto" w:fill="auto"/>
        <w:tabs>
          <w:tab w:val="left" w:pos="1580"/>
          <w:tab w:val="center" w:pos="8086"/>
          <w:tab w:val="center" w:pos="8087"/>
          <w:tab w:val="center" w:pos="9214"/>
          <w:tab w:val="center" w:pos="9215"/>
        </w:tabs>
        <w:spacing w:after="0" w:line="240" w:lineRule="auto"/>
        <w:ind w:left="20" w:right="20"/>
        <w:rPr>
          <w:sz w:val="24"/>
          <w:szCs w:val="24"/>
        </w:rPr>
      </w:pPr>
      <w:r>
        <w:rPr>
          <w:sz w:val="24"/>
          <w:szCs w:val="24"/>
        </w:rPr>
        <w:t>Программы отдельных учебных предметов……………………………………   122</w:t>
      </w:r>
      <w:r w:rsidR="005C054C" w:rsidRPr="00916B82">
        <w:rPr>
          <w:sz w:val="24"/>
          <w:szCs w:val="24"/>
        </w:rPr>
        <w:tab/>
      </w:r>
    </w:p>
    <w:p w:rsidR="00626ECD" w:rsidRPr="00E94366" w:rsidRDefault="00590B9D" w:rsidP="00E94366">
      <w:pPr>
        <w:pStyle w:val="38"/>
        <w:shd w:val="clear" w:color="auto" w:fill="auto"/>
        <w:tabs>
          <w:tab w:val="right" w:leader="dot" w:pos="9952"/>
        </w:tabs>
        <w:spacing w:after="0" w:line="240" w:lineRule="auto"/>
        <w:rPr>
          <w:sz w:val="24"/>
          <w:szCs w:val="24"/>
        </w:rPr>
      </w:pPr>
      <w:hyperlink w:anchor="bookmark33" w:tooltip="Current Document">
        <w:r w:rsidR="00916B82">
          <w:rPr>
            <w:rStyle w:val="12"/>
            <w:sz w:val="24"/>
            <w:szCs w:val="24"/>
          </w:rPr>
          <w:t>Русский язык</w:t>
        </w:r>
        <w:r w:rsidR="000A1887" w:rsidRPr="00E94366">
          <w:rPr>
            <w:rStyle w:val="12"/>
            <w:sz w:val="24"/>
            <w:szCs w:val="24"/>
          </w:rPr>
          <w:tab/>
        </w:r>
        <w:r w:rsidR="00916B82">
          <w:rPr>
            <w:rStyle w:val="12"/>
            <w:sz w:val="24"/>
            <w:szCs w:val="24"/>
          </w:rPr>
          <w:t>122</w:t>
        </w:r>
      </w:hyperlink>
    </w:p>
    <w:p w:rsidR="00626ECD" w:rsidRPr="00E94366" w:rsidRDefault="00916B82" w:rsidP="00E94366">
      <w:pPr>
        <w:pStyle w:val="13"/>
        <w:shd w:val="clear" w:color="auto" w:fill="auto"/>
        <w:tabs>
          <w:tab w:val="right" w:leader="dot" w:pos="9972"/>
        </w:tabs>
        <w:spacing w:after="0" w:line="240" w:lineRule="auto"/>
        <w:ind w:left="20"/>
        <w:rPr>
          <w:sz w:val="24"/>
          <w:szCs w:val="24"/>
        </w:rPr>
      </w:pPr>
      <w:r>
        <w:rPr>
          <w:sz w:val="24"/>
          <w:szCs w:val="24"/>
        </w:rPr>
        <w:t>Литература</w:t>
      </w:r>
      <w:r w:rsidR="000A1887" w:rsidRPr="00E94366">
        <w:rPr>
          <w:sz w:val="24"/>
          <w:szCs w:val="24"/>
        </w:rPr>
        <w:tab/>
        <w:t>1</w:t>
      </w:r>
      <w:r>
        <w:rPr>
          <w:sz w:val="24"/>
          <w:szCs w:val="24"/>
        </w:rPr>
        <w:t>30</w:t>
      </w:r>
    </w:p>
    <w:p w:rsidR="00626ECD" w:rsidRDefault="00916B82" w:rsidP="00E94366">
      <w:pPr>
        <w:pStyle w:val="13"/>
        <w:shd w:val="clear" w:color="auto" w:fill="auto"/>
        <w:tabs>
          <w:tab w:val="right" w:leader="dot" w:pos="9972"/>
        </w:tabs>
        <w:spacing w:after="0" w:line="240" w:lineRule="auto"/>
        <w:ind w:left="20"/>
        <w:rPr>
          <w:sz w:val="24"/>
          <w:szCs w:val="24"/>
        </w:rPr>
      </w:pPr>
      <w:r>
        <w:rPr>
          <w:sz w:val="24"/>
          <w:szCs w:val="24"/>
        </w:rPr>
        <w:t>Иностранный язык</w:t>
      </w:r>
      <w:r w:rsidR="000A1887" w:rsidRPr="00E94366">
        <w:rPr>
          <w:sz w:val="24"/>
          <w:szCs w:val="24"/>
        </w:rPr>
        <w:tab/>
      </w:r>
      <w:r>
        <w:rPr>
          <w:sz w:val="24"/>
          <w:szCs w:val="24"/>
        </w:rPr>
        <w:t>132</w:t>
      </w:r>
    </w:p>
    <w:p w:rsidR="00E57539" w:rsidRDefault="00E57539" w:rsidP="00E94366">
      <w:pPr>
        <w:pStyle w:val="13"/>
        <w:shd w:val="clear" w:color="auto" w:fill="auto"/>
        <w:tabs>
          <w:tab w:val="right" w:leader="dot" w:pos="9972"/>
        </w:tabs>
        <w:spacing w:after="0" w:line="240" w:lineRule="auto"/>
        <w:ind w:left="20"/>
        <w:rPr>
          <w:sz w:val="24"/>
          <w:szCs w:val="24"/>
        </w:rPr>
      </w:pPr>
      <w:r>
        <w:rPr>
          <w:sz w:val="24"/>
          <w:szCs w:val="24"/>
        </w:rPr>
        <w:t>История……………………………………………………………………………………….. ..       135</w:t>
      </w:r>
    </w:p>
    <w:p w:rsidR="00E57539" w:rsidRDefault="00E57539" w:rsidP="00E94366">
      <w:pPr>
        <w:pStyle w:val="13"/>
        <w:shd w:val="clear" w:color="auto" w:fill="auto"/>
        <w:tabs>
          <w:tab w:val="right" w:leader="dot" w:pos="9972"/>
        </w:tabs>
        <w:spacing w:after="0" w:line="240" w:lineRule="auto"/>
        <w:ind w:left="20"/>
        <w:rPr>
          <w:sz w:val="24"/>
          <w:szCs w:val="24"/>
        </w:rPr>
      </w:pPr>
      <w:r>
        <w:rPr>
          <w:sz w:val="24"/>
          <w:szCs w:val="24"/>
        </w:rPr>
        <w:t>Обществознание …………………………………………………………………………………… 149</w:t>
      </w:r>
    </w:p>
    <w:p w:rsidR="00E57539" w:rsidRDefault="00E57539" w:rsidP="00E94366">
      <w:pPr>
        <w:pStyle w:val="13"/>
        <w:shd w:val="clear" w:color="auto" w:fill="auto"/>
        <w:tabs>
          <w:tab w:val="right" w:leader="dot" w:pos="9972"/>
        </w:tabs>
        <w:spacing w:after="0" w:line="240" w:lineRule="auto"/>
        <w:ind w:left="20"/>
        <w:rPr>
          <w:sz w:val="24"/>
          <w:szCs w:val="24"/>
        </w:rPr>
      </w:pPr>
      <w:r>
        <w:rPr>
          <w:sz w:val="24"/>
          <w:szCs w:val="24"/>
        </w:rPr>
        <w:t xml:space="preserve">География …………………………………………………………………………………………..  154 </w:t>
      </w:r>
    </w:p>
    <w:p w:rsidR="00E57539" w:rsidRDefault="00E57539" w:rsidP="00E94366">
      <w:pPr>
        <w:pStyle w:val="13"/>
        <w:shd w:val="clear" w:color="auto" w:fill="auto"/>
        <w:tabs>
          <w:tab w:val="right" w:leader="dot" w:pos="9972"/>
        </w:tabs>
        <w:spacing w:after="0" w:line="240" w:lineRule="auto"/>
        <w:ind w:left="20"/>
        <w:rPr>
          <w:sz w:val="24"/>
          <w:szCs w:val="24"/>
        </w:rPr>
      </w:pPr>
      <w:r>
        <w:rPr>
          <w:sz w:val="24"/>
          <w:szCs w:val="24"/>
        </w:rPr>
        <w:t>Математика; алгебра и начала анализа. Геометрия. Вероятность и статистика ………………. 159</w:t>
      </w:r>
    </w:p>
    <w:p w:rsidR="00E57539" w:rsidRDefault="00E57539" w:rsidP="00E94366">
      <w:pPr>
        <w:pStyle w:val="13"/>
        <w:shd w:val="clear" w:color="auto" w:fill="auto"/>
        <w:tabs>
          <w:tab w:val="right" w:leader="dot" w:pos="9972"/>
        </w:tabs>
        <w:spacing w:after="0" w:line="240" w:lineRule="auto"/>
        <w:ind w:left="20"/>
        <w:rPr>
          <w:sz w:val="24"/>
          <w:szCs w:val="24"/>
        </w:rPr>
      </w:pPr>
      <w:r>
        <w:rPr>
          <w:sz w:val="24"/>
          <w:szCs w:val="24"/>
        </w:rPr>
        <w:t>Информатика ,,,,,,,,,………………………………………………………………………………… 166</w:t>
      </w:r>
    </w:p>
    <w:p w:rsidR="00E57539" w:rsidRDefault="00E57539" w:rsidP="00E94366">
      <w:pPr>
        <w:pStyle w:val="13"/>
        <w:shd w:val="clear" w:color="auto" w:fill="auto"/>
        <w:tabs>
          <w:tab w:val="right" w:leader="dot" w:pos="9972"/>
        </w:tabs>
        <w:spacing w:after="0" w:line="240" w:lineRule="auto"/>
        <w:ind w:left="20"/>
        <w:rPr>
          <w:sz w:val="24"/>
          <w:szCs w:val="24"/>
        </w:rPr>
      </w:pPr>
      <w:r>
        <w:rPr>
          <w:sz w:val="24"/>
          <w:szCs w:val="24"/>
        </w:rPr>
        <w:t>Физика ……………………………………………………………………………………………… 174</w:t>
      </w:r>
    </w:p>
    <w:p w:rsidR="00E57539" w:rsidRPr="00E94366" w:rsidRDefault="00E57539" w:rsidP="00E94366">
      <w:pPr>
        <w:pStyle w:val="13"/>
        <w:shd w:val="clear" w:color="auto" w:fill="auto"/>
        <w:tabs>
          <w:tab w:val="right" w:leader="dot" w:pos="9972"/>
        </w:tabs>
        <w:spacing w:after="0" w:line="240" w:lineRule="auto"/>
        <w:ind w:left="20"/>
        <w:rPr>
          <w:sz w:val="24"/>
          <w:szCs w:val="24"/>
        </w:rPr>
      </w:pPr>
      <w:r>
        <w:rPr>
          <w:sz w:val="24"/>
          <w:szCs w:val="24"/>
        </w:rPr>
        <w:t>Биология ……………………………………………………………………………………………. 187</w:t>
      </w:r>
    </w:p>
    <w:p w:rsidR="00626ECD" w:rsidRPr="00E94366" w:rsidRDefault="00590B9D" w:rsidP="00E94366">
      <w:pPr>
        <w:pStyle w:val="45"/>
        <w:shd w:val="clear" w:color="auto" w:fill="auto"/>
        <w:tabs>
          <w:tab w:val="right" w:leader="dot" w:pos="9972"/>
        </w:tabs>
        <w:spacing w:after="0" w:line="240" w:lineRule="auto"/>
        <w:ind w:left="20"/>
        <w:rPr>
          <w:sz w:val="24"/>
          <w:szCs w:val="24"/>
        </w:rPr>
      </w:pPr>
      <w:hyperlink w:anchor="bookmark136" w:tooltip="Current Document">
        <w:r w:rsidR="000A1887" w:rsidRPr="00E94366">
          <w:rPr>
            <w:rStyle w:val="12"/>
            <w:sz w:val="24"/>
            <w:szCs w:val="24"/>
          </w:rPr>
          <w:t>Физическая культура</w:t>
        </w:r>
        <w:r w:rsidR="000A1887" w:rsidRPr="00E94366">
          <w:rPr>
            <w:rStyle w:val="12"/>
            <w:sz w:val="24"/>
            <w:szCs w:val="24"/>
          </w:rPr>
          <w:tab/>
          <w:t>212</w:t>
        </w:r>
      </w:hyperlink>
    </w:p>
    <w:p w:rsidR="00626ECD" w:rsidRPr="00E94366" w:rsidRDefault="00590B9D" w:rsidP="00E94366">
      <w:pPr>
        <w:pStyle w:val="38"/>
        <w:shd w:val="clear" w:color="auto" w:fill="auto"/>
        <w:tabs>
          <w:tab w:val="right" w:leader="dot" w:pos="9972"/>
        </w:tabs>
        <w:spacing w:after="0" w:line="240" w:lineRule="auto"/>
        <w:ind w:left="20"/>
        <w:rPr>
          <w:sz w:val="24"/>
          <w:szCs w:val="24"/>
        </w:rPr>
      </w:pPr>
      <w:hyperlink w:anchor="bookmark141" w:tooltip="Current Document">
        <w:r w:rsidR="000A1887" w:rsidRPr="00E94366">
          <w:rPr>
            <w:rStyle w:val="12"/>
            <w:sz w:val="24"/>
            <w:szCs w:val="24"/>
          </w:rPr>
          <w:t>Родной язык (русский)</w:t>
        </w:r>
        <w:r w:rsidR="000A1887" w:rsidRPr="00E94366">
          <w:rPr>
            <w:rStyle w:val="12"/>
            <w:sz w:val="24"/>
            <w:szCs w:val="24"/>
          </w:rPr>
          <w:tab/>
          <w:t>226</w:t>
        </w:r>
      </w:hyperlink>
    </w:p>
    <w:p w:rsidR="00626ECD" w:rsidRPr="00E94366" w:rsidRDefault="00590B9D" w:rsidP="00E94366">
      <w:pPr>
        <w:pStyle w:val="38"/>
        <w:shd w:val="clear" w:color="auto" w:fill="auto"/>
        <w:tabs>
          <w:tab w:val="right" w:leader="dot" w:pos="9972"/>
        </w:tabs>
        <w:spacing w:after="0" w:line="240" w:lineRule="auto"/>
        <w:ind w:left="20"/>
        <w:rPr>
          <w:sz w:val="24"/>
          <w:szCs w:val="24"/>
        </w:rPr>
      </w:pPr>
      <w:hyperlink w:anchor="bookmark143" w:tooltip="Current Document">
        <w:r w:rsidR="000A1887" w:rsidRPr="00E94366">
          <w:rPr>
            <w:rStyle w:val="12"/>
            <w:sz w:val="24"/>
            <w:szCs w:val="24"/>
          </w:rPr>
          <w:t>Родная литература (русская)</w:t>
        </w:r>
        <w:r w:rsidR="000A1887" w:rsidRPr="00E94366">
          <w:rPr>
            <w:rStyle w:val="12"/>
            <w:sz w:val="24"/>
            <w:szCs w:val="24"/>
          </w:rPr>
          <w:tab/>
          <w:t>228</w:t>
        </w:r>
      </w:hyperlink>
    </w:p>
    <w:p w:rsidR="00626ECD" w:rsidRPr="00E94366" w:rsidRDefault="000A1887" w:rsidP="00E94366">
      <w:pPr>
        <w:pStyle w:val="13"/>
        <w:numPr>
          <w:ilvl w:val="0"/>
          <w:numId w:val="4"/>
        </w:numPr>
        <w:shd w:val="clear" w:color="auto" w:fill="auto"/>
        <w:tabs>
          <w:tab w:val="left" w:pos="443"/>
          <w:tab w:val="right" w:leader="dot" w:pos="9972"/>
        </w:tabs>
        <w:spacing w:after="0" w:line="240" w:lineRule="auto"/>
        <w:ind w:left="20"/>
        <w:rPr>
          <w:sz w:val="24"/>
          <w:szCs w:val="24"/>
        </w:rPr>
      </w:pPr>
      <w:r w:rsidRPr="00E94366">
        <w:rPr>
          <w:sz w:val="24"/>
          <w:szCs w:val="24"/>
        </w:rPr>
        <w:t>Программа воспитания</w:t>
      </w:r>
      <w:r w:rsidRPr="00E94366">
        <w:rPr>
          <w:sz w:val="24"/>
          <w:szCs w:val="24"/>
        </w:rPr>
        <w:tab/>
        <w:t>230</w:t>
      </w:r>
    </w:p>
    <w:p w:rsidR="00626ECD" w:rsidRPr="00E94366" w:rsidRDefault="00590B9D" w:rsidP="00E94366">
      <w:pPr>
        <w:pStyle w:val="45"/>
        <w:numPr>
          <w:ilvl w:val="0"/>
          <w:numId w:val="1"/>
        </w:numPr>
        <w:shd w:val="clear" w:color="auto" w:fill="auto"/>
        <w:tabs>
          <w:tab w:val="left" w:pos="697"/>
          <w:tab w:val="right" w:leader="dot" w:pos="9972"/>
        </w:tabs>
        <w:spacing w:after="0" w:line="240" w:lineRule="auto"/>
        <w:ind w:left="20"/>
        <w:rPr>
          <w:sz w:val="24"/>
          <w:szCs w:val="24"/>
        </w:rPr>
      </w:pPr>
      <w:hyperlink w:anchor="bookmark60" w:tooltip="Current Document">
        <w:r w:rsidR="000A1887" w:rsidRPr="00E94366">
          <w:rPr>
            <w:rStyle w:val="12"/>
            <w:sz w:val="24"/>
            <w:szCs w:val="24"/>
          </w:rPr>
          <w:t>СОДЕРЖАТЕЛЬНЫЙ РАЗДЕЛ</w:t>
        </w:r>
        <w:r w:rsidR="000A1887" w:rsidRPr="00E94366">
          <w:rPr>
            <w:rStyle w:val="12"/>
            <w:sz w:val="24"/>
            <w:szCs w:val="24"/>
          </w:rPr>
          <w:tab/>
          <w:t>236</w:t>
        </w:r>
      </w:hyperlink>
    </w:p>
    <w:p w:rsidR="00626ECD" w:rsidRPr="00E94366" w:rsidRDefault="00590B9D" w:rsidP="00E94366">
      <w:pPr>
        <w:pStyle w:val="38"/>
        <w:numPr>
          <w:ilvl w:val="0"/>
          <w:numId w:val="5"/>
        </w:numPr>
        <w:shd w:val="clear" w:color="auto" w:fill="auto"/>
        <w:tabs>
          <w:tab w:val="left" w:pos="1580"/>
          <w:tab w:val="right" w:leader="dot" w:pos="9972"/>
        </w:tabs>
        <w:spacing w:after="0" w:line="240" w:lineRule="auto"/>
        <w:ind w:left="20"/>
        <w:rPr>
          <w:sz w:val="24"/>
          <w:szCs w:val="24"/>
        </w:rPr>
      </w:pPr>
      <w:hyperlink w:anchor="bookmark152" w:tooltip="Current Document">
        <w:r w:rsidR="000A1887" w:rsidRPr="00E94366">
          <w:rPr>
            <w:rStyle w:val="12"/>
            <w:sz w:val="24"/>
            <w:szCs w:val="24"/>
          </w:rPr>
          <w:t>Уклад общеобразовательной организации</w:t>
        </w:r>
        <w:r w:rsidR="000A1887" w:rsidRPr="00E94366">
          <w:rPr>
            <w:rStyle w:val="12"/>
            <w:sz w:val="24"/>
            <w:szCs w:val="24"/>
          </w:rPr>
          <w:tab/>
          <w:t>236</w:t>
        </w:r>
      </w:hyperlink>
    </w:p>
    <w:p w:rsidR="00626ECD" w:rsidRPr="00E94366" w:rsidRDefault="00590B9D" w:rsidP="00E94366">
      <w:pPr>
        <w:pStyle w:val="45"/>
        <w:numPr>
          <w:ilvl w:val="0"/>
          <w:numId w:val="5"/>
        </w:numPr>
        <w:shd w:val="clear" w:color="auto" w:fill="auto"/>
        <w:tabs>
          <w:tab w:val="left" w:pos="443"/>
          <w:tab w:val="right" w:leader="dot" w:pos="9972"/>
        </w:tabs>
        <w:spacing w:after="0" w:line="240" w:lineRule="auto"/>
        <w:ind w:left="20"/>
        <w:rPr>
          <w:sz w:val="24"/>
          <w:szCs w:val="24"/>
        </w:rPr>
      </w:pPr>
      <w:hyperlink w:anchor="bookmark154" w:tooltip="Current Document">
        <w:r w:rsidR="000A1887" w:rsidRPr="00E94366">
          <w:rPr>
            <w:rStyle w:val="12"/>
            <w:sz w:val="24"/>
            <w:szCs w:val="24"/>
          </w:rPr>
          <w:t>Виды, формы и содержание воспитательной деятельности</w:t>
        </w:r>
        <w:r w:rsidR="000A1887" w:rsidRPr="00E94366">
          <w:rPr>
            <w:rStyle w:val="12"/>
            <w:sz w:val="24"/>
            <w:szCs w:val="24"/>
          </w:rPr>
          <w:tab/>
          <w:t>237</w:t>
        </w:r>
      </w:hyperlink>
    </w:p>
    <w:p w:rsidR="00626ECD" w:rsidRPr="00E94366" w:rsidRDefault="00590B9D" w:rsidP="00E94366">
      <w:pPr>
        <w:pStyle w:val="2b"/>
        <w:shd w:val="clear" w:color="auto" w:fill="auto"/>
        <w:tabs>
          <w:tab w:val="right" w:leader="dot" w:pos="9972"/>
        </w:tabs>
        <w:spacing w:after="0" w:line="240" w:lineRule="auto"/>
        <w:ind w:left="20" w:right="20"/>
        <w:rPr>
          <w:sz w:val="24"/>
          <w:szCs w:val="24"/>
        </w:rPr>
      </w:pPr>
      <w:hyperlink w:anchor="bookmark56" w:tooltip="Current Document">
        <w:r w:rsidR="000A1887" w:rsidRPr="00E94366">
          <w:rPr>
            <w:rStyle w:val="12"/>
            <w:sz w:val="24"/>
            <w:szCs w:val="24"/>
          </w:rPr>
          <w:t>III. ОРГАНИЗАЦИОННЫЙ РАЗДЕЛ ОСНОВНОЙ ОБРАЗОВАТЕЛЬНОЙ</w:t>
        </w:r>
        <w:r w:rsidR="000A1887" w:rsidRPr="00E94366">
          <w:rPr>
            <w:rStyle w:val="a9"/>
            <w:sz w:val="24"/>
            <w:szCs w:val="24"/>
          </w:rPr>
          <w:t xml:space="preserve">. </w:t>
        </w:r>
        <w:r w:rsidR="000A1887" w:rsidRPr="00E94366">
          <w:rPr>
            <w:rStyle w:val="12"/>
            <w:sz w:val="24"/>
            <w:szCs w:val="24"/>
          </w:rPr>
          <w:t>ПРОГРАММЫ СРЕДНЕГО ОБЩЕГО ОБРАЗОВАНИЯ</w:t>
        </w:r>
        <w:r w:rsidR="000A1887" w:rsidRPr="00E94366">
          <w:rPr>
            <w:rStyle w:val="12"/>
            <w:sz w:val="24"/>
            <w:szCs w:val="24"/>
          </w:rPr>
          <w:tab/>
          <w:t>2</w:t>
        </w:r>
        <w:r w:rsidR="006121CD">
          <w:rPr>
            <w:rStyle w:val="12"/>
            <w:sz w:val="24"/>
            <w:szCs w:val="24"/>
          </w:rPr>
          <w:t>42</w:t>
        </w:r>
      </w:hyperlink>
    </w:p>
    <w:p w:rsidR="00626ECD" w:rsidRPr="00E94366" w:rsidRDefault="00590B9D" w:rsidP="00E94366">
      <w:pPr>
        <w:pStyle w:val="13"/>
        <w:numPr>
          <w:ilvl w:val="0"/>
          <w:numId w:val="6"/>
        </w:numPr>
        <w:shd w:val="clear" w:color="auto" w:fill="auto"/>
        <w:tabs>
          <w:tab w:val="left" w:pos="443"/>
          <w:tab w:val="right" w:leader="dot" w:pos="9972"/>
        </w:tabs>
        <w:spacing w:after="0" w:line="240" w:lineRule="auto"/>
        <w:ind w:left="20"/>
        <w:rPr>
          <w:sz w:val="24"/>
          <w:szCs w:val="24"/>
        </w:rPr>
      </w:pPr>
      <w:hyperlink w:anchor="bookmark178" w:tooltip="Current Document">
        <w:r w:rsidR="000A1887" w:rsidRPr="00E94366">
          <w:rPr>
            <w:sz w:val="24"/>
            <w:szCs w:val="24"/>
          </w:rPr>
          <w:t>Учебный план</w:t>
        </w:r>
        <w:r w:rsidR="000A1887" w:rsidRPr="00E94366">
          <w:rPr>
            <w:sz w:val="24"/>
            <w:szCs w:val="24"/>
          </w:rPr>
          <w:tab/>
          <w:t>2</w:t>
        </w:r>
        <w:r w:rsidR="006121CD">
          <w:rPr>
            <w:sz w:val="24"/>
            <w:szCs w:val="24"/>
          </w:rPr>
          <w:t>45</w:t>
        </w:r>
      </w:hyperlink>
    </w:p>
    <w:p w:rsidR="00626ECD" w:rsidRPr="00E94366" w:rsidRDefault="000A1887" w:rsidP="00E94366">
      <w:pPr>
        <w:pStyle w:val="13"/>
        <w:numPr>
          <w:ilvl w:val="0"/>
          <w:numId w:val="6"/>
        </w:numPr>
        <w:shd w:val="clear" w:color="auto" w:fill="auto"/>
        <w:tabs>
          <w:tab w:val="left" w:pos="443"/>
          <w:tab w:val="right" w:leader="dot" w:pos="9972"/>
        </w:tabs>
        <w:spacing w:after="0" w:line="240" w:lineRule="auto"/>
        <w:ind w:left="20"/>
        <w:rPr>
          <w:sz w:val="24"/>
          <w:szCs w:val="24"/>
        </w:rPr>
      </w:pPr>
      <w:r w:rsidRPr="00E94366">
        <w:rPr>
          <w:sz w:val="24"/>
          <w:szCs w:val="24"/>
        </w:rPr>
        <w:t>Календарный учебный график</w:t>
      </w:r>
      <w:r w:rsidRPr="00E94366">
        <w:rPr>
          <w:sz w:val="24"/>
          <w:szCs w:val="24"/>
        </w:rPr>
        <w:tab/>
        <w:t>2</w:t>
      </w:r>
      <w:r w:rsidR="006121CD">
        <w:rPr>
          <w:sz w:val="24"/>
          <w:szCs w:val="24"/>
        </w:rPr>
        <w:t>51</w:t>
      </w:r>
    </w:p>
    <w:p w:rsidR="00626ECD" w:rsidRDefault="000A1887" w:rsidP="00E94366">
      <w:pPr>
        <w:pStyle w:val="13"/>
        <w:numPr>
          <w:ilvl w:val="0"/>
          <w:numId w:val="6"/>
        </w:numPr>
        <w:shd w:val="clear" w:color="auto" w:fill="auto"/>
        <w:tabs>
          <w:tab w:val="left" w:pos="443"/>
          <w:tab w:val="right" w:leader="dot" w:pos="9972"/>
        </w:tabs>
        <w:spacing w:after="0" w:line="240" w:lineRule="auto"/>
        <w:ind w:left="20"/>
        <w:rPr>
          <w:sz w:val="24"/>
          <w:szCs w:val="24"/>
        </w:rPr>
      </w:pPr>
      <w:r w:rsidRPr="00E94366">
        <w:rPr>
          <w:sz w:val="24"/>
          <w:szCs w:val="24"/>
        </w:rPr>
        <w:t>КАЛЕНДАРНЫЙ ПЛАН ВОСПИТАТЕЛЬНОЙ РАБОТЫ</w:t>
      </w:r>
      <w:r w:rsidRPr="00E94366">
        <w:rPr>
          <w:sz w:val="24"/>
          <w:szCs w:val="24"/>
        </w:rPr>
        <w:tab/>
        <w:t>268</w:t>
      </w:r>
      <w:r w:rsidR="00590B9D" w:rsidRPr="00E94366">
        <w:rPr>
          <w:sz w:val="24"/>
          <w:szCs w:val="24"/>
        </w:rPr>
        <w:fldChar w:fldCharType="end"/>
      </w:r>
    </w:p>
    <w:p w:rsidR="00B12486" w:rsidRPr="00B12486" w:rsidRDefault="00B12486" w:rsidP="00B12486">
      <w:pPr>
        <w:pStyle w:val="322"/>
        <w:keepNext/>
        <w:keepLines/>
        <w:shd w:val="clear" w:color="auto" w:fill="auto"/>
        <w:spacing w:before="0" w:line="240" w:lineRule="auto"/>
        <w:ind w:right="19"/>
        <w:jc w:val="left"/>
        <w:rPr>
          <w:b w:val="0"/>
          <w:sz w:val="24"/>
          <w:szCs w:val="24"/>
        </w:rPr>
      </w:pPr>
      <w:bookmarkStart w:id="1" w:name="bookmark1"/>
      <w:r w:rsidRPr="00B12486">
        <w:rPr>
          <w:rStyle w:val="32115pt0"/>
          <w:sz w:val="24"/>
          <w:szCs w:val="24"/>
        </w:rPr>
        <w:t xml:space="preserve">4. </w:t>
      </w:r>
      <w:r w:rsidRPr="00B12486">
        <w:rPr>
          <w:b w:val="0"/>
          <w:sz w:val="24"/>
          <w:szCs w:val="24"/>
        </w:rPr>
        <w:t>Система условий реализации основной образовательной программы среднего общего образования</w:t>
      </w:r>
      <w:r>
        <w:rPr>
          <w:b w:val="0"/>
          <w:sz w:val="24"/>
          <w:szCs w:val="24"/>
        </w:rPr>
        <w:t>……………………………………………………………………………………          253</w:t>
      </w:r>
    </w:p>
    <w:p w:rsidR="00B12486" w:rsidRPr="00B12486" w:rsidRDefault="00B12486" w:rsidP="00B12486">
      <w:pPr>
        <w:pStyle w:val="16"/>
        <w:shd w:val="clear" w:color="auto" w:fill="auto"/>
        <w:spacing w:line="240" w:lineRule="auto"/>
        <w:jc w:val="left"/>
        <w:rPr>
          <w:b w:val="0"/>
          <w:sz w:val="24"/>
          <w:szCs w:val="24"/>
        </w:rPr>
      </w:pPr>
      <w:r w:rsidRPr="00B12486">
        <w:rPr>
          <w:b w:val="0"/>
          <w:sz w:val="24"/>
          <w:szCs w:val="24"/>
        </w:rPr>
        <w:t>4.1. Требования к кадровым условиям реализации основной образовательной программы</w:t>
      </w:r>
      <w:r>
        <w:rPr>
          <w:b w:val="0"/>
          <w:sz w:val="24"/>
          <w:szCs w:val="24"/>
        </w:rPr>
        <w:t xml:space="preserve"> ..    258</w:t>
      </w:r>
    </w:p>
    <w:p w:rsidR="00B12486" w:rsidRPr="00B12486" w:rsidRDefault="00B12486" w:rsidP="00B12486">
      <w:pPr>
        <w:tabs>
          <w:tab w:val="left" w:pos="11057"/>
        </w:tabs>
        <w:ind w:left="3" w:right="-123"/>
        <w:jc w:val="both"/>
        <w:rPr>
          <w:rFonts w:ascii="Times New Roman" w:eastAsia="Arial" w:hAnsi="Times New Roman" w:cs="Times New Roman"/>
          <w:color w:val="231F20"/>
        </w:rPr>
      </w:pPr>
      <w:r w:rsidRPr="00B12486">
        <w:rPr>
          <w:rFonts w:ascii="Times New Roman" w:eastAsia="Arial" w:hAnsi="Times New Roman" w:cs="Times New Roman"/>
          <w:color w:val="231F20"/>
        </w:rPr>
        <w:t xml:space="preserve">4.2. Описание психолого-педагогических условий реализации основной образовательной </w:t>
      </w:r>
      <w:r w:rsidRPr="00B12486">
        <w:rPr>
          <w:rFonts w:ascii="Times New Roman" w:eastAsia="Arial" w:hAnsi="Times New Roman" w:cs="Times New Roman"/>
          <w:color w:val="231F20"/>
        </w:rPr>
        <w:lastRenderedPageBreak/>
        <w:t>программы среднего общего образования</w:t>
      </w:r>
      <w:r>
        <w:rPr>
          <w:rFonts w:ascii="Times New Roman" w:eastAsia="Arial" w:hAnsi="Times New Roman" w:cs="Times New Roman"/>
          <w:color w:val="231F20"/>
        </w:rPr>
        <w:t>…………………………… …………………….   261</w:t>
      </w:r>
    </w:p>
    <w:p w:rsidR="00B12486" w:rsidRPr="00B12486" w:rsidRDefault="00B12486" w:rsidP="00B12486">
      <w:pPr>
        <w:tabs>
          <w:tab w:val="left" w:pos="11057"/>
        </w:tabs>
        <w:rPr>
          <w:rFonts w:ascii="Times New Roman" w:eastAsia="Times New Roman" w:hAnsi="Times New Roman" w:cs="Times New Roman"/>
        </w:rPr>
      </w:pPr>
    </w:p>
    <w:p w:rsidR="00B12486" w:rsidRPr="00B12486" w:rsidRDefault="00B12486" w:rsidP="00B12486">
      <w:pPr>
        <w:tabs>
          <w:tab w:val="left" w:pos="11057"/>
        </w:tabs>
        <w:ind w:right="19"/>
        <w:rPr>
          <w:rFonts w:ascii="Times New Roman" w:eastAsia="Arial" w:hAnsi="Times New Roman" w:cs="Times New Roman"/>
          <w:color w:val="231F20"/>
        </w:rPr>
      </w:pPr>
      <w:r w:rsidRPr="00B12486">
        <w:rPr>
          <w:rFonts w:ascii="Times New Roman" w:eastAsia="Arial" w:hAnsi="Times New Roman" w:cs="Times New Roman"/>
          <w:color w:val="231F20"/>
        </w:rPr>
        <w:t>4.3. Финансово-экономические условия реализации образовательной программы среднего  общего образования</w:t>
      </w:r>
      <w:r>
        <w:rPr>
          <w:rFonts w:ascii="Times New Roman" w:eastAsia="Arial" w:hAnsi="Times New Roman" w:cs="Times New Roman"/>
          <w:color w:val="231F20"/>
        </w:rPr>
        <w:t>…………………………………………………………………………….  261</w:t>
      </w:r>
    </w:p>
    <w:p w:rsidR="00B12486" w:rsidRPr="00B12486" w:rsidRDefault="00B12486" w:rsidP="00B12486">
      <w:pPr>
        <w:tabs>
          <w:tab w:val="left" w:pos="11057"/>
        </w:tabs>
        <w:ind w:right="19"/>
        <w:rPr>
          <w:rFonts w:ascii="Times New Roman" w:eastAsia="Arial" w:hAnsi="Times New Roman" w:cs="Times New Roman"/>
          <w:color w:val="231F20"/>
        </w:rPr>
      </w:pPr>
      <w:r w:rsidRPr="00B12486">
        <w:rPr>
          <w:rFonts w:ascii="Times New Roman" w:eastAsia="Arial" w:hAnsi="Times New Roman" w:cs="Times New Roman"/>
          <w:color w:val="231F20"/>
        </w:rPr>
        <w:t>4.4 Материально-техническое и учебно-методическое обеспечение программы среднего общего образования</w:t>
      </w:r>
      <w:r>
        <w:rPr>
          <w:rFonts w:ascii="Times New Roman" w:eastAsia="Arial" w:hAnsi="Times New Roman" w:cs="Times New Roman"/>
          <w:color w:val="231F20"/>
        </w:rPr>
        <w:t xml:space="preserve"> …………………………………………………………………………………….  262</w:t>
      </w:r>
    </w:p>
    <w:p w:rsidR="00B12486" w:rsidRPr="00B12486" w:rsidRDefault="00B12486" w:rsidP="00B12486">
      <w:pPr>
        <w:tabs>
          <w:tab w:val="left" w:pos="11057"/>
        </w:tabs>
        <w:ind w:right="19"/>
        <w:rPr>
          <w:rFonts w:ascii="Times New Roman" w:eastAsia="Arial" w:hAnsi="Times New Roman" w:cs="Times New Roman"/>
          <w:color w:val="231F20"/>
        </w:rPr>
      </w:pPr>
      <w:r w:rsidRPr="00B12486">
        <w:rPr>
          <w:rFonts w:ascii="Times New Roman" w:eastAsia="Arial" w:hAnsi="Times New Roman" w:cs="Times New Roman"/>
          <w:color w:val="231F20"/>
        </w:rPr>
        <w:t>4.5 Материально-технические условия реализации основной образовательной программы среднего общего образования</w:t>
      </w:r>
      <w:r>
        <w:rPr>
          <w:rFonts w:ascii="Times New Roman" w:eastAsia="Arial" w:hAnsi="Times New Roman" w:cs="Times New Roman"/>
          <w:color w:val="231F20"/>
        </w:rPr>
        <w:t>………………………………………………………………..    275</w:t>
      </w:r>
    </w:p>
    <w:p w:rsidR="00B12486" w:rsidRPr="00B12486" w:rsidRDefault="00B12486" w:rsidP="00B12486">
      <w:pPr>
        <w:pStyle w:val="h3"/>
        <w:tabs>
          <w:tab w:val="left" w:pos="6379"/>
        </w:tabs>
        <w:spacing w:before="0" w:after="0" w:line="240" w:lineRule="auto"/>
        <w:rPr>
          <w:rFonts w:cs="Times New Roman"/>
          <w:b w:val="0"/>
          <w:sz w:val="24"/>
          <w:szCs w:val="24"/>
        </w:rPr>
      </w:pPr>
      <w:r w:rsidRPr="00B12486">
        <w:rPr>
          <w:rFonts w:cs="Times New Roman"/>
          <w:b w:val="0"/>
          <w:sz w:val="24"/>
          <w:szCs w:val="24"/>
        </w:rPr>
        <w:t>4.6.</w:t>
      </w:r>
      <w:r w:rsidRPr="00B12486">
        <w:rPr>
          <w:rFonts w:cs="Times New Roman"/>
          <w:b w:val="0"/>
          <w:sz w:val="24"/>
          <w:szCs w:val="24"/>
        </w:rPr>
        <w:t> </w:t>
      </w:r>
      <w:r w:rsidRPr="00B12486">
        <w:rPr>
          <w:rFonts w:cs="Times New Roman"/>
          <w:b w:val="0"/>
          <w:sz w:val="24"/>
          <w:szCs w:val="24"/>
        </w:rPr>
        <w:t>Механизмы достижения целевых ориентиров в системе условий</w:t>
      </w:r>
      <w:r>
        <w:rPr>
          <w:rFonts w:cs="Times New Roman"/>
          <w:b w:val="0"/>
          <w:sz w:val="24"/>
          <w:szCs w:val="24"/>
        </w:rPr>
        <w:t xml:space="preserve"> …………………..    275</w:t>
      </w:r>
    </w:p>
    <w:p w:rsidR="00B12486" w:rsidRPr="00B12486" w:rsidRDefault="00B12486" w:rsidP="00B12486">
      <w:pPr>
        <w:pStyle w:val="Heading1"/>
        <w:spacing w:before="0"/>
        <w:ind w:left="0"/>
        <w:jc w:val="left"/>
        <w:rPr>
          <w:b w:val="0"/>
        </w:rPr>
      </w:pPr>
      <w:r w:rsidRPr="00B12486">
        <w:rPr>
          <w:b w:val="0"/>
        </w:rPr>
        <w:t>4.7. Способы</w:t>
      </w:r>
      <w:r w:rsidRPr="00B12486">
        <w:rPr>
          <w:b w:val="0"/>
          <w:spacing w:val="17"/>
        </w:rPr>
        <w:t xml:space="preserve"> </w:t>
      </w:r>
      <w:r w:rsidRPr="00B12486">
        <w:rPr>
          <w:b w:val="0"/>
        </w:rPr>
        <w:t>предоставления</w:t>
      </w:r>
      <w:r w:rsidRPr="00B12486">
        <w:rPr>
          <w:b w:val="0"/>
          <w:spacing w:val="17"/>
        </w:rPr>
        <w:t xml:space="preserve"> </w:t>
      </w:r>
      <w:r w:rsidRPr="00B12486">
        <w:rPr>
          <w:b w:val="0"/>
        </w:rPr>
        <w:t>МБОУ Хадынской СОШ</w:t>
      </w:r>
      <w:r w:rsidRPr="00B12486">
        <w:rPr>
          <w:b w:val="0"/>
          <w:spacing w:val="25"/>
        </w:rPr>
        <w:t xml:space="preserve"> </w:t>
      </w:r>
      <w:r w:rsidRPr="00B12486">
        <w:rPr>
          <w:b w:val="0"/>
        </w:rPr>
        <w:t xml:space="preserve">результатов </w:t>
      </w:r>
      <w:r w:rsidRPr="00B12486">
        <w:rPr>
          <w:b w:val="0"/>
          <w:spacing w:val="-57"/>
        </w:rPr>
        <w:t xml:space="preserve"> </w:t>
      </w:r>
      <w:r w:rsidRPr="00B12486">
        <w:rPr>
          <w:b w:val="0"/>
        </w:rPr>
        <w:t>реализации</w:t>
      </w:r>
      <w:r w:rsidRPr="00B12486">
        <w:rPr>
          <w:b w:val="0"/>
          <w:spacing w:val="-1"/>
        </w:rPr>
        <w:t xml:space="preserve"> </w:t>
      </w:r>
      <w:r w:rsidRPr="00B12486">
        <w:rPr>
          <w:b w:val="0"/>
        </w:rPr>
        <w:t>ООП НОО,ООО,СОО</w:t>
      </w:r>
      <w:r>
        <w:rPr>
          <w:b w:val="0"/>
        </w:rPr>
        <w:t>………………………………………………………………………………     277</w:t>
      </w:r>
    </w:p>
    <w:p w:rsidR="000D7A3B" w:rsidRPr="00B12486" w:rsidRDefault="000D7A3B" w:rsidP="00E94366">
      <w:pPr>
        <w:pStyle w:val="22"/>
        <w:shd w:val="clear" w:color="auto" w:fill="auto"/>
        <w:tabs>
          <w:tab w:val="right" w:pos="4273"/>
          <w:tab w:val="right" w:pos="7196"/>
          <w:tab w:val="right" w:pos="9922"/>
        </w:tabs>
        <w:spacing w:line="240" w:lineRule="auto"/>
        <w:ind w:left="20"/>
        <w:jc w:val="both"/>
        <w:rPr>
          <w:b w:val="0"/>
          <w:sz w:val="24"/>
          <w:szCs w:val="24"/>
        </w:rPr>
      </w:pPr>
    </w:p>
    <w:p w:rsidR="000D7A3B" w:rsidRPr="00B12486" w:rsidRDefault="000D7A3B" w:rsidP="00E94366">
      <w:pPr>
        <w:pStyle w:val="22"/>
        <w:shd w:val="clear" w:color="auto" w:fill="auto"/>
        <w:tabs>
          <w:tab w:val="right" w:pos="4273"/>
          <w:tab w:val="right" w:pos="7196"/>
          <w:tab w:val="right" w:pos="9922"/>
        </w:tabs>
        <w:spacing w:line="240" w:lineRule="auto"/>
        <w:ind w:left="20"/>
        <w:jc w:val="both"/>
        <w:rPr>
          <w:b w:val="0"/>
          <w:sz w:val="24"/>
          <w:szCs w:val="24"/>
        </w:rPr>
      </w:pPr>
    </w:p>
    <w:p w:rsidR="000D7A3B" w:rsidRPr="00B12486" w:rsidRDefault="000D7A3B" w:rsidP="00E94366">
      <w:pPr>
        <w:pStyle w:val="22"/>
        <w:shd w:val="clear" w:color="auto" w:fill="auto"/>
        <w:tabs>
          <w:tab w:val="right" w:pos="4273"/>
          <w:tab w:val="right" w:pos="7196"/>
          <w:tab w:val="right" w:pos="9922"/>
        </w:tabs>
        <w:spacing w:line="240" w:lineRule="auto"/>
        <w:ind w:left="20"/>
        <w:jc w:val="both"/>
        <w:rPr>
          <w:b w:val="0"/>
          <w:sz w:val="24"/>
          <w:szCs w:val="24"/>
        </w:rPr>
      </w:pPr>
    </w:p>
    <w:p w:rsidR="000D7A3B" w:rsidRPr="00B12486" w:rsidRDefault="000D7A3B" w:rsidP="00E94366">
      <w:pPr>
        <w:pStyle w:val="22"/>
        <w:shd w:val="clear" w:color="auto" w:fill="auto"/>
        <w:tabs>
          <w:tab w:val="right" w:pos="4273"/>
          <w:tab w:val="right" w:pos="7196"/>
          <w:tab w:val="right" w:pos="9922"/>
        </w:tabs>
        <w:spacing w:line="240" w:lineRule="auto"/>
        <w:ind w:left="20"/>
        <w:jc w:val="both"/>
        <w:rPr>
          <w:b w:val="0"/>
          <w:sz w:val="24"/>
          <w:szCs w:val="24"/>
        </w:rPr>
      </w:pPr>
    </w:p>
    <w:p w:rsidR="000D7A3B" w:rsidRDefault="000D7A3B" w:rsidP="00E94366">
      <w:pPr>
        <w:pStyle w:val="22"/>
        <w:shd w:val="clear" w:color="auto" w:fill="auto"/>
        <w:tabs>
          <w:tab w:val="right" w:pos="4273"/>
          <w:tab w:val="right" w:pos="7196"/>
          <w:tab w:val="right" w:pos="9922"/>
        </w:tabs>
        <w:spacing w:line="240" w:lineRule="auto"/>
        <w:ind w:left="20"/>
        <w:jc w:val="both"/>
        <w:rPr>
          <w:sz w:val="24"/>
          <w:szCs w:val="24"/>
        </w:rPr>
      </w:pPr>
    </w:p>
    <w:p w:rsidR="000D7A3B" w:rsidRDefault="000D7A3B" w:rsidP="00E94366">
      <w:pPr>
        <w:pStyle w:val="22"/>
        <w:shd w:val="clear" w:color="auto" w:fill="auto"/>
        <w:tabs>
          <w:tab w:val="right" w:pos="4273"/>
          <w:tab w:val="right" w:pos="7196"/>
          <w:tab w:val="right" w:pos="9922"/>
        </w:tabs>
        <w:spacing w:line="240" w:lineRule="auto"/>
        <w:ind w:left="20"/>
        <w:jc w:val="both"/>
        <w:rPr>
          <w:sz w:val="24"/>
          <w:szCs w:val="24"/>
        </w:rPr>
      </w:pPr>
    </w:p>
    <w:p w:rsidR="000D7A3B" w:rsidRDefault="000D7A3B" w:rsidP="00E94366">
      <w:pPr>
        <w:pStyle w:val="22"/>
        <w:shd w:val="clear" w:color="auto" w:fill="auto"/>
        <w:tabs>
          <w:tab w:val="right" w:pos="4273"/>
          <w:tab w:val="right" w:pos="7196"/>
          <w:tab w:val="right" w:pos="9922"/>
        </w:tabs>
        <w:spacing w:line="240" w:lineRule="auto"/>
        <w:ind w:left="20"/>
        <w:jc w:val="both"/>
        <w:rPr>
          <w:sz w:val="24"/>
          <w:szCs w:val="24"/>
        </w:rPr>
      </w:pPr>
    </w:p>
    <w:p w:rsidR="000D7A3B" w:rsidRDefault="000D7A3B" w:rsidP="00E94366">
      <w:pPr>
        <w:pStyle w:val="22"/>
        <w:shd w:val="clear" w:color="auto" w:fill="auto"/>
        <w:tabs>
          <w:tab w:val="right" w:pos="4273"/>
          <w:tab w:val="right" w:pos="7196"/>
          <w:tab w:val="right" w:pos="9922"/>
        </w:tabs>
        <w:spacing w:line="240" w:lineRule="auto"/>
        <w:ind w:left="20"/>
        <w:jc w:val="both"/>
        <w:rPr>
          <w:sz w:val="24"/>
          <w:szCs w:val="24"/>
        </w:rPr>
      </w:pPr>
    </w:p>
    <w:p w:rsidR="000D7A3B" w:rsidRDefault="000D7A3B" w:rsidP="00E94366">
      <w:pPr>
        <w:pStyle w:val="22"/>
        <w:shd w:val="clear" w:color="auto" w:fill="auto"/>
        <w:tabs>
          <w:tab w:val="right" w:pos="4273"/>
          <w:tab w:val="right" w:pos="7196"/>
          <w:tab w:val="right" w:pos="9922"/>
        </w:tabs>
        <w:spacing w:line="240" w:lineRule="auto"/>
        <w:ind w:left="20"/>
        <w:jc w:val="both"/>
        <w:rPr>
          <w:sz w:val="24"/>
          <w:szCs w:val="24"/>
        </w:rPr>
      </w:pPr>
    </w:p>
    <w:p w:rsidR="000D7A3B" w:rsidRDefault="000D7A3B" w:rsidP="00E94366">
      <w:pPr>
        <w:pStyle w:val="22"/>
        <w:shd w:val="clear" w:color="auto" w:fill="auto"/>
        <w:tabs>
          <w:tab w:val="right" w:pos="4273"/>
          <w:tab w:val="right" w:pos="7196"/>
          <w:tab w:val="right" w:pos="9922"/>
        </w:tabs>
        <w:spacing w:line="240" w:lineRule="auto"/>
        <w:ind w:left="20"/>
        <w:jc w:val="both"/>
        <w:rPr>
          <w:sz w:val="24"/>
          <w:szCs w:val="24"/>
        </w:rPr>
      </w:pPr>
    </w:p>
    <w:p w:rsidR="00626ECD" w:rsidRPr="00E94366" w:rsidRDefault="000A1887" w:rsidP="00E94366">
      <w:pPr>
        <w:pStyle w:val="22"/>
        <w:shd w:val="clear" w:color="auto" w:fill="auto"/>
        <w:tabs>
          <w:tab w:val="right" w:pos="4273"/>
          <w:tab w:val="right" w:pos="7196"/>
          <w:tab w:val="right" w:pos="9922"/>
        </w:tabs>
        <w:spacing w:line="240" w:lineRule="auto"/>
        <w:ind w:left="20"/>
        <w:jc w:val="both"/>
        <w:rPr>
          <w:sz w:val="24"/>
          <w:szCs w:val="24"/>
        </w:rPr>
      </w:pPr>
      <w:r w:rsidRPr="00E94366">
        <w:rPr>
          <w:sz w:val="24"/>
          <w:szCs w:val="24"/>
        </w:rPr>
        <w:t>I. ЦЕЛЕВОЙ</w:t>
      </w:r>
      <w:r w:rsidRPr="00E94366">
        <w:rPr>
          <w:sz w:val="24"/>
          <w:szCs w:val="24"/>
        </w:rPr>
        <w:tab/>
      </w:r>
      <w:r w:rsidR="00324850" w:rsidRPr="00E94366">
        <w:rPr>
          <w:sz w:val="24"/>
          <w:szCs w:val="24"/>
        </w:rPr>
        <w:t>РАЗДЕЛ</w:t>
      </w:r>
      <w:r w:rsidRPr="00E94366">
        <w:rPr>
          <w:sz w:val="24"/>
          <w:szCs w:val="24"/>
        </w:rPr>
        <w:tab/>
        <w:t>ОСНОВНОЙ</w:t>
      </w:r>
      <w:bookmarkEnd w:id="1"/>
    </w:p>
    <w:p w:rsidR="00626ECD" w:rsidRPr="00E94366" w:rsidRDefault="000A1887" w:rsidP="00E94366">
      <w:pPr>
        <w:pStyle w:val="22"/>
        <w:shd w:val="clear" w:color="auto" w:fill="auto"/>
        <w:spacing w:line="240" w:lineRule="auto"/>
        <w:ind w:left="20" w:right="20"/>
        <w:jc w:val="both"/>
        <w:rPr>
          <w:sz w:val="24"/>
          <w:szCs w:val="24"/>
        </w:rPr>
      </w:pPr>
      <w:bookmarkStart w:id="2" w:name="bookmark2"/>
      <w:r w:rsidRPr="00E94366">
        <w:rPr>
          <w:sz w:val="24"/>
          <w:szCs w:val="24"/>
        </w:rPr>
        <w:t>ОБРАЗОВАТЕЛЬНОЙ ПРОГРАММЫ СРЕДНЕГО ОБЩЕГО ОБРАЗОВАНИЯ</w:t>
      </w:r>
      <w:bookmarkEnd w:id="2"/>
    </w:p>
    <w:p w:rsidR="00626ECD" w:rsidRPr="00E94366" w:rsidRDefault="000A1887" w:rsidP="00E94366">
      <w:pPr>
        <w:pStyle w:val="310"/>
        <w:keepNext/>
        <w:keepLines/>
        <w:shd w:val="clear" w:color="auto" w:fill="auto"/>
        <w:spacing w:after="0" w:line="240" w:lineRule="auto"/>
        <w:ind w:left="380"/>
        <w:rPr>
          <w:sz w:val="24"/>
          <w:szCs w:val="24"/>
        </w:rPr>
      </w:pPr>
      <w:bookmarkStart w:id="3" w:name="bookmark3"/>
      <w:r w:rsidRPr="00E94366">
        <w:rPr>
          <w:rStyle w:val="32"/>
          <w:sz w:val="24"/>
          <w:szCs w:val="24"/>
        </w:rPr>
        <w:t>1.1</w:t>
      </w:r>
      <w:r w:rsidRPr="00E94366">
        <w:rPr>
          <w:rStyle w:val="33"/>
          <w:b/>
          <w:bCs/>
          <w:sz w:val="24"/>
          <w:szCs w:val="24"/>
        </w:rPr>
        <w:t>. Пояснительная записка</w:t>
      </w:r>
      <w:bookmarkEnd w:id="3"/>
    </w:p>
    <w:p w:rsidR="00626ECD" w:rsidRPr="00E94366" w:rsidRDefault="000A1887" w:rsidP="00E94366">
      <w:pPr>
        <w:pStyle w:val="50"/>
        <w:shd w:val="clear" w:color="auto" w:fill="auto"/>
        <w:spacing w:line="240" w:lineRule="auto"/>
        <w:ind w:left="20" w:right="20" w:firstLine="0"/>
        <w:rPr>
          <w:sz w:val="24"/>
          <w:szCs w:val="24"/>
        </w:rPr>
      </w:pPr>
      <w:r w:rsidRPr="00E94366">
        <w:rPr>
          <w:rStyle w:val="aa"/>
          <w:sz w:val="24"/>
          <w:szCs w:val="24"/>
        </w:rPr>
        <w:t xml:space="preserve">Основная образовательная программа среднего общего образования (далее ООП СОО) </w:t>
      </w:r>
      <w:r w:rsidR="00324850" w:rsidRPr="00E94366">
        <w:rPr>
          <w:rStyle w:val="aa"/>
          <w:sz w:val="24"/>
          <w:szCs w:val="24"/>
        </w:rPr>
        <w:t>МБОУ Хадынской СОШ</w:t>
      </w:r>
      <w:r w:rsidRPr="00E94366">
        <w:rPr>
          <w:rStyle w:val="aa"/>
          <w:sz w:val="24"/>
          <w:szCs w:val="24"/>
        </w:rPr>
        <w:t xml:space="preserve"> </w:t>
      </w:r>
      <w:r w:rsidRPr="00E94366">
        <w:rPr>
          <w:rStyle w:val="34"/>
          <w:sz w:val="24"/>
          <w:szCs w:val="24"/>
        </w:rPr>
        <w:t>преемственна по отношению к</w:t>
      </w:r>
      <w:r w:rsidRPr="00E94366">
        <w:rPr>
          <w:rStyle w:val="aa"/>
          <w:sz w:val="24"/>
          <w:szCs w:val="24"/>
        </w:rPr>
        <w:t xml:space="preserve"> </w:t>
      </w:r>
      <w:r w:rsidRPr="00E94366">
        <w:rPr>
          <w:rStyle w:val="34"/>
          <w:sz w:val="24"/>
          <w:szCs w:val="24"/>
        </w:rPr>
        <w:t>основной образовательной программе начального и основного общего образования</w:t>
      </w:r>
      <w:r w:rsidRPr="00E94366">
        <w:rPr>
          <w:sz w:val="24"/>
          <w:szCs w:val="24"/>
        </w:rPr>
        <w:t xml:space="preserve"> </w:t>
      </w:r>
      <w:r w:rsidR="00324850" w:rsidRPr="00E94366">
        <w:rPr>
          <w:rStyle w:val="aa"/>
          <w:sz w:val="24"/>
          <w:szCs w:val="24"/>
        </w:rPr>
        <w:t>МБОУ Хадынской СОШ</w:t>
      </w:r>
      <w:r w:rsidR="00324850" w:rsidRPr="00E94366">
        <w:rPr>
          <w:sz w:val="24"/>
          <w:szCs w:val="24"/>
        </w:rPr>
        <w:t xml:space="preserve"> </w:t>
      </w:r>
      <w:r w:rsidRPr="00E94366">
        <w:rPr>
          <w:sz w:val="24"/>
          <w:szCs w:val="24"/>
        </w:rPr>
        <w:t>и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обновленного ФГОС и Федеральной основной образовательной программой основного общего образования (далее ФООП ООО). Программа разработана в соответствии с:</w:t>
      </w:r>
    </w:p>
    <w:p w:rsidR="00626ECD" w:rsidRPr="00E94366" w:rsidRDefault="000A1887" w:rsidP="00E94366">
      <w:pPr>
        <w:pStyle w:val="50"/>
        <w:numPr>
          <w:ilvl w:val="0"/>
          <w:numId w:val="7"/>
        </w:numPr>
        <w:shd w:val="clear" w:color="auto" w:fill="auto"/>
        <w:tabs>
          <w:tab w:val="left" w:pos="407"/>
        </w:tabs>
        <w:spacing w:line="240" w:lineRule="auto"/>
        <w:ind w:left="20" w:firstLine="0"/>
        <w:rPr>
          <w:sz w:val="24"/>
          <w:szCs w:val="24"/>
        </w:rPr>
      </w:pPr>
      <w:r w:rsidRPr="00E94366">
        <w:rPr>
          <w:sz w:val="24"/>
          <w:szCs w:val="24"/>
        </w:rPr>
        <w:t>Конституцией Российской Федерации</w:t>
      </w:r>
      <w:r w:rsidRPr="00E94366">
        <w:rPr>
          <w:sz w:val="24"/>
          <w:szCs w:val="24"/>
          <w:vertAlign w:val="superscript"/>
        </w:rPr>
        <w:t>1</w:t>
      </w:r>
      <w:r w:rsidRPr="00E94366">
        <w:rPr>
          <w:sz w:val="24"/>
          <w:szCs w:val="24"/>
        </w:rPr>
        <w:t>;</w:t>
      </w:r>
    </w:p>
    <w:p w:rsidR="00626ECD" w:rsidRPr="00E94366" w:rsidRDefault="000A1887" w:rsidP="00E94366">
      <w:pPr>
        <w:pStyle w:val="50"/>
        <w:numPr>
          <w:ilvl w:val="0"/>
          <w:numId w:val="7"/>
        </w:numPr>
        <w:shd w:val="clear" w:color="auto" w:fill="auto"/>
        <w:tabs>
          <w:tab w:val="left" w:pos="407"/>
        </w:tabs>
        <w:spacing w:line="240" w:lineRule="auto"/>
        <w:ind w:left="380" w:right="20"/>
        <w:rPr>
          <w:sz w:val="24"/>
          <w:szCs w:val="24"/>
        </w:rPr>
      </w:pPr>
      <w:r w:rsidRPr="00E94366">
        <w:rPr>
          <w:sz w:val="24"/>
          <w:szCs w:val="24"/>
        </w:rPr>
        <w:t>Федеральным законом №273-ФЗ «Об образовании в Российской Федерации» от 29 декабря 2012 г.;</w:t>
      </w:r>
    </w:p>
    <w:p w:rsidR="00626ECD" w:rsidRPr="00E94366" w:rsidRDefault="000A1887" w:rsidP="00E94366">
      <w:pPr>
        <w:pStyle w:val="50"/>
        <w:numPr>
          <w:ilvl w:val="0"/>
          <w:numId w:val="7"/>
        </w:numPr>
        <w:shd w:val="clear" w:color="auto" w:fill="auto"/>
        <w:tabs>
          <w:tab w:val="left" w:pos="407"/>
        </w:tabs>
        <w:spacing w:line="240" w:lineRule="auto"/>
        <w:ind w:left="380" w:right="20"/>
        <w:rPr>
          <w:sz w:val="24"/>
          <w:szCs w:val="24"/>
        </w:rPr>
      </w:pPr>
      <w:r w:rsidRPr="00E94366">
        <w:rPr>
          <w:sz w:val="24"/>
          <w:szCs w:val="24"/>
        </w:rPr>
        <w:t>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(с изменениями от 29.06.2017);</w:t>
      </w:r>
    </w:p>
    <w:p w:rsidR="00626ECD" w:rsidRPr="00E94366" w:rsidRDefault="000A1887" w:rsidP="00E94366">
      <w:pPr>
        <w:pStyle w:val="50"/>
        <w:numPr>
          <w:ilvl w:val="0"/>
          <w:numId w:val="7"/>
        </w:numPr>
        <w:shd w:val="clear" w:color="auto" w:fill="auto"/>
        <w:tabs>
          <w:tab w:val="left" w:pos="407"/>
        </w:tabs>
        <w:spacing w:line="240" w:lineRule="auto"/>
        <w:ind w:left="380" w:right="20"/>
        <w:rPr>
          <w:sz w:val="24"/>
          <w:szCs w:val="24"/>
        </w:rPr>
      </w:pPr>
      <w:r w:rsidRPr="00E94366">
        <w:rPr>
          <w:sz w:val="24"/>
          <w:szCs w:val="24"/>
        </w:rPr>
        <w:t>Федеральной образовательной программы (Приказ Министерства просвещения Российской Федерации от 23.11.2022 № 1014 "Об утверждении федеральной образовательной программы среднего общего образования")</w:t>
      </w:r>
    </w:p>
    <w:p w:rsidR="00626ECD" w:rsidRPr="00E94366" w:rsidRDefault="000A1887" w:rsidP="00E94366">
      <w:pPr>
        <w:pStyle w:val="50"/>
        <w:numPr>
          <w:ilvl w:val="0"/>
          <w:numId w:val="7"/>
        </w:numPr>
        <w:shd w:val="clear" w:color="auto" w:fill="auto"/>
        <w:tabs>
          <w:tab w:val="left" w:pos="407"/>
        </w:tabs>
        <w:spacing w:line="240" w:lineRule="auto"/>
        <w:ind w:left="380" w:right="20"/>
        <w:rPr>
          <w:sz w:val="24"/>
          <w:szCs w:val="24"/>
        </w:rPr>
      </w:pPr>
      <w:r w:rsidRPr="00E94366">
        <w:rPr>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 августа 2013 г. № 1015 (с изменениями от 17.07.2015);</w:t>
      </w:r>
    </w:p>
    <w:p w:rsidR="00626ECD" w:rsidRPr="00E94366" w:rsidRDefault="000A1887" w:rsidP="00E94366">
      <w:pPr>
        <w:pStyle w:val="50"/>
        <w:numPr>
          <w:ilvl w:val="0"/>
          <w:numId w:val="7"/>
        </w:numPr>
        <w:shd w:val="clear" w:color="auto" w:fill="auto"/>
        <w:tabs>
          <w:tab w:val="left" w:pos="407"/>
        </w:tabs>
        <w:spacing w:line="240" w:lineRule="auto"/>
        <w:ind w:left="380" w:right="20"/>
        <w:rPr>
          <w:sz w:val="24"/>
          <w:szCs w:val="24"/>
        </w:rPr>
      </w:pPr>
      <w:r w:rsidRPr="00E94366">
        <w:rPr>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г. № 189;</w:t>
      </w:r>
    </w:p>
    <w:p w:rsidR="00626ECD" w:rsidRPr="00E94366" w:rsidRDefault="000A1887" w:rsidP="00E94366">
      <w:pPr>
        <w:pStyle w:val="50"/>
        <w:numPr>
          <w:ilvl w:val="0"/>
          <w:numId w:val="7"/>
        </w:numPr>
        <w:shd w:val="clear" w:color="auto" w:fill="auto"/>
        <w:tabs>
          <w:tab w:val="left" w:pos="407"/>
        </w:tabs>
        <w:spacing w:line="240" w:lineRule="auto"/>
        <w:ind w:left="20" w:firstLine="0"/>
        <w:rPr>
          <w:sz w:val="24"/>
          <w:szCs w:val="24"/>
        </w:rPr>
      </w:pPr>
      <w:r w:rsidRPr="00E94366">
        <w:rPr>
          <w:sz w:val="24"/>
          <w:szCs w:val="24"/>
        </w:rPr>
        <w:t xml:space="preserve">Уставом </w:t>
      </w:r>
      <w:r w:rsidR="00324850" w:rsidRPr="00E94366">
        <w:rPr>
          <w:rStyle w:val="aa"/>
          <w:sz w:val="24"/>
          <w:szCs w:val="24"/>
        </w:rPr>
        <w:t>МБОУ Хадынской СОШ</w:t>
      </w:r>
      <w:r w:rsidRPr="00E94366">
        <w:rPr>
          <w:sz w:val="24"/>
          <w:szCs w:val="24"/>
        </w:rPr>
        <w:t>;</w:t>
      </w:r>
    </w:p>
    <w:p w:rsidR="00626ECD" w:rsidRPr="00E94366" w:rsidRDefault="000A1887" w:rsidP="00E94366">
      <w:pPr>
        <w:pStyle w:val="50"/>
        <w:numPr>
          <w:ilvl w:val="0"/>
          <w:numId w:val="7"/>
        </w:numPr>
        <w:shd w:val="clear" w:color="auto" w:fill="auto"/>
        <w:tabs>
          <w:tab w:val="left" w:pos="407"/>
        </w:tabs>
        <w:spacing w:line="240" w:lineRule="auto"/>
        <w:ind w:left="380" w:right="20"/>
        <w:rPr>
          <w:sz w:val="24"/>
          <w:szCs w:val="24"/>
        </w:rPr>
      </w:pPr>
      <w:r w:rsidRPr="00E94366">
        <w:rPr>
          <w:sz w:val="24"/>
          <w:szCs w:val="24"/>
        </w:rPr>
        <w:t xml:space="preserve">Программа разработана с учётом примерной основной образовательной программы среднего общего образования, одобренной федеральным учебно-методическим объединением по общему образованию (протокол от 28 июня 2016 г. № 2/16 -з). При разработке ООП СОО </w:t>
      </w:r>
      <w:r w:rsidR="00324850" w:rsidRPr="00E94366">
        <w:rPr>
          <w:rStyle w:val="aa"/>
          <w:sz w:val="24"/>
          <w:szCs w:val="24"/>
        </w:rPr>
        <w:t>МБОУ Хадынской СОШ</w:t>
      </w:r>
      <w:r w:rsidRPr="00E94366">
        <w:rPr>
          <w:sz w:val="24"/>
          <w:szCs w:val="24"/>
        </w:rPr>
        <w:t xml:space="preserve">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w:t>
      </w:r>
      <w:r w:rsidRPr="00E94366">
        <w:rPr>
          <w:sz w:val="24"/>
          <w:szCs w:val="24"/>
        </w:rPr>
        <w:lastRenderedPageBreak/>
        <w:t>безопасности жизнедеятельности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Школа, реализуя ООП ООО, обеспечивает ознакомление обучающихся и их родителей (законных представителей), как участников образовательных отношений, посредством официального сайта Школы, на родительских собраниях:</w:t>
      </w:r>
    </w:p>
    <w:p w:rsidR="00626ECD" w:rsidRPr="00E94366" w:rsidRDefault="000A1887" w:rsidP="00E94366">
      <w:pPr>
        <w:pStyle w:val="50"/>
        <w:numPr>
          <w:ilvl w:val="0"/>
          <w:numId w:val="7"/>
        </w:numPr>
        <w:shd w:val="clear" w:color="auto" w:fill="auto"/>
        <w:tabs>
          <w:tab w:val="left" w:pos="407"/>
        </w:tabs>
        <w:spacing w:line="240" w:lineRule="auto"/>
        <w:ind w:left="20" w:right="20" w:firstLine="0"/>
        <w:rPr>
          <w:sz w:val="24"/>
          <w:szCs w:val="24"/>
        </w:rPr>
      </w:pPr>
      <w:r w:rsidRPr="00E94366">
        <w:rPr>
          <w:sz w:val="24"/>
          <w:szCs w:val="24"/>
        </w:rPr>
        <w:t>с правами и обязанностями участников образовательных отношений в части формирования и реализации ООП СОО, установленными законодательством Российской Федерации;</w:t>
      </w:r>
    </w:p>
    <w:p w:rsidR="00626ECD" w:rsidRPr="00E94366" w:rsidRDefault="000A1887" w:rsidP="00E94366">
      <w:pPr>
        <w:pStyle w:val="50"/>
        <w:numPr>
          <w:ilvl w:val="0"/>
          <w:numId w:val="7"/>
        </w:numPr>
        <w:shd w:val="clear" w:color="auto" w:fill="auto"/>
        <w:tabs>
          <w:tab w:val="left" w:pos="407"/>
        </w:tabs>
        <w:spacing w:line="240" w:lineRule="auto"/>
        <w:ind w:left="20" w:firstLine="0"/>
        <w:rPr>
          <w:sz w:val="24"/>
          <w:szCs w:val="24"/>
        </w:rPr>
      </w:pPr>
      <w:r w:rsidRPr="00E94366">
        <w:rPr>
          <w:sz w:val="24"/>
          <w:szCs w:val="24"/>
        </w:rPr>
        <w:t xml:space="preserve">с уставом </w:t>
      </w:r>
      <w:r w:rsidR="00324850" w:rsidRPr="00E94366">
        <w:rPr>
          <w:rStyle w:val="aa"/>
          <w:sz w:val="24"/>
          <w:szCs w:val="24"/>
        </w:rPr>
        <w:t>МБОУ Хадынской СОШ</w:t>
      </w:r>
      <w:r w:rsidRPr="00E94366">
        <w:rPr>
          <w:sz w:val="24"/>
          <w:szCs w:val="24"/>
        </w:rPr>
        <w:t>;</w:t>
      </w:r>
    </w:p>
    <w:p w:rsidR="00626ECD" w:rsidRDefault="000A1887" w:rsidP="00E94366">
      <w:pPr>
        <w:pStyle w:val="50"/>
        <w:numPr>
          <w:ilvl w:val="0"/>
          <w:numId w:val="7"/>
        </w:numPr>
        <w:shd w:val="clear" w:color="auto" w:fill="auto"/>
        <w:tabs>
          <w:tab w:val="left" w:pos="407"/>
        </w:tabs>
        <w:spacing w:line="240" w:lineRule="auto"/>
        <w:ind w:left="20" w:right="20" w:firstLine="0"/>
        <w:rPr>
          <w:sz w:val="24"/>
          <w:szCs w:val="24"/>
        </w:rPr>
      </w:pPr>
      <w:r w:rsidRPr="00306B17">
        <w:rPr>
          <w:sz w:val="24"/>
          <w:szCs w:val="24"/>
        </w:rPr>
        <w:t>с другими локальными актами и документами, регламентирующими осуществление образовательной деятельности в Школе.</w:t>
      </w:r>
    </w:p>
    <w:p w:rsidR="006121CD" w:rsidRDefault="006121CD" w:rsidP="006121CD">
      <w:pPr>
        <w:pStyle w:val="50"/>
        <w:shd w:val="clear" w:color="auto" w:fill="auto"/>
        <w:tabs>
          <w:tab w:val="left" w:pos="407"/>
        </w:tabs>
        <w:spacing w:line="240" w:lineRule="auto"/>
        <w:ind w:right="20" w:firstLine="0"/>
        <w:rPr>
          <w:sz w:val="24"/>
          <w:szCs w:val="24"/>
        </w:rPr>
      </w:pPr>
    </w:p>
    <w:p w:rsidR="00626ECD" w:rsidRPr="00E94366" w:rsidRDefault="000A1887" w:rsidP="00E94366">
      <w:pPr>
        <w:pStyle w:val="310"/>
        <w:keepNext/>
        <w:keepLines/>
        <w:numPr>
          <w:ilvl w:val="0"/>
          <w:numId w:val="8"/>
        </w:numPr>
        <w:shd w:val="clear" w:color="auto" w:fill="auto"/>
        <w:tabs>
          <w:tab w:val="left" w:pos="675"/>
        </w:tabs>
        <w:spacing w:after="0" w:line="240" w:lineRule="auto"/>
        <w:ind w:left="280" w:right="1200"/>
        <w:rPr>
          <w:sz w:val="24"/>
          <w:szCs w:val="24"/>
        </w:rPr>
      </w:pPr>
      <w:bookmarkStart w:id="4" w:name="bookmark4"/>
      <w:bookmarkStart w:id="5" w:name="bookmark5"/>
      <w:r w:rsidRPr="00E94366">
        <w:rPr>
          <w:rStyle w:val="33"/>
          <w:b/>
          <w:bCs/>
          <w:sz w:val="24"/>
          <w:szCs w:val="24"/>
        </w:rPr>
        <w:t>Цели реализации основной образовательной программы среднего общего образования</w:t>
      </w:r>
      <w:bookmarkEnd w:id="4"/>
      <w:bookmarkEnd w:id="5"/>
    </w:p>
    <w:p w:rsidR="00626ECD" w:rsidRPr="00E94366" w:rsidRDefault="000A1887" w:rsidP="00E94366">
      <w:pPr>
        <w:pStyle w:val="50"/>
        <w:shd w:val="clear" w:color="auto" w:fill="auto"/>
        <w:spacing w:line="240" w:lineRule="auto"/>
        <w:ind w:left="20" w:right="20" w:firstLine="0"/>
        <w:rPr>
          <w:sz w:val="24"/>
          <w:szCs w:val="24"/>
        </w:rPr>
      </w:pPr>
      <w:r w:rsidRPr="00E94366">
        <w:rPr>
          <w:rStyle w:val="ab"/>
          <w:sz w:val="24"/>
          <w:szCs w:val="24"/>
        </w:rPr>
        <w:t xml:space="preserve">Целями реализации </w:t>
      </w:r>
      <w:r w:rsidRPr="00E94366">
        <w:rPr>
          <w:sz w:val="24"/>
          <w:szCs w:val="24"/>
        </w:rPr>
        <w:t>основной образовательной программы среднего общего образования являются:</w:t>
      </w:r>
    </w:p>
    <w:p w:rsidR="00626ECD" w:rsidRPr="00E94366" w:rsidRDefault="009449EE" w:rsidP="00E94366">
      <w:pPr>
        <w:pStyle w:val="50"/>
        <w:shd w:val="clear" w:color="auto" w:fill="auto"/>
        <w:tabs>
          <w:tab w:val="right" w:pos="9956"/>
        </w:tabs>
        <w:spacing w:line="240" w:lineRule="auto"/>
        <w:ind w:left="20" w:right="20" w:firstLine="0"/>
        <w:rPr>
          <w:sz w:val="24"/>
          <w:szCs w:val="24"/>
        </w:rPr>
      </w:pPr>
      <w:r w:rsidRPr="00E94366">
        <w:rPr>
          <w:sz w:val="24"/>
          <w:szCs w:val="24"/>
        </w:rPr>
        <w:t>-С</w:t>
      </w:r>
      <w:r w:rsidR="000A1887" w:rsidRPr="00E94366">
        <w:rPr>
          <w:sz w:val="24"/>
          <w:szCs w:val="24"/>
        </w:rPr>
        <w:t>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626ECD" w:rsidRPr="00E94366" w:rsidRDefault="000A1887" w:rsidP="00E94366">
      <w:pPr>
        <w:pStyle w:val="50"/>
        <w:numPr>
          <w:ilvl w:val="0"/>
          <w:numId w:val="7"/>
        </w:numPr>
        <w:shd w:val="clear" w:color="auto" w:fill="auto"/>
        <w:tabs>
          <w:tab w:val="right" w:pos="9956"/>
        </w:tabs>
        <w:spacing w:line="240" w:lineRule="auto"/>
        <w:ind w:left="20" w:right="20" w:firstLine="0"/>
        <w:rPr>
          <w:sz w:val="24"/>
          <w:szCs w:val="24"/>
        </w:rPr>
      </w:pPr>
      <w:r w:rsidRPr="00E94366">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w:t>
      </w:r>
      <w:r w:rsidR="009449EE" w:rsidRPr="00E94366">
        <w:rPr>
          <w:sz w:val="24"/>
          <w:szCs w:val="24"/>
        </w:rPr>
        <w:t xml:space="preserve"> развития и состоянием здоровья,</w:t>
      </w:r>
      <w:r w:rsidRPr="00E94366">
        <w:rPr>
          <w:sz w:val="24"/>
          <w:szCs w:val="24"/>
        </w:rPr>
        <w:t xml:space="preserve"> формирование российской гражданской идентичности обучающихся;</w:t>
      </w:r>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организация учебного процесса с учетом целей, содержания и планируемых результатов среднего общего образования, отраженных в</w:t>
      </w:r>
      <w:hyperlink r:id="rId9" w:history="1">
        <w:r w:rsidRPr="00E94366">
          <w:rPr>
            <w:rStyle w:val="a5"/>
            <w:sz w:val="24"/>
            <w:szCs w:val="24"/>
          </w:rPr>
          <w:t xml:space="preserve"> ФГОС СОО;</w:t>
        </w:r>
      </w:hyperlink>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E94366">
        <w:rPr>
          <w:rStyle w:val="ab"/>
          <w:sz w:val="24"/>
          <w:szCs w:val="24"/>
        </w:rPr>
        <w:t>основных задач</w:t>
      </w:r>
      <w:r w:rsidRPr="00E94366">
        <w:rPr>
          <w:sz w:val="24"/>
          <w:szCs w:val="24"/>
        </w:rPr>
        <w:t>:</w:t>
      </w:r>
    </w:p>
    <w:p w:rsidR="00626ECD" w:rsidRPr="00E94366" w:rsidRDefault="000A1887" w:rsidP="00E94366">
      <w:pPr>
        <w:pStyle w:val="50"/>
        <w:numPr>
          <w:ilvl w:val="0"/>
          <w:numId w:val="7"/>
        </w:numPr>
        <w:shd w:val="clear" w:color="auto" w:fill="auto"/>
        <w:tabs>
          <w:tab w:val="left" w:pos="675"/>
        </w:tabs>
        <w:spacing w:line="240" w:lineRule="auto"/>
        <w:ind w:left="20" w:firstLine="0"/>
        <w:rPr>
          <w:sz w:val="24"/>
          <w:szCs w:val="24"/>
        </w:rPr>
      </w:pPr>
      <w:r w:rsidRPr="00E94366">
        <w:rPr>
          <w:sz w:val="24"/>
          <w:szCs w:val="24"/>
        </w:rPr>
        <w:t>формирование российской гражданской идентичности обучающихся;</w:t>
      </w:r>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обеспечение равных возможностей получения качественного среднего общего образования;</w:t>
      </w:r>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 xml:space="preserve">обеспечение преемственности основных образовательных программ начального общего, </w:t>
      </w:r>
      <w:r w:rsidRPr="00E94366">
        <w:rPr>
          <w:sz w:val="24"/>
          <w:szCs w:val="24"/>
        </w:rPr>
        <w:lastRenderedPageBreak/>
        <w:t>основного общего, среднего общего, профессионального образования;</w:t>
      </w:r>
    </w:p>
    <w:p w:rsidR="00626ECD" w:rsidRPr="00E94366" w:rsidRDefault="000A1887" w:rsidP="00E94366">
      <w:pPr>
        <w:pStyle w:val="50"/>
        <w:numPr>
          <w:ilvl w:val="0"/>
          <w:numId w:val="7"/>
        </w:numPr>
        <w:shd w:val="clear" w:color="auto" w:fill="auto"/>
        <w:tabs>
          <w:tab w:val="left" w:pos="675"/>
        </w:tabs>
        <w:spacing w:line="240" w:lineRule="auto"/>
        <w:ind w:left="20" w:firstLine="0"/>
        <w:rPr>
          <w:sz w:val="24"/>
          <w:szCs w:val="24"/>
        </w:rPr>
      </w:pPr>
      <w:r w:rsidRPr="00E94366">
        <w:rPr>
          <w:sz w:val="24"/>
          <w:szCs w:val="24"/>
        </w:rPr>
        <w:t>развитие государственно-общественного управления в образовании;</w:t>
      </w:r>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626ECD" w:rsidRPr="00E94366" w:rsidRDefault="000A1887" w:rsidP="00E94366">
      <w:pPr>
        <w:pStyle w:val="50"/>
        <w:numPr>
          <w:ilvl w:val="0"/>
          <w:numId w:val="7"/>
        </w:numPr>
        <w:shd w:val="clear" w:color="auto" w:fill="auto"/>
        <w:tabs>
          <w:tab w:val="left" w:pos="675"/>
        </w:tabs>
        <w:spacing w:line="240" w:lineRule="auto"/>
        <w:ind w:left="20" w:right="20" w:firstLine="0"/>
        <w:rPr>
          <w:sz w:val="24"/>
          <w:szCs w:val="24"/>
        </w:rPr>
      </w:pPr>
      <w:r w:rsidRPr="00E94366">
        <w:rPr>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w:t>
      </w:r>
      <w:r w:rsidR="00324850" w:rsidRPr="00E94366">
        <w:rPr>
          <w:sz w:val="24"/>
          <w:szCs w:val="24"/>
        </w:rPr>
        <w:t>собностей к социальному самоопред</w:t>
      </w:r>
      <w:r w:rsidRPr="00E94366">
        <w:rPr>
          <w:sz w:val="24"/>
          <w:szCs w:val="24"/>
        </w:rPr>
        <w:t>елению;</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26ECD" w:rsidRPr="00E94366" w:rsidRDefault="000A1887" w:rsidP="00E94366">
      <w:pPr>
        <w:pStyle w:val="50"/>
        <w:numPr>
          <w:ilvl w:val="0"/>
          <w:numId w:val="7"/>
        </w:numPr>
        <w:shd w:val="clear" w:color="auto" w:fill="auto"/>
        <w:tabs>
          <w:tab w:val="left" w:pos="673"/>
        </w:tabs>
        <w:spacing w:line="240" w:lineRule="auto"/>
        <w:ind w:left="20" w:firstLine="0"/>
        <w:rPr>
          <w:sz w:val="24"/>
          <w:szCs w:val="24"/>
        </w:rPr>
      </w:pPr>
      <w:r w:rsidRPr="00E94366">
        <w:rPr>
          <w:sz w:val="24"/>
          <w:szCs w:val="24"/>
        </w:rPr>
        <w:t>обеспечение преемственности основного общего и среднего общего образования;</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достижение планируемых результатов освоения ООП СОО, и включенных ФООП СОО, всеми обучающимися, в том числе обучающимися с ограниченными возможностями здоровья (далее - ОВЗ);</w:t>
      </w:r>
    </w:p>
    <w:p w:rsidR="00626ECD" w:rsidRPr="00E94366" w:rsidRDefault="000A1887" w:rsidP="00E94366">
      <w:pPr>
        <w:pStyle w:val="50"/>
        <w:numPr>
          <w:ilvl w:val="0"/>
          <w:numId w:val="7"/>
        </w:numPr>
        <w:shd w:val="clear" w:color="auto" w:fill="auto"/>
        <w:tabs>
          <w:tab w:val="left" w:pos="673"/>
        </w:tabs>
        <w:spacing w:line="240" w:lineRule="auto"/>
        <w:ind w:left="20" w:firstLine="0"/>
        <w:rPr>
          <w:sz w:val="24"/>
          <w:szCs w:val="24"/>
        </w:rPr>
      </w:pPr>
      <w:r w:rsidRPr="00E94366">
        <w:rPr>
          <w:sz w:val="24"/>
          <w:szCs w:val="24"/>
        </w:rPr>
        <w:t>обеспечение доступности получения качественного среднего общего образования;</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включение обучающихся в процессы познания и пре</w:t>
      </w:r>
      <w:r w:rsidR="00324850" w:rsidRPr="00E94366">
        <w:rPr>
          <w:sz w:val="24"/>
          <w:szCs w:val="24"/>
        </w:rPr>
        <w:t>образования социальной среды</w:t>
      </w:r>
      <w:r w:rsidRPr="00E94366">
        <w:rPr>
          <w:sz w:val="24"/>
          <w:szCs w:val="24"/>
        </w:rPr>
        <w:t xml:space="preserve"> для приобретения опыта реального управления и действия;</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 xml:space="preserve">ООП СОО учитывает </w:t>
      </w:r>
      <w:r w:rsidRPr="00E94366">
        <w:rPr>
          <w:rStyle w:val="ab"/>
          <w:sz w:val="24"/>
          <w:szCs w:val="24"/>
        </w:rPr>
        <w:t>следующие принципы</w:t>
      </w:r>
      <w:r w:rsidRPr="00E94366">
        <w:rPr>
          <w:sz w:val="24"/>
          <w:szCs w:val="24"/>
        </w:rPr>
        <w:t>:</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принцип учета</w:t>
      </w:r>
      <w:hyperlink r:id="rId10" w:history="1">
        <w:r w:rsidRPr="00E94366">
          <w:rPr>
            <w:rStyle w:val="a5"/>
            <w:sz w:val="24"/>
            <w:szCs w:val="24"/>
          </w:rPr>
          <w:t xml:space="preserve"> ФГОС СОО: </w:t>
        </w:r>
      </w:hyperlink>
      <w:r w:rsidRPr="00E94366">
        <w:rPr>
          <w:sz w:val="24"/>
          <w:szCs w:val="24"/>
        </w:rPr>
        <w:t>ООП СОО базируется на требованиях, предъявляемых</w:t>
      </w:r>
      <w:hyperlink r:id="rId11" w:history="1">
        <w:r w:rsidRPr="00E94366">
          <w:rPr>
            <w:rStyle w:val="a5"/>
            <w:sz w:val="24"/>
            <w:szCs w:val="24"/>
          </w:rPr>
          <w:t xml:space="preserve"> ФГОС</w:t>
        </w:r>
      </w:hyperlink>
      <w:r w:rsidRPr="00E94366">
        <w:rPr>
          <w:sz w:val="24"/>
          <w:szCs w:val="24"/>
        </w:rPr>
        <w:t xml:space="preserve"> </w:t>
      </w:r>
      <w:hyperlink r:id="rId12" w:history="1">
        <w:r w:rsidRPr="00E94366">
          <w:rPr>
            <w:rStyle w:val="a5"/>
            <w:sz w:val="24"/>
            <w:szCs w:val="24"/>
          </w:rPr>
          <w:t>СОО к</w:t>
        </w:r>
      </w:hyperlink>
      <w:r w:rsidRPr="00E94366">
        <w:rPr>
          <w:sz w:val="24"/>
          <w:szCs w:val="24"/>
        </w:rPr>
        <w:t xml:space="preserve"> целям, содержанию, планируемым результатам и условиям обучения на уровне среднего общего образования;</w:t>
      </w:r>
    </w:p>
    <w:p w:rsidR="00626ECD" w:rsidRPr="00E94366" w:rsidRDefault="000A1887" w:rsidP="00E94366">
      <w:pPr>
        <w:pStyle w:val="50"/>
        <w:numPr>
          <w:ilvl w:val="0"/>
          <w:numId w:val="7"/>
        </w:numPr>
        <w:shd w:val="clear" w:color="auto" w:fill="auto"/>
        <w:tabs>
          <w:tab w:val="left" w:pos="673"/>
          <w:tab w:val="left" w:pos="4676"/>
        </w:tabs>
        <w:spacing w:line="240" w:lineRule="auto"/>
        <w:ind w:left="20" w:firstLine="0"/>
        <w:rPr>
          <w:sz w:val="24"/>
          <w:szCs w:val="24"/>
        </w:rPr>
      </w:pPr>
      <w:r w:rsidRPr="00E94366">
        <w:rPr>
          <w:sz w:val="24"/>
          <w:szCs w:val="24"/>
        </w:rPr>
        <w:t>принцип учета языка обучения:</w:t>
      </w:r>
      <w:r w:rsidRPr="00E94366">
        <w:rPr>
          <w:sz w:val="24"/>
          <w:szCs w:val="24"/>
        </w:rPr>
        <w:tab/>
        <w:t xml:space="preserve">с учетом условий функционирования </w:t>
      </w:r>
      <w:r w:rsidR="00324850" w:rsidRPr="00E94366">
        <w:rPr>
          <w:rStyle w:val="aa"/>
          <w:sz w:val="24"/>
          <w:szCs w:val="24"/>
        </w:rPr>
        <w:t>МБОУ Хадынской СОШ</w:t>
      </w:r>
      <w:r w:rsidRPr="00E94366">
        <w:rPr>
          <w:sz w:val="24"/>
          <w:szCs w:val="24"/>
        </w:rPr>
        <w:t xml:space="preserve">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26ECD" w:rsidRPr="00E94366" w:rsidRDefault="000A1887" w:rsidP="00E94366">
      <w:pPr>
        <w:pStyle w:val="50"/>
        <w:numPr>
          <w:ilvl w:val="0"/>
          <w:numId w:val="7"/>
        </w:numPr>
        <w:shd w:val="clear" w:color="auto" w:fill="auto"/>
        <w:tabs>
          <w:tab w:val="left" w:pos="673"/>
          <w:tab w:val="left" w:pos="7086"/>
        </w:tabs>
        <w:spacing w:line="240" w:lineRule="auto"/>
        <w:ind w:left="20" w:firstLine="0"/>
        <w:rPr>
          <w:sz w:val="24"/>
          <w:szCs w:val="24"/>
        </w:rPr>
      </w:pPr>
      <w:r w:rsidRPr="00E94366">
        <w:rPr>
          <w:sz w:val="24"/>
          <w:szCs w:val="24"/>
        </w:rPr>
        <w:t>принцип учета ведущей деятельности обучающегося:</w:t>
      </w:r>
      <w:r w:rsidRPr="00E94366">
        <w:rPr>
          <w:sz w:val="24"/>
          <w:szCs w:val="24"/>
        </w:rPr>
        <w:tab/>
        <w:t>ООП СОО обеспечивает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w:t>
      </w:r>
      <w:r w:rsidRPr="00E94366">
        <w:rPr>
          <w:sz w:val="24"/>
          <w:szCs w:val="24"/>
        </w:rPr>
        <w:lastRenderedPageBreak/>
        <w:t>универсальных учебных действий, познания и освоения мира личности, формирование его готовности к саморазвитию и непрерывному образованию;</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26ECD" w:rsidRPr="00E94366" w:rsidRDefault="00516A33" w:rsidP="00E94366">
      <w:pPr>
        <w:pStyle w:val="50"/>
        <w:shd w:val="clear" w:color="auto" w:fill="auto"/>
        <w:tabs>
          <w:tab w:val="right" w:pos="10000"/>
        </w:tabs>
        <w:spacing w:line="240" w:lineRule="auto"/>
        <w:ind w:left="20" w:right="760" w:firstLine="0"/>
        <w:jc w:val="left"/>
        <w:rPr>
          <w:sz w:val="24"/>
          <w:szCs w:val="24"/>
        </w:rPr>
      </w:pPr>
      <w:r w:rsidRPr="00E94366">
        <w:rPr>
          <w:sz w:val="24"/>
          <w:szCs w:val="24"/>
        </w:rPr>
        <w:t>-</w:t>
      </w:r>
      <w:r w:rsidR="000A1887" w:rsidRPr="00E94366">
        <w:rPr>
          <w:sz w:val="24"/>
          <w:szCs w:val="24"/>
        </w:rPr>
        <w:t>принцип обеспечения фундаментального характера образования, учета специфики изучаемых учебных предметов;</w:t>
      </w:r>
    </w:p>
    <w:p w:rsidR="00626ECD" w:rsidRPr="00E94366" w:rsidRDefault="00516A33" w:rsidP="00E94366">
      <w:pPr>
        <w:pStyle w:val="50"/>
        <w:shd w:val="clear" w:color="auto" w:fill="auto"/>
        <w:tabs>
          <w:tab w:val="right" w:pos="10000"/>
        </w:tabs>
        <w:spacing w:line="240" w:lineRule="auto"/>
        <w:ind w:right="20" w:firstLine="0"/>
        <w:rPr>
          <w:sz w:val="24"/>
          <w:szCs w:val="24"/>
        </w:rPr>
      </w:pPr>
      <w:r w:rsidRPr="00E94366">
        <w:rPr>
          <w:sz w:val="24"/>
          <w:szCs w:val="24"/>
        </w:rPr>
        <w:t>-</w:t>
      </w:r>
      <w:r w:rsidR="000A1887" w:rsidRPr="00E94366">
        <w:rPr>
          <w:sz w:val="24"/>
          <w:szCs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26ECD" w:rsidRPr="00E94366" w:rsidRDefault="00516A33" w:rsidP="00E94366">
      <w:pPr>
        <w:pStyle w:val="50"/>
        <w:shd w:val="clear" w:color="auto" w:fill="auto"/>
        <w:tabs>
          <w:tab w:val="right" w:pos="10000"/>
        </w:tabs>
        <w:spacing w:line="240" w:lineRule="auto"/>
        <w:ind w:left="20" w:right="20" w:firstLine="0"/>
        <w:rPr>
          <w:sz w:val="24"/>
          <w:szCs w:val="24"/>
        </w:rPr>
      </w:pPr>
      <w:r w:rsidRPr="00E94366">
        <w:rPr>
          <w:sz w:val="24"/>
          <w:szCs w:val="24"/>
        </w:rPr>
        <w:t>-</w:t>
      </w:r>
      <w:r w:rsidR="000A1887" w:rsidRPr="00E94366">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w:t>
      </w:r>
      <w:hyperlink r:id="rId13" w:history="1">
        <w:r w:rsidR="000A1887" w:rsidRPr="00E94366">
          <w:rPr>
            <w:rStyle w:val="a5"/>
            <w:sz w:val="24"/>
            <w:szCs w:val="24"/>
          </w:rPr>
          <w:t>85-21 "</w:t>
        </w:r>
      </w:hyperlink>
      <w:r w:rsidR="000A1887" w:rsidRPr="00E94366">
        <w:rPr>
          <w:sz w:val="24"/>
          <w:szCs w:val="24"/>
        </w:rPr>
        <w:t xml:space="preserve">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w:t>
      </w:r>
      <w:r w:rsidR="000A1887" w:rsidRPr="00E94366">
        <w:rPr>
          <w:sz w:val="24"/>
          <w:szCs w:val="24"/>
          <w:lang w:val="en-US"/>
        </w:rPr>
        <w:t>N</w:t>
      </w:r>
      <w:r w:rsidR="000A1887" w:rsidRPr="00E94366">
        <w:rPr>
          <w:sz w:val="24"/>
          <w:szCs w:val="24"/>
        </w:rPr>
        <w:t xml:space="preserve"> 2 (зарегистрировано Министерством юстиции Российской Федерации 29 января</w:t>
      </w:r>
    </w:p>
    <w:p w:rsidR="001D61DD" w:rsidRPr="00E94366" w:rsidRDefault="001D61DD" w:rsidP="00E94366">
      <w:pPr>
        <w:rPr>
          <w:rFonts w:ascii="Times New Roman" w:hAnsi="Times New Roman" w:cs="Times New Roman"/>
        </w:rPr>
      </w:pPr>
      <w:r w:rsidRPr="00E94366">
        <w:rPr>
          <w:rFonts w:ascii="Times New Roman" w:hAnsi="Times New Roman" w:cs="Times New Roman"/>
        </w:rPr>
        <w:t xml:space="preserve">г., регистрационный </w:t>
      </w:r>
      <w:r w:rsidRPr="00E94366">
        <w:rPr>
          <w:rFonts w:ascii="Times New Roman" w:hAnsi="Times New Roman" w:cs="Times New Roman"/>
          <w:lang w:val="en-US"/>
        </w:rPr>
        <w:t>N</w:t>
      </w:r>
      <w:r w:rsidRPr="00E94366">
        <w:rPr>
          <w:rFonts w:ascii="Times New Roman" w:hAnsi="Times New Roman" w:cs="Times New Roman"/>
        </w:rPr>
        <w:t xml:space="preserve"> 62296), действующими до 1 марта 2027 г. (далее - Гигиенические нормативы), и санитарными правилами</w:t>
      </w:r>
      <w:hyperlink r:id="rId14" w:history="1">
        <w:r w:rsidRPr="00E94366">
          <w:rPr>
            <w:rStyle w:val="a5"/>
            <w:rFonts w:ascii="Times New Roman" w:hAnsi="Times New Roman" w:cs="Times New Roman"/>
          </w:rPr>
          <w:t xml:space="preserve"> СП 2.4.3648-20 "</w:t>
        </w:r>
      </w:hyperlink>
      <w:r w:rsidRPr="00E94366">
        <w:rPr>
          <w:rFonts w:ascii="Times New Roman" w:hAnsi="Times New Roman" w:cs="Times New Roman"/>
        </w:rPr>
        <w:t xml:space="preserve">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E94366">
        <w:rPr>
          <w:rFonts w:ascii="Times New Roman" w:hAnsi="Times New Roman" w:cs="Times New Roman"/>
          <w:lang w:val="en-US"/>
        </w:rPr>
        <w:t>N</w:t>
      </w:r>
      <w:r w:rsidRPr="00E94366">
        <w:rPr>
          <w:rFonts w:ascii="Times New Roman" w:hAnsi="Times New Roman" w:cs="Times New Roman"/>
        </w:rPr>
        <w:t xml:space="preserve"> 28 (зарегистрировано Министерством юстиции Российской Федерации 18 декабря 2020 г., регистрационный </w:t>
      </w:r>
      <w:r w:rsidRPr="00E94366">
        <w:rPr>
          <w:rFonts w:ascii="Times New Roman" w:hAnsi="Times New Roman" w:cs="Times New Roman"/>
          <w:lang w:val="en-US"/>
        </w:rPr>
        <w:t>N</w:t>
      </w:r>
      <w:r w:rsidRPr="00E94366">
        <w:rPr>
          <w:rFonts w:ascii="Times New Roman" w:hAnsi="Times New Roman" w:cs="Times New Roman"/>
        </w:rPr>
        <w:t xml:space="preserve"> 61573), действующими до 1 января 2027 г. (далее - Санитарно-эпидемиологические требования).</w:t>
      </w:r>
    </w:p>
    <w:p w:rsidR="00626ECD" w:rsidRPr="00E94366" w:rsidRDefault="00516A33" w:rsidP="00E94366">
      <w:pPr>
        <w:pStyle w:val="50"/>
        <w:shd w:val="clear" w:color="auto" w:fill="auto"/>
        <w:spacing w:line="240" w:lineRule="auto"/>
        <w:ind w:left="20" w:right="20" w:firstLine="700"/>
        <w:rPr>
          <w:sz w:val="24"/>
          <w:szCs w:val="24"/>
        </w:rPr>
      </w:pPr>
      <w:r w:rsidRPr="00E94366">
        <w:rPr>
          <w:rStyle w:val="aa"/>
          <w:sz w:val="24"/>
          <w:szCs w:val="24"/>
        </w:rPr>
        <w:t>МБОУ Хадынской СОШ</w:t>
      </w:r>
      <w:r w:rsidRPr="00E94366">
        <w:rPr>
          <w:sz w:val="24"/>
          <w:szCs w:val="24"/>
        </w:rPr>
        <w:t xml:space="preserve"> </w:t>
      </w:r>
      <w:r w:rsidR="000A1887" w:rsidRPr="00E94366">
        <w:rPr>
          <w:sz w:val="24"/>
          <w:szCs w:val="24"/>
        </w:rPr>
        <w:t>- общеобразовательное, обеспечивающее углубленную (дополнительную) подготовку по предметам</w:t>
      </w:r>
      <w:r w:rsidR="009449EE" w:rsidRPr="00E94366">
        <w:rPr>
          <w:sz w:val="24"/>
          <w:szCs w:val="24"/>
        </w:rPr>
        <w:t xml:space="preserve"> гуманитарного</w:t>
      </w:r>
      <w:r w:rsidRPr="00E94366">
        <w:rPr>
          <w:sz w:val="24"/>
          <w:szCs w:val="24"/>
        </w:rPr>
        <w:t>,</w:t>
      </w:r>
      <w:r w:rsidR="000A1887" w:rsidRPr="00E94366">
        <w:rPr>
          <w:sz w:val="24"/>
          <w:szCs w:val="24"/>
        </w:rPr>
        <w:t xml:space="preserve"> математического, естественнонаучного циклов, что отражено в содержательном разделе ООП СОО. ФГОС СОО реализуется в 10-11 классах.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w:t>
      </w:r>
    </w:p>
    <w:p w:rsidR="00626ECD" w:rsidRPr="00E94366" w:rsidRDefault="000A1887" w:rsidP="00E94366">
      <w:pPr>
        <w:pStyle w:val="50"/>
        <w:numPr>
          <w:ilvl w:val="0"/>
          <w:numId w:val="7"/>
        </w:numPr>
        <w:shd w:val="clear" w:color="auto" w:fill="auto"/>
        <w:tabs>
          <w:tab w:val="left" w:pos="390"/>
        </w:tabs>
        <w:spacing w:line="240" w:lineRule="auto"/>
        <w:ind w:left="20" w:firstLine="0"/>
        <w:rPr>
          <w:sz w:val="24"/>
          <w:szCs w:val="24"/>
        </w:rPr>
      </w:pPr>
      <w:r w:rsidRPr="00E94366">
        <w:rPr>
          <w:sz w:val="24"/>
          <w:szCs w:val="24"/>
        </w:rPr>
        <w:t>цели образования;</w:t>
      </w:r>
    </w:p>
    <w:p w:rsidR="00626ECD" w:rsidRPr="00E94366" w:rsidRDefault="000A1887" w:rsidP="00E94366">
      <w:pPr>
        <w:pStyle w:val="50"/>
        <w:numPr>
          <w:ilvl w:val="0"/>
          <w:numId w:val="7"/>
        </w:numPr>
        <w:shd w:val="clear" w:color="auto" w:fill="auto"/>
        <w:tabs>
          <w:tab w:val="left" w:pos="390"/>
        </w:tabs>
        <w:spacing w:line="240" w:lineRule="auto"/>
        <w:ind w:left="20" w:firstLine="0"/>
        <w:rPr>
          <w:sz w:val="24"/>
          <w:szCs w:val="24"/>
        </w:rPr>
      </w:pPr>
      <w:r w:rsidRPr="00E94366">
        <w:rPr>
          <w:sz w:val="24"/>
          <w:szCs w:val="24"/>
        </w:rPr>
        <w:t>содержания образования на уровне среднего общего образования;</w:t>
      </w:r>
    </w:p>
    <w:p w:rsidR="00626ECD" w:rsidRPr="00E94366" w:rsidRDefault="000A1887" w:rsidP="00E94366">
      <w:pPr>
        <w:pStyle w:val="50"/>
        <w:numPr>
          <w:ilvl w:val="0"/>
          <w:numId w:val="7"/>
        </w:numPr>
        <w:shd w:val="clear" w:color="auto" w:fill="auto"/>
        <w:tabs>
          <w:tab w:val="left" w:pos="390"/>
        </w:tabs>
        <w:spacing w:line="240" w:lineRule="auto"/>
        <w:ind w:left="380" w:right="20"/>
        <w:rPr>
          <w:sz w:val="24"/>
          <w:szCs w:val="24"/>
        </w:rPr>
      </w:pPr>
      <w:r w:rsidRPr="00E94366">
        <w:rPr>
          <w:sz w:val="24"/>
          <w:szCs w:val="24"/>
        </w:rPr>
        <w:t>форм, методов, средств реализации этого содержания (технологии преподавания, освоения, обучения);</w:t>
      </w:r>
    </w:p>
    <w:p w:rsidR="00626ECD" w:rsidRPr="00E94366" w:rsidRDefault="000A1887" w:rsidP="00E94366">
      <w:pPr>
        <w:pStyle w:val="50"/>
        <w:numPr>
          <w:ilvl w:val="0"/>
          <w:numId w:val="7"/>
        </w:numPr>
        <w:shd w:val="clear" w:color="auto" w:fill="auto"/>
        <w:tabs>
          <w:tab w:val="left" w:pos="390"/>
        </w:tabs>
        <w:spacing w:line="240" w:lineRule="auto"/>
        <w:ind w:left="380" w:right="20"/>
        <w:rPr>
          <w:sz w:val="24"/>
          <w:szCs w:val="24"/>
        </w:rPr>
      </w:pPr>
      <w:r w:rsidRPr="00E94366">
        <w:rPr>
          <w:sz w:val="24"/>
          <w:szCs w:val="24"/>
        </w:rPr>
        <w:t>субъектов системы образования (педагогов, обучающихся, их родителей (законных представителей));</w:t>
      </w:r>
    </w:p>
    <w:p w:rsidR="00626ECD" w:rsidRPr="00E94366" w:rsidRDefault="000A1887" w:rsidP="00E94366">
      <w:pPr>
        <w:pStyle w:val="50"/>
        <w:numPr>
          <w:ilvl w:val="0"/>
          <w:numId w:val="7"/>
        </w:numPr>
        <w:shd w:val="clear" w:color="auto" w:fill="auto"/>
        <w:tabs>
          <w:tab w:val="left" w:pos="390"/>
        </w:tabs>
        <w:spacing w:line="240" w:lineRule="auto"/>
        <w:ind w:left="380" w:right="20"/>
        <w:rPr>
          <w:sz w:val="24"/>
          <w:szCs w:val="24"/>
        </w:rPr>
      </w:pPr>
      <w:r w:rsidRPr="00E94366">
        <w:rPr>
          <w:sz w:val="24"/>
          <w:szCs w:val="24"/>
        </w:rPr>
        <w:t>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Основная образовательная программа формируется с учетом психолого</w:t>
      </w:r>
      <w:r w:rsidR="009449EE" w:rsidRPr="00E94366">
        <w:rPr>
          <w:sz w:val="24"/>
          <w:szCs w:val="24"/>
        </w:rPr>
        <w:t xml:space="preserve"> - </w:t>
      </w:r>
      <w:r w:rsidRPr="00E94366">
        <w:rPr>
          <w:sz w:val="24"/>
          <w:szCs w:val="24"/>
        </w:rPr>
        <w:t>педагогических особенностей развития детей 15 - 18 лет, связанных:</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w:t>
      </w:r>
      <w:r w:rsidRPr="00E94366">
        <w:rPr>
          <w:sz w:val="24"/>
          <w:szCs w:val="24"/>
        </w:rPr>
        <w:lastRenderedPageBreak/>
        <w:t>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626ECD" w:rsidRPr="00E94366" w:rsidRDefault="000A1887" w:rsidP="00E94366">
      <w:pPr>
        <w:pStyle w:val="50"/>
        <w:numPr>
          <w:ilvl w:val="0"/>
          <w:numId w:val="7"/>
        </w:numPr>
        <w:shd w:val="clear" w:color="auto" w:fill="auto"/>
        <w:tabs>
          <w:tab w:val="left" w:pos="682"/>
        </w:tabs>
        <w:spacing w:line="240" w:lineRule="auto"/>
        <w:ind w:left="20" w:right="20" w:firstLine="0"/>
        <w:rPr>
          <w:sz w:val="24"/>
          <w:szCs w:val="24"/>
        </w:rPr>
      </w:pPr>
      <w:r w:rsidRPr="00E94366">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w:t>
      </w:r>
      <w:r w:rsidRPr="00E94366">
        <w:rPr>
          <w:sz w:val="24"/>
          <w:szCs w:val="24"/>
        </w:rPr>
        <w:softHyphen/>
        <w:t>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626ECD" w:rsidRPr="00E94366" w:rsidRDefault="000A1887" w:rsidP="00E94366">
      <w:pPr>
        <w:pStyle w:val="50"/>
        <w:numPr>
          <w:ilvl w:val="0"/>
          <w:numId w:val="7"/>
        </w:numPr>
        <w:shd w:val="clear" w:color="auto" w:fill="auto"/>
        <w:tabs>
          <w:tab w:val="left" w:pos="682"/>
          <w:tab w:val="left" w:pos="908"/>
        </w:tabs>
        <w:spacing w:line="240" w:lineRule="auto"/>
        <w:ind w:left="20" w:firstLine="0"/>
        <w:rPr>
          <w:sz w:val="24"/>
          <w:szCs w:val="24"/>
        </w:rPr>
      </w:pPr>
      <w:r w:rsidRPr="00E94366">
        <w:rPr>
          <w:sz w:val="24"/>
          <w:szCs w:val="24"/>
        </w:rPr>
        <w:t>с</w:t>
      </w:r>
      <w:r w:rsidRPr="00E94366">
        <w:rPr>
          <w:sz w:val="24"/>
          <w:szCs w:val="24"/>
        </w:rPr>
        <w:tab/>
        <w:t>освоением видов деятельности по получению нового знания в рамках учебного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предмета, его преобразованию и применению в учебных, учебно-проектных и социально</w:t>
      </w:r>
      <w:r w:rsidRPr="00E94366">
        <w:rPr>
          <w:sz w:val="24"/>
          <w:szCs w:val="24"/>
        </w:rPr>
        <w:softHyphen/>
        <w:t>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626ECD" w:rsidRPr="00E94366" w:rsidRDefault="000A1887" w:rsidP="00E94366">
      <w:pPr>
        <w:pStyle w:val="50"/>
        <w:numPr>
          <w:ilvl w:val="0"/>
          <w:numId w:val="7"/>
        </w:numPr>
        <w:shd w:val="clear" w:color="auto" w:fill="auto"/>
        <w:tabs>
          <w:tab w:val="left" w:pos="682"/>
          <w:tab w:val="left" w:pos="908"/>
        </w:tabs>
        <w:spacing w:line="240" w:lineRule="auto"/>
        <w:ind w:left="20" w:firstLine="0"/>
        <w:rPr>
          <w:sz w:val="24"/>
          <w:szCs w:val="24"/>
        </w:rPr>
      </w:pPr>
      <w:r w:rsidRPr="00E94366">
        <w:rPr>
          <w:sz w:val="24"/>
          <w:szCs w:val="24"/>
        </w:rPr>
        <w:t>с</w:t>
      </w:r>
      <w:r w:rsidRPr="00E94366">
        <w:rPr>
          <w:sz w:val="24"/>
          <w:szCs w:val="24"/>
        </w:rPr>
        <w:tab/>
        <w:t>формированием у обучающихся научного типа мышления, овладением научной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терминологией, ключевыми понятиями, методами и приемами;</w:t>
      </w:r>
    </w:p>
    <w:p w:rsidR="00626ECD" w:rsidRPr="00E94366" w:rsidRDefault="000A1887" w:rsidP="00E94366">
      <w:pPr>
        <w:pStyle w:val="50"/>
        <w:numPr>
          <w:ilvl w:val="0"/>
          <w:numId w:val="7"/>
        </w:numPr>
        <w:shd w:val="clear" w:color="auto" w:fill="auto"/>
        <w:tabs>
          <w:tab w:val="left" w:pos="682"/>
          <w:tab w:val="left" w:pos="908"/>
        </w:tabs>
        <w:spacing w:line="240" w:lineRule="auto"/>
        <w:ind w:left="20" w:firstLine="0"/>
        <w:rPr>
          <w:sz w:val="24"/>
          <w:szCs w:val="24"/>
        </w:rPr>
      </w:pPr>
      <w:r w:rsidRPr="00E94366">
        <w:rPr>
          <w:sz w:val="24"/>
          <w:szCs w:val="24"/>
        </w:rPr>
        <w:t>с</w:t>
      </w:r>
      <w:r w:rsidRPr="00E94366">
        <w:rPr>
          <w:sz w:val="24"/>
          <w:szCs w:val="24"/>
        </w:rPr>
        <w:tab/>
        <w:t>самостоятельным приобретением идентичности; повышением требовательности к</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626ECD" w:rsidRPr="00E94366" w:rsidRDefault="000A1887" w:rsidP="00E94366">
      <w:pPr>
        <w:pStyle w:val="50"/>
        <w:shd w:val="clear" w:color="auto" w:fill="auto"/>
        <w:spacing w:line="240" w:lineRule="auto"/>
        <w:ind w:left="20" w:right="20" w:firstLine="700"/>
        <w:rPr>
          <w:sz w:val="24"/>
          <w:szCs w:val="24"/>
        </w:rPr>
      </w:pPr>
      <w:r w:rsidRPr="00E94366">
        <w:rPr>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626ECD" w:rsidRPr="00E94366" w:rsidRDefault="000A1887" w:rsidP="00E94366">
      <w:pPr>
        <w:pStyle w:val="50"/>
        <w:shd w:val="clear" w:color="auto" w:fill="auto"/>
        <w:spacing w:line="240" w:lineRule="auto"/>
        <w:ind w:left="20" w:right="20" w:firstLine="700"/>
        <w:rPr>
          <w:sz w:val="24"/>
          <w:szCs w:val="24"/>
        </w:rPr>
      </w:pPr>
      <w:r w:rsidRPr="00E94366">
        <w:rPr>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626ECD" w:rsidRPr="00E94366" w:rsidRDefault="000A1887" w:rsidP="00E94366">
      <w:pPr>
        <w:pStyle w:val="50"/>
        <w:shd w:val="clear" w:color="auto" w:fill="auto"/>
        <w:spacing w:line="240" w:lineRule="auto"/>
        <w:ind w:left="20" w:right="20" w:firstLine="700"/>
        <w:rPr>
          <w:sz w:val="24"/>
          <w:szCs w:val="24"/>
        </w:rPr>
      </w:pPr>
      <w:r w:rsidRPr="00E94366">
        <w:rPr>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626ECD" w:rsidRPr="00E94366" w:rsidRDefault="000A1887" w:rsidP="00E94366">
      <w:pPr>
        <w:pStyle w:val="50"/>
        <w:shd w:val="clear" w:color="auto" w:fill="auto"/>
        <w:spacing w:line="240" w:lineRule="auto"/>
        <w:ind w:left="20" w:right="20" w:firstLine="700"/>
        <w:rPr>
          <w:sz w:val="24"/>
          <w:szCs w:val="24"/>
        </w:rPr>
      </w:pPr>
      <w:r w:rsidRPr="00E94366">
        <w:rPr>
          <w:sz w:val="24"/>
          <w:szCs w:val="24"/>
        </w:rPr>
        <w:t xml:space="preserve">Целостный в отношении учащегося результат освоения основной общеобразовательной программы среднего общего образования </w:t>
      </w:r>
      <w:r w:rsidR="00516A33" w:rsidRPr="00E94366">
        <w:rPr>
          <w:rStyle w:val="aa"/>
          <w:sz w:val="24"/>
          <w:szCs w:val="24"/>
        </w:rPr>
        <w:t>МБОУ Хадынской СОШ</w:t>
      </w:r>
      <w:r w:rsidR="00516A33" w:rsidRPr="00E94366">
        <w:rPr>
          <w:sz w:val="24"/>
          <w:szCs w:val="24"/>
        </w:rPr>
        <w:t xml:space="preserve"> </w:t>
      </w:r>
      <w:r w:rsidRPr="00E94366">
        <w:rPr>
          <w:sz w:val="24"/>
          <w:szCs w:val="24"/>
        </w:rPr>
        <w:t xml:space="preserve">ориентирован на становление личностных характеристик выпускника и сформулирован на основе требований Федерального государственного образовательного стандарта как желаемый образ будущего — «портрет выпускника» уровня среднего общего образования. Выпускник </w:t>
      </w:r>
      <w:r w:rsidR="00516A33" w:rsidRPr="00E94366">
        <w:rPr>
          <w:rStyle w:val="aa"/>
          <w:sz w:val="24"/>
          <w:szCs w:val="24"/>
        </w:rPr>
        <w:t>МБОУ Хадынской СОШ</w:t>
      </w:r>
      <w:r w:rsidR="00516A33" w:rsidRPr="00E94366">
        <w:rPr>
          <w:sz w:val="24"/>
          <w:szCs w:val="24"/>
        </w:rPr>
        <w:t xml:space="preserve"> </w:t>
      </w:r>
      <w:r w:rsidRPr="00E94366">
        <w:rPr>
          <w:sz w:val="24"/>
          <w:szCs w:val="24"/>
        </w:rPr>
        <w:t>- это человек:</w:t>
      </w:r>
    </w:p>
    <w:p w:rsidR="00626ECD" w:rsidRPr="00E94366" w:rsidRDefault="000A1887" w:rsidP="000301BD">
      <w:pPr>
        <w:pStyle w:val="50"/>
        <w:numPr>
          <w:ilvl w:val="0"/>
          <w:numId w:val="9"/>
        </w:numPr>
        <w:shd w:val="clear" w:color="auto" w:fill="auto"/>
        <w:tabs>
          <w:tab w:val="left" w:pos="682"/>
        </w:tabs>
        <w:spacing w:line="240" w:lineRule="auto"/>
        <w:ind w:left="20" w:right="20" w:firstLine="0"/>
        <w:rPr>
          <w:sz w:val="24"/>
          <w:szCs w:val="24"/>
        </w:rPr>
      </w:pPr>
      <w:r w:rsidRPr="00E94366">
        <w:rPr>
          <w:sz w:val="24"/>
          <w:szCs w:val="24"/>
        </w:rPr>
        <w:t>любящий свой край и свою Родину, уважающий свой народ, его культуру и духовные традиции;</w:t>
      </w:r>
    </w:p>
    <w:p w:rsidR="00626ECD" w:rsidRPr="00E94366" w:rsidRDefault="000A1887" w:rsidP="000301BD">
      <w:pPr>
        <w:pStyle w:val="50"/>
        <w:numPr>
          <w:ilvl w:val="0"/>
          <w:numId w:val="9"/>
        </w:numPr>
        <w:shd w:val="clear" w:color="auto" w:fill="auto"/>
        <w:tabs>
          <w:tab w:val="left" w:pos="682"/>
        </w:tabs>
        <w:spacing w:line="240" w:lineRule="auto"/>
        <w:ind w:left="20" w:right="20" w:firstLine="0"/>
        <w:rPr>
          <w:sz w:val="24"/>
          <w:szCs w:val="24"/>
        </w:rPr>
      </w:pPr>
      <w:r w:rsidRPr="00E94366">
        <w:rPr>
          <w:sz w:val="24"/>
          <w:szCs w:val="24"/>
        </w:rPr>
        <w:t xml:space="preserve">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w:t>
      </w:r>
      <w:r w:rsidRPr="00E94366">
        <w:rPr>
          <w:sz w:val="24"/>
          <w:szCs w:val="24"/>
        </w:rPr>
        <w:lastRenderedPageBreak/>
        <w:t>сопричастность судьбе Отечества;</w:t>
      </w:r>
    </w:p>
    <w:p w:rsidR="00626ECD" w:rsidRPr="00E94366" w:rsidRDefault="000A1887" w:rsidP="000301BD">
      <w:pPr>
        <w:pStyle w:val="50"/>
        <w:numPr>
          <w:ilvl w:val="0"/>
          <w:numId w:val="9"/>
        </w:numPr>
        <w:shd w:val="clear" w:color="auto" w:fill="auto"/>
        <w:tabs>
          <w:tab w:val="left" w:pos="672"/>
        </w:tabs>
        <w:spacing w:line="240" w:lineRule="auto"/>
        <w:ind w:left="20" w:firstLine="0"/>
        <w:rPr>
          <w:sz w:val="24"/>
          <w:szCs w:val="24"/>
        </w:rPr>
      </w:pPr>
      <w:r w:rsidRPr="00E94366">
        <w:rPr>
          <w:sz w:val="24"/>
          <w:szCs w:val="24"/>
        </w:rPr>
        <w:t>креативный и критически мыслящий, активно и целенаправленно познающий мир,</w:t>
      </w:r>
    </w:p>
    <w:p w:rsidR="00626ECD" w:rsidRPr="00E94366" w:rsidRDefault="000A1887" w:rsidP="000301BD">
      <w:pPr>
        <w:pStyle w:val="50"/>
        <w:numPr>
          <w:ilvl w:val="0"/>
          <w:numId w:val="9"/>
        </w:numPr>
        <w:shd w:val="clear" w:color="auto" w:fill="auto"/>
        <w:tabs>
          <w:tab w:val="left" w:pos="672"/>
        </w:tabs>
        <w:spacing w:line="240" w:lineRule="auto"/>
        <w:ind w:left="20" w:firstLine="0"/>
        <w:rPr>
          <w:sz w:val="24"/>
          <w:szCs w:val="24"/>
        </w:rPr>
      </w:pPr>
      <w:r w:rsidRPr="00E94366">
        <w:rPr>
          <w:sz w:val="24"/>
          <w:szCs w:val="24"/>
        </w:rPr>
        <w:t>осознающий ценность образования и науки, труда и творчества для человека и общества;</w:t>
      </w:r>
    </w:p>
    <w:p w:rsidR="00626ECD" w:rsidRPr="00E94366" w:rsidRDefault="000A1887" w:rsidP="000301BD">
      <w:pPr>
        <w:pStyle w:val="50"/>
        <w:numPr>
          <w:ilvl w:val="0"/>
          <w:numId w:val="9"/>
        </w:numPr>
        <w:shd w:val="clear" w:color="auto" w:fill="auto"/>
        <w:tabs>
          <w:tab w:val="left" w:pos="672"/>
        </w:tabs>
        <w:spacing w:line="240" w:lineRule="auto"/>
        <w:ind w:left="20" w:firstLine="0"/>
        <w:rPr>
          <w:sz w:val="24"/>
          <w:szCs w:val="24"/>
        </w:rPr>
      </w:pPr>
      <w:r w:rsidRPr="00E94366">
        <w:rPr>
          <w:sz w:val="24"/>
          <w:szCs w:val="24"/>
        </w:rPr>
        <w:t>владеющий основами научных методов познания окружающего мира;</w:t>
      </w:r>
    </w:p>
    <w:p w:rsidR="00626ECD" w:rsidRPr="00E94366" w:rsidRDefault="000A1887" w:rsidP="000301BD">
      <w:pPr>
        <w:pStyle w:val="50"/>
        <w:numPr>
          <w:ilvl w:val="0"/>
          <w:numId w:val="9"/>
        </w:numPr>
        <w:shd w:val="clear" w:color="auto" w:fill="auto"/>
        <w:tabs>
          <w:tab w:val="left" w:pos="672"/>
        </w:tabs>
        <w:spacing w:line="240" w:lineRule="auto"/>
        <w:ind w:left="20" w:firstLine="0"/>
        <w:rPr>
          <w:sz w:val="24"/>
          <w:szCs w:val="24"/>
        </w:rPr>
      </w:pPr>
      <w:r w:rsidRPr="00E94366">
        <w:rPr>
          <w:sz w:val="24"/>
          <w:szCs w:val="24"/>
        </w:rPr>
        <w:t>мотивированный на творчество и инновационную деятельность;</w:t>
      </w:r>
    </w:p>
    <w:p w:rsidR="00626ECD" w:rsidRPr="00E94366" w:rsidRDefault="000A1887" w:rsidP="000301BD">
      <w:pPr>
        <w:pStyle w:val="50"/>
        <w:numPr>
          <w:ilvl w:val="0"/>
          <w:numId w:val="9"/>
        </w:numPr>
        <w:shd w:val="clear" w:color="auto" w:fill="auto"/>
        <w:tabs>
          <w:tab w:val="left" w:pos="672"/>
        </w:tabs>
        <w:spacing w:line="240" w:lineRule="auto"/>
        <w:ind w:left="20" w:right="20" w:firstLine="0"/>
        <w:rPr>
          <w:sz w:val="24"/>
          <w:szCs w:val="24"/>
        </w:rPr>
      </w:pPr>
      <w:r w:rsidRPr="00E94366">
        <w:rPr>
          <w:sz w:val="24"/>
          <w:szCs w:val="24"/>
        </w:rPr>
        <w:t>готовый к сотрудничеству, способный осуществлять учебно-исследовательскую, проектную и информационно-познавательную деятельность;</w:t>
      </w:r>
    </w:p>
    <w:p w:rsidR="00626ECD" w:rsidRPr="00E94366" w:rsidRDefault="000A1887" w:rsidP="000301BD">
      <w:pPr>
        <w:pStyle w:val="50"/>
        <w:numPr>
          <w:ilvl w:val="0"/>
          <w:numId w:val="9"/>
        </w:numPr>
        <w:shd w:val="clear" w:color="auto" w:fill="auto"/>
        <w:tabs>
          <w:tab w:val="left" w:pos="672"/>
        </w:tabs>
        <w:spacing w:line="240" w:lineRule="auto"/>
        <w:ind w:left="20" w:right="20" w:firstLine="0"/>
        <w:rPr>
          <w:sz w:val="24"/>
          <w:szCs w:val="24"/>
        </w:rPr>
      </w:pPr>
      <w:r w:rsidRPr="00E94366">
        <w:rPr>
          <w:sz w:val="24"/>
          <w:szCs w:val="24"/>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626ECD" w:rsidRPr="00E94366" w:rsidRDefault="000A1887" w:rsidP="000301BD">
      <w:pPr>
        <w:pStyle w:val="50"/>
        <w:numPr>
          <w:ilvl w:val="0"/>
          <w:numId w:val="9"/>
        </w:numPr>
        <w:shd w:val="clear" w:color="auto" w:fill="auto"/>
        <w:tabs>
          <w:tab w:val="left" w:pos="672"/>
        </w:tabs>
        <w:spacing w:line="240" w:lineRule="auto"/>
        <w:ind w:left="20" w:right="20" w:firstLine="0"/>
        <w:rPr>
          <w:sz w:val="24"/>
          <w:szCs w:val="24"/>
        </w:rPr>
      </w:pPr>
      <w:r w:rsidRPr="00E94366">
        <w:rPr>
          <w:sz w:val="24"/>
          <w:szCs w:val="24"/>
        </w:rPr>
        <w:t>уважающий мнение других людей, умеющий вести конструктивный диалог, достигать взаимопонимания и успешно взаимодействовать;</w:t>
      </w:r>
    </w:p>
    <w:p w:rsidR="00626ECD" w:rsidRPr="00E94366" w:rsidRDefault="000A1887" w:rsidP="000301BD">
      <w:pPr>
        <w:pStyle w:val="50"/>
        <w:numPr>
          <w:ilvl w:val="0"/>
          <w:numId w:val="9"/>
        </w:numPr>
        <w:shd w:val="clear" w:color="auto" w:fill="auto"/>
        <w:tabs>
          <w:tab w:val="left" w:pos="672"/>
        </w:tabs>
        <w:spacing w:line="240" w:lineRule="auto"/>
        <w:ind w:left="20" w:right="20" w:firstLine="0"/>
        <w:rPr>
          <w:sz w:val="24"/>
          <w:szCs w:val="24"/>
        </w:rPr>
      </w:pPr>
      <w:r w:rsidRPr="00E94366">
        <w:rPr>
          <w:sz w:val="24"/>
          <w:szCs w:val="24"/>
        </w:rPr>
        <w:t>осознанно выполняющий и пропагандирующий правила здорового, безопасного и экологически целесообразного образа жизни;</w:t>
      </w:r>
    </w:p>
    <w:p w:rsidR="00626ECD" w:rsidRPr="00E94366" w:rsidRDefault="000A1887" w:rsidP="000301BD">
      <w:pPr>
        <w:pStyle w:val="50"/>
        <w:numPr>
          <w:ilvl w:val="0"/>
          <w:numId w:val="9"/>
        </w:numPr>
        <w:shd w:val="clear" w:color="auto" w:fill="auto"/>
        <w:tabs>
          <w:tab w:val="left" w:pos="672"/>
        </w:tabs>
        <w:spacing w:line="240" w:lineRule="auto"/>
        <w:ind w:left="20" w:right="20" w:firstLine="0"/>
        <w:rPr>
          <w:sz w:val="24"/>
          <w:szCs w:val="24"/>
        </w:rPr>
      </w:pPr>
      <w:r w:rsidRPr="00E94366">
        <w:rPr>
          <w:sz w:val="24"/>
          <w:szCs w:val="24"/>
        </w:rPr>
        <w:t>подготовленный к осознанному выбору профессии, понимающий значение профессиональной деятельности для человека и общества;</w:t>
      </w:r>
    </w:p>
    <w:p w:rsidR="00626ECD" w:rsidRPr="00E94366" w:rsidRDefault="000A1887" w:rsidP="000301BD">
      <w:pPr>
        <w:pStyle w:val="50"/>
        <w:numPr>
          <w:ilvl w:val="0"/>
          <w:numId w:val="9"/>
        </w:numPr>
        <w:shd w:val="clear" w:color="auto" w:fill="auto"/>
        <w:tabs>
          <w:tab w:val="left" w:pos="672"/>
        </w:tabs>
        <w:spacing w:line="240" w:lineRule="auto"/>
        <w:ind w:left="20" w:firstLine="0"/>
        <w:rPr>
          <w:sz w:val="24"/>
          <w:szCs w:val="24"/>
        </w:rPr>
      </w:pPr>
      <w:r w:rsidRPr="00E94366">
        <w:rPr>
          <w:sz w:val="24"/>
          <w:szCs w:val="24"/>
        </w:rPr>
        <w:t>мотивированный на образование и самообразование в течение всей своей жизни.</w:t>
      </w:r>
    </w:p>
    <w:p w:rsidR="00626ECD" w:rsidRPr="00E94366" w:rsidRDefault="000A1887" w:rsidP="00E94366">
      <w:pPr>
        <w:pStyle w:val="50"/>
        <w:shd w:val="clear" w:color="auto" w:fill="auto"/>
        <w:spacing w:line="240" w:lineRule="auto"/>
        <w:ind w:left="20" w:right="20" w:firstLine="700"/>
        <w:rPr>
          <w:sz w:val="24"/>
          <w:szCs w:val="24"/>
        </w:rPr>
      </w:pPr>
      <w:r w:rsidRPr="00E94366">
        <w:rPr>
          <w:sz w:val="24"/>
          <w:szCs w:val="24"/>
        </w:rPr>
        <w:t xml:space="preserve">Основная общеобразовательная программа среднего общего образования </w:t>
      </w:r>
      <w:r w:rsidR="00516A33" w:rsidRPr="00E94366">
        <w:rPr>
          <w:rStyle w:val="aa"/>
          <w:sz w:val="24"/>
          <w:szCs w:val="24"/>
        </w:rPr>
        <w:t>МБОУ Хадынской СОШ</w:t>
      </w:r>
      <w:r w:rsidR="00516A33" w:rsidRPr="00E94366">
        <w:rPr>
          <w:sz w:val="24"/>
          <w:szCs w:val="24"/>
        </w:rPr>
        <w:t xml:space="preserve"> </w:t>
      </w:r>
      <w:r w:rsidRPr="00E94366">
        <w:rPr>
          <w:sz w:val="24"/>
          <w:szCs w:val="24"/>
        </w:rPr>
        <w:t>ориентирована на удовлетворение потребностей и запросов обучающихся и их родителей в доступном качественном образовании через реализацию индивидуальных образовательных траекторий, создание условий для личностного развития школьников на основе творческой активной самостоятельной деятельности, повышенного уровня образования, гражданского становления и социализации личности.</w:t>
      </w:r>
    </w:p>
    <w:p w:rsidR="00626ECD" w:rsidRPr="00E94366" w:rsidRDefault="000A1887" w:rsidP="00E94366">
      <w:pPr>
        <w:pStyle w:val="50"/>
        <w:shd w:val="clear" w:color="auto" w:fill="auto"/>
        <w:spacing w:line="240" w:lineRule="auto"/>
        <w:ind w:left="20" w:right="20" w:firstLine="700"/>
        <w:rPr>
          <w:sz w:val="24"/>
          <w:szCs w:val="24"/>
        </w:rPr>
      </w:pPr>
      <w:r w:rsidRPr="00E94366">
        <w:rPr>
          <w:sz w:val="24"/>
          <w:szCs w:val="24"/>
        </w:rPr>
        <w:t>Программа сформирована с учетом психолого-педагогических особенностей развития детей 15 — 18 лет. В этот период ведущим видом деятельности школьников становится учебно</w:t>
      </w:r>
      <w:r w:rsidRPr="00E94366">
        <w:rPr>
          <w:sz w:val="24"/>
          <w:szCs w:val="24"/>
        </w:rPr>
        <w:softHyphen/>
        <w:t>профессиональная деятельность; познавательная деятельность направлена на познание профессии; преимущественно развивается познавательная сфера психики; новообразованиями возраста являются мировоззрение и профессиональные интересы.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Основная общеобразовательная программа среднего общего образования представляет собой систему взаимосвязанных программ, образующих завершенную линию обеспечения жизнедеятельности, функционирования и развития на уровне среднего общего образования, и содержит три раздела: целевой, содержательный и организационный.</w:t>
      </w:r>
    </w:p>
    <w:p w:rsidR="00626ECD" w:rsidRPr="00E94366" w:rsidRDefault="000A1887" w:rsidP="000301BD">
      <w:pPr>
        <w:pStyle w:val="310"/>
        <w:keepNext/>
        <w:keepLines/>
        <w:numPr>
          <w:ilvl w:val="0"/>
          <w:numId w:val="10"/>
        </w:numPr>
        <w:shd w:val="clear" w:color="auto" w:fill="auto"/>
        <w:tabs>
          <w:tab w:val="left" w:pos="672"/>
        </w:tabs>
        <w:spacing w:after="0" w:line="240" w:lineRule="auto"/>
        <w:ind w:left="20" w:right="20"/>
        <w:jc w:val="both"/>
        <w:rPr>
          <w:sz w:val="24"/>
          <w:szCs w:val="24"/>
        </w:rPr>
      </w:pPr>
      <w:bookmarkStart w:id="6" w:name="bookmark6"/>
      <w:r w:rsidRPr="00E94366">
        <w:rPr>
          <w:sz w:val="24"/>
          <w:szCs w:val="24"/>
        </w:rPr>
        <w:t>Планируемые результаты освоения обучающимися основной образовательной программы среднего общего образования</w:t>
      </w:r>
      <w:bookmarkEnd w:id="6"/>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Планируемые результаты освоения ООП СОО соответствуют современным целям среднего общего образования, представленным во</w:t>
      </w:r>
      <w:hyperlink r:id="rId15" w:history="1">
        <w:r w:rsidRPr="00E94366">
          <w:rPr>
            <w:rStyle w:val="a5"/>
            <w:sz w:val="24"/>
            <w:szCs w:val="24"/>
          </w:rPr>
          <w:t xml:space="preserve"> ФГОС СОО к</w:t>
        </w:r>
      </w:hyperlink>
      <w:r w:rsidRPr="00E94366">
        <w:rPr>
          <w:sz w:val="24"/>
          <w:szCs w:val="24"/>
        </w:rPr>
        <w:t>ак система личностных, метапредметных и предметных достижений обучающегося.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w:t>
      </w:r>
      <w:r w:rsidRPr="00E94366">
        <w:rPr>
          <w:sz w:val="24"/>
          <w:szCs w:val="24"/>
        </w:rPr>
        <w:lastRenderedPageBreak/>
        <w:t>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Личностные результаты в сфере отношений обучающихся к России как к Родине (Отечеству):</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воспитание уважения к культуре, языкам, традициям и обычаям народов, проживающих в Российской Федерации.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Личностные результаты в сфере отношений обучающихся к закону, государству и к гражданскому обществу:</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Личностные результаты в сфере отношений обучающихся с окружающими людьми:</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626ECD" w:rsidRPr="00E94366" w:rsidRDefault="000A1887" w:rsidP="00E94366">
      <w:pPr>
        <w:pStyle w:val="50"/>
        <w:numPr>
          <w:ilvl w:val="0"/>
          <w:numId w:val="7"/>
        </w:numPr>
        <w:shd w:val="clear" w:color="auto" w:fill="auto"/>
        <w:tabs>
          <w:tab w:val="left" w:pos="684"/>
        </w:tabs>
        <w:spacing w:line="240" w:lineRule="auto"/>
        <w:ind w:left="20" w:right="20" w:firstLine="0"/>
        <w:rPr>
          <w:sz w:val="24"/>
          <w:szCs w:val="24"/>
        </w:rPr>
      </w:pPr>
      <w:r w:rsidRPr="00E94366">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w:t>
      </w:r>
      <w:r w:rsidRPr="00E94366">
        <w:rPr>
          <w:sz w:val="24"/>
          <w:szCs w:val="24"/>
        </w:rPr>
        <w:lastRenderedPageBreak/>
        <w:t>общечеловеческих ценностей и нравственных чувств (чести, долга, справедливости, милосердия и дружелюбия);</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w:t>
      </w:r>
      <w:r w:rsidR="00516A33" w:rsidRPr="00E94366">
        <w:rPr>
          <w:sz w:val="24"/>
          <w:szCs w:val="24"/>
        </w:rPr>
        <w:t>-</w:t>
      </w:r>
      <w:r w:rsidRPr="00E94366">
        <w:rPr>
          <w:sz w:val="24"/>
          <w:szCs w:val="24"/>
        </w:rPr>
        <w:t>исследовательской, проектной и других видах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Личностные результаты в сфере отношений обучающихся к окружающему миру, живой природе, художественной культуре:</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эстетическое отношения к миру, готовность к эстетическому обустройству собственного быта.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Личностные результаты в сфере отношений обучающихся к семье и родителям, в том числе подготовка к семейной жизни:</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ответственное отношение к созданию семьи на основе осознанного принятия ценностей семейной жизни;</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положительный образ семьи, родительства (отцовства и материнства), интериоризация традиционных семейных ценностей.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Личностные результаты в сфере отношения обучающихся к труду, в сфере социально</w:t>
      </w:r>
      <w:r w:rsidRPr="00E94366">
        <w:rPr>
          <w:sz w:val="24"/>
          <w:szCs w:val="24"/>
        </w:rPr>
        <w:softHyphen/>
        <w:t>экономических отношений:</w:t>
      </w:r>
    </w:p>
    <w:p w:rsidR="00626ECD" w:rsidRPr="00E94366" w:rsidRDefault="000A1887" w:rsidP="00E94366">
      <w:pPr>
        <w:pStyle w:val="50"/>
        <w:numPr>
          <w:ilvl w:val="0"/>
          <w:numId w:val="7"/>
        </w:numPr>
        <w:shd w:val="clear" w:color="auto" w:fill="auto"/>
        <w:tabs>
          <w:tab w:val="left" w:pos="683"/>
        </w:tabs>
        <w:spacing w:line="240" w:lineRule="auto"/>
        <w:ind w:left="20" w:firstLine="0"/>
        <w:rPr>
          <w:sz w:val="24"/>
          <w:szCs w:val="24"/>
        </w:rPr>
      </w:pPr>
      <w:r w:rsidRPr="00E94366">
        <w:rPr>
          <w:sz w:val="24"/>
          <w:szCs w:val="24"/>
        </w:rPr>
        <w:t>уважение ко всем формам собственности, готовность к защите своей собственности,</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осознанный выбор будущей профессии как путь и способ реализации собственных жизненных планов;</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готовность к самообслуживанию, включая обучение и выполнение домашних обязанностей.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Личностные результаты в сфере физического, психологического, социального и академического благополучия обучающихся:</w:t>
      </w:r>
    </w:p>
    <w:p w:rsidR="00626ECD" w:rsidRPr="00E94366" w:rsidRDefault="000A1887" w:rsidP="00E94366">
      <w:pPr>
        <w:pStyle w:val="50"/>
        <w:numPr>
          <w:ilvl w:val="0"/>
          <w:numId w:val="7"/>
        </w:numPr>
        <w:shd w:val="clear" w:color="auto" w:fill="auto"/>
        <w:tabs>
          <w:tab w:val="left" w:pos="683"/>
        </w:tabs>
        <w:spacing w:line="240" w:lineRule="auto"/>
        <w:ind w:left="20" w:right="20" w:firstLine="0"/>
        <w:rPr>
          <w:sz w:val="24"/>
          <w:szCs w:val="24"/>
        </w:rPr>
      </w:pPr>
      <w:r w:rsidRPr="00E94366">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701D5" w:rsidRPr="00E94366" w:rsidRDefault="000A1887" w:rsidP="000301BD">
      <w:pPr>
        <w:pStyle w:val="71"/>
        <w:numPr>
          <w:ilvl w:val="0"/>
          <w:numId w:val="10"/>
        </w:numPr>
        <w:shd w:val="clear" w:color="auto" w:fill="auto"/>
        <w:tabs>
          <w:tab w:val="left" w:pos="683"/>
        </w:tabs>
        <w:spacing w:line="240" w:lineRule="auto"/>
        <w:ind w:left="20" w:right="-114"/>
        <w:rPr>
          <w:sz w:val="24"/>
          <w:szCs w:val="24"/>
        </w:rPr>
      </w:pPr>
      <w:r w:rsidRPr="00E94366">
        <w:rPr>
          <w:sz w:val="24"/>
          <w:szCs w:val="24"/>
        </w:rPr>
        <w:t xml:space="preserve">Планируемые метапредметные </w:t>
      </w:r>
      <w:r w:rsidR="008701D5" w:rsidRPr="00E94366">
        <w:rPr>
          <w:sz w:val="24"/>
          <w:szCs w:val="24"/>
        </w:rPr>
        <w:t xml:space="preserve"> ре</w:t>
      </w:r>
      <w:r w:rsidRPr="00E94366">
        <w:rPr>
          <w:sz w:val="24"/>
          <w:szCs w:val="24"/>
        </w:rPr>
        <w:t xml:space="preserve">зультаты </w:t>
      </w:r>
    </w:p>
    <w:p w:rsidR="00626ECD" w:rsidRPr="00E94366" w:rsidRDefault="000A1887" w:rsidP="00E94366">
      <w:pPr>
        <w:pStyle w:val="71"/>
        <w:shd w:val="clear" w:color="auto" w:fill="auto"/>
        <w:tabs>
          <w:tab w:val="left" w:pos="683"/>
        </w:tabs>
        <w:spacing w:line="240" w:lineRule="auto"/>
        <w:ind w:left="20" w:right="-114"/>
        <w:rPr>
          <w:sz w:val="24"/>
          <w:szCs w:val="24"/>
        </w:rPr>
      </w:pPr>
      <w:r w:rsidRPr="00E94366">
        <w:rPr>
          <w:rStyle w:val="70"/>
          <w:sz w:val="24"/>
          <w:szCs w:val="24"/>
        </w:rPr>
        <w:t>Метапредметные результаты включают:</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26ECD" w:rsidRPr="00E94366" w:rsidRDefault="000A1887" w:rsidP="00E94366">
      <w:pPr>
        <w:pStyle w:val="50"/>
        <w:numPr>
          <w:ilvl w:val="0"/>
          <w:numId w:val="7"/>
        </w:numPr>
        <w:shd w:val="clear" w:color="auto" w:fill="auto"/>
        <w:tabs>
          <w:tab w:val="left" w:pos="663"/>
        </w:tabs>
        <w:spacing w:line="240" w:lineRule="auto"/>
        <w:ind w:left="20" w:firstLine="0"/>
        <w:rPr>
          <w:sz w:val="24"/>
          <w:szCs w:val="24"/>
        </w:rPr>
      </w:pPr>
      <w:r w:rsidRPr="00E94366">
        <w:rPr>
          <w:sz w:val="24"/>
          <w:szCs w:val="24"/>
        </w:rPr>
        <w:t>способность их использовать в учебной, познавательной и социальной практике;</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 xml:space="preserve">овладение навыками учебно-исследовательской, проектной и социальной деятельности. </w:t>
      </w:r>
      <w:r w:rsidRPr="00E94366">
        <w:rPr>
          <w:sz w:val="24"/>
          <w:szCs w:val="24"/>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26ECD" w:rsidRPr="00E94366" w:rsidRDefault="000A1887" w:rsidP="000301BD">
      <w:pPr>
        <w:pStyle w:val="50"/>
        <w:numPr>
          <w:ilvl w:val="0"/>
          <w:numId w:val="9"/>
        </w:numPr>
        <w:shd w:val="clear" w:color="auto" w:fill="auto"/>
        <w:tabs>
          <w:tab w:val="left" w:pos="663"/>
        </w:tabs>
        <w:spacing w:line="240" w:lineRule="auto"/>
        <w:ind w:left="20" w:firstLine="0"/>
        <w:rPr>
          <w:sz w:val="24"/>
          <w:szCs w:val="24"/>
        </w:rPr>
      </w:pPr>
      <w:r w:rsidRPr="00E94366">
        <w:rPr>
          <w:sz w:val="24"/>
          <w:szCs w:val="24"/>
        </w:rPr>
        <w:t>познавательными универсальными учебными действиями;</w:t>
      </w:r>
    </w:p>
    <w:p w:rsidR="00626ECD" w:rsidRPr="00E94366" w:rsidRDefault="000A1887" w:rsidP="000301BD">
      <w:pPr>
        <w:pStyle w:val="50"/>
        <w:numPr>
          <w:ilvl w:val="0"/>
          <w:numId w:val="9"/>
        </w:numPr>
        <w:shd w:val="clear" w:color="auto" w:fill="auto"/>
        <w:tabs>
          <w:tab w:val="left" w:pos="663"/>
        </w:tabs>
        <w:spacing w:line="240" w:lineRule="auto"/>
        <w:ind w:left="20" w:firstLine="0"/>
        <w:rPr>
          <w:sz w:val="24"/>
          <w:szCs w:val="24"/>
        </w:rPr>
      </w:pPr>
      <w:r w:rsidRPr="00E94366">
        <w:rPr>
          <w:sz w:val="24"/>
          <w:szCs w:val="24"/>
        </w:rPr>
        <w:t>коммуникативными универсальными учебными действиями;</w:t>
      </w:r>
    </w:p>
    <w:p w:rsidR="00626ECD" w:rsidRPr="00E94366" w:rsidRDefault="000A1887" w:rsidP="000301BD">
      <w:pPr>
        <w:pStyle w:val="50"/>
        <w:numPr>
          <w:ilvl w:val="0"/>
          <w:numId w:val="9"/>
        </w:numPr>
        <w:shd w:val="clear" w:color="auto" w:fill="auto"/>
        <w:tabs>
          <w:tab w:val="left" w:pos="663"/>
        </w:tabs>
        <w:spacing w:line="240" w:lineRule="auto"/>
        <w:ind w:left="20" w:firstLine="0"/>
        <w:rPr>
          <w:sz w:val="24"/>
          <w:szCs w:val="24"/>
        </w:rPr>
      </w:pPr>
      <w:r w:rsidRPr="00E94366">
        <w:rPr>
          <w:sz w:val="24"/>
          <w:szCs w:val="24"/>
        </w:rPr>
        <w:t>регулятивными универсальными учебными действиями.</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Регулятивные универсальные учебные действия</w:t>
      </w:r>
      <w:r w:rsidRPr="00E94366">
        <w:rPr>
          <w:sz w:val="24"/>
          <w:szCs w:val="24"/>
        </w:rPr>
        <w:t xml:space="preserve"> Выпускник научится:</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самостоятельно определять цели, задавать параметры и критерии, по которым можно определить, что цель достигнута;</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ставить и формулировать собственные задачи в образовательной деятельности и жизненных ситуациях;</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оценивать ресурсы, в том числе время и другие нематериальные ресурсы, необходимые для достижения поставленной цели;</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выбирать путь достижения цели, планировать решение поставленных задач, оптимизируя материальные и нематериальные затраты;</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организовывать эффективный поиск ресурсов, необходимых для достижения поставленной цели;</w:t>
      </w:r>
    </w:p>
    <w:p w:rsidR="00626ECD" w:rsidRPr="00E94366" w:rsidRDefault="000A1887" w:rsidP="00E94366">
      <w:pPr>
        <w:pStyle w:val="50"/>
        <w:numPr>
          <w:ilvl w:val="0"/>
          <w:numId w:val="7"/>
        </w:numPr>
        <w:shd w:val="clear" w:color="auto" w:fill="auto"/>
        <w:tabs>
          <w:tab w:val="left" w:pos="663"/>
        </w:tabs>
        <w:spacing w:line="240" w:lineRule="auto"/>
        <w:ind w:left="20" w:firstLine="0"/>
        <w:rPr>
          <w:sz w:val="24"/>
          <w:szCs w:val="24"/>
        </w:rPr>
      </w:pPr>
      <w:r w:rsidRPr="00E94366">
        <w:rPr>
          <w:sz w:val="24"/>
          <w:szCs w:val="24"/>
        </w:rPr>
        <w:t>сопоставлять полученный результат деятельности с поставленной заранее целью.</w:t>
      </w:r>
    </w:p>
    <w:p w:rsidR="00626ECD" w:rsidRPr="00E94366" w:rsidRDefault="000A1887" w:rsidP="000301BD">
      <w:pPr>
        <w:pStyle w:val="50"/>
        <w:numPr>
          <w:ilvl w:val="0"/>
          <w:numId w:val="11"/>
        </w:numPr>
        <w:shd w:val="clear" w:color="auto" w:fill="auto"/>
        <w:tabs>
          <w:tab w:val="left" w:pos="253"/>
        </w:tabs>
        <w:spacing w:line="240" w:lineRule="auto"/>
        <w:ind w:left="20" w:firstLine="0"/>
        <w:rPr>
          <w:sz w:val="24"/>
          <w:szCs w:val="24"/>
        </w:rPr>
      </w:pPr>
      <w:r w:rsidRPr="00E94366">
        <w:rPr>
          <w:rStyle w:val="14"/>
          <w:sz w:val="24"/>
          <w:szCs w:val="24"/>
        </w:rPr>
        <w:t>Познавательные универсальные учебные действия</w:t>
      </w:r>
      <w:r w:rsidRPr="00E94366">
        <w:rPr>
          <w:sz w:val="24"/>
          <w:szCs w:val="24"/>
        </w:rPr>
        <w:t xml:space="preserve"> Выпускник научится:</w:t>
      </w:r>
    </w:p>
    <w:p w:rsidR="00626ECD" w:rsidRPr="00E94366" w:rsidRDefault="000A1887" w:rsidP="00E94366">
      <w:pPr>
        <w:pStyle w:val="50"/>
        <w:numPr>
          <w:ilvl w:val="0"/>
          <w:numId w:val="7"/>
        </w:numPr>
        <w:shd w:val="clear" w:color="auto" w:fill="auto"/>
        <w:tabs>
          <w:tab w:val="left" w:pos="663"/>
        </w:tabs>
        <w:spacing w:line="240" w:lineRule="auto"/>
        <w:ind w:left="20" w:right="20" w:firstLine="0"/>
        <w:jc w:val="left"/>
        <w:rPr>
          <w:sz w:val="24"/>
          <w:szCs w:val="24"/>
        </w:rPr>
      </w:pPr>
      <w:r w:rsidRPr="00E94366">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626ECD" w:rsidRPr="00E94366" w:rsidRDefault="000A1887" w:rsidP="00E94366">
      <w:pPr>
        <w:pStyle w:val="50"/>
        <w:numPr>
          <w:ilvl w:val="0"/>
          <w:numId w:val="7"/>
        </w:numPr>
        <w:shd w:val="clear" w:color="auto" w:fill="auto"/>
        <w:tabs>
          <w:tab w:val="left" w:pos="663"/>
        </w:tabs>
        <w:spacing w:line="240" w:lineRule="auto"/>
        <w:ind w:left="20" w:firstLine="0"/>
        <w:rPr>
          <w:sz w:val="24"/>
          <w:szCs w:val="24"/>
        </w:rPr>
      </w:pPr>
      <w:r w:rsidRPr="00E94366">
        <w:rPr>
          <w:sz w:val="24"/>
          <w:szCs w:val="24"/>
        </w:rPr>
        <w:t>менять и удерживать разные позиции в познавательной деятельности.</w:t>
      </w:r>
    </w:p>
    <w:p w:rsidR="00626ECD" w:rsidRPr="00E94366" w:rsidRDefault="000A1887" w:rsidP="000301BD">
      <w:pPr>
        <w:pStyle w:val="50"/>
        <w:numPr>
          <w:ilvl w:val="0"/>
          <w:numId w:val="11"/>
        </w:numPr>
        <w:shd w:val="clear" w:color="auto" w:fill="auto"/>
        <w:tabs>
          <w:tab w:val="left" w:pos="253"/>
        </w:tabs>
        <w:spacing w:line="240" w:lineRule="auto"/>
        <w:ind w:left="20" w:firstLine="0"/>
        <w:rPr>
          <w:sz w:val="24"/>
          <w:szCs w:val="24"/>
        </w:rPr>
      </w:pPr>
      <w:r w:rsidRPr="00E94366">
        <w:rPr>
          <w:rStyle w:val="14"/>
          <w:sz w:val="24"/>
          <w:szCs w:val="24"/>
        </w:rPr>
        <w:t>Коммуникативные универсальные учебные действия</w:t>
      </w:r>
      <w:r w:rsidRPr="00E94366">
        <w:rPr>
          <w:sz w:val="24"/>
          <w:szCs w:val="24"/>
        </w:rPr>
        <w:t xml:space="preserve"> Выпускник научится:</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координировать и выполнять работу в условиях реального, виртуального и комбинированного взаимодействия;</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развернуто, логично и точно излагать свою точку зрения с использованием адекватных (устных и письменных) языковых средств;</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Овладение системой коммуникативных универсальных учебных действий обеспечивает </w:t>
      </w:r>
      <w:r w:rsidRPr="00E94366">
        <w:rPr>
          <w:sz w:val="24"/>
          <w:szCs w:val="24"/>
        </w:rPr>
        <w:lastRenderedPageBreak/>
        <w:t>сформированность социальных навыков общения, совместной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26ECD" w:rsidRPr="00E94366" w:rsidRDefault="000A1887" w:rsidP="000301BD">
      <w:pPr>
        <w:pStyle w:val="310"/>
        <w:keepNext/>
        <w:keepLines/>
        <w:numPr>
          <w:ilvl w:val="0"/>
          <w:numId w:val="10"/>
        </w:numPr>
        <w:shd w:val="clear" w:color="auto" w:fill="auto"/>
        <w:tabs>
          <w:tab w:val="left" w:pos="663"/>
        </w:tabs>
        <w:spacing w:after="0" w:line="240" w:lineRule="auto"/>
        <w:ind w:left="20" w:right="-114"/>
        <w:rPr>
          <w:sz w:val="24"/>
          <w:szCs w:val="24"/>
        </w:rPr>
      </w:pPr>
      <w:bookmarkStart w:id="7" w:name="bookmark7"/>
      <w:r w:rsidRPr="00E94366">
        <w:rPr>
          <w:sz w:val="24"/>
          <w:szCs w:val="24"/>
        </w:rPr>
        <w:t>Планируемые предметные результаты Предметные результаты включают</w:t>
      </w:r>
      <w:r w:rsidRPr="00E94366">
        <w:rPr>
          <w:rStyle w:val="311"/>
          <w:sz w:val="24"/>
          <w:szCs w:val="24"/>
        </w:rPr>
        <w:t>:</w:t>
      </w:r>
      <w:bookmarkEnd w:id="7"/>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Требования к предметным результатам:</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сформулированы в деятельностной форме с усилением акцента на применение знаний и конкретные умения;</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определяют требования к результатам освоения программ основного общего образования по учебным предметам на базовом или углубленном уровне;</w:t>
      </w:r>
    </w:p>
    <w:p w:rsidR="00626ECD" w:rsidRPr="00E94366" w:rsidRDefault="000A1887" w:rsidP="00E94366">
      <w:pPr>
        <w:pStyle w:val="50"/>
        <w:numPr>
          <w:ilvl w:val="0"/>
          <w:numId w:val="7"/>
        </w:numPr>
        <w:shd w:val="clear" w:color="auto" w:fill="auto"/>
        <w:tabs>
          <w:tab w:val="left" w:pos="663"/>
        </w:tabs>
        <w:spacing w:line="240" w:lineRule="auto"/>
        <w:ind w:left="20" w:right="20" w:firstLine="0"/>
        <w:rPr>
          <w:sz w:val="24"/>
          <w:szCs w:val="24"/>
        </w:rPr>
      </w:pPr>
      <w:r w:rsidRPr="00E94366">
        <w:rPr>
          <w:sz w:val="24"/>
          <w:szCs w:val="24"/>
        </w:rPr>
        <w:t>усиливают акценты на изучение явлений и процессов современной России и мира в целом, современного состояния науки.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Предметные результаты освоения ООП СОО устанавливаются для учебных предметов на базовом и углубленном уровнях.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 Предметные результаты освоения ОФОП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 xml:space="preserve">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w:t>
      </w:r>
      <w:r w:rsidRPr="00E94366">
        <w:rPr>
          <w:sz w:val="24"/>
          <w:szCs w:val="24"/>
        </w:rPr>
        <w:lastRenderedPageBreak/>
        <w:t>посредством моделирования и постановки проблемных вопросов культуры, характерных для данной предметной области;</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626ECD" w:rsidRPr="00E94366" w:rsidRDefault="000A1887" w:rsidP="00E94366">
      <w:pPr>
        <w:pStyle w:val="50"/>
        <w:shd w:val="clear" w:color="auto" w:fill="auto"/>
        <w:spacing w:line="240" w:lineRule="auto"/>
        <w:ind w:left="20" w:right="20" w:firstLine="0"/>
        <w:rPr>
          <w:sz w:val="24"/>
          <w:szCs w:val="24"/>
        </w:rPr>
      </w:pPr>
      <w:r w:rsidRPr="00E94366">
        <w:rPr>
          <w:rStyle w:val="ab"/>
          <w:sz w:val="24"/>
          <w:szCs w:val="24"/>
        </w:rPr>
        <w:t xml:space="preserve">Результаты углубленного уровня </w:t>
      </w:r>
      <w:r w:rsidRPr="00E94366">
        <w:rPr>
          <w:sz w:val="24"/>
          <w:szCs w:val="24"/>
        </w:rPr>
        <w:t>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626ECD" w:rsidRPr="00E94366" w:rsidRDefault="000A1887" w:rsidP="00E94366">
      <w:pPr>
        <w:pStyle w:val="210"/>
        <w:keepNext/>
        <w:keepLines/>
        <w:shd w:val="clear" w:color="auto" w:fill="auto"/>
        <w:spacing w:before="0" w:line="240" w:lineRule="auto"/>
        <w:ind w:left="20"/>
        <w:rPr>
          <w:sz w:val="24"/>
          <w:szCs w:val="24"/>
        </w:rPr>
      </w:pPr>
      <w:bookmarkStart w:id="8" w:name="bookmark8"/>
      <w:bookmarkStart w:id="9" w:name="bookmark9"/>
      <w:r w:rsidRPr="00E94366">
        <w:rPr>
          <w:sz w:val="24"/>
          <w:szCs w:val="24"/>
        </w:rPr>
        <w:t>Русский язык</w:t>
      </w:r>
      <w:bookmarkEnd w:id="8"/>
      <w:bookmarkEnd w:id="9"/>
    </w:p>
    <w:p w:rsidR="00626ECD" w:rsidRPr="00E94366" w:rsidRDefault="000A1887" w:rsidP="00E94366">
      <w:pPr>
        <w:pStyle w:val="71"/>
        <w:shd w:val="clear" w:color="auto" w:fill="auto"/>
        <w:spacing w:line="240" w:lineRule="auto"/>
        <w:ind w:left="20" w:right="20"/>
        <w:jc w:val="both"/>
        <w:rPr>
          <w:sz w:val="24"/>
          <w:szCs w:val="24"/>
        </w:rPr>
      </w:pPr>
      <w:r w:rsidRPr="00E94366">
        <w:rPr>
          <w:sz w:val="24"/>
          <w:szCs w:val="24"/>
        </w:rPr>
        <w:t>Планируемые результаты освоения программы по русскому языку на уровне среднего общего образования.</w:t>
      </w:r>
    </w:p>
    <w:p w:rsidR="00626ECD" w:rsidRPr="00E94366" w:rsidRDefault="000A1887" w:rsidP="000301BD">
      <w:pPr>
        <w:pStyle w:val="50"/>
        <w:numPr>
          <w:ilvl w:val="0"/>
          <w:numId w:val="12"/>
        </w:numPr>
        <w:shd w:val="clear" w:color="auto" w:fill="auto"/>
        <w:tabs>
          <w:tab w:val="left" w:pos="677"/>
          <w:tab w:val="left" w:pos="706"/>
        </w:tabs>
        <w:spacing w:line="240" w:lineRule="auto"/>
        <w:ind w:left="20" w:firstLine="0"/>
        <w:rPr>
          <w:sz w:val="24"/>
          <w:szCs w:val="24"/>
        </w:rPr>
      </w:pPr>
      <w:r w:rsidRPr="00E94366">
        <w:rPr>
          <w:sz w:val="24"/>
          <w:szCs w:val="24"/>
        </w:rPr>
        <w:t>Личностные результаты освоения программы по русскому языку на уровне среднего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26ECD" w:rsidRPr="00E94366" w:rsidRDefault="000A1887" w:rsidP="000301BD">
      <w:pPr>
        <w:pStyle w:val="50"/>
        <w:numPr>
          <w:ilvl w:val="0"/>
          <w:numId w:val="12"/>
        </w:numPr>
        <w:shd w:val="clear" w:color="auto" w:fill="auto"/>
        <w:tabs>
          <w:tab w:val="left" w:pos="726"/>
        </w:tabs>
        <w:spacing w:line="240" w:lineRule="auto"/>
        <w:ind w:left="20" w:right="20" w:firstLine="0"/>
        <w:rPr>
          <w:sz w:val="24"/>
          <w:szCs w:val="24"/>
        </w:rPr>
      </w:pPr>
      <w:r w:rsidRPr="00E94366">
        <w:rPr>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1) гражданского воспитания: сформированность гражданской позиции обучающегося как активного и ответственного члена российского общества;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2) патриотического воспитания: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ценностное отношение к государственным символам, историческому и природному наследию, </w:t>
      </w:r>
      <w:r w:rsidRPr="00E94366">
        <w:rPr>
          <w:sz w:val="24"/>
          <w:szCs w:val="24"/>
        </w:rPr>
        <w:lastRenderedPageBreak/>
        <w:t>памятникам, боевым подвигам и трудовым достижениям народа,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6ECD" w:rsidRPr="00E94366" w:rsidRDefault="000A1887" w:rsidP="000301BD">
      <w:pPr>
        <w:pStyle w:val="50"/>
        <w:numPr>
          <w:ilvl w:val="0"/>
          <w:numId w:val="13"/>
        </w:numPr>
        <w:shd w:val="clear" w:color="auto" w:fill="auto"/>
        <w:tabs>
          <w:tab w:val="left" w:pos="282"/>
        </w:tabs>
        <w:spacing w:line="240" w:lineRule="auto"/>
        <w:ind w:left="20" w:right="2660" w:firstLine="0"/>
        <w:jc w:val="left"/>
        <w:rPr>
          <w:sz w:val="24"/>
          <w:szCs w:val="24"/>
        </w:rPr>
      </w:pPr>
      <w:r w:rsidRPr="00E94366">
        <w:rPr>
          <w:sz w:val="24"/>
          <w:szCs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способность оценивать ситуацию и принимать осознанные решения, ориентируясь на морально</w:t>
      </w:r>
      <w:r w:rsidRPr="00E94366">
        <w:rPr>
          <w:sz w:val="24"/>
          <w:szCs w:val="24"/>
        </w:rPr>
        <w:softHyphen/>
        <w:t>нравственные нормы и ценности;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осознание личного вклада в построение устойчивого будущего;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6ECD" w:rsidRPr="00E94366" w:rsidRDefault="000A1887" w:rsidP="000301BD">
      <w:pPr>
        <w:pStyle w:val="50"/>
        <w:numPr>
          <w:ilvl w:val="0"/>
          <w:numId w:val="13"/>
        </w:numPr>
        <w:shd w:val="clear" w:color="auto" w:fill="auto"/>
        <w:tabs>
          <w:tab w:val="left" w:pos="282"/>
        </w:tabs>
        <w:spacing w:line="240" w:lineRule="auto"/>
        <w:ind w:left="20" w:firstLine="0"/>
        <w:rPr>
          <w:sz w:val="24"/>
          <w:szCs w:val="24"/>
        </w:rPr>
      </w:pPr>
      <w:r w:rsidRPr="00E94366">
        <w:rPr>
          <w:sz w:val="24"/>
          <w:szCs w:val="24"/>
        </w:rPr>
        <w:t>эстетического воспитания: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626ECD" w:rsidRPr="00E94366" w:rsidRDefault="000A1887" w:rsidP="000301BD">
      <w:pPr>
        <w:pStyle w:val="50"/>
        <w:numPr>
          <w:ilvl w:val="0"/>
          <w:numId w:val="13"/>
        </w:numPr>
        <w:shd w:val="clear" w:color="auto" w:fill="auto"/>
        <w:tabs>
          <w:tab w:val="left" w:pos="282"/>
        </w:tabs>
        <w:spacing w:line="240" w:lineRule="auto"/>
        <w:ind w:left="20" w:right="20" w:firstLine="0"/>
        <w:rPr>
          <w:sz w:val="24"/>
          <w:szCs w:val="24"/>
        </w:rPr>
      </w:pPr>
      <w:r w:rsidRPr="00E94366">
        <w:rPr>
          <w:sz w:val="24"/>
          <w:szCs w:val="24"/>
        </w:rPr>
        <w:t>физического воспитания, формирования культуры здоровья и эмоционального благополучия: сформированность здорового и безопасного образа жизни, ответственного отношения к своему здоровью;</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потребность в физическом совершенствовании, занятиях спортивно-оздоровительной деятельностью;</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активное неприятие вредных привычек и иных форм причинения вреда физическому и психическому здоровью;</w:t>
      </w:r>
    </w:p>
    <w:p w:rsidR="00626ECD" w:rsidRPr="00E94366" w:rsidRDefault="000A1887" w:rsidP="000301BD">
      <w:pPr>
        <w:pStyle w:val="50"/>
        <w:numPr>
          <w:ilvl w:val="0"/>
          <w:numId w:val="13"/>
        </w:numPr>
        <w:shd w:val="clear" w:color="auto" w:fill="auto"/>
        <w:tabs>
          <w:tab w:val="left" w:pos="282"/>
        </w:tabs>
        <w:spacing w:line="240" w:lineRule="auto"/>
        <w:ind w:left="20" w:right="20" w:firstLine="0"/>
        <w:jc w:val="left"/>
        <w:rPr>
          <w:sz w:val="24"/>
          <w:szCs w:val="24"/>
        </w:rPr>
      </w:pPr>
      <w:r w:rsidRPr="00E94366">
        <w:rPr>
          <w:sz w:val="24"/>
          <w:szCs w:val="24"/>
        </w:rPr>
        <w:t>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626ECD" w:rsidRPr="00E94366" w:rsidRDefault="000A1887" w:rsidP="000301BD">
      <w:pPr>
        <w:pStyle w:val="50"/>
        <w:numPr>
          <w:ilvl w:val="0"/>
          <w:numId w:val="13"/>
        </w:numPr>
        <w:shd w:val="clear" w:color="auto" w:fill="auto"/>
        <w:tabs>
          <w:tab w:val="left" w:pos="253"/>
        </w:tabs>
        <w:spacing w:line="240" w:lineRule="auto"/>
        <w:ind w:left="20" w:firstLine="0"/>
        <w:rPr>
          <w:sz w:val="24"/>
          <w:szCs w:val="24"/>
        </w:rPr>
      </w:pPr>
      <w:r w:rsidRPr="00E94366">
        <w:rPr>
          <w:sz w:val="24"/>
          <w:szCs w:val="24"/>
        </w:rPr>
        <w:t>экологического воспитания: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планирование и осуществление действий в окружающей среде на основе знания целей устойчивого развития человечества;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rsidR="00626ECD" w:rsidRPr="00E94366" w:rsidRDefault="000A1887" w:rsidP="000301BD">
      <w:pPr>
        <w:pStyle w:val="50"/>
        <w:numPr>
          <w:ilvl w:val="0"/>
          <w:numId w:val="13"/>
        </w:numPr>
        <w:shd w:val="clear" w:color="auto" w:fill="auto"/>
        <w:tabs>
          <w:tab w:val="left" w:pos="253"/>
        </w:tabs>
        <w:spacing w:line="240" w:lineRule="auto"/>
        <w:ind w:left="20" w:firstLine="0"/>
        <w:rPr>
          <w:sz w:val="24"/>
          <w:szCs w:val="24"/>
        </w:rPr>
      </w:pPr>
      <w:r w:rsidRPr="00E94366">
        <w:rPr>
          <w:sz w:val="24"/>
          <w:szCs w:val="24"/>
        </w:rPr>
        <w:t>ценности научного познания: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совершенствование языковой и читательской культуры как средства взаимодействия между людьми и познания мира;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626ECD" w:rsidRPr="00E94366" w:rsidRDefault="000A1887" w:rsidP="000301BD">
      <w:pPr>
        <w:pStyle w:val="50"/>
        <w:numPr>
          <w:ilvl w:val="0"/>
          <w:numId w:val="12"/>
        </w:numPr>
        <w:shd w:val="clear" w:color="auto" w:fill="auto"/>
        <w:tabs>
          <w:tab w:val="left" w:pos="253"/>
        </w:tabs>
        <w:spacing w:line="240" w:lineRule="auto"/>
        <w:ind w:left="20" w:right="20" w:firstLine="0"/>
        <w:rPr>
          <w:sz w:val="24"/>
          <w:szCs w:val="24"/>
        </w:rPr>
      </w:pPr>
      <w:r w:rsidRPr="00E94366">
        <w:rPr>
          <w:sz w:val="24"/>
          <w:szCs w:val="24"/>
        </w:rP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w:t>
      </w:r>
      <w:r w:rsidRPr="00E94366">
        <w:rPr>
          <w:sz w:val="24"/>
          <w:szCs w:val="24"/>
        </w:rPr>
        <w:lastRenderedPageBreak/>
        <w:t>сформированность:</w:t>
      </w:r>
    </w:p>
    <w:p w:rsidR="00626ECD" w:rsidRPr="00E94366" w:rsidRDefault="000A1887" w:rsidP="00E94366">
      <w:pPr>
        <w:pStyle w:val="50"/>
        <w:numPr>
          <w:ilvl w:val="0"/>
          <w:numId w:val="7"/>
        </w:numPr>
        <w:shd w:val="clear" w:color="auto" w:fill="auto"/>
        <w:tabs>
          <w:tab w:val="left" w:pos="462"/>
        </w:tabs>
        <w:spacing w:line="240" w:lineRule="auto"/>
        <w:ind w:left="20" w:right="20" w:firstLine="0"/>
        <w:rPr>
          <w:sz w:val="24"/>
          <w:szCs w:val="24"/>
        </w:rPr>
      </w:pPr>
      <w:r w:rsidRPr="00E94366">
        <w:rPr>
          <w:sz w:val="24"/>
          <w:szCs w:val="24"/>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26ECD" w:rsidRPr="00E94366" w:rsidRDefault="000A1887" w:rsidP="00E94366">
      <w:pPr>
        <w:pStyle w:val="50"/>
        <w:numPr>
          <w:ilvl w:val="0"/>
          <w:numId w:val="7"/>
        </w:numPr>
        <w:shd w:val="clear" w:color="auto" w:fill="auto"/>
        <w:tabs>
          <w:tab w:val="left" w:pos="253"/>
        </w:tabs>
        <w:spacing w:line="240" w:lineRule="auto"/>
        <w:ind w:left="20" w:right="20" w:firstLine="0"/>
        <w:rPr>
          <w:sz w:val="24"/>
          <w:szCs w:val="24"/>
        </w:rPr>
      </w:pPr>
      <w:r w:rsidRPr="00E94366">
        <w:rPr>
          <w:sz w:val="24"/>
          <w:szCs w:val="24"/>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26ECD" w:rsidRPr="00E94366" w:rsidRDefault="000A1887" w:rsidP="00E94366">
      <w:pPr>
        <w:pStyle w:val="50"/>
        <w:numPr>
          <w:ilvl w:val="0"/>
          <w:numId w:val="7"/>
        </w:numPr>
        <w:shd w:val="clear" w:color="auto" w:fill="auto"/>
        <w:tabs>
          <w:tab w:val="left" w:pos="253"/>
        </w:tabs>
        <w:spacing w:line="240" w:lineRule="auto"/>
        <w:ind w:left="20" w:right="20" w:firstLine="0"/>
        <w:rPr>
          <w:sz w:val="24"/>
          <w:szCs w:val="24"/>
        </w:rPr>
      </w:pPr>
      <w:r w:rsidRPr="00E94366">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26ECD" w:rsidRPr="00E94366" w:rsidRDefault="000A1887" w:rsidP="00E94366">
      <w:pPr>
        <w:pStyle w:val="50"/>
        <w:numPr>
          <w:ilvl w:val="0"/>
          <w:numId w:val="7"/>
        </w:numPr>
        <w:shd w:val="clear" w:color="auto" w:fill="auto"/>
        <w:tabs>
          <w:tab w:val="left" w:pos="253"/>
        </w:tabs>
        <w:spacing w:line="240" w:lineRule="auto"/>
        <w:ind w:left="20" w:right="20" w:firstLine="0"/>
        <w:rPr>
          <w:sz w:val="24"/>
          <w:szCs w:val="24"/>
        </w:rPr>
      </w:pPr>
      <w:r w:rsidRPr="00E94366">
        <w:rPr>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26ECD" w:rsidRPr="00E94366" w:rsidRDefault="000A1887" w:rsidP="00E94366">
      <w:pPr>
        <w:pStyle w:val="50"/>
        <w:numPr>
          <w:ilvl w:val="0"/>
          <w:numId w:val="7"/>
        </w:numPr>
        <w:shd w:val="clear" w:color="auto" w:fill="auto"/>
        <w:tabs>
          <w:tab w:val="left" w:pos="253"/>
        </w:tabs>
        <w:spacing w:line="240" w:lineRule="auto"/>
        <w:ind w:left="20" w:right="20" w:firstLine="0"/>
        <w:rPr>
          <w:sz w:val="24"/>
          <w:szCs w:val="24"/>
        </w:rPr>
      </w:pPr>
      <w:r w:rsidRPr="00E94366">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26ECD" w:rsidRPr="00E94366" w:rsidRDefault="000A1887" w:rsidP="000301BD">
      <w:pPr>
        <w:pStyle w:val="50"/>
        <w:numPr>
          <w:ilvl w:val="0"/>
          <w:numId w:val="12"/>
        </w:numPr>
        <w:shd w:val="clear" w:color="auto" w:fill="auto"/>
        <w:tabs>
          <w:tab w:val="left" w:pos="726"/>
        </w:tabs>
        <w:spacing w:line="240" w:lineRule="auto"/>
        <w:ind w:left="20" w:right="20" w:firstLine="0"/>
        <w:rPr>
          <w:sz w:val="24"/>
          <w:szCs w:val="24"/>
        </w:rPr>
      </w:pPr>
      <w:r w:rsidRPr="00E94366">
        <w:rPr>
          <w:sz w:val="24"/>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6ECD" w:rsidRPr="00E94366" w:rsidRDefault="000A1887" w:rsidP="000301BD">
      <w:pPr>
        <w:pStyle w:val="50"/>
        <w:numPr>
          <w:ilvl w:val="1"/>
          <w:numId w:val="12"/>
        </w:numPr>
        <w:shd w:val="clear" w:color="auto" w:fill="auto"/>
        <w:tabs>
          <w:tab w:val="left" w:pos="462"/>
        </w:tabs>
        <w:spacing w:line="240" w:lineRule="auto"/>
        <w:ind w:left="20" w:right="20" w:firstLine="0"/>
        <w:rPr>
          <w:sz w:val="24"/>
          <w:szCs w:val="24"/>
        </w:rPr>
      </w:pPr>
      <w:r w:rsidRPr="00E9436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26ECD" w:rsidRPr="00E94366" w:rsidRDefault="000A1887" w:rsidP="00E94366">
      <w:pPr>
        <w:pStyle w:val="50"/>
        <w:numPr>
          <w:ilvl w:val="0"/>
          <w:numId w:val="7"/>
        </w:numPr>
        <w:shd w:val="clear" w:color="auto" w:fill="auto"/>
        <w:tabs>
          <w:tab w:val="left" w:pos="253"/>
        </w:tabs>
        <w:spacing w:line="240" w:lineRule="auto"/>
        <w:ind w:left="20" w:firstLine="0"/>
        <w:rPr>
          <w:sz w:val="24"/>
          <w:szCs w:val="24"/>
        </w:rPr>
      </w:pPr>
      <w:r w:rsidRPr="00E94366">
        <w:rPr>
          <w:sz w:val="24"/>
          <w:szCs w:val="24"/>
        </w:rPr>
        <w:t>самостоятельно формулировать и актуализировать проблему, рассматривать ее всесторонне;</w:t>
      </w:r>
    </w:p>
    <w:p w:rsidR="00626ECD" w:rsidRPr="00E94366" w:rsidRDefault="000A1887" w:rsidP="00E94366">
      <w:pPr>
        <w:pStyle w:val="50"/>
        <w:numPr>
          <w:ilvl w:val="0"/>
          <w:numId w:val="7"/>
        </w:numPr>
        <w:shd w:val="clear" w:color="auto" w:fill="auto"/>
        <w:tabs>
          <w:tab w:val="left" w:pos="253"/>
        </w:tabs>
        <w:spacing w:line="240" w:lineRule="auto"/>
        <w:ind w:left="20" w:right="20" w:firstLine="0"/>
        <w:rPr>
          <w:sz w:val="24"/>
          <w:szCs w:val="24"/>
        </w:rPr>
      </w:pPr>
      <w:r w:rsidRPr="00E94366">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26ECD" w:rsidRPr="00E94366" w:rsidRDefault="000A1887" w:rsidP="00E94366">
      <w:pPr>
        <w:pStyle w:val="50"/>
        <w:numPr>
          <w:ilvl w:val="0"/>
          <w:numId w:val="7"/>
        </w:numPr>
        <w:shd w:val="clear" w:color="auto" w:fill="auto"/>
        <w:tabs>
          <w:tab w:val="left" w:pos="253"/>
        </w:tabs>
        <w:spacing w:line="240" w:lineRule="auto"/>
        <w:ind w:left="20" w:firstLine="0"/>
        <w:rPr>
          <w:sz w:val="24"/>
          <w:szCs w:val="24"/>
        </w:rPr>
      </w:pPr>
      <w:r w:rsidRPr="00E94366">
        <w:rPr>
          <w:sz w:val="24"/>
          <w:szCs w:val="24"/>
        </w:rPr>
        <w:t>определять цели деятельности, задавать параметры и критерии их достижения;</w:t>
      </w:r>
    </w:p>
    <w:p w:rsidR="00626ECD" w:rsidRPr="00E94366" w:rsidRDefault="000A1887" w:rsidP="00E94366">
      <w:pPr>
        <w:pStyle w:val="50"/>
        <w:numPr>
          <w:ilvl w:val="0"/>
          <w:numId w:val="7"/>
        </w:numPr>
        <w:shd w:val="clear" w:color="auto" w:fill="auto"/>
        <w:tabs>
          <w:tab w:val="left" w:pos="253"/>
        </w:tabs>
        <w:spacing w:line="240" w:lineRule="auto"/>
        <w:ind w:left="20" w:firstLine="0"/>
        <w:rPr>
          <w:sz w:val="24"/>
          <w:szCs w:val="24"/>
        </w:rPr>
      </w:pPr>
      <w:r w:rsidRPr="00E94366">
        <w:rPr>
          <w:sz w:val="24"/>
          <w:szCs w:val="24"/>
        </w:rPr>
        <w:t>выявлять закономерности и противоречия языковых явлений, данных в наблюдении;</w:t>
      </w:r>
    </w:p>
    <w:p w:rsidR="00626ECD" w:rsidRPr="00E94366" w:rsidRDefault="000A1887" w:rsidP="00E94366">
      <w:pPr>
        <w:pStyle w:val="50"/>
        <w:numPr>
          <w:ilvl w:val="0"/>
          <w:numId w:val="7"/>
        </w:numPr>
        <w:shd w:val="clear" w:color="auto" w:fill="auto"/>
        <w:tabs>
          <w:tab w:val="left" w:pos="253"/>
        </w:tabs>
        <w:spacing w:line="240" w:lineRule="auto"/>
        <w:ind w:left="20" w:right="20" w:firstLine="0"/>
        <w:rPr>
          <w:sz w:val="24"/>
          <w:szCs w:val="24"/>
        </w:rPr>
      </w:pPr>
      <w:r w:rsidRPr="00E94366">
        <w:rPr>
          <w:sz w:val="24"/>
          <w:szCs w:val="24"/>
        </w:rPr>
        <w:t>разрабатывать план решения проблемы с учетом анализа имеющихся материальных и нематериальных ресурсов;</w:t>
      </w:r>
    </w:p>
    <w:p w:rsidR="00626ECD" w:rsidRPr="00E94366" w:rsidRDefault="000A1887" w:rsidP="00E94366">
      <w:pPr>
        <w:pStyle w:val="50"/>
        <w:numPr>
          <w:ilvl w:val="0"/>
          <w:numId w:val="7"/>
        </w:numPr>
        <w:shd w:val="clear" w:color="auto" w:fill="auto"/>
        <w:tabs>
          <w:tab w:val="left" w:pos="253"/>
        </w:tabs>
        <w:spacing w:line="240" w:lineRule="auto"/>
        <w:ind w:left="20" w:firstLine="0"/>
        <w:rPr>
          <w:sz w:val="24"/>
          <w:szCs w:val="24"/>
        </w:rPr>
      </w:pPr>
      <w:r w:rsidRPr="00E94366">
        <w:rPr>
          <w:sz w:val="24"/>
          <w:szCs w:val="24"/>
        </w:rPr>
        <w:t>вносить коррективы в деятельность, оценивать риски и соответствие результатов целям;</w:t>
      </w:r>
    </w:p>
    <w:p w:rsidR="00626ECD" w:rsidRPr="00E94366" w:rsidRDefault="000A1887" w:rsidP="00E94366">
      <w:pPr>
        <w:pStyle w:val="50"/>
        <w:numPr>
          <w:ilvl w:val="0"/>
          <w:numId w:val="7"/>
        </w:numPr>
        <w:shd w:val="clear" w:color="auto" w:fill="auto"/>
        <w:tabs>
          <w:tab w:val="left" w:pos="253"/>
        </w:tabs>
        <w:spacing w:line="240" w:lineRule="auto"/>
        <w:ind w:left="20" w:right="20" w:firstLine="0"/>
        <w:rPr>
          <w:sz w:val="24"/>
          <w:szCs w:val="24"/>
        </w:rPr>
      </w:pPr>
      <w:r w:rsidRPr="00E94366">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развивать креативное мышление при решении жизненных проблем с учетом собственного речевого и читательского опыта.</w:t>
      </w:r>
    </w:p>
    <w:p w:rsidR="00626ECD" w:rsidRPr="00E94366" w:rsidRDefault="000A1887" w:rsidP="000301BD">
      <w:pPr>
        <w:pStyle w:val="50"/>
        <w:numPr>
          <w:ilvl w:val="1"/>
          <w:numId w:val="12"/>
        </w:numPr>
        <w:shd w:val="clear" w:color="auto" w:fill="auto"/>
        <w:tabs>
          <w:tab w:val="left" w:pos="440"/>
        </w:tabs>
        <w:spacing w:line="240" w:lineRule="auto"/>
        <w:ind w:right="20" w:firstLine="0"/>
        <w:rPr>
          <w:sz w:val="24"/>
          <w:szCs w:val="24"/>
        </w:rPr>
      </w:pPr>
      <w:r w:rsidRPr="00E9436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ставить и формулировать собственные задачи в образовательной деятельности и разнообразных жизненных ситуациях;</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26ECD" w:rsidRPr="00E94366" w:rsidRDefault="000A1887" w:rsidP="00E94366">
      <w:pPr>
        <w:pStyle w:val="50"/>
        <w:numPr>
          <w:ilvl w:val="0"/>
          <w:numId w:val="7"/>
        </w:numPr>
        <w:shd w:val="clear" w:color="auto" w:fill="auto"/>
        <w:tabs>
          <w:tab w:val="left" w:pos="219"/>
        </w:tabs>
        <w:spacing w:line="240" w:lineRule="auto"/>
        <w:ind w:firstLine="0"/>
        <w:rPr>
          <w:sz w:val="24"/>
          <w:szCs w:val="24"/>
        </w:rPr>
      </w:pPr>
      <w:r w:rsidRPr="00E94366">
        <w:rPr>
          <w:sz w:val="24"/>
          <w:szCs w:val="24"/>
        </w:rPr>
        <w:t>давать оценку новым ситуациям, приобретенному опыту;</w:t>
      </w:r>
    </w:p>
    <w:p w:rsidR="00626ECD" w:rsidRPr="00E94366" w:rsidRDefault="000A1887" w:rsidP="00E94366">
      <w:pPr>
        <w:pStyle w:val="50"/>
        <w:numPr>
          <w:ilvl w:val="0"/>
          <w:numId w:val="7"/>
        </w:numPr>
        <w:shd w:val="clear" w:color="auto" w:fill="auto"/>
        <w:tabs>
          <w:tab w:val="left" w:pos="219"/>
        </w:tabs>
        <w:spacing w:line="240" w:lineRule="auto"/>
        <w:ind w:firstLine="0"/>
        <w:rPr>
          <w:sz w:val="24"/>
          <w:szCs w:val="24"/>
        </w:rPr>
      </w:pPr>
      <w:r w:rsidRPr="00E94366">
        <w:rPr>
          <w:sz w:val="24"/>
          <w:szCs w:val="24"/>
        </w:rPr>
        <w:t>уметь интегрировать знания из разных предметных областей;</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lastRenderedPageBreak/>
        <w:t>выдвигать новые идеи, оригинальные подходы, предлагать альтернативные способы решения проблем.</w:t>
      </w:r>
    </w:p>
    <w:p w:rsidR="00626ECD" w:rsidRPr="00E94366" w:rsidRDefault="000A1887" w:rsidP="000301BD">
      <w:pPr>
        <w:pStyle w:val="50"/>
        <w:numPr>
          <w:ilvl w:val="1"/>
          <w:numId w:val="12"/>
        </w:numPr>
        <w:shd w:val="clear" w:color="auto" w:fill="auto"/>
        <w:tabs>
          <w:tab w:val="left" w:pos="440"/>
        </w:tabs>
        <w:spacing w:line="240" w:lineRule="auto"/>
        <w:ind w:right="20" w:firstLine="0"/>
        <w:rPr>
          <w:sz w:val="24"/>
          <w:szCs w:val="24"/>
        </w:rPr>
      </w:pPr>
      <w:r w:rsidRPr="00E94366">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оценивать достоверность, легитимность информации, ее соответствие правовым и морально</w:t>
      </w:r>
      <w:r w:rsidRPr="00E94366">
        <w:rPr>
          <w:sz w:val="24"/>
          <w:szCs w:val="24"/>
        </w:rPr>
        <w:softHyphen/>
        <w:t>этическим нормам;</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владеть навыками защиты личной информации, соблюдать требования информационной безопасности.</w:t>
      </w:r>
    </w:p>
    <w:p w:rsidR="00626ECD" w:rsidRPr="00E94366" w:rsidRDefault="000A1887" w:rsidP="000301BD">
      <w:pPr>
        <w:pStyle w:val="50"/>
        <w:numPr>
          <w:ilvl w:val="1"/>
          <w:numId w:val="12"/>
        </w:numPr>
        <w:shd w:val="clear" w:color="auto" w:fill="auto"/>
        <w:tabs>
          <w:tab w:val="left" w:pos="586"/>
        </w:tabs>
        <w:spacing w:line="240" w:lineRule="auto"/>
        <w:ind w:right="20" w:firstLine="0"/>
        <w:rPr>
          <w:sz w:val="24"/>
          <w:szCs w:val="24"/>
        </w:rPr>
      </w:pPr>
      <w:r w:rsidRPr="00E94366">
        <w:rPr>
          <w:sz w:val="24"/>
          <w:szCs w:val="24"/>
        </w:rPr>
        <w:t>У обучающегося будут сформированы следующие умения общения как часть коммуникативных универсальных учебных действий:</w:t>
      </w:r>
    </w:p>
    <w:p w:rsidR="00626ECD" w:rsidRPr="00E94366" w:rsidRDefault="000A1887" w:rsidP="00E94366">
      <w:pPr>
        <w:pStyle w:val="50"/>
        <w:numPr>
          <w:ilvl w:val="0"/>
          <w:numId w:val="7"/>
        </w:numPr>
        <w:shd w:val="clear" w:color="auto" w:fill="auto"/>
        <w:tabs>
          <w:tab w:val="left" w:pos="219"/>
        </w:tabs>
        <w:spacing w:line="240" w:lineRule="auto"/>
        <w:ind w:firstLine="0"/>
        <w:rPr>
          <w:sz w:val="24"/>
          <w:szCs w:val="24"/>
        </w:rPr>
      </w:pPr>
      <w:r w:rsidRPr="00E94366">
        <w:rPr>
          <w:sz w:val="24"/>
          <w:szCs w:val="24"/>
        </w:rPr>
        <w:t>осуществлять коммуникацию во всех сферах жизни;</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26ECD" w:rsidRPr="00E94366" w:rsidRDefault="000A1887" w:rsidP="00E94366">
      <w:pPr>
        <w:pStyle w:val="50"/>
        <w:numPr>
          <w:ilvl w:val="0"/>
          <w:numId w:val="7"/>
        </w:numPr>
        <w:shd w:val="clear" w:color="auto" w:fill="auto"/>
        <w:tabs>
          <w:tab w:val="left" w:pos="219"/>
        </w:tabs>
        <w:spacing w:line="240" w:lineRule="auto"/>
        <w:ind w:firstLine="0"/>
        <w:rPr>
          <w:sz w:val="24"/>
          <w:szCs w:val="24"/>
        </w:rPr>
      </w:pPr>
      <w:r w:rsidRPr="00E94366">
        <w:rPr>
          <w:sz w:val="24"/>
          <w:szCs w:val="24"/>
        </w:rPr>
        <w:t>владеть различными способами общения и взаимодействия; аргументированно вести диалог;</w:t>
      </w:r>
    </w:p>
    <w:p w:rsidR="00626ECD" w:rsidRPr="00E94366" w:rsidRDefault="000A1887" w:rsidP="00E94366">
      <w:pPr>
        <w:pStyle w:val="50"/>
        <w:numPr>
          <w:ilvl w:val="0"/>
          <w:numId w:val="7"/>
        </w:numPr>
        <w:shd w:val="clear" w:color="auto" w:fill="auto"/>
        <w:tabs>
          <w:tab w:val="left" w:pos="219"/>
        </w:tabs>
        <w:spacing w:line="240" w:lineRule="auto"/>
        <w:ind w:right="20" w:firstLine="0"/>
        <w:rPr>
          <w:sz w:val="24"/>
          <w:szCs w:val="24"/>
        </w:rPr>
      </w:pPr>
      <w:r w:rsidRPr="00E94366">
        <w:rPr>
          <w:sz w:val="24"/>
          <w:szCs w:val="24"/>
        </w:rPr>
        <w:t>развернуто, логично и корректно с точки зрения культуры речи излагать свое мнение, строить высказывание.</w:t>
      </w:r>
    </w:p>
    <w:p w:rsidR="00626ECD" w:rsidRPr="00E94366" w:rsidRDefault="000A1887" w:rsidP="000301BD">
      <w:pPr>
        <w:pStyle w:val="50"/>
        <w:numPr>
          <w:ilvl w:val="1"/>
          <w:numId w:val="12"/>
        </w:numPr>
        <w:shd w:val="clear" w:color="auto" w:fill="auto"/>
        <w:tabs>
          <w:tab w:val="left" w:pos="440"/>
        </w:tabs>
        <w:spacing w:line="240" w:lineRule="auto"/>
        <w:ind w:right="20" w:firstLine="0"/>
        <w:rPr>
          <w:sz w:val="24"/>
          <w:szCs w:val="24"/>
        </w:rPr>
      </w:pPr>
      <w:r w:rsidRPr="00E94366">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626ECD" w:rsidRPr="00E94366" w:rsidRDefault="000A1887" w:rsidP="00E94366">
      <w:pPr>
        <w:pStyle w:val="50"/>
        <w:numPr>
          <w:ilvl w:val="0"/>
          <w:numId w:val="7"/>
        </w:numPr>
        <w:shd w:val="clear" w:color="auto" w:fill="auto"/>
        <w:tabs>
          <w:tab w:val="left" w:pos="240"/>
        </w:tabs>
        <w:spacing w:line="240" w:lineRule="auto"/>
        <w:ind w:right="20" w:firstLine="0"/>
        <w:rPr>
          <w:sz w:val="24"/>
          <w:szCs w:val="24"/>
        </w:rPr>
      </w:pPr>
      <w:r w:rsidRPr="00E94366">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26ECD" w:rsidRPr="00E94366" w:rsidRDefault="000A1887" w:rsidP="00E94366">
      <w:pPr>
        <w:pStyle w:val="50"/>
        <w:numPr>
          <w:ilvl w:val="0"/>
          <w:numId w:val="7"/>
        </w:numPr>
        <w:shd w:val="clear" w:color="auto" w:fill="auto"/>
        <w:tabs>
          <w:tab w:val="left" w:pos="240"/>
        </w:tabs>
        <w:spacing w:line="240" w:lineRule="auto"/>
        <w:ind w:right="20" w:firstLine="0"/>
        <w:rPr>
          <w:sz w:val="24"/>
          <w:szCs w:val="24"/>
        </w:rPr>
      </w:pPr>
      <w:r w:rsidRPr="00E94366">
        <w:rPr>
          <w:sz w:val="24"/>
          <w:szCs w:val="24"/>
        </w:rPr>
        <w:t>самостоятельно составлять план решения проблемы с учетом имеющихся ресурсов, собственных возможностей и предпочтений;</w:t>
      </w:r>
    </w:p>
    <w:p w:rsidR="00626ECD" w:rsidRPr="00E94366" w:rsidRDefault="000A1887" w:rsidP="00E94366">
      <w:pPr>
        <w:pStyle w:val="50"/>
        <w:numPr>
          <w:ilvl w:val="0"/>
          <w:numId w:val="7"/>
        </w:numPr>
        <w:shd w:val="clear" w:color="auto" w:fill="auto"/>
        <w:tabs>
          <w:tab w:val="left" w:pos="240"/>
        </w:tabs>
        <w:spacing w:line="240" w:lineRule="auto"/>
        <w:ind w:firstLine="0"/>
        <w:rPr>
          <w:sz w:val="24"/>
          <w:szCs w:val="24"/>
        </w:rPr>
      </w:pPr>
      <w:r w:rsidRPr="00E94366">
        <w:rPr>
          <w:sz w:val="24"/>
          <w:szCs w:val="24"/>
        </w:rPr>
        <w:t>расширять рамки учебного предмета на основе личных предпочтений;</w:t>
      </w:r>
    </w:p>
    <w:p w:rsidR="00626ECD" w:rsidRPr="00E94366" w:rsidRDefault="000A1887" w:rsidP="00E94366">
      <w:pPr>
        <w:pStyle w:val="50"/>
        <w:numPr>
          <w:ilvl w:val="0"/>
          <w:numId w:val="7"/>
        </w:numPr>
        <w:shd w:val="clear" w:color="auto" w:fill="auto"/>
        <w:tabs>
          <w:tab w:val="left" w:pos="240"/>
        </w:tabs>
        <w:spacing w:line="240" w:lineRule="auto"/>
        <w:ind w:right="20" w:firstLine="0"/>
        <w:rPr>
          <w:sz w:val="24"/>
          <w:szCs w:val="24"/>
        </w:rPr>
      </w:pPr>
      <w:r w:rsidRPr="00E94366">
        <w:rPr>
          <w:sz w:val="24"/>
          <w:szCs w:val="24"/>
        </w:rPr>
        <w:t>делать осознанный выбор, уметь аргументировать его, брать ответственность за результаты выбора;</w:t>
      </w:r>
    </w:p>
    <w:p w:rsidR="00626ECD" w:rsidRPr="00E94366" w:rsidRDefault="000A1887" w:rsidP="00E94366">
      <w:pPr>
        <w:pStyle w:val="50"/>
        <w:numPr>
          <w:ilvl w:val="0"/>
          <w:numId w:val="7"/>
        </w:numPr>
        <w:shd w:val="clear" w:color="auto" w:fill="auto"/>
        <w:tabs>
          <w:tab w:val="left" w:pos="240"/>
        </w:tabs>
        <w:spacing w:line="240" w:lineRule="auto"/>
        <w:ind w:firstLine="0"/>
        <w:rPr>
          <w:sz w:val="24"/>
          <w:szCs w:val="24"/>
        </w:rPr>
      </w:pPr>
      <w:r w:rsidRPr="00E94366">
        <w:rPr>
          <w:sz w:val="24"/>
          <w:szCs w:val="24"/>
        </w:rPr>
        <w:t>оценивать приобретенный опыт;</w:t>
      </w:r>
    </w:p>
    <w:p w:rsidR="00626ECD" w:rsidRPr="00E94366" w:rsidRDefault="000A1887" w:rsidP="00E94366">
      <w:pPr>
        <w:pStyle w:val="50"/>
        <w:numPr>
          <w:ilvl w:val="0"/>
          <w:numId w:val="7"/>
        </w:numPr>
        <w:shd w:val="clear" w:color="auto" w:fill="auto"/>
        <w:tabs>
          <w:tab w:val="left" w:pos="240"/>
        </w:tabs>
        <w:spacing w:line="240" w:lineRule="auto"/>
        <w:ind w:right="20" w:firstLine="0"/>
        <w:rPr>
          <w:sz w:val="24"/>
          <w:szCs w:val="24"/>
        </w:rPr>
      </w:pPr>
      <w:r w:rsidRPr="00E94366">
        <w:rPr>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26ECD" w:rsidRPr="00E94366" w:rsidRDefault="000A1887" w:rsidP="000301BD">
      <w:pPr>
        <w:pStyle w:val="50"/>
        <w:numPr>
          <w:ilvl w:val="1"/>
          <w:numId w:val="12"/>
        </w:numPr>
        <w:shd w:val="clear" w:color="auto" w:fill="auto"/>
        <w:tabs>
          <w:tab w:val="left" w:pos="424"/>
        </w:tabs>
        <w:spacing w:line="240" w:lineRule="auto"/>
        <w:ind w:right="20" w:firstLine="0"/>
        <w:rPr>
          <w:sz w:val="24"/>
          <w:szCs w:val="24"/>
        </w:rPr>
      </w:pPr>
      <w:r w:rsidRPr="00E94366">
        <w:rPr>
          <w:sz w:val="24"/>
          <w:szCs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626ECD" w:rsidRPr="00E94366" w:rsidRDefault="000A1887" w:rsidP="00E94366">
      <w:pPr>
        <w:pStyle w:val="50"/>
        <w:numPr>
          <w:ilvl w:val="0"/>
          <w:numId w:val="7"/>
        </w:numPr>
        <w:shd w:val="clear" w:color="auto" w:fill="auto"/>
        <w:tabs>
          <w:tab w:val="left" w:pos="240"/>
        </w:tabs>
        <w:spacing w:line="240" w:lineRule="auto"/>
        <w:ind w:right="20" w:firstLine="0"/>
        <w:rPr>
          <w:sz w:val="24"/>
          <w:szCs w:val="24"/>
        </w:rPr>
      </w:pPr>
      <w:r w:rsidRPr="00E94366">
        <w:rPr>
          <w:sz w:val="24"/>
          <w:szCs w:val="24"/>
        </w:rPr>
        <w:t>давать оценку новым ситуациям, вносить коррективы в деятельность, оценивать соответствие результатов целям;</w:t>
      </w:r>
    </w:p>
    <w:p w:rsidR="00626ECD" w:rsidRPr="00E94366" w:rsidRDefault="000A1887" w:rsidP="00E94366">
      <w:pPr>
        <w:pStyle w:val="50"/>
        <w:numPr>
          <w:ilvl w:val="0"/>
          <w:numId w:val="7"/>
        </w:numPr>
        <w:shd w:val="clear" w:color="auto" w:fill="auto"/>
        <w:tabs>
          <w:tab w:val="left" w:pos="240"/>
        </w:tabs>
        <w:spacing w:line="240" w:lineRule="auto"/>
        <w:ind w:right="20" w:firstLine="0"/>
        <w:rPr>
          <w:sz w:val="24"/>
          <w:szCs w:val="24"/>
        </w:rPr>
      </w:pPr>
      <w:r w:rsidRPr="00E94366">
        <w:rPr>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626ECD" w:rsidRPr="00E94366" w:rsidRDefault="000A1887" w:rsidP="00E94366">
      <w:pPr>
        <w:pStyle w:val="50"/>
        <w:numPr>
          <w:ilvl w:val="0"/>
          <w:numId w:val="7"/>
        </w:numPr>
        <w:shd w:val="clear" w:color="auto" w:fill="auto"/>
        <w:tabs>
          <w:tab w:val="left" w:pos="240"/>
        </w:tabs>
        <w:spacing w:line="240" w:lineRule="auto"/>
        <w:ind w:firstLine="0"/>
        <w:rPr>
          <w:sz w:val="24"/>
          <w:szCs w:val="24"/>
        </w:rPr>
      </w:pPr>
      <w:r w:rsidRPr="00E94366">
        <w:rPr>
          <w:sz w:val="24"/>
          <w:szCs w:val="24"/>
        </w:rPr>
        <w:t>уметь оценивать риски и своевременно принимать решение по их снижению;</w:t>
      </w:r>
    </w:p>
    <w:p w:rsidR="00626ECD" w:rsidRPr="00E94366" w:rsidRDefault="000A1887" w:rsidP="00E94366">
      <w:pPr>
        <w:pStyle w:val="50"/>
        <w:numPr>
          <w:ilvl w:val="0"/>
          <w:numId w:val="7"/>
        </w:numPr>
        <w:shd w:val="clear" w:color="auto" w:fill="auto"/>
        <w:tabs>
          <w:tab w:val="left" w:pos="240"/>
        </w:tabs>
        <w:spacing w:line="240" w:lineRule="auto"/>
        <w:ind w:firstLine="0"/>
        <w:rPr>
          <w:sz w:val="24"/>
          <w:szCs w:val="24"/>
        </w:rPr>
      </w:pPr>
      <w:r w:rsidRPr="00E94366">
        <w:rPr>
          <w:sz w:val="24"/>
          <w:szCs w:val="24"/>
        </w:rPr>
        <w:t>принимать себя, понимая свои недостатки и достоинства;</w:t>
      </w:r>
    </w:p>
    <w:p w:rsidR="00626ECD" w:rsidRPr="00E94366" w:rsidRDefault="000A1887" w:rsidP="00E94366">
      <w:pPr>
        <w:pStyle w:val="50"/>
        <w:numPr>
          <w:ilvl w:val="0"/>
          <w:numId w:val="7"/>
        </w:numPr>
        <w:shd w:val="clear" w:color="auto" w:fill="auto"/>
        <w:tabs>
          <w:tab w:val="left" w:pos="424"/>
        </w:tabs>
        <w:spacing w:line="240" w:lineRule="auto"/>
        <w:ind w:firstLine="0"/>
        <w:rPr>
          <w:sz w:val="24"/>
          <w:szCs w:val="24"/>
        </w:rPr>
      </w:pPr>
      <w:r w:rsidRPr="00E94366">
        <w:rPr>
          <w:sz w:val="24"/>
          <w:szCs w:val="24"/>
        </w:rPr>
        <w:t>принимать мотивы и аргументы других людей при анализе результатов деятельности;</w:t>
      </w:r>
    </w:p>
    <w:p w:rsidR="00626ECD" w:rsidRPr="00E94366" w:rsidRDefault="000A1887" w:rsidP="00E94366">
      <w:pPr>
        <w:pStyle w:val="50"/>
        <w:numPr>
          <w:ilvl w:val="0"/>
          <w:numId w:val="7"/>
        </w:numPr>
        <w:shd w:val="clear" w:color="auto" w:fill="auto"/>
        <w:tabs>
          <w:tab w:val="left" w:pos="424"/>
        </w:tabs>
        <w:spacing w:line="240" w:lineRule="auto"/>
        <w:ind w:firstLine="0"/>
        <w:rPr>
          <w:sz w:val="24"/>
          <w:szCs w:val="24"/>
        </w:rPr>
      </w:pPr>
      <w:r w:rsidRPr="00E94366">
        <w:rPr>
          <w:sz w:val="24"/>
          <w:szCs w:val="24"/>
        </w:rPr>
        <w:t>признавать свое право и право других на ошибку;</w:t>
      </w:r>
    </w:p>
    <w:p w:rsidR="00626ECD" w:rsidRPr="00E94366" w:rsidRDefault="000A1887" w:rsidP="00E94366">
      <w:pPr>
        <w:pStyle w:val="50"/>
        <w:numPr>
          <w:ilvl w:val="0"/>
          <w:numId w:val="7"/>
        </w:numPr>
        <w:shd w:val="clear" w:color="auto" w:fill="auto"/>
        <w:tabs>
          <w:tab w:val="left" w:pos="240"/>
        </w:tabs>
        <w:spacing w:line="240" w:lineRule="auto"/>
        <w:ind w:firstLine="0"/>
        <w:rPr>
          <w:sz w:val="24"/>
          <w:szCs w:val="24"/>
        </w:rPr>
      </w:pPr>
      <w:r w:rsidRPr="00E94366">
        <w:rPr>
          <w:sz w:val="24"/>
          <w:szCs w:val="24"/>
        </w:rPr>
        <w:t>развивать способность видеть мир с позиции другого человека.</w:t>
      </w:r>
    </w:p>
    <w:p w:rsidR="00626ECD" w:rsidRPr="00E94366" w:rsidRDefault="000A1887" w:rsidP="000301BD">
      <w:pPr>
        <w:pStyle w:val="50"/>
        <w:numPr>
          <w:ilvl w:val="1"/>
          <w:numId w:val="12"/>
        </w:numPr>
        <w:shd w:val="clear" w:color="auto" w:fill="auto"/>
        <w:tabs>
          <w:tab w:val="left" w:pos="424"/>
        </w:tabs>
        <w:spacing w:line="240" w:lineRule="auto"/>
        <w:ind w:firstLine="0"/>
        <w:rPr>
          <w:sz w:val="24"/>
          <w:szCs w:val="24"/>
        </w:rPr>
      </w:pPr>
      <w:r w:rsidRPr="00E94366">
        <w:rPr>
          <w:sz w:val="24"/>
          <w:szCs w:val="24"/>
        </w:rPr>
        <w:t>У обучающегося будут сформированы следующие умения совместной деятельности:</w:t>
      </w:r>
    </w:p>
    <w:p w:rsidR="00626ECD" w:rsidRPr="00E94366" w:rsidRDefault="000A1887" w:rsidP="00E94366">
      <w:pPr>
        <w:pStyle w:val="50"/>
        <w:numPr>
          <w:ilvl w:val="0"/>
          <w:numId w:val="7"/>
        </w:numPr>
        <w:shd w:val="clear" w:color="auto" w:fill="auto"/>
        <w:tabs>
          <w:tab w:val="left" w:pos="737"/>
        </w:tabs>
        <w:spacing w:line="240" w:lineRule="auto"/>
        <w:ind w:left="740"/>
        <w:rPr>
          <w:sz w:val="24"/>
          <w:szCs w:val="24"/>
        </w:rPr>
      </w:pPr>
      <w:r w:rsidRPr="00E94366">
        <w:rPr>
          <w:sz w:val="24"/>
          <w:szCs w:val="24"/>
        </w:rPr>
        <w:t>понимать и использовать преимущества командной и индивидуальной работы;</w:t>
      </w:r>
    </w:p>
    <w:p w:rsidR="00626ECD" w:rsidRPr="00E94366" w:rsidRDefault="000A1887" w:rsidP="00E94366">
      <w:pPr>
        <w:pStyle w:val="50"/>
        <w:numPr>
          <w:ilvl w:val="0"/>
          <w:numId w:val="7"/>
        </w:numPr>
        <w:shd w:val="clear" w:color="auto" w:fill="auto"/>
        <w:tabs>
          <w:tab w:val="left" w:pos="737"/>
        </w:tabs>
        <w:spacing w:line="240" w:lineRule="auto"/>
        <w:ind w:left="740" w:right="80"/>
        <w:rPr>
          <w:sz w:val="24"/>
          <w:szCs w:val="24"/>
        </w:rPr>
      </w:pPr>
      <w:r w:rsidRPr="00E94366">
        <w:rPr>
          <w:sz w:val="24"/>
          <w:szCs w:val="24"/>
        </w:rPr>
        <w:t>выбирать тематику и методы совместных действий с учетом общих интересов и возможностей каждого члена коллектива;</w:t>
      </w:r>
    </w:p>
    <w:p w:rsidR="00626ECD" w:rsidRPr="00E94366" w:rsidRDefault="000A1887" w:rsidP="00E94366">
      <w:pPr>
        <w:pStyle w:val="50"/>
        <w:numPr>
          <w:ilvl w:val="0"/>
          <w:numId w:val="7"/>
        </w:numPr>
        <w:shd w:val="clear" w:color="auto" w:fill="auto"/>
        <w:tabs>
          <w:tab w:val="left" w:pos="737"/>
        </w:tabs>
        <w:spacing w:line="240" w:lineRule="auto"/>
        <w:ind w:left="740" w:right="80"/>
        <w:rPr>
          <w:sz w:val="24"/>
          <w:szCs w:val="24"/>
        </w:rPr>
      </w:pPr>
      <w:r w:rsidRPr="00E94366">
        <w:rPr>
          <w:sz w:val="24"/>
          <w:szCs w:val="24"/>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26ECD" w:rsidRPr="00E94366" w:rsidRDefault="000A1887" w:rsidP="00E94366">
      <w:pPr>
        <w:pStyle w:val="50"/>
        <w:numPr>
          <w:ilvl w:val="0"/>
          <w:numId w:val="7"/>
        </w:numPr>
        <w:shd w:val="clear" w:color="auto" w:fill="auto"/>
        <w:tabs>
          <w:tab w:val="left" w:pos="737"/>
        </w:tabs>
        <w:spacing w:line="240" w:lineRule="auto"/>
        <w:ind w:left="740" w:right="80"/>
        <w:rPr>
          <w:sz w:val="24"/>
          <w:szCs w:val="24"/>
        </w:rPr>
      </w:pPr>
      <w:r w:rsidRPr="00E94366">
        <w:rPr>
          <w:sz w:val="24"/>
          <w:szCs w:val="24"/>
        </w:rPr>
        <w:t>оценивать качество своего вклада и вклада каждого участника команды в общий результат по разработанным критериям;</w:t>
      </w:r>
    </w:p>
    <w:p w:rsidR="00626ECD" w:rsidRPr="00E94366" w:rsidRDefault="000A1887" w:rsidP="00E94366">
      <w:pPr>
        <w:pStyle w:val="50"/>
        <w:numPr>
          <w:ilvl w:val="0"/>
          <w:numId w:val="7"/>
        </w:numPr>
        <w:shd w:val="clear" w:color="auto" w:fill="auto"/>
        <w:tabs>
          <w:tab w:val="left" w:pos="737"/>
        </w:tabs>
        <w:spacing w:line="240" w:lineRule="auto"/>
        <w:ind w:right="20" w:firstLine="360"/>
        <w:jc w:val="left"/>
        <w:rPr>
          <w:sz w:val="24"/>
          <w:szCs w:val="24"/>
        </w:rPr>
      </w:pPr>
      <w:r w:rsidRPr="00E94366">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26ECD" w:rsidRPr="00E94366" w:rsidRDefault="000A1887" w:rsidP="000301BD">
      <w:pPr>
        <w:pStyle w:val="50"/>
        <w:numPr>
          <w:ilvl w:val="0"/>
          <w:numId w:val="12"/>
        </w:numPr>
        <w:shd w:val="clear" w:color="auto" w:fill="auto"/>
        <w:tabs>
          <w:tab w:val="left" w:pos="737"/>
        </w:tabs>
        <w:spacing w:line="240" w:lineRule="auto"/>
        <w:ind w:right="20" w:firstLine="0"/>
        <w:rPr>
          <w:sz w:val="24"/>
          <w:szCs w:val="24"/>
        </w:rPr>
      </w:pPr>
      <w:r w:rsidRPr="00E94366">
        <w:rPr>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626ECD" w:rsidRPr="00E94366" w:rsidRDefault="000A1887" w:rsidP="000301BD">
      <w:pPr>
        <w:pStyle w:val="50"/>
        <w:numPr>
          <w:ilvl w:val="1"/>
          <w:numId w:val="12"/>
        </w:numPr>
        <w:shd w:val="clear" w:color="auto" w:fill="auto"/>
        <w:tabs>
          <w:tab w:val="left" w:pos="424"/>
        </w:tabs>
        <w:spacing w:line="240" w:lineRule="auto"/>
        <w:ind w:firstLine="0"/>
        <w:rPr>
          <w:sz w:val="24"/>
          <w:szCs w:val="24"/>
        </w:rPr>
      </w:pPr>
      <w:r w:rsidRPr="00E94366">
        <w:rPr>
          <w:sz w:val="24"/>
          <w:szCs w:val="24"/>
        </w:rPr>
        <w:t>Общие сведения о языке.</w:t>
      </w:r>
    </w:p>
    <w:p w:rsidR="00626ECD" w:rsidRPr="00E94366" w:rsidRDefault="000A1887" w:rsidP="00E94366">
      <w:pPr>
        <w:pStyle w:val="50"/>
        <w:numPr>
          <w:ilvl w:val="0"/>
          <w:numId w:val="7"/>
        </w:numPr>
        <w:shd w:val="clear" w:color="auto" w:fill="auto"/>
        <w:tabs>
          <w:tab w:val="left" w:pos="240"/>
        </w:tabs>
        <w:spacing w:line="240" w:lineRule="auto"/>
        <w:ind w:right="20" w:firstLine="0"/>
        <w:rPr>
          <w:sz w:val="24"/>
          <w:szCs w:val="24"/>
        </w:rPr>
      </w:pPr>
      <w:r w:rsidRPr="00E94366">
        <w:rPr>
          <w:sz w:val="24"/>
          <w:szCs w:val="24"/>
        </w:rPr>
        <w:t>Иметь представление о языке как знаковой системе, об основных функциях языка; о лингвистике как науке.</w:t>
      </w:r>
    </w:p>
    <w:p w:rsidR="00626ECD" w:rsidRPr="00E94366" w:rsidRDefault="000A1887" w:rsidP="00E94366">
      <w:pPr>
        <w:pStyle w:val="50"/>
        <w:numPr>
          <w:ilvl w:val="0"/>
          <w:numId w:val="7"/>
        </w:numPr>
        <w:shd w:val="clear" w:color="auto" w:fill="auto"/>
        <w:tabs>
          <w:tab w:val="left" w:pos="240"/>
        </w:tabs>
        <w:spacing w:line="240" w:lineRule="auto"/>
        <w:ind w:right="20" w:firstLine="0"/>
        <w:rPr>
          <w:sz w:val="24"/>
          <w:szCs w:val="24"/>
        </w:rPr>
      </w:pPr>
      <w:r w:rsidRPr="00E94366">
        <w:rPr>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626ECD" w:rsidRPr="00E94366" w:rsidRDefault="000A1887" w:rsidP="00E94366">
      <w:pPr>
        <w:pStyle w:val="50"/>
        <w:numPr>
          <w:ilvl w:val="0"/>
          <w:numId w:val="7"/>
        </w:numPr>
        <w:shd w:val="clear" w:color="auto" w:fill="auto"/>
        <w:tabs>
          <w:tab w:val="left" w:pos="240"/>
        </w:tabs>
        <w:spacing w:line="240" w:lineRule="auto"/>
        <w:ind w:right="20" w:firstLine="0"/>
        <w:rPr>
          <w:sz w:val="24"/>
          <w:szCs w:val="24"/>
        </w:rPr>
      </w:pPr>
      <w:r w:rsidRPr="00E94366">
        <w:rPr>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w:t>
      </w:r>
      <w:hyperlink r:id="rId16" w:history="1">
        <w:r w:rsidRPr="00E94366">
          <w:rPr>
            <w:rStyle w:val="a5"/>
            <w:sz w:val="24"/>
            <w:szCs w:val="24"/>
          </w:rPr>
          <w:t xml:space="preserve"> статью 68 К</w:t>
        </w:r>
      </w:hyperlink>
      <w:r w:rsidRPr="00E94366">
        <w:rPr>
          <w:sz w:val="24"/>
          <w:szCs w:val="24"/>
        </w:rPr>
        <w:t>онституции Российской Федерации, Федеральный</w:t>
      </w:r>
      <w:hyperlink r:id="rId17" w:history="1">
        <w:r w:rsidRPr="00E94366">
          <w:rPr>
            <w:rStyle w:val="a5"/>
            <w:sz w:val="24"/>
            <w:szCs w:val="24"/>
          </w:rPr>
          <w:t xml:space="preserve"> закон о</w:t>
        </w:r>
      </w:hyperlink>
      <w:r w:rsidRPr="00E94366">
        <w:rPr>
          <w:sz w:val="24"/>
          <w:szCs w:val="24"/>
        </w:rPr>
        <w:t xml:space="preserve">т 1 июня 2005 г. </w:t>
      </w:r>
      <w:r w:rsidRPr="00E94366">
        <w:rPr>
          <w:sz w:val="24"/>
          <w:szCs w:val="24"/>
          <w:lang w:val="en-US"/>
        </w:rPr>
        <w:t>N</w:t>
      </w:r>
      <w:r w:rsidRPr="00E94366">
        <w:rPr>
          <w:sz w:val="24"/>
          <w:szCs w:val="24"/>
        </w:rPr>
        <w:t xml:space="preserve"> 53-ФЗ "О государственном языке Российской Федерации" ,</w:t>
      </w:r>
      <w:hyperlink r:id="rId18" w:history="1">
        <w:r w:rsidRPr="00E94366">
          <w:rPr>
            <w:rStyle w:val="a5"/>
            <w:sz w:val="24"/>
            <w:szCs w:val="24"/>
          </w:rPr>
          <w:t xml:space="preserve"> Закон Р</w:t>
        </w:r>
      </w:hyperlink>
      <w:r w:rsidRPr="00E94366">
        <w:rPr>
          <w:sz w:val="24"/>
          <w:szCs w:val="24"/>
        </w:rPr>
        <w:t xml:space="preserve">оссийской Федерации от 25 октября 1991 г. </w:t>
      </w:r>
      <w:r w:rsidRPr="00E94366">
        <w:rPr>
          <w:sz w:val="24"/>
          <w:szCs w:val="24"/>
          <w:lang w:val="en-US"/>
        </w:rPr>
        <w:t>N</w:t>
      </w:r>
      <w:r w:rsidRPr="00E94366">
        <w:rPr>
          <w:sz w:val="24"/>
          <w:szCs w:val="24"/>
        </w:rPr>
        <w:t xml:space="preserve"> 1807-1 "О языках народов Российской Федерации").</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26ECD" w:rsidRPr="00E94366" w:rsidRDefault="000A1887" w:rsidP="000301BD">
      <w:pPr>
        <w:pStyle w:val="50"/>
        <w:numPr>
          <w:ilvl w:val="1"/>
          <w:numId w:val="12"/>
        </w:numPr>
        <w:shd w:val="clear" w:color="auto" w:fill="auto"/>
        <w:tabs>
          <w:tab w:val="left" w:pos="426"/>
        </w:tabs>
        <w:spacing w:line="240" w:lineRule="auto"/>
        <w:ind w:left="20" w:firstLine="0"/>
        <w:rPr>
          <w:sz w:val="24"/>
          <w:szCs w:val="24"/>
        </w:rPr>
      </w:pPr>
      <w:r w:rsidRPr="00E94366">
        <w:rPr>
          <w:sz w:val="24"/>
          <w:szCs w:val="24"/>
        </w:rPr>
        <w:t>Язык и речь. Культура речи.</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Иметь представление о культуре речи как разделе лингвистики.</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t>Комментировать нормативный, коммуникативный и этический аспекты культуры речи, приводить соответствующие примеры.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Иметь представление о языковой норме, ее видах.</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Использовать словари русского языка в учебной деятельности.</w:t>
      </w:r>
    </w:p>
    <w:p w:rsidR="00626ECD" w:rsidRPr="00E94366" w:rsidRDefault="000A1887" w:rsidP="000301BD">
      <w:pPr>
        <w:pStyle w:val="50"/>
        <w:numPr>
          <w:ilvl w:val="1"/>
          <w:numId w:val="12"/>
        </w:numPr>
        <w:shd w:val="clear" w:color="auto" w:fill="auto"/>
        <w:tabs>
          <w:tab w:val="left" w:pos="426"/>
        </w:tabs>
        <w:spacing w:line="240" w:lineRule="auto"/>
        <w:ind w:left="20" w:firstLine="0"/>
        <w:rPr>
          <w:sz w:val="24"/>
          <w:szCs w:val="24"/>
        </w:rPr>
      </w:pPr>
      <w:r w:rsidRPr="00E94366">
        <w:rPr>
          <w:sz w:val="24"/>
          <w:szCs w:val="24"/>
        </w:rPr>
        <w:t>Фонетика. Орфоэпия. Орфоэпические нормы.</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Выполнять фонетический анализ слова.</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Определять изобразительно-выразительные средства фонетики в тексте.</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t>Соблюдать основные произносительные и акцентологические нормы современного русского литературного языка.</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Использовать орфоэпический словарь.</w:t>
      </w:r>
    </w:p>
    <w:p w:rsidR="00626ECD" w:rsidRPr="00E94366" w:rsidRDefault="000A1887" w:rsidP="000301BD">
      <w:pPr>
        <w:pStyle w:val="50"/>
        <w:numPr>
          <w:ilvl w:val="1"/>
          <w:numId w:val="12"/>
        </w:numPr>
        <w:shd w:val="clear" w:color="auto" w:fill="auto"/>
        <w:tabs>
          <w:tab w:val="left" w:pos="426"/>
        </w:tabs>
        <w:spacing w:line="240" w:lineRule="auto"/>
        <w:ind w:left="20" w:firstLine="0"/>
        <w:rPr>
          <w:sz w:val="24"/>
          <w:szCs w:val="24"/>
        </w:rPr>
      </w:pPr>
      <w:r w:rsidRPr="00E94366">
        <w:rPr>
          <w:sz w:val="24"/>
          <w:szCs w:val="24"/>
        </w:rPr>
        <w:t>Лексикология и фразеология. Лексические нормы. - Выполнять лексический анализ слова.</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Определять изобразительно-выразительные средства лексики.</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Соблюдать лексические нормы.</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lastRenderedPageBreak/>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26ECD" w:rsidRPr="00E94366" w:rsidRDefault="000A1887" w:rsidP="000301BD">
      <w:pPr>
        <w:pStyle w:val="50"/>
        <w:numPr>
          <w:ilvl w:val="1"/>
          <w:numId w:val="12"/>
        </w:numPr>
        <w:shd w:val="clear" w:color="auto" w:fill="auto"/>
        <w:tabs>
          <w:tab w:val="left" w:pos="426"/>
        </w:tabs>
        <w:spacing w:line="240" w:lineRule="auto"/>
        <w:ind w:left="20" w:firstLine="0"/>
        <w:rPr>
          <w:sz w:val="24"/>
          <w:szCs w:val="24"/>
        </w:rPr>
      </w:pPr>
      <w:r w:rsidRPr="00E94366">
        <w:rPr>
          <w:sz w:val="24"/>
          <w:szCs w:val="24"/>
        </w:rPr>
        <w:t>Морфемика и словообразование. Словообразовательные нормы.</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Выполнять морфемный и словообразовательный анализ слова.</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 - Использовать словообразовательный словарь.</w:t>
      </w:r>
    </w:p>
    <w:p w:rsidR="00626ECD" w:rsidRPr="00E94366" w:rsidRDefault="000A1887" w:rsidP="000301BD">
      <w:pPr>
        <w:pStyle w:val="50"/>
        <w:numPr>
          <w:ilvl w:val="1"/>
          <w:numId w:val="12"/>
        </w:numPr>
        <w:shd w:val="clear" w:color="auto" w:fill="auto"/>
        <w:tabs>
          <w:tab w:val="left" w:pos="426"/>
        </w:tabs>
        <w:spacing w:line="240" w:lineRule="auto"/>
        <w:ind w:left="20" w:firstLine="0"/>
        <w:rPr>
          <w:sz w:val="24"/>
          <w:szCs w:val="24"/>
        </w:rPr>
      </w:pPr>
      <w:r w:rsidRPr="00E94366">
        <w:rPr>
          <w:sz w:val="24"/>
          <w:szCs w:val="24"/>
        </w:rPr>
        <w:t>Морфология. Морфологические нормы.</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Выполнять морфологический анализ слова.</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Определять особенности употребления в тексте слов разных частей речи.</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26ECD" w:rsidRPr="00E94366" w:rsidRDefault="000A1887" w:rsidP="00E94366">
      <w:pPr>
        <w:pStyle w:val="50"/>
        <w:numPr>
          <w:ilvl w:val="0"/>
          <w:numId w:val="7"/>
        </w:numPr>
        <w:shd w:val="clear" w:color="auto" w:fill="auto"/>
        <w:tabs>
          <w:tab w:val="left" w:pos="247"/>
        </w:tabs>
        <w:spacing w:line="240" w:lineRule="auto"/>
        <w:ind w:left="20" w:firstLine="0"/>
        <w:rPr>
          <w:sz w:val="24"/>
          <w:szCs w:val="24"/>
        </w:rPr>
      </w:pPr>
      <w:r w:rsidRPr="00E94366">
        <w:rPr>
          <w:sz w:val="24"/>
          <w:szCs w:val="24"/>
        </w:rPr>
        <w:t>Соблюдать морфологические нормы.</w:t>
      </w:r>
    </w:p>
    <w:p w:rsidR="00626ECD" w:rsidRPr="00E94366" w:rsidRDefault="000A1887" w:rsidP="00E94366">
      <w:pPr>
        <w:pStyle w:val="50"/>
        <w:numPr>
          <w:ilvl w:val="0"/>
          <w:numId w:val="7"/>
        </w:numPr>
        <w:shd w:val="clear" w:color="auto" w:fill="auto"/>
        <w:tabs>
          <w:tab w:val="left" w:pos="247"/>
        </w:tabs>
        <w:spacing w:line="240" w:lineRule="auto"/>
        <w:ind w:left="20" w:right="20" w:firstLine="0"/>
        <w:rPr>
          <w:sz w:val="24"/>
          <w:szCs w:val="24"/>
        </w:rPr>
      </w:pPr>
      <w:r w:rsidRPr="00E94366">
        <w:rPr>
          <w:sz w:val="24"/>
          <w:szCs w:val="24"/>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 - Использовать словарь грамматических трудностей, справочники.</w:t>
      </w:r>
    </w:p>
    <w:p w:rsidR="00626ECD" w:rsidRPr="00E94366" w:rsidRDefault="000A1887" w:rsidP="000301BD">
      <w:pPr>
        <w:pStyle w:val="50"/>
        <w:numPr>
          <w:ilvl w:val="1"/>
          <w:numId w:val="12"/>
        </w:numPr>
        <w:shd w:val="clear" w:color="auto" w:fill="auto"/>
        <w:tabs>
          <w:tab w:val="left" w:pos="426"/>
        </w:tabs>
        <w:spacing w:line="240" w:lineRule="auto"/>
        <w:ind w:left="20" w:firstLine="0"/>
        <w:rPr>
          <w:sz w:val="24"/>
          <w:szCs w:val="24"/>
        </w:rPr>
      </w:pPr>
      <w:r w:rsidRPr="00E94366">
        <w:rPr>
          <w:sz w:val="24"/>
          <w:szCs w:val="24"/>
        </w:rPr>
        <w:t>Орфография. Основные правила орфографии.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Иметь представление о принципах и разделах русской орфографии.</w:t>
      </w:r>
    </w:p>
    <w:p w:rsidR="00626ECD" w:rsidRPr="00E94366" w:rsidRDefault="000A1887" w:rsidP="00E94366">
      <w:pPr>
        <w:pStyle w:val="50"/>
        <w:numPr>
          <w:ilvl w:val="0"/>
          <w:numId w:val="7"/>
        </w:numPr>
        <w:shd w:val="clear" w:color="auto" w:fill="auto"/>
        <w:tabs>
          <w:tab w:val="left" w:pos="228"/>
        </w:tabs>
        <w:spacing w:line="240" w:lineRule="auto"/>
        <w:ind w:left="20" w:firstLine="0"/>
        <w:rPr>
          <w:sz w:val="24"/>
          <w:szCs w:val="24"/>
        </w:rPr>
      </w:pPr>
      <w:r w:rsidRPr="00E94366">
        <w:rPr>
          <w:sz w:val="24"/>
          <w:szCs w:val="24"/>
        </w:rPr>
        <w:t>Выполнять орфографический анализ слова.</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26ECD" w:rsidRPr="00E94366" w:rsidRDefault="000A1887" w:rsidP="00E94366">
      <w:pPr>
        <w:pStyle w:val="50"/>
        <w:numPr>
          <w:ilvl w:val="0"/>
          <w:numId w:val="7"/>
        </w:numPr>
        <w:shd w:val="clear" w:color="auto" w:fill="auto"/>
        <w:tabs>
          <w:tab w:val="left" w:pos="228"/>
        </w:tabs>
        <w:spacing w:line="240" w:lineRule="auto"/>
        <w:ind w:left="20" w:firstLine="0"/>
        <w:rPr>
          <w:sz w:val="24"/>
          <w:szCs w:val="24"/>
        </w:rPr>
      </w:pPr>
      <w:r w:rsidRPr="00E94366">
        <w:rPr>
          <w:sz w:val="24"/>
          <w:szCs w:val="24"/>
        </w:rPr>
        <w:t>Соблюдать правила орфографии.</w:t>
      </w:r>
    </w:p>
    <w:p w:rsidR="00626ECD" w:rsidRPr="00E94366" w:rsidRDefault="000A1887" w:rsidP="00E94366">
      <w:pPr>
        <w:pStyle w:val="50"/>
        <w:numPr>
          <w:ilvl w:val="0"/>
          <w:numId w:val="7"/>
        </w:numPr>
        <w:shd w:val="clear" w:color="auto" w:fill="auto"/>
        <w:tabs>
          <w:tab w:val="left" w:pos="228"/>
        </w:tabs>
        <w:spacing w:line="240" w:lineRule="auto"/>
        <w:ind w:left="20" w:firstLine="0"/>
        <w:rPr>
          <w:sz w:val="24"/>
          <w:szCs w:val="24"/>
        </w:rPr>
      </w:pPr>
      <w:r w:rsidRPr="00E94366">
        <w:rPr>
          <w:sz w:val="24"/>
          <w:szCs w:val="24"/>
        </w:rPr>
        <w:t>Использовать орфографический словарь.</w:t>
      </w:r>
    </w:p>
    <w:p w:rsidR="00626ECD" w:rsidRPr="00E94366" w:rsidRDefault="000A1887" w:rsidP="000301BD">
      <w:pPr>
        <w:pStyle w:val="50"/>
        <w:numPr>
          <w:ilvl w:val="1"/>
          <w:numId w:val="12"/>
        </w:numPr>
        <w:shd w:val="clear" w:color="auto" w:fill="auto"/>
        <w:tabs>
          <w:tab w:val="left" w:pos="428"/>
        </w:tabs>
        <w:spacing w:line="240" w:lineRule="auto"/>
        <w:ind w:left="20" w:firstLine="0"/>
        <w:rPr>
          <w:sz w:val="24"/>
          <w:szCs w:val="24"/>
        </w:rPr>
      </w:pPr>
      <w:r w:rsidRPr="00E94366">
        <w:rPr>
          <w:sz w:val="24"/>
          <w:szCs w:val="24"/>
        </w:rPr>
        <w:t>Речь. Речевое общение.</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w:t>
      </w:r>
      <w:r w:rsidRPr="00E94366">
        <w:rPr>
          <w:sz w:val="24"/>
          <w:szCs w:val="24"/>
        </w:rPr>
        <w:softHyphen/>
        <w:t>коммуникационные инструменты и ресурсы для решения учебных задач.</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626ECD" w:rsidRPr="00E94366" w:rsidRDefault="000A1887" w:rsidP="00E94366">
      <w:pPr>
        <w:pStyle w:val="50"/>
        <w:numPr>
          <w:ilvl w:val="0"/>
          <w:numId w:val="7"/>
        </w:numPr>
        <w:shd w:val="clear" w:color="auto" w:fill="auto"/>
        <w:tabs>
          <w:tab w:val="left" w:pos="428"/>
        </w:tabs>
        <w:spacing w:line="240" w:lineRule="auto"/>
        <w:ind w:left="20" w:right="20" w:firstLine="0"/>
        <w:rPr>
          <w:sz w:val="24"/>
          <w:szCs w:val="24"/>
        </w:rPr>
      </w:pPr>
      <w:r w:rsidRPr="00E94366">
        <w:rPr>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626ECD" w:rsidRPr="00E94366" w:rsidRDefault="000A1887" w:rsidP="00E94366">
      <w:pPr>
        <w:pStyle w:val="50"/>
        <w:numPr>
          <w:ilvl w:val="0"/>
          <w:numId w:val="7"/>
        </w:numPr>
        <w:shd w:val="clear" w:color="auto" w:fill="auto"/>
        <w:tabs>
          <w:tab w:val="left" w:pos="228"/>
        </w:tabs>
        <w:spacing w:line="240" w:lineRule="auto"/>
        <w:ind w:left="20" w:firstLine="0"/>
        <w:rPr>
          <w:sz w:val="24"/>
          <w:szCs w:val="24"/>
        </w:rPr>
      </w:pPr>
      <w:r w:rsidRPr="00E94366">
        <w:rPr>
          <w:sz w:val="24"/>
          <w:szCs w:val="24"/>
        </w:rPr>
        <w:t>Употреблять языковые средства с учетом речевой ситуации.</w:t>
      </w:r>
    </w:p>
    <w:p w:rsidR="00626ECD" w:rsidRPr="00E94366" w:rsidRDefault="000A1887" w:rsidP="00E94366">
      <w:pPr>
        <w:pStyle w:val="50"/>
        <w:numPr>
          <w:ilvl w:val="0"/>
          <w:numId w:val="7"/>
        </w:numPr>
        <w:shd w:val="clear" w:color="auto" w:fill="auto"/>
        <w:tabs>
          <w:tab w:val="left" w:pos="228"/>
        </w:tabs>
        <w:spacing w:line="240" w:lineRule="auto"/>
        <w:ind w:left="20" w:firstLine="0"/>
        <w:rPr>
          <w:sz w:val="24"/>
          <w:szCs w:val="24"/>
        </w:rPr>
      </w:pPr>
      <w:r w:rsidRPr="00E94366">
        <w:rPr>
          <w:sz w:val="24"/>
          <w:szCs w:val="24"/>
        </w:rPr>
        <w:t>Соблюдать в устной речи и на письме нормы современного русского литературного языка.</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Оценивать собственную и чужую речь с точки зрения точного, уместного и выразительного словоупотребления.</w:t>
      </w:r>
    </w:p>
    <w:p w:rsidR="00626ECD" w:rsidRPr="00E94366" w:rsidRDefault="000A1887" w:rsidP="000301BD">
      <w:pPr>
        <w:pStyle w:val="50"/>
        <w:numPr>
          <w:ilvl w:val="1"/>
          <w:numId w:val="12"/>
        </w:numPr>
        <w:shd w:val="clear" w:color="auto" w:fill="auto"/>
        <w:tabs>
          <w:tab w:val="left" w:pos="428"/>
        </w:tabs>
        <w:spacing w:line="240" w:lineRule="auto"/>
        <w:ind w:left="20" w:firstLine="0"/>
        <w:rPr>
          <w:sz w:val="24"/>
          <w:szCs w:val="24"/>
        </w:rPr>
      </w:pPr>
      <w:r w:rsidRPr="00E94366">
        <w:rPr>
          <w:sz w:val="24"/>
          <w:szCs w:val="24"/>
        </w:rPr>
        <w:t>Текст. Информационно-смысловая переработка текста.</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Применять знания о тексте, его основных признаках, структуре и видах представленной в нем информации в речевой практике.</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26ECD" w:rsidRPr="00E94366" w:rsidRDefault="000A1887" w:rsidP="00E94366">
      <w:pPr>
        <w:pStyle w:val="50"/>
        <w:numPr>
          <w:ilvl w:val="0"/>
          <w:numId w:val="7"/>
        </w:numPr>
        <w:shd w:val="clear" w:color="auto" w:fill="auto"/>
        <w:tabs>
          <w:tab w:val="left" w:pos="228"/>
        </w:tabs>
        <w:spacing w:line="240" w:lineRule="auto"/>
        <w:ind w:left="20" w:firstLine="0"/>
        <w:rPr>
          <w:sz w:val="24"/>
          <w:szCs w:val="24"/>
        </w:rPr>
      </w:pPr>
      <w:r w:rsidRPr="00E94366">
        <w:rPr>
          <w:sz w:val="24"/>
          <w:szCs w:val="24"/>
        </w:rPr>
        <w:t>Выявлять логико-смысловые отношения между предложениями в тексте.</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lastRenderedPageBreak/>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Создавать вторичные тексты (план, тезисы, конспект, реферат, аннотация, отзыв, рецензия и другие).</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Корректировать текст: устранять логические, фактические, этические, грамматические и речевые ошибки.</w:t>
      </w:r>
    </w:p>
    <w:p w:rsidR="00626ECD" w:rsidRPr="00E94366" w:rsidRDefault="000A1887" w:rsidP="000301BD">
      <w:pPr>
        <w:pStyle w:val="50"/>
        <w:numPr>
          <w:ilvl w:val="0"/>
          <w:numId w:val="12"/>
        </w:numPr>
        <w:shd w:val="clear" w:color="auto" w:fill="auto"/>
        <w:tabs>
          <w:tab w:val="left" w:pos="726"/>
        </w:tabs>
        <w:spacing w:line="240" w:lineRule="auto"/>
        <w:ind w:left="20" w:right="20" w:firstLine="0"/>
        <w:rPr>
          <w:sz w:val="24"/>
          <w:szCs w:val="24"/>
        </w:rPr>
      </w:pPr>
      <w:r w:rsidRPr="00E94366">
        <w:rPr>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626ECD" w:rsidRPr="00E94366" w:rsidRDefault="000A1887" w:rsidP="000301BD">
      <w:pPr>
        <w:pStyle w:val="50"/>
        <w:numPr>
          <w:ilvl w:val="1"/>
          <w:numId w:val="12"/>
        </w:numPr>
        <w:shd w:val="clear" w:color="auto" w:fill="auto"/>
        <w:tabs>
          <w:tab w:val="left" w:pos="726"/>
        </w:tabs>
        <w:spacing w:line="240" w:lineRule="auto"/>
        <w:ind w:left="20" w:firstLine="0"/>
        <w:rPr>
          <w:sz w:val="24"/>
          <w:szCs w:val="24"/>
        </w:rPr>
      </w:pPr>
      <w:r w:rsidRPr="00E94366">
        <w:rPr>
          <w:sz w:val="24"/>
          <w:szCs w:val="24"/>
        </w:rPr>
        <w:t>Общие сведения о языке.</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Иметь представление об экологии языка, о проблемах речевой культуры в современном обществе.</w:t>
      </w:r>
    </w:p>
    <w:p w:rsidR="00626ECD" w:rsidRPr="00E94366" w:rsidRDefault="000A1887" w:rsidP="00E94366">
      <w:pPr>
        <w:pStyle w:val="50"/>
        <w:numPr>
          <w:ilvl w:val="0"/>
          <w:numId w:val="7"/>
        </w:numPr>
        <w:shd w:val="clear" w:color="auto" w:fill="auto"/>
        <w:tabs>
          <w:tab w:val="left" w:pos="228"/>
        </w:tabs>
        <w:spacing w:line="240" w:lineRule="auto"/>
        <w:ind w:left="20" w:right="20" w:firstLine="0"/>
        <w:rPr>
          <w:sz w:val="24"/>
          <w:szCs w:val="24"/>
        </w:rPr>
      </w:pPr>
      <w:r w:rsidRPr="00E94366">
        <w:rPr>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626ECD" w:rsidRPr="00E94366" w:rsidRDefault="000A1887" w:rsidP="000301BD">
      <w:pPr>
        <w:pStyle w:val="50"/>
        <w:numPr>
          <w:ilvl w:val="1"/>
          <w:numId w:val="12"/>
        </w:numPr>
        <w:shd w:val="clear" w:color="auto" w:fill="auto"/>
        <w:tabs>
          <w:tab w:val="left" w:pos="679"/>
        </w:tabs>
        <w:spacing w:line="240" w:lineRule="auto"/>
        <w:ind w:left="20" w:firstLine="0"/>
        <w:rPr>
          <w:sz w:val="24"/>
          <w:szCs w:val="24"/>
        </w:rPr>
      </w:pPr>
      <w:r w:rsidRPr="00E94366">
        <w:rPr>
          <w:sz w:val="24"/>
          <w:szCs w:val="24"/>
        </w:rPr>
        <w:t>Язык и речь. Культура речи. Синтаксис. Синтаксические нормы.</w:t>
      </w:r>
    </w:p>
    <w:p w:rsidR="00626ECD" w:rsidRPr="00E94366" w:rsidRDefault="000A1887" w:rsidP="00E94366">
      <w:pPr>
        <w:pStyle w:val="50"/>
        <w:numPr>
          <w:ilvl w:val="0"/>
          <w:numId w:val="7"/>
        </w:numPr>
        <w:shd w:val="clear" w:color="auto" w:fill="auto"/>
        <w:tabs>
          <w:tab w:val="left" w:pos="232"/>
        </w:tabs>
        <w:spacing w:line="240" w:lineRule="auto"/>
        <w:ind w:left="20" w:right="20" w:firstLine="0"/>
        <w:rPr>
          <w:sz w:val="24"/>
          <w:szCs w:val="24"/>
        </w:rPr>
      </w:pPr>
      <w:r w:rsidRPr="00E94366">
        <w:rPr>
          <w:sz w:val="24"/>
          <w:szCs w:val="24"/>
        </w:rPr>
        <w:t>Выполнять синтаксический анализ словосочетания, простого и сложного предложения. - Определять изобразительно-выразительные средства синтаксиса русского языка (в рамках изученного).</w:t>
      </w:r>
    </w:p>
    <w:p w:rsidR="00626ECD" w:rsidRPr="00E94366" w:rsidRDefault="000A1887" w:rsidP="00E94366">
      <w:pPr>
        <w:pStyle w:val="50"/>
        <w:numPr>
          <w:ilvl w:val="0"/>
          <w:numId w:val="7"/>
        </w:numPr>
        <w:shd w:val="clear" w:color="auto" w:fill="auto"/>
        <w:tabs>
          <w:tab w:val="left" w:pos="232"/>
        </w:tabs>
        <w:spacing w:line="240" w:lineRule="auto"/>
        <w:ind w:left="20" w:right="20" w:firstLine="0"/>
        <w:rPr>
          <w:sz w:val="24"/>
          <w:szCs w:val="24"/>
        </w:rPr>
      </w:pPr>
      <w:r w:rsidRPr="00E94366">
        <w:rPr>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26ECD" w:rsidRPr="00E94366" w:rsidRDefault="000A1887" w:rsidP="00E94366">
      <w:pPr>
        <w:pStyle w:val="50"/>
        <w:numPr>
          <w:ilvl w:val="0"/>
          <w:numId w:val="7"/>
        </w:numPr>
        <w:shd w:val="clear" w:color="auto" w:fill="auto"/>
        <w:tabs>
          <w:tab w:val="left" w:pos="232"/>
        </w:tabs>
        <w:spacing w:line="240" w:lineRule="auto"/>
        <w:ind w:left="20" w:firstLine="0"/>
        <w:rPr>
          <w:sz w:val="24"/>
          <w:szCs w:val="24"/>
        </w:rPr>
      </w:pPr>
      <w:r w:rsidRPr="00E94366">
        <w:rPr>
          <w:sz w:val="24"/>
          <w:szCs w:val="24"/>
        </w:rPr>
        <w:t>Соблюдать синтаксические нормы.</w:t>
      </w:r>
    </w:p>
    <w:p w:rsidR="00626ECD" w:rsidRPr="00E94366" w:rsidRDefault="000A1887" w:rsidP="00E94366">
      <w:pPr>
        <w:pStyle w:val="50"/>
        <w:numPr>
          <w:ilvl w:val="0"/>
          <w:numId w:val="7"/>
        </w:numPr>
        <w:shd w:val="clear" w:color="auto" w:fill="auto"/>
        <w:tabs>
          <w:tab w:val="left" w:pos="232"/>
        </w:tabs>
        <w:spacing w:line="240" w:lineRule="auto"/>
        <w:ind w:left="20" w:firstLine="0"/>
        <w:rPr>
          <w:sz w:val="24"/>
          <w:szCs w:val="24"/>
        </w:rPr>
      </w:pPr>
      <w:r w:rsidRPr="00E94366">
        <w:rPr>
          <w:sz w:val="24"/>
          <w:szCs w:val="24"/>
        </w:rPr>
        <w:t>Использовать словари грамматических трудностей, справочники.</w:t>
      </w:r>
    </w:p>
    <w:p w:rsidR="00626ECD" w:rsidRPr="00E94366" w:rsidRDefault="000A1887" w:rsidP="000301BD">
      <w:pPr>
        <w:pStyle w:val="50"/>
        <w:numPr>
          <w:ilvl w:val="1"/>
          <w:numId w:val="12"/>
        </w:numPr>
        <w:shd w:val="clear" w:color="auto" w:fill="auto"/>
        <w:tabs>
          <w:tab w:val="left" w:pos="679"/>
        </w:tabs>
        <w:spacing w:line="240" w:lineRule="auto"/>
        <w:ind w:left="20" w:firstLine="0"/>
        <w:rPr>
          <w:sz w:val="24"/>
          <w:szCs w:val="24"/>
        </w:rPr>
      </w:pPr>
      <w:r w:rsidRPr="00E94366">
        <w:rPr>
          <w:sz w:val="24"/>
          <w:szCs w:val="24"/>
        </w:rPr>
        <w:t>Пунктуация. Основные правила пунктуации.</w:t>
      </w:r>
    </w:p>
    <w:p w:rsidR="00626ECD" w:rsidRPr="00E94366" w:rsidRDefault="000A1887" w:rsidP="00E94366">
      <w:pPr>
        <w:pStyle w:val="50"/>
        <w:numPr>
          <w:ilvl w:val="0"/>
          <w:numId w:val="7"/>
        </w:numPr>
        <w:shd w:val="clear" w:color="auto" w:fill="auto"/>
        <w:tabs>
          <w:tab w:val="left" w:pos="232"/>
        </w:tabs>
        <w:spacing w:line="240" w:lineRule="auto"/>
        <w:ind w:left="20" w:firstLine="0"/>
        <w:rPr>
          <w:sz w:val="24"/>
          <w:szCs w:val="24"/>
        </w:rPr>
      </w:pPr>
      <w:r w:rsidRPr="00E94366">
        <w:rPr>
          <w:sz w:val="24"/>
          <w:szCs w:val="24"/>
        </w:rPr>
        <w:t>Иметь представление о принципах и разделах русской пунктуации.</w:t>
      </w:r>
    </w:p>
    <w:p w:rsidR="00626ECD" w:rsidRPr="00E94366" w:rsidRDefault="000A1887" w:rsidP="00E94366">
      <w:pPr>
        <w:pStyle w:val="50"/>
        <w:numPr>
          <w:ilvl w:val="0"/>
          <w:numId w:val="7"/>
        </w:numPr>
        <w:shd w:val="clear" w:color="auto" w:fill="auto"/>
        <w:tabs>
          <w:tab w:val="left" w:pos="232"/>
        </w:tabs>
        <w:spacing w:line="240" w:lineRule="auto"/>
        <w:ind w:left="20" w:firstLine="0"/>
        <w:rPr>
          <w:sz w:val="24"/>
          <w:szCs w:val="24"/>
        </w:rPr>
      </w:pPr>
      <w:r w:rsidRPr="00E94366">
        <w:rPr>
          <w:sz w:val="24"/>
          <w:szCs w:val="24"/>
        </w:rPr>
        <w:t>Выполнять пунктуационный анализ предложения.</w:t>
      </w:r>
    </w:p>
    <w:p w:rsidR="00626ECD" w:rsidRPr="00E94366" w:rsidRDefault="000A1887" w:rsidP="00E94366">
      <w:pPr>
        <w:pStyle w:val="50"/>
        <w:numPr>
          <w:ilvl w:val="0"/>
          <w:numId w:val="7"/>
        </w:numPr>
        <w:shd w:val="clear" w:color="auto" w:fill="auto"/>
        <w:tabs>
          <w:tab w:val="left" w:pos="232"/>
        </w:tabs>
        <w:spacing w:line="240" w:lineRule="auto"/>
        <w:ind w:left="20" w:right="20" w:firstLine="0"/>
        <w:rPr>
          <w:sz w:val="24"/>
          <w:szCs w:val="24"/>
        </w:rPr>
      </w:pPr>
      <w:r w:rsidRPr="00E94366">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26ECD" w:rsidRPr="00E94366" w:rsidRDefault="000A1887" w:rsidP="00E94366">
      <w:pPr>
        <w:pStyle w:val="50"/>
        <w:numPr>
          <w:ilvl w:val="0"/>
          <w:numId w:val="7"/>
        </w:numPr>
        <w:shd w:val="clear" w:color="auto" w:fill="auto"/>
        <w:tabs>
          <w:tab w:val="left" w:pos="232"/>
        </w:tabs>
        <w:spacing w:line="240" w:lineRule="auto"/>
        <w:ind w:left="20" w:firstLine="0"/>
        <w:rPr>
          <w:sz w:val="24"/>
          <w:szCs w:val="24"/>
        </w:rPr>
      </w:pPr>
      <w:r w:rsidRPr="00E94366">
        <w:rPr>
          <w:sz w:val="24"/>
          <w:szCs w:val="24"/>
        </w:rPr>
        <w:t>Соблюдать правила пунктуации.</w:t>
      </w:r>
    </w:p>
    <w:p w:rsidR="00626ECD" w:rsidRPr="00E94366" w:rsidRDefault="000A1887" w:rsidP="00E94366">
      <w:pPr>
        <w:pStyle w:val="50"/>
        <w:numPr>
          <w:ilvl w:val="0"/>
          <w:numId w:val="7"/>
        </w:numPr>
        <w:shd w:val="clear" w:color="auto" w:fill="auto"/>
        <w:tabs>
          <w:tab w:val="left" w:pos="232"/>
        </w:tabs>
        <w:spacing w:line="240" w:lineRule="auto"/>
        <w:ind w:left="20" w:firstLine="0"/>
        <w:rPr>
          <w:sz w:val="24"/>
          <w:szCs w:val="24"/>
        </w:rPr>
      </w:pPr>
      <w:r w:rsidRPr="00E94366">
        <w:rPr>
          <w:sz w:val="24"/>
          <w:szCs w:val="24"/>
        </w:rPr>
        <w:t>Использовать справочники по пунктуации.</w:t>
      </w:r>
    </w:p>
    <w:p w:rsidR="00626ECD" w:rsidRPr="00E94366" w:rsidRDefault="000A1887" w:rsidP="000301BD">
      <w:pPr>
        <w:pStyle w:val="50"/>
        <w:numPr>
          <w:ilvl w:val="1"/>
          <w:numId w:val="12"/>
        </w:numPr>
        <w:shd w:val="clear" w:color="auto" w:fill="auto"/>
        <w:tabs>
          <w:tab w:val="left" w:pos="679"/>
        </w:tabs>
        <w:spacing w:line="240" w:lineRule="auto"/>
        <w:ind w:left="20" w:firstLine="0"/>
        <w:rPr>
          <w:sz w:val="24"/>
          <w:szCs w:val="24"/>
        </w:rPr>
      </w:pPr>
      <w:r w:rsidRPr="00E94366">
        <w:rPr>
          <w:sz w:val="24"/>
          <w:szCs w:val="24"/>
        </w:rPr>
        <w:t>Функциональная стилистика. Культура речи.</w:t>
      </w:r>
    </w:p>
    <w:p w:rsidR="00626ECD" w:rsidRPr="00E94366" w:rsidRDefault="000A1887" w:rsidP="00E94366">
      <w:pPr>
        <w:pStyle w:val="50"/>
        <w:numPr>
          <w:ilvl w:val="0"/>
          <w:numId w:val="7"/>
        </w:numPr>
        <w:shd w:val="clear" w:color="auto" w:fill="auto"/>
        <w:tabs>
          <w:tab w:val="left" w:pos="232"/>
        </w:tabs>
        <w:spacing w:line="240" w:lineRule="auto"/>
        <w:ind w:left="20" w:firstLine="0"/>
        <w:rPr>
          <w:sz w:val="24"/>
          <w:szCs w:val="24"/>
        </w:rPr>
      </w:pPr>
      <w:r w:rsidRPr="00E94366">
        <w:rPr>
          <w:sz w:val="24"/>
          <w:szCs w:val="24"/>
        </w:rPr>
        <w:t>Иметь представление о функциональной стилистике как разделе лингвистики.</w:t>
      </w:r>
    </w:p>
    <w:p w:rsidR="00626ECD" w:rsidRPr="00E94366" w:rsidRDefault="000A1887" w:rsidP="00E94366">
      <w:pPr>
        <w:pStyle w:val="50"/>
        <w:numPr>
          <w:ilvl w:val="0"/>
          <w:numId w:val="7"/>
        </w:numPr>
        <w:shd w:val="clear" w:color="auto" w:fill="auto"/>
        <w:tabs>
          <w:tab w:val="left" w:pos="232"/>
        </w:tabs>
        <w:spacing w:line="240" w:lineRule="auto"/>
        <w:ind w:left="20" w:right="20" w:firstLine="0"/>
        <w:rPr>
          <w:sz w:val="24"/>
          <w:szCs w:val="24"/>
        </w:rPr>
      </w:pPr>
      <w:r w:rsidRPr="00E94366">
        <w:rPr>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26ECD" w:rsidRPr="00E94366" w:rsidRDefault="000A1887" w:rsidP="00E94366">
      <w:pPr>
        <w:pStyle w:val="50"/>
        <w:numPr>
          <w:ilvl w:val="0"/>
          <w:numId w:val="7"/>
        </w:numPr>
        <w:shd w:val="clear" w:color="auto" w:fill="auto"/>
        <w:tabs>
          <w:tab w:val="left" w:pos="232"/>
        </w:tabs>
        <w:spacing w:line="240" w:lineRule="auto"/>
        <w:ind w:left="20" w:right="20" w:firstLine="0"/>
        <w:rPr>
          <w:sz w:val="24"/>
          <w:szCs w:val="24"/>
        </w:rPr>
      </w:pPr>
      <w:r w:rsidRPr="00E94366">
        <w:rPr>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26ECD" w:rsidRPr="00E94366" w:rsidRDefault="000A1887" w:rsidP="00E94366">
      <w:pPr>
        <w:pStyle w:val="50"/>
        <w:numPr>
          <w:ilvl w:val="0"/>
          <w:numId w:val="7"/>
        </w:numPr>
        <w:shd w:val="clear" w:color="auto" w:fill="auto"/>
        <w:tabs>
          <w:tab w:val="left" w:pos="232"/>
        </w:tabs>
        <w:spacing w:line="240" w:lineRule="auto"/>
        <w:ind w:left="20" w:right="20" w:firstLine="0"/>
        <w:rPr>
          <w:sz w:val="24"/>
          <w:szCs w:val="24"/>
        </w:rPr>
      </w:pPr>
      <w:r w:rsidRPr="00E94366">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 Применять знания о функциональных разновидностях языка в речевой практике.</w:t>
      </w:r>
    </w:p>
    <w:p w:rsidR="00626ECD" w:rsidRPr="00E94366" w:rsidRDefault="000A1887" w:rsidP="00E94366">
      <w:pPr>
        <w:pStyle w:val="210"/>
        <w:keepNext/>
        <w:keepLines/>
        <w:shd w:val="clear" w:color="auto" w:fill="auto"/>
        <w:spacing w:before="0" w:line="240" w:lineRule="auto"/>
        <w:ind w:left="20"/>
        <w:rPr>
          <w:sz w:val="24"/>
          <w:szCs w:val="24"/>
        </w:rPr>
      </w:pPr>
      <w:bookmarkStart w:id="10" w:name="bookmark10"/>
      <w:bookmarkStart w:id="11" w:name="bookmark11"/>
      <w:r w:rsidRPr="00E94366">
        <w:rPr>
          <w:sz w:val="24"/>
          <w:szCs w:val="24"/>
        </w:rPr>
        <w:t>Литература</w:t>
      </w:r>
      <w:bookmarkEnd w:id="10"/>
      <w:bookmarkEnd w:id="11"/>
    </w:p>
    <w:p w:rsidR="00626ECD" w:rsidRPr="00E94366" w:rsidRDefault="000A1887" w:rsidP="00E94366">
      <w:pPr>
        <w:pStyle w:val="310"/>
        <w:keepNext/>
        <w:keepLines/>
        <w:shd w:val="clear" w:color="auto" w:fill="auto"/>
        <w:spacing w:after="0" w:line="240" w:lineRule="auto"/>
        <w:ind w:left="20" w:right="20"/>
        <w:jc w:val="both"/>
        <w:rPr>
          <w:sz w:val="24"/>
          <w:szCs w:val="24"/>
        </w:rPr>
      </w:pPr>
      <w:bookmarkStart w:id="12" w:name="bookmark12"/>
      <w:r w:rsidRPr="00E94366">
        <w:rPr>
          <w:sz w:val="24"/>
          <w:szCs w:val="24"/>
        </w:rPr>
        <w:t>Планируемые результаты освоения программы по литературе на уровне среднего общего образования.</w:t>
      </w:r>
      <w:bookmarkEnd w:id="12"/>
    </w:p>
    <w:p w:rsidR="00626ECD" w:rsidRPr="00E94366" w:rsidRDefault="000A1887" w:rsidP="000301BD">
      <w:pPr>
        <w:pStyle w:val="50"/>
        <w:numPr>
          <w:ilvl w:val="0"/>
          <w:numId w:val="14"/>
        </w:numPr>
        <w:shd w:val="clear" w:color="auto" w:fill="auto"/>
        <w:tabs>
          <w:tab w:val="left" w:pos="679"/>
        </w:tabs>
        <w:spacing w:line="240" w:lineRule="auto"/>
        <w:ind w:left="20" w:right="20" w:firstLine="0"/>
        <w:rPr>
          <w:sz w:val="24"/>
          <w:szCs w:val="24"/>
        </w:rPr>
      </w:pPr>
      <w:r w:rsidRPr="00E94366">
        <w:rPr>
          <w:sz w:val="24"/>
          <w:szCs w:val="24"/>
        </w:rPr>
        <w:t xml:space="preserve">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E94366">
        <w:rPr>
          <w:sz w:val="24"/>
          <w:szCs w:val="24"/>
        </w:rPr>
        <w:lastRenderedPageBreak/>
        <w:t>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26ECD" w:rsidRPr="00E94366" w:rsidRDefault="000A1887" w:rsidP="000301BD">
      <w:pPr>
        <w:pStyle w:val="50"/>
        <w:numPr>
          <w:ilvl w:val="0"/>
          <w:numId w:val="14"/>
        </w:numPr>
        <w:shd w:val="clear" w:color="auto" w:fill="auto"/>
        <w:tabs>
          <w:tab w:val="left" w:pos="679"/>
        </w:tabs>
        <w:spacing w:line="240" w:lineRule="auto"/>
        <w:ind w:left="20" w:right="20" w:firstLine="0"/>
        <w:rPr>
          <w:sz w:val="24"/>
          <w:szCs w:val="24"/>
        </w:rPr>
      </w:pPr>
      <w:r w:rsidRPr="00E94366">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626ECD" w:rsidRPr="00E94366" w:rsidRDefault="000A1887" w:rsidP="000301BD">
      <w:pPr>
        <w:pStyle w:val="50"/>
        <w:numPr>
          <w:ilvl w:val="0"/>
          <w:numId w:val="15"/>
        </w:numPr>
        <w:shd w:val="clear" w:color="auto" w:fill="auto"/>
        <w:tabs>
          <w:tab w:val="left" w:pos="232"/>
        </w:tabs>
        <w:spacing w:line="240" w:lineRule="auto"/>
        <w:ind w:left="20" w:firstLine="0"/>
        <w:rPr>
          <w:sz w:val="24"/>
          <w:szCs w:val="24"/>
        </w:rPr>
      </w:pPr>
      <w:r w:rsidRPr="00E94366">
        <w:rPr>
          <w:sz w:val="24"/>
          <w:szCs w:val="24"/>
        </w:rPr>
        <w:t>гражданского воспитания:</w:t>
      </w:r>
    </w:p>
    <w:p w:rsidR="00626ECD" w:rsidRPr="00E94366" w:rsidRDefault="000A1887" w:rsidP="00E94366">
      <w:pPr>
        <w:pStyle w:val="50"/>
        <w:numPr>
          <w:ilvl w:val="0"/>
          <w:numId w:val="7"/>
        </w:numPr>
        <w:shd w:val="clear" w:color="auto" w:fill="auto"/>
        <w:tabs>
          <w:tab w:val="left" w:pos="232"/>
        </w:tabs>
        <w:spacing w:line="240" w:lineRule="auto"/>
        <w:ind w:left="20" w:right="2220" w:firstLine="0"/>
        <w:jc w:val="left"/>
        <w:rPr>
          <w:sz w:val="24"/>
          <w:szCs w:val="24"/>
        </w:rPr>
      </w:pPr>
      <w:r w:rsidRPr="00E94366">
        <w:rPr>
          <w:sz w:val="24"/>
          <w:szCs w:val="24"/>
        </w:rPr>
        <w:t>сформированность гражданской позиции обучающегося как активного и ответственного члена российского общества;</w:t>
      </w:r>
    </w:p>
    <w:p w:rsidR="00626ECD" w:rsidRPr="00E94366" w:rsidRDefault="000A1887" w:rsidP="00E94366">
      <w:pPr>
        <w:pStyle w:val="50"/>
        <w:numPr>
          <w:ilvl w:val="0"/>
          <w:numId w:val="7"/>
        </w:numPr>
        <w:shd w:val="clear" w:color="auto" w:fill="auto"/>
        <w:tabs>
          <w:tab w:val="left" w:pos="232"/>
        </w:tabs>
        <w:spacing w:line="240" w:lineRule="auto"/>
        <w:ind w:left="20" w:firstLine="0"/>
        <w:rPr>
          <w:sz w:val="24"/>
          <w:szCs w:val="24"/>
        </w:rPr>
      </w:pPr>
      <w:r w:rsidRPr="00E94366">
        <w:rPr>
          <w:sz w:val="24"/>
          <w:szCs w:val="24"/>
        </w:rPr>
        <w:t>осознание своих конституционных прав и обязанностей, уважение закона и правопорядка;</w:t>
      </w:r>
    </w:p>
    <w:p w:rsidR="00626ECD" w:rsidRPr="00E94366" w:rsidRDefault="000A1887" w:rsidP="00E94366">
      <w:pPr>
        <w:pStyle w:val="50"/>
        <w:numPr>
          <w:ilvl w:val="0"/>
          <w:numId w:val="7"/>
        </w:numPr>
        <w:shd w:val="clear" w:color="auto" w:fill="auto"/>
        <w:tabs>
          <w:tab w:val="left" w:pos="679"/>
        </w:tabs>
        <w:spacing w:line="240" w:lineRule="auto"/>
        <w:ind w:left="20" w:right="20" w:firstLine="0"/>
        <w:rPr>
          <w:sz w:val="24"/>
          <w:szCs w:val="24"/>
        </w:rPr>
      </w:pPr>
      <w:r w:rsidRPr="00E94366">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умение взаимодействовать с социальными институтами в соответствии с их функциями и назначением;</w:t>
      </w:r>
    </w:p>
    <w:p w:rsidR="00626ECD" w:rsidRPr="00E94366" w:rsidRDefault="000A1887" w:rsidP="00E94366">
      <w:pPr>
        <w:pStyle w:val="50"/>
        <w:numPr>
          <w:ilvl w:val="0"/>
          <w:numId w:val="7"/>
        </w:numPr>
        <w:shd w:val="clear" w:color="auto" w:fill="auto"/>
        <w:tabs>
          <w:tab w:val="left" w:pos="242"/>
        </w:tabs>
        <w:spacing w:line="240" w:lineRule="auto"/>
        <w:ind w:left="20" w:firstLine="0"/>
        <w:rPr>
          <w:sz w:val="24"/>
          <w:szCs w:val="24"/>
        </w:rPr>
      </w:pPr>
      <w:r w:rsidRPr="00E94366">
        <w:rPr>
          <w:sz w:val="24"/>
          <w:szCs w:val="24"/>
        </w:rPr>
        <w:t>готовность к гуманитарной деятельности; 2) патриотического воспитания:</w:t>
      </w:r>
    </w:p>
    <w:p w:rsidR="00626ECD" w:rsidRPr="00E94366" w:rsidRDefault="000A1887" w:rsidP="00E94366">
      <w:pPr>
        <w:pStyle w:val="50"/>
        <w:numPr>
          <w:ilvl w:val="0"/>
          <w:numId w:val="7"/>
        </w:numPr>
        <w:shd w:val="clear" w:color="auto" w:fill="auto"/>
        <w:tabs>
          <w:tab w:val="left" w:pos="562"/>
        </w:tabs>
        <w:spacing w:line="240" w:lineRule="auto"/>
        <w:ind w:left="20" w:right="20" w:firstLine="0"/>
        <w:rPr>
          <w:sz w:val="24"/>
          <w:szCs w:val="24"/>
        </w:rPr>
      </w:pPr>
      <w:r w:rsidRPr="00E94366">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626ECD" w:rsidRPr="00E94366" w:rsidRDefault="000A1887" w:rsidP="000301BD">
      <w:pPr>
        <w:pStyle w:val="50"/>
        <w:numPr>
          <w:ilvl w:val="0"/>
          <w:numId w:val="16"/>
        </w:numPr>
        <w:shd w:val="clear" w:color="auto" w:fill="auto"/>
        <w:tabs>
          <w:tab w:val="left" w:pos="242"/>
        </w:tabs>
        <w:spacing w:line="240" w:lineRule="auto"/>
        <w:ind w:left="20" w:firstLine="0"/>
        <w:rPr>
          <w:sz w:val="24"/>
          <w:szCs w:val="24"/>
        </w:rPr>
      </w:pPr>
      <w:r w:rsidRPr="00E94366">
        <w:rPr>
          <w:sz w:val="24"/>
          <w:szCs w:val="24"/>
        </w:rPr>
        <w:t>духовно-нравственного воспитания:</w:t>
      </w:r>
    </w:p>
    <w:p w:rsidR="00626ECD" w:rsidRPr="00E94366" w:rsidRDefault="000A1887" w:rsidP="00E94366">
      <w:pPr>
        <w:pStyle w:val="50"/>
        <w:numPr>
          <w:ilvl w:val="0"/>
          <w:numId w:val="7"/>
        </w:numPr>
        <w:shd w:val="clear" w:color="auto" w:fill="auto"/>
        <w:tabs>
          <w:tab w:val="left" w:pos="242"/>
        </w:tabs>
        <w:spacing w:line="240" w:lineRule="auto"/>
        <w:ind w:left="20" w:firstLine="0"/>
        <w:rPr>
          <w:sz w:val="24"/>
          <w:szCs w:val="24"/>
        </w:rPr>
      </w:pPr>
      <w:r w:rsidRPr="00E94366">
        <w:rPr>
          <w:sz w:val="24"/>
          <w:szCs w:val="24"/>
        </w:rPr>
        <w:t>осознание духовных ценностей российского народа;</w:t>
      </w:r>
    </w:p>
    <w:p w:rsidR="00626ECD" w:rsidRPr="00E94366" w:rsidRDefault="000A1887" w:rsidP="00E94366">
      <w:pPr>
        <w:pStyle w:val="50"/>
        <w:numPr>
          <w:ilvl w:val="0"/>
          <w:numId w:val="7"/>
        </w:numPr>
        <w:shd w:val="clear" w:color="auto" w:fill="auto"/>
        <w:tabs>
          <w:tab w:val="left" w:pos="242"/>
        </w:tabs>
        <w:spacing w:line="240" w:lineRule="auto"/>
        <w:ind w:left="20" w:firstLine="0"/>
        <w:rPr>
          <w:sz w:val="24"/>
          <w:szCs w:val="24"/>
        </w:rPr>
      </w:pPr>
      <w:r w:rsidRPr="00E94366">
        <w:rPr>
          <w:sz w:val="24"/>
          <w:szCs w:val="24"/>
        </w:rPr>
        <w:t>сформированность нравственного сознания, этического поведения;</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26ECD" w:rsidRPr="00E94366" w:rsidRDefault="000A1887" w:rsidP="00E94366">
      <w:pPr>
        <w:pStyle w:val="50"/>
        <w:numPr>
          <w:ilvl w:val="0"/>
          <w:numId w:val="7"/>
        </w:numPr>
        <w:shd w:val="clear" w:color="auto" w:fill="auto"/>
        <w:tabs>
          <w:tab w:val="left" w:pos="242"/>
        </w:tabs>
        <w:spacing w:line="240" w:lineRule="auto"/>
        <w:ind w:left="20" w:firstLine="0"/>
        <w:rPr>
          <w:sz w:val="24"/>
          <w:szCs w:val="24"/>
        </w:rPr>
      </w:pPr>
      <w:r w:rsidRPr="00E94366">
        <w:rPr>
          <w:sz w:val="24"/>
          <w:szCs w:val="24"/>
        </w:rPr>
        <w:t>осознание личного вклада в построение устойчивого будущего;</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 4) эстетического воспитания:</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5) физического воспитания, формирования культуры здоровья и эмоционального благополучия:</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сформированность здорового и безопасного образа жизни, ответственного отношения к своему здоровью;</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 xml:space="preserve">потребность в физическом совершенствовании, занятиях спортивно-оздоровительной </w:t>
      </w:r>
      <w:r w:rsidRPr="00E94366">
        <w:rPr>
          <w:sz w:val="24"/>
          <w:szCs w:val="24"/>
        </w:rPr>
        <w:lastRenderedPageBreak/>
        <w:t>деятельностью;</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626ECD" w:rsidRPr="00E94366" w:rsidRDefault="000A1887" w:rsidP="000301BD">
      <w:pPr>
        <w:pStyle w:val="50"/>
        <w:numPr>
          <w:ilvl w:val="0"/>
          <w:numId w:val="17"/>
        </w:numPr>
        <w:shd w:val="clear" w:color="auto" w:fill="auto"/>
        <w:tabs>
          <w:tab w:val="left" w:pos="242"/>
        </w:tabs>
        <w:spacing w:line="240" w:lineRule="auto"/>
        <w:ind w:left="20" w:firstLine="0"/>
        <w:rPr>
          <w:sz w:val="24"/>
          <w:szCs w:val="24"/>
        </w:rPr>
      </w:pPr>
      <w:r w:rsidRPr="00E94366">
        <w:rPr>
          <w:sz w:val="24"/>
          <w:szCs w:val="24"/>
        </w:rPr>
        <w:t>трудового воспитания:</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26ECD" w:rsidRPr="00E94366" w:rsidRDefault="000A1887" w:rsidP="00E94366">
      <w:pPr>
        <w:pStyle w:val="50"/>
        <w:numPr>
          <w:ilvl w:val="0"/>
          <w:numId w:val="7"/>
        </w:numPr>
        <w:shd w:val="clear" w:color="auto" w:fill="auto"/>
        <w:tabs>
          <w:tab w:val="left" w:pos="242"/>
        </w:tabs>
        <w:spacing w:line="240" w:lineRule="auto"/>
        <w:ind w:left="20" w:right="20" w:firstLine="0"/>
        <w:rPr>
          <w:sz w:val="24"/>
          <w:szCs w:val="24"/>
        </w:rPr>
      </w:pPr>
      <w:r w:rsidRPr="00E94366">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26ECD" w:rsidRPr="00E94366" w:rsidRDefault="000A1887" w:rsidP="00E94366">
      <w:pPr>
        <w:pStyle w:val="50"/>
        <w:numPr>
          <w:ilvl w:val="0"/>
          <w:numId w:val="7"/>
        </w:numPr>
        <w:shd w:val="clear" w:color="auto" w:fill="auto"/>
        <w:tabs>
          <w:tab w:val="left" w:pos="422"/>
        </w:tabs>
        <w:spacing w:line="240" w:lineRule="auto"/>
        <w:ind w:left="380" w:right="20"/>
        <w:rPr>
          <w:sz w:val="24"/>
          <w:szCs w:val="24"/>
        </w:rPr>
      </w:pPr>
      <w:r w:rsidRPr="00E94366">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готовность и способность к образованию и самообразованию, к продуктивной читательской деятельности на протяжении всей жизни; 7) экологического воспитания:</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626ECD" w:rsidRPr="00E94366" w:rsidRDefault="000A1887" w:rsidP="000301BD">
      <w:pPr>
        <w:pStyle w:val="50"/>
        <w:numPr>
          <w:ilvl w:val="0"/>
          <w:numId w:val="18"/>
        </w:numPr>
        <w:shd w:val="clear" w:color="auto" w:fill="auto"/>
        <w:tabs>
          <w:tab w:val="left" w:pos="236"/>
        </w:tabs>
        <w:spacing w:line="240" w:lineRule="auto"/>
        <w:ind w:left="20" w:firstLine="0"/>
        <w:rPr>
          <w:sz w:val="24"/>
          <w:szCs w:val="24"/>
        </w:rPr>
      </w:pPr>
      <w:r w:rsidRPr="00E94366">
        <w:rPr>
          <w:sz w:val="24"/>
          <w:szCs w:val="24"/>
        </w:rPr>
        <w:t>ценности научного познания:</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626ECD" w:rsidRPr="00E94366" w:rsidRDefault="000A1887" w:rsidP="00E94366">
      <w:pPr>
        <w:pStyle w:val="50"/>
        <w:numPr>
          <w:ilvl w:val="0"/>
          <w:numId w:val="7"/>
        </w:numPr>
        <w:shd w:val="clear" w:color="auto" w:fill="auto"/>
        <w:tabs>
          <w:tab w:val="left" w:pos="422"/>
        </w:tabs>
        <w:spacing w:line="240" w:lineRule="auto"/>
        <w:ind w:left="20" w:right="20" w:firstLine="0"/>
        <w:rPr>
          <w:sz w:val="24"/>
          <w:szCs w:val="24"/>
        </w:rPr>
      </w:pPr>
      <w:r w:rsidRPr="00E94366">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626ECD" w:rsidRPr="00E94366" w:rsidRDefault="000A1887" w:rsidP="000301BD">
      <w:pPr>
        <w:pStyle w:val="50"/>
        <w:numPr>
          <w:ilvl w:val="0"/>
          <w:numId w:val="19"/>
        </w:numPr>
        <w:shd w:val="clear" w:color="auto" w:fill="auto"/>
        <w:tabs>
          <w:tab w:val="left" w:pos="750"/>
          <w:tab w:val="left" w:pos="774"/>
        </w:tabs>
        <w:spacing w:line="240" w:lineRule="auto"/>
        <w:ind w:left="20" w:right="20" w:firstLine="0"/>
        <w:rPr>
          <w:sz w:val="24"/>
          <w:szCs w:val="24"/>
        </w:rPr>
      </w:pPr>
      <w:r w:rsidRPr="00E94366">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26ECD" w:rsidRPr="00E94366" w:rsidRDefault="000A1887" w:rsidP="00E94366">
      <w:pPr>
        <w:pStyle w:val="50"/>
        <w:numPr>
          <w:ilvl w:val="0"/>
          <w:numId w:val="7"/>
        </w:numPr>
        <w:shd w:val="clear" w:color="auto" w:fill="auto"/>
        <w:tabs>
          <w:tab w:val="left" w:pos="236"/>
        </w:tabs>
        <w:spacing w:line="240" w:lineRule="auto"/>
        <w:ind w:left="20" w:right="20" w:firstLine="0"/>
        <w:jc w:val="left"/>
        <w:rPr>
          <w:sz w:val="24"/>
          <w:szCs w:val="24"/>
        </w:rPr>
      </w:pPr>
      <w:r w:rsidRPr="00E94366">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26ECD" w:rsidRPr="00E94366" w:rsidRDefault="000A1887" w:rsidP="000301BD">
      <w:pPr>
        <w:pStyle w:val="50"/>
        <w:numPr>
          <w:ilvl w:val="0"/>
          <w:numId w:val="11"/>
        </w:numPr>
        <w:shd w:val="clear" w:color="auto" w:fill="auto"/>
        <w:tabs>
          <w:tab w:val="left" w:pos="750"/>
        </w:tabs>
        <w:spacing w:line="240" w:lineRule="auto"/>
        <w:ind w:left="20" w:right="20" w:firstLine="0"/>
        <w:rPr>
          <w:sz w:val="24"/>
          <w:szCs w:val="24"/>
        </w:rPr>
      </w:pPr>
      <w:r w:rsidRPr="00E94366">
        <w:rPr>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6ECD" w:rsidRPr="00E94366" w:rsidRDefault="000A1887" w:rsidP="000301BD">
      <w:pPr>
        <w:pStyle w:val="50"/>
        <w:numPr>
          <w:ilvl w:val="1"/>
          <w:numId w:val="11"/>
        </w:numPr>
        <w:shd w:val="clear" w:color="auto" w:fill="auto"/>
        <w:tabs>
          <w:tab w:val="left" w:pos="422"/>
        </w:tabs>
        <w:spacing w:line="240" w:lineRule="auto"/>
        <w:ind w:left="20" w:right="20" w:firstLine="0"/>
        <w:rPr>
          <w:sz w:val="24"/>
          <w:szCs w:val="24"/>
        </w:rPr>
      </w:pPr>
      <w:r w:rsidRPr="00E94366">
        <w:rPr>
          <w:sz w:val="24"/>
          <w:szCs w:val="24"/>
        </w:rPr>
        <w:t xml:space="preserve">У обучающегося будут сформированы следующие базовые логические действия как часть </w:t>
      </w:r>
      <w:r w:rsidRPr="00E94366">
        <w:rPr>
          <w:sz w:val="24"/>
          <w:szCs w:val="24"/>
        </w:rPr>
        <w:lastRenderedPageBreak/>
        <w:t>познавательных универсальных учебных действий:</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626ECD" w:rsidRPr="00E94366" w:rsidRDefault="000A1887" w:rsidP="00E94366">
      <w:pPr>
        <w:pStyle w:val="50"/>
        <w:numPr>
          <w:ilvl w:val="0"/>
          <w:numId w:val="7"/>
        </w:numPr>
        <w:shd w:val="clear" w:color="auto" w:fill="auto"/>
        <w:tabs>
          <w:tab w:val="left" w:pos="236"/>
        </w:tabs>
        <w:spacing w:line="240" w:lineRule="auto"/>
        <w:ind w:left="20" w:right="20" w:firstLine="0"/>
        <w:rPr>
          <w:sz w:val="24"/>
          <w:szCs w:val="24"/>
        </w:rPr>
      </w:pPr>
      <w:r w:rsidRPr="00E94366">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26ECD" w:rsidRPr="00E94366" w:rsidRDefault="000A1887" w:rsidP="00E94366">
      <w:pPr>
        <w:pStyle w:val="50"/>
        <w:numPr>
          <w:ilvl w:val="0"/>
          <w:numId w:val="7"/>
        </w:numPr>
        <w:shd w:val="clear" w:color="auto" w:fill="auto"/>
        <w:tabs>
          <w:tab w:val="left" w:pos="236"/>
        </w:tabs>
        <w:spacing w:line="240" w:lineRule="auto"/>
        <w:ind w:left="20" w:firstLine="0"/>
        <w:rPr>
          <w:sz w:val="24"/>
          <w:szCs w:val="24"/>
        </w:rPr>
      </w:pPr>
      <w:r w:rsidRPr="00E94366">
        <w:rPr>
          <w:sz w:val="24"/>
          <w:szCs w:val="24"/>
        </w:rPr>
        <w:t>определять цели деятельности, задавать параметры и критерии их достижения;</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разрабатывать план решения проблемы с учетом анализа имеющихся материальных и нематериальных ресурсов;</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вносить коррективы в деятельность, оценивать соответствие результатов целям, оценивать риски последствий деятельности;</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развивать креативное мышление при решении жизненных проблем с опорой на собственный читательский опыт.</w:t>
      </w:r>
    </w:p>
    <w:p w:rsidR="00626ECD" w:rsidRPr="00E94366" w:rsidRDefault="000A1887" w:rsidP="000301BD">
      <w:pPr>
        <w:pStyle w:val="50"/>
        <w:numPr>
          <w:ilvl w:val="1"/>
          <w:numId w:val="11"/>
        </w:numPr>
        <w:shd w:val="clear" w:color="auto" w:fill="auto"/>
        <w:tabs>
          <w:tab w:val="left" w:pos="418"/>
        </w:tabs>
        <w:spacing w:line="240" w:lineRule="auto"/>
        <w:ind w:right="20" w:firstLine="0"/>
        <w:rPr>
          <w:sz w:val="24"/>
          <w:szCs w:val="24"/>
        </w:rPr>
      </w:pPr>
      <w:r w:rsidRPr="00E9436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6ECD" w:rsidRPr="00E94366" w:rsidRDefault="000A1887" w:rsidP="00E94366">
      <w:pPr>
        <w:pStyle w:val="50"/>
        <w:numPr>
          <w:ilvl w:val="0"/>
          <w:numId w:val="7"/>
        </w:numPr>
        <w:shd w:val="clear" w:color="auto" w:fill="auto"/>
        <w:tabs>
          <w:tab w:val="left" w:pos="418"/>
        </w:tabs>
        <w:spacing w:line="240" w:lineRule="auto"/>
        <w:ind w:right="20" w:firstLine="0"/>
        <w:rPr>
          <w:sz w:val="24"/>
          <w:szCs w:val="24"/>
        </w:rPr>
      </w:pPr>
      <w:r w:rsidRPr="00E94366">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626ECD" w:rsidRPr="00E94366" w:rsidRDefault="000A1887" w:rsidP="00E94366">
      <w:pPr>
        <w:pStyle w:val="50"/>
        <w:numPr>
          <w:ilvl w:val="0"/>
          <w:numId w:val="7"/>
        </w:numPr>
        <w:shd w:val="clear" w:color="auto" w:fill="auto"/>
        <w:tabs>
          <w:tab w:val="left" w:pos="418"/>
        </w:tabs>
        <w:spacing w:line="240" w:lineRule="auto"/>
        <w:ind w:right="20" w:firstLine="0"/>
        <w:rPr>
          <w:sz w:val="24"/>
          <w:szCs w:val="24"/>
        </w:rPr>
      </w:pPr>
      <w:r w:rsidRPr="00E94366">
        <w:rPr>
          <w:sz w:val="24"/>
          <w:szCs w:val="24"/>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их достоверность, прогнозировать изменение в новых условиях;</w:t>
      </w:r>
    </w:p>
    <w:p w:rsidR="00626ECD" w:rsidRPr="00E94366" w:rsidRDefault="000A1887" w:rsidP="00E94366">
      <w:pPr>
        <w:pStyle w:val="50"/>
        <w:numPr>
          <w:ilvl w:val="0"/>
          <w:numId w:val="7"/>
        </w:numPr>
        <w:shd w:val="clear" w:color="auto" w:fill="auto"/>
        <w:tabs>
          <w:tab w:val="left" w:pos="254"/>
        </w:tabs>
        <w:spacing w:line="240" w:lineRule="auto"/>
        <w:ind w:firstLine="0"/>
        <w:rPr>
          <w:sz w:val="24"/>
          <w:szCs w:val="24"/>
        </w:rPr>
      </w:pPr>
      <w:r w:rsidRPr="00E94366">
        <w:rPr>
          <w:sz w:val="24"/>
          <w:szCs w:val="24"/>
        </w:rPr>
        <w:t>давать оценку новым ситуациям, оценивать приобретенный опыт, в том числе читательский;</w:t>
      </w:r>
    </w:p>
    <w:p w:rsidR="00626ECD" w:rsidRPr="00E94366" w:rsidRDefault="000A1887" w:rsidP="00E94366">
      <w:pPr>
        <w:pStyle w:val="50"/>
        <w:numPr>
          <w:ilvl w:val="0"/>
          <w:numId w:val="7"/>
        </w:numPr>
        <w:shd w:val="clear" w:color="auto" w:fill="auto"/>
        <w:tabs>
          <w:tab w:val="left" w:pos="418"/>
        </w:tabs>
        <w:spacing w:line="240" w:lineRule="auto"/>
        <w:ind w:right="20" w:firstLine="0"/>
        <w:rPr>
          <w:sz w:val="24"/>
          <w:szCs w:val="24"/>
        </w:rPr>
      </w:pPr>
      <w:r w:rsidRPr="00E94366">
        <w:rPr>
          <w:sz w:val="24"/>
          <w:szCs w:val="24"/>
        </w:rPr>
        <w:t>осуществлять целенаправленный поиск переноса средств и способов действия в профессиональную среду;</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626ECD" w:rsidRPr="00E94366" w:rsidRDefault="000A1887" w:rsidP="000301BD">
      <w:pPr>
        <w:pStyle w:val="50"/>
        <w:numPr>
          <w:ilvl w:val="1"/>
          <w:numId w:val="11"/>
        </w:numPr>
        <w:shd w:val="clear" w:color="auto" w:fill="auto"/>
        <w:tabs>
          <w:tab w:val="left" w:pos="418"/>
        </w:tabs>
        <w:spacing w:line="240" w:lineRule="auto"/>
        <w:ind w:right="20" w:firstLine="0"/>
        <w:rPr>
          <w:sz w:val="24"/>
          <w:szCs w:val="24"/>
        </w:rPr>
      </w:pPr>
      <w:r w:rsidRPr="00E94366">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626ECD" w:rsidRPr="00E94366" w:rsidRDefault="000A1887" w:rsidP="00E94366">
      <w:pPr>
        <w:pStyle w:val="50"/>
        <w:numPr>
          <w:ilvl w:val="0"/>
          <w:numId w:val="7"/>
        </w:numPr>
        <w:shd w:val="clear" w:color="auto" w:fill="auto"/>
        <w:tabs>
          <w:tab w:val="left" w:pos="254"/>
        </w:tabs>
        <w:spacing w:line="240" w:lineRule="auto"/>
        <w:ind w:right="20" w:firstLine="0"/>
        <w:rPr>
          <w:sz w:val="24"/>
          <w:szCs w:val="24"/>
        </w:rPr>
      </w:pPr>
      <w:r w:rsidRPr="00E94366">
        <w:rPr>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26ECD" w:rsidRPr="00E94366" w:rsidRDefault="000A1887" w:rsidP="00E94366">
      <w:pPr>
        <w:pStyle w:val="50"/>
        <w:numPr>
          <w:ilvl w:val="0"/>
          <w:numId w:val="7"/>
        </w:numPr>
        <w:shd w:val="clear" w:color="auto" w:fill="auto"/>
        <w:tabs>
          <w:tab w:val="left" w:pos="418"/>
        </w:tabs>
        <w:spacing w:line="240" w:lineRule="auto"/>
        <w:ind w:right="20" w:firstLine="0"/>
        <w:rPr>
          <w:sz w:val="24"/>
          <w:szCs w:val="24"/>
        </w:rPr>
      </w:pPr>
      <w:r w:rsidRPr="00E94366">
        <w:rPr>
          <w:sz w:val="24"/>
          <w:szCs w:val="24"/>
        </w:rPr>
        <w:t>владеть навыками распознавания и защиты литературной и другой информации, информационной безопасности личности.</w:t>
      </w:r>
    </w:p>
    <w:p w:rsidR="00626ECD" w:rsidRPr="00E94366" w:rsidRDefault="000A1887" w:rsidP="000301BD">
      <w:pPr>
        <w:pStyle w:val="50"/>
        <w:numPr>
          <w:ilvl w:val="1"/>
          <w:numId w:val="11"/>
        </w:numPr>
        <w:shd w:val="clear" w:color="auto" w:fill="auto"/>
        <w:tabs>
          <w:tab w:val="left" w:pos="525"/>
        </w:tabs>
        <w:spacing w:line="240" w:lineRule="auto"/>
        <w:ind w:left="20" w:right="20" w:firstLine="0"/>
        <w:rPr>
          <w:sz w:val="24"/>
          <w:szCs w:val="24"/>
        </w:rPr>
      </w:pPr>
      <w:r w:rsidRPr="00E94366">
        <w:rPr>
          <w:sz w:val="24"/>
          <w:szCs w:val="24"/>
        </w:rPr>
        <w:t>У обучающегося будут сформированы следующие умения общения как часть коммуникативных универсальных учебных действий:</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осуществлять коммуникации во всех сферах жизни, в том числе на уроке литературы и во внеурочной деятельности по предмету;</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626ECD" w:rsidRPr="00E94366" w:rsidRDefault="000A1887" w:rsidP="000301BD">
      <w:pPr>
        <w:pStyle w:val="50"/>
        <w:numPr>
          <w:ilvl w:val="1"/>
          <w:numId w:val="11"/>
        </w:numPr>
        <w:shd w:val="clear" w:color="auto" w:fill="auto"/>
        <w:tabs>
          <w:tab w:val="left" w:pos="525"/>
        </w:tabs>
        <w:spacing w:line="240" w:lineRule="auto"/>
        <w:ind w:left="20" w:right="20" w:firstLine="0"/>
        <w:rPr>
          <w:sz w:val="24"/>
          <w:szCs w:val="24"/>
        </w:rPr>
      </w:pPr>
      <w:r w:rsidRPr="00E94366">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626ECD" w:rsidRPr="00E94366" w:rsidRDefault="000A1887" w:rsidP="00E94366">
      <w:pPr>
        <w:pStyle w:val="50"/>
        <w:numPr>
          <w:ilvl w:val="0"/>
          <w:numId w:val="7"/>
        </w:numPr>
        <w:shd w:val="clear" w:color="auto" w:fill="auto"/>
        <w:tabs>
          <w:tab w:val="left" w:pos="234"/>
        </w:tabs>
        <w:spacing w:line="240" w:lineRule="auto"/>
        <w:ind w:left="20" w:firstLine="0"/>
        <w:rPr>
          <w:sz w:val="24"/>
          <w:szCs w:val="24"/>
        </w:rPr>
      </w:pPr>
      <w:r w:rsidRPr="00E94366">
        <w:rPr>
          <w:sz w:val="24"/>
          <w:szCs w:val="24"/>
        </w:rPr>
        <w:t>давать оценку новым ситуациям, в том числе изображенным в художественной литературе;</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расширять рамки учебного предмета на основе личных предпочтений с опорой на читательский опыт;</w:t>
      </w:r>
    </w:p>
    <w:p w:rsidR="00626ECD" w:rsidRPr="00E94366" w:rsidRDefault="000A1887" w:rsidP="00E94366">
      <w:pPr>
        <w:pStyle w:val="50"/>
        <w:numPr>
          <w:ilvl w:val="0"/>
          <w:numId w:val="7"/>
        </w:numPr>
        <w:shd w:val="clear" w:color="auto" w:fill="auto"/>
        <w:tabs>
          <w:tab w:val="left" w:pos="234"/>
        </w:tabs>
        <w:spacing w:line="240" w:lineRule="auto"/>
        <w:ind w:left="20" w:firstLine="0"/>
        <w:rPr>
          <w:sz w:val="24"/>
          <w:szCs w:val="24"/>
        </w:rPr>
      </w:pPr>
      <w:r w:rsidRPr="00E94366">
        <w:rPr>
          <w:sz w:val="24"/>
          <w:szCs w:val="24"/>
        </w:rPr>
        <w:t>делать осознанный выбор, аргументировать его, брать ответственность за решение;</w:t>
      </w:r>
    </w:p>
    <w:p w:rsidR="00626ECD" w:rsidRPr="00E94366" w:rsidRDefault="000A1887" w:rsidP="00E94366">
      <w:pPr>
        <w:pStyle w:val="50"/>
        <w:numPr>
          <w:ilvl w:val="0"/>
          <w:numId w:val="7"/>
        </w:numPr>
        <w:shd w:val="clear" w:color="auto" w:fill="auto"/>
        <w:tabs>
          <w:tab w:val="left" w:pos="234"/>
        </w:tabs>
        <w:spacing w:line="240" w:lineRule="auto"/>
        <w:ind w:left="20" w:firstLine="0"/>
        <w:rPr>
          <w:sz w:val="24"/>
          <w:szCs w:val="24"/>
        </w:rPr>
      </w:pPr>
      <w:r w:rsidRPr="00E94366">
        <w:rPr>
          <w:sz w:val="24"/>
          <w:szCs w:val="24"/>
        </w:rPr>
        <w:t>оценивать приобретенный опыт с учетом литературных знаний;</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26ECD" w:rsidRPr="00E94366" w:rsidRDefault="000A1887" w:rsidP="000301BD">
      <w:pPr>
        <w:pStyle w:val="50"/>
        <w:numPr>
          <w:ilvl w:val="1"/>
          <w:numId w:val="11"/>
        </w:numPr>
        <w:shd w:val="clear" w:color="auto" w:fill="auto"/>
        <w:tabs>
          <w:tab w:val="left" w:pos="525"/>
        </w:tabs>
        <w:spacing w:line="240" w:lineRule="auto"/>
        <w:ind w:left="20" w:right="20" w:firstLine="0"/>
        <w:rPr>
          <w:sz w:val="24"/>
          <w:szCs w:val="24"/>
        </w:rPr>
      </w:pPr>
      <w:r w:rsidRPr="00E94366">
        <w:rPr>
          <w:sz w:val="24"/>
          <w:szCs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давать оценку новым ситуациям, вносить коррективы в деятельность, оценивать соответствие результатов целям;</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для оценки ситуации, выбора верного решения, опираясь на примеры из художественных произведений;</w:t>
      </w:r>
    </w:p>
    <w:p w:rsidR="00626ECD" w:rsidRPr="00E94366" w:rsidRDefault="000A1887" w:rsidP="00E94366">
      <w:pPr>
        <w:pStyle w:val="50"/>
        <w:numPr>
          <w:ilvl w:val="0"/>
          <w:numId w:val="7"/>
        </w:numPr>
        <w:shd w:val="clear" w:color="auto" w:fill="auto"/>
        <w:tabs>
          <w:tab w:val="left" w:pos="234"/>
        </w:tabs>
        <w:spacing w:line="240" w:lineRule="auto"/>
        <w:ind w:left="20" w:firstLine="0"/>
        <w:rPr>
          <w:sz w:val="24"/>
          <w:szCs w:val="24"/>
        </w:rPr>
      </w:pPr>
      <w:r w:rsidRPr="00E94366">
        <w:rPr>
          <w:sz w:val="24"/>
          <w:szCs w:val="24"/>
        </w:rPr>
        <w:t>уметь оценивать риски и своевременно принимать решения по их снижению;</w:t>
      </w:r>
    </w:p>
    <w:p w:rsidR="00626ECD" w:rsidRPr="00E94366" w:rsidRDefault="000A1887" w:rsidP="00E94366">
      <w:pPr>
        <w:pStyle w:val="50"/>
        <w:numPr>
          <w:ilvl w:val="0"/>
          <w:numId w:val="7"/>
        </w:numPr>
        <w:shd w:val="clear" w:color="auto" w:fill="auto"/>
        <w:tabs>
          <w:tab w:val="left" w:pos="234"/>
        </w:tabs>
        <w:spacing w:line="240" w:lineRule="auto"/>
        <w:ind w:left="20" w:firstLine="0"/>
        <w:rPr>
          <w:sz w:val="24"/>
          <w:szCs w:val="24"/>
        </w:rPr>
      </w:pPr>
      <w:r w:rsidRPr="00E94366">
        <w:rPr>
          <w:sz w:val="24"/>
          <w:szCs w:val="24"/>
        </w:rPr>
        <w:t>принимать себя, понимая свои недостатки и достоинства;</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26ECD" w:rsidRPr="00E94366" w:rsidRDefault="000A1887" w:rsidP="00E94366">
      <w:pPr>
        <w:pStyle w:val="50"/>
        <w:numPr>
          <w:ilvl w:val="0"/>
          <w:numId w:val="7"/>
        </w:numPr>
        <w:shd w:val="clear" w:color="auto" w:fill="auto"/>
        <w:tabs>
          <w:tab w:val="left" w:pos="234"/>
        </w:tabs>
        <w:spacing w:line="240" w:lineRule="auto"/>
        <w:ind w:left="20" w:firstLine="0"/>
        <w:rPr>
          <w:sz w:val="24"/>
          <w:szCs w:val="24"/>
        </w:rPr>
      </w:pPr>
      <w:r w:rsidRPr="00E94366">
        <w:rPr>
          <w:sz w:val="24"/>
          <w:szCs w:val="24"/>
        </w:rPr>
        <w:t>признавать свое право и право других на ошибки в дискуссиях на литературные темы;</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развивать способность понимать мир с позиции другого человека, используя знания по литературе.</w:t>
      </w:r>
    </w:p>
    <w:p w:rsidR="00626ECD" w:rsidRPr="00E94366" w:rsidRDefault="000A1887" w:rsidP="000301BD">
      <w:pPr>
        <w:pStyle w:val="50"/>
        <w:numPr>
          <w:ilvl w:val="1"/>
          <w:numId w:val="11"/>
        </w:numPr>
        <w:shd w:val="clear" w:color="auto" w:fill="auto"/>
        <w:tabs>
          <w:tab w:val="left" w:pos="525"/>
        </w:tabs>
        <w:spacing w:line="240" w:lineRule="auto"/>
        <w:ind w:left="20" w:right="20" w:firstLine="0"/>
        <w:rPr>
          <w:sz w:val="24"/>
          <w:szCs w:val="24"/>
        </w:rPr>
      </w:pPr>
      <w:r w:rsidRPr="00E94366">
        <w:rPr>
          <w:sz w:val="24"/>
          <w:szCs w:val="24"/>
        </w:rP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на уроке и во внеурочной деятельности по литературе;</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выбирать тематику и методы совместных действий с учетом общих интересов и возможностей каждого члена коллектива;</w:t>
      </w:r>
    </w:p>
    <w:p w:rsidR="00626ECD" w:rsidRPr="00E94366" w:rsidRDefault="000A1887" w:rsidP="00E94366">
      <w:pPr>
        <w:pStyle w:val="50"/>
        <w:numPr>
          <w:ilvl w:val="0"/>
          <w:numId w:val="7"/>
        </w:numPr>
        <w:shd w:val="clear" w:color="auto" w:fill="auto"/>
        <w:tabs>
          <w:tab w:val="left" w:pos="234"/>
        </w:tabs>
        <w:spacing w:line="240" w:lineRule="auto"/>
        <w:ind w:left="20" w:right="20" w:firstLine="0"/>
        <w:rPr>
          <w:sz w:val="24"/>
          <w:szCs w:val="24"/>
        </w:rPr>
      </w:pPr>
      <w:r w:rsidRPr="00E94366">
        <w:rPr>
          <w:sz w:val="24"/>
          <w:szCs w:val="24"/>
        </w:rPr>
        <w:t xml:space="preserve">принимать цели совместной деятельности, организовывать и координировать действия по ее </w:t>
      </w:r>
      <w:r w:rsidRPr="00E94366">
        <w:rPr>
          <w:sz w:val="24"/>
          <w:szCs w:val="24"/>
        </w:rPr>
        <w:lastRenderedPageBreak/>
        <w:t>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626ECD" w:rsidRPr="00E94366" w:rsidRDefault="000A1887" w:rsidP="00E94366">
      <w:pPr>
        <w:pStyle w:val="50"/>
        <w:numPr>
          <w:ilvl w:val="0"/>
          <w:numId w:val="7"/>
        </w:numPr>
        <w:shd w:val="clear" w:color="auto" w:fill="auto"/>
        <w:tabs>
          <w:tab w:val="left" w:pos="304"/>
        </w:tabs>
        <w:spacing w:line="240" w:lineRule="auto"/>
        <w:ind w:left="20" w:right="20" w:firstLine="0"/>
        <w:rPr>
          <w:sz w:val="24"/>
          <w:szCs w:val="24"/>
        </w:rPr>
      </w:pPr>
      <w:r w:rsidRPr="00E94366">
        <w:rPr>
          <w:sz w:val="24"/>
          <w:szCs w:val="24"/>
        </w:rPr>
        <w:t>оценивать качество своего вклада и каждого участника команды в общий результат по разработанным критериям;</w:t>
      </w:r>
    </w:p>
    <w:p w:rsidR="00626ECD" w:rsidRPr="00E94366" w:rsidRDefault="000A1887" w:rsidP="00E94366">
      <w:pPr>
        <w:pStyle w:val="50"/>
        <w:numPr>
          <w:ilvl w:val="0"/>
          <w:numId w:val="7"/>
        </w:numPr>
        <w:shd w:val="clear" w:color="auto" w:fill="auto"/>
        <w:tabs>
          <w:tab w:val="left" w:pos="304"/>
        </w:tabs>
        <w:spacing w:line="240" w:lineRule="auto"/>
        <w:ind w:left="20" w:right="20" w:firstLine="0"/>
        <w:rPr>
          <w:sz w:val="24"/>
          <w:szCs w:val="24"/>
        </w:rPr>
      </w:pPr>
      <w:r w:rsidRPr="00E94366">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626ECD" w:rsidRPr="00E94366" w:rsidRDefault="000A1887" w:rsidP="00E94366">
      <w:pPr>
        <w:pStyle w:val="50"/>
        <w:shd w:val="clear" w:color="auto" w:fill="auto"/>
        <w:spacing w:line="240" w:lineRule="auto"/>
        <w:ind w:left="20" w:right="980" w:firstLine="0"/>
        <w:jc w:val="left"/>
        <w:rPr>
          <w:sz w:val="24"/>
          <w:szCs w:val="24"/>
        </w:rPr>
      </w:pPr>
      <w:r w:rsidRPr="00E94366">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626ECD" w:rsidRPr="00E94366" w:rsidRDefault="000A1887" w:rsidP="000301BD">
      <w:pPr>
        <w:pStyle w:val="50"/>
        <w:numPr>
          <w:ilvl w:val="0"/>
          <w:numId w:val="11"/>
        </w:numPr>
        <w:shd w:val="clear" w:color="auto" w:fill="auto"/>
        <w:tabs>
          <w:tab w:val="left" w:pos="304"/>
        </w:tabs>
        <w:spacing w:line="240" w:lineRule="auto"/>
        <w:ind w:left="20" w:right="20" w:firstLine="0"/>
        <w:rPr>
          <w:sz w:val="24"/>
          <w:szCs w:val="24"/>
        </w:rPr>
      </w:pPr>
      <w:r w:rsidRPr="00E94366">
        <w:rPr>
          <w:sz w:val="24"/>
          <w:szCs w:val="24"/>
        </w:rPr>
        <w:t>Предметные результаты освоения программы по литературе на уровне среднего общего образования должны обеспечивать:</w:t>
      </w:r>
    </w:p>
    <w:p w:rsidR="00626ECD" w:rsidRPr="00E94366" w:rsidRDefault="000A1887" w:rsidP="000301BD">
      <w:pPr>
        <w:pStyle w:val="50"/>
        <w:numPr>
          <w:ilvl w:val="0"/>
          <w:numId w:val="20"/>
        </w:numPr>
        <w:shd w:val="clear" w:color="auto" w:fill="auto"/>
        <w:tabs>
          <w:tab w:val="left" w:pos="304"/>
        </w:tabs>
        <w:spacing w:line="240" w:lineRule="auto"/>
        <w:ind w:left="20" w:right="20" w:firstLine="0"/>
        <w:rPr>
          <w:sz w:val="24"/>
          <w:szCs w:val="24"/>
        </w:rPr>
      </w:pPr>
      <w:r w:rsidRPr="00E94366">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2) осознание взаимосвязи между языковым, литературным, интеллектуальным, духовнонравственным развитием личности;</w:t>
      </w:r>
    </w:p>
    <w:p w:rsidR="00626ECD" w:rsidRPr="00E94366" w:rsidRDefault="000A1887" w:rsidP="000301BD">
      <w:pPr>
        <w:pStyle w:val="50"/>
        <w:numPr>
          <w:ilvl w:val="0"/>
          <w:numId w:val="21"/>
        </w:numPr>
        <w:shd w:val="clear" w:color="auto" w:fill="auto"/>
        <w:tabs>
          <w:tab w:val="left" w:pos="668"/>
        </w:tabs>
        <w:spacing w:line="240" w:lineRule="auto"/>
        <w:ind w:left="20" w:right="20" w:firstLine="0"/>
        <w:rPr>
          <w:sz w:val="24"/>
          <w:szCs w:val="24"/>
        </w:rPr>
      </w:pPr>
      <w:r w:rsidRPr="00E94366">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26ECD" w:rsidRPr="00E94366" w:rsidRDefault="000A1887" w:rsidP="000301BD">
      <w:pPr>
        <w:pStyle w:val="50"/>
        <w:numPr>
          <w:ilvl w:val="0"/>
          <w:numId w:val="21"/>
        </w:numPr>
        <w:shd w:val="clear" w:color="auto" w:fill="auto"/>
        <w:tabs>
          <w:tab w:val="left" w:pos="668"/>
        </w:tabs>
        <w:spacing w:line="240" w:lineRule="auto"/>
        <w:ind w:left="20" w:right="20" w:firstLine="0"/>
        <w:rPr>
          <w:sz w:val="24"/>
          <w:szCs w:val="24"/>
        </w:rPr>
      </w:pPr>
      <w:r w:rsidRPr="00E94366">
        <w:rPr>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 Джалиля, М. Карима, Д. Кугультинова, К. Кулиева, Ю. Рытхэу, Г. Тукая, К. Хетагурова, Ю. Шесталова и других);</w:t>
      </w:r>
    </w:p>
    <w:p w:rsidR="00626ECD" w:rsidRPr="00E94366" w:rsidRDefault="000A1887" w:rsidP="000301BD">
      <w:pPr>
        <w:pStyle w:val="50"/>
        <w:numPr>
          <w:ilvl w:val="0"/>
          <w:numId w:val="21"/>
        </w:numPr>
        <w:shd w:val="clear" w:color="auto" w:fill="auto"/>
        <w:tabs>
          <w:tab w:val="left" w:pos="668"/>
        </w:tabs>
        <w:spacing w:line="240" w:lineRule="auto"/>
        <w:ind w:left="20" w:right="20" w:firstLine="0"/>
        <w:rPr>
          <w:sz w:val="24"/>
          <w:szCs w:val="24"/>
        </w:rPr>
      </w:pPr>
      <w:r w:rsidRPr="00E94366">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626ECD" w:rsidRPr="00E94366" w:rsidRDefault="000A1887" w:rsidP="000301BD">
      <w:pPr>
        <w:pStyle w:val="50"/>
        <w:numPr>
          <w:ilvl w:val="0"/>
          <w:numId w:val="21"/>
        </w:numPr>
        <w:shd w:val="clear" w:color="auto" w:fill="auto"/>
        <w:tabs>
          <w:tab w:val="left" w:pos="668"/>
        </w:tabs>
        <w:spacing w:line="240" w:lineRule="auto"/>
        <w:ind w:left="20" w:right="20" w:firstLine="0"/>
        <w:rPr>
          <w:sz w:val="24"/>
          <w:szCs w:val="24"/>
        </w:rPr>
      </w:pPr>
      <w:r w:rsidRPr="00E94366">
        <w:rPr>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26ECD" w:rsidRPr="00E94366" w:rsidRDefault="000A1887" w:rsidP="000301BD">
      <w:pPr>
        <w:pStyle w:val="50"/>
        <w:numPr>
          <w:ilvl w:val="0"/>
          <w:numId w:val="21"/>
        </w:numPr>
        <w:shd w:val="clear" w:color="auto" w:fill="auto"/>
        <w:tabs>
          <w:tab w:val="left" w:pos="689"/>
        </w:tabs>
        <w:spacing w:line="240" w:lineRule="auto"/>
        <w:ind w:left="20" w:right="20" w:firstLine="0"/>
        <w:rPr>
          <w:sz w:val="24"/>
          <w:szCs w:val="24"/>
        </w:rPr>
      </w:pPr>
      <w:r w:rsidRPr="00E94366">
        <w:rPr>
          <w:sz w:val="24"/>
          <w:szCs w:val="24"/>
        </w:rPr>
        <w:t xml:space="preserve">осознание художественной картины жизни, созданной автором в литературном </w:t>
      </w:r>
      <w:r w:rsidRPr="00E94366">
        <w:rPr>
          <w:sz w:val="24"/>
          <w:szCs w:val="24"/>
        </w:rPr>
        <w:lastRenderedPageBreak/>
        <w:t>произведении, в единстве эмоционального личностного восприятия и интеллектуального понимания;</w:t>
      </w:r>
    </w:p>
    <w:p w:rsidR="00626ECD" w:rsidRPr="00E94366" w:rsidRDefault="000A1887" w:rsidP="000301BD">
      <w:pPr>
        <w:pStyle w:val="50"/>
        <w:numPr>
          <w:ilvl w:val="0"/>
          <w:numId w:val="21"/>
        </w:numPr>
        <w:shd w:val="clear" w:color="auto" w:fill="auto"/>
        <w:tabs>
          <w:tab w:val="left" w:pos="689"/>
        </w:tabs>
        <w:spacing w:line="240" w:lineRule="auto"/>
        <w:ind w:left="20" w:right="20" w:firstLine="0"/>
        <w:rPr>
          <w:sz w:val="24"/>
          <w:szCs w:val="24"/>
        </w:rPr>
      </w:pPr>
      <w:r w:rsidRPr="00E94366">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626ECD" w:rsidRPr="00E94366" w:rsidRDefault="000A1887" w:rsidP="000301BD">
      <w:pPr>
        <w:pStyle w:val="50"/>
        <w:numPr>
          <w:ilvl w:val="0"/>
          <w:numId w:val="21"/>
        </w:numPr>
        <w:shd w:val="clear" w:color="auto" w:fill="auto"/>
        <w:tabs>
          <w:tab w:val="left" w:pos="689"/>
        </w:tabs>
        <w:spacing w:line="240" w:lineRule="auto"/>
        <w:ind w:left="20" w:firstLine="0"/>
        <w:rPr>
          <w:sz w:val="24"/>
          <w:szCs w:val="24"/>
        </w:rPr>
      </w:pPr>
      <w:r w:rsidRPr="00E94366">
        <w:rPr>
          <w:sz w:val="24"/>
          <w:szCs w:val="24"/>
        </w:rPr>
        <w:t>владение умениями анализа и интерпретации художественных произведений в единстве</w:t>
      </w:r>
    </w:p>
    <w:p w:rsidR="00626ECD" w:rsidRPr="00E94366" w:rsidRDefault="000A1887" w:rsidP="00E94366">
      <w:pPr>
        <w:pStyle w:val="50"/>
        <w:shd w:val="clear" w:color="auto" w:fill="auto"/>
        <w:tabs>
          <w:tab w:val="right" w:pos="9918"/>
        </w:tabs>
        <w:spacing w:line="240" w:lineRule="auto"/>
        <w:ind w:left="20" w:right="20" w:firstLine="0"/>
        <w:rPr>
          <w:sz w:val="24"/>
          <w:szCs w:val="24"/>
        </w:rPr>
      </w:pPr>
      <w:r w:rsidRPr="00E94366">
        <w:rPr>
          <w:sz w:val="24"/>
          <w:szCs w:val="24"/>
        </w:rPr>
        <w:t>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r w:rsidRPr="00E94366">
        <w:rPr>
          <w:sz w:val="24"/>
          <w:szCs w:val="24"/>
        </w:rPr>
        <w:tab/>
        <w:t>конкретно-историческое,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26ECD" w:rsidRPr="00E94366" w:rsidRDefault="000A1887" w:rsidP="000301BD">
      <w:pPr>
        <w:pStyle w:val="50"/>
        <w:numPr>
          <w:ilvl w:val="0"/>
          <w:numId w:val="22"/>
        </w:numPr>
        <w:shd w:val="clear" w:color="auto" w:fill="auto"/>
        <w:tabs>
          <w:tab w:val="left" w:pos="689"/>
        </w:tabs>
        <w:spacing w:line="240" w:lineRule="auto"/>
        <w:ind w:left="20" w:right="20" w:firstLine="0"/>
        <w:rPr>
          <w:sz w:val="24"/>
          <w:szCs w:val="24"/>
        </w:rPr>
      </w:pPr>
      <w:r w:rsidRPr="00E94366">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w:t>
      </w:r>
      <w:r w:rsidRPr="00E94366">
        <w:rPr>
          <w:sz w:val="24"/>
          <w:szCs w:val="24"/>
        </w:rPr>
        <w:softHyphen/>
        <w:t>выразительных возможностях русского языка в художественной литературе и умение применять их в речевой практике;</w:t>
      </w:r>
    </w:p>
    <w:p w:rsidR="00626ECD" w:rsidRPr="00E94366" w:rsidRDefault="000A1887" w:rsidP="000301BD">
      <w:pPr>
        <w:pStyle w:val="50"/>
        <w:numPr>
          <w:ilvl w:val="0"/>
          <w:numId w:val="22"/>
        </w:numPr>
        <w:shd w:val="clear" w:color="auto" w:fill="auto"/>
        <w:tabs>
          <w:tab w:val="left" w:pos="689"/>
        </w:tabs>
        <w:spacing w:line="240" w:lineRule="auto"/>
        <w:ind w:left="20" w:right="20" w:firstLine="0"/>
        <w:rPr>
          <w:sz w:val="24"/>
          <w:szCs w:val="24"/>
        </w:rPr>
      </w:pPr>
      <w:r w:rsidRPr="00E94366">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26ECD" w:rsidRPr="00E94366" w:rsidRDefault="000A1887" w:rsidP="000301BD">
      <w:pPr>
        <w:pStyle w:val="50"/>
        <w:numPr>
          <w:ilvl w:val="0"/>
          <w:numId w:val="22"/>
        </w:numPr>
        <w:shd w:val="clear" w:color="auto" w:fill="auto"/>
        <w:tabs>
          <w:tab w:val="left" w:pos="689"/>
        </w:tabs>
        <w:spacing w:line="240" w:lineRule="auto"/>
        <w:ind w:left="20" w:right="20" w:firstLine="0"/>
        <w:rPr>
          <w:sz w:val="24"/>
          <w:szCs w:val="24"/>
        </w:rPr>
      </w:pPr>
      <w:r w:rsidRPr="00E94366">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26ECD" w:rsidRPr="00E94366" w:rsidRDefault="000A1887" w:rsidP="000301BD">
      <w:pPr>
        <w:pStyle w:val="50"/>
        <w:numPr>
          <w:ilvl w:val="0"/>
          <w:numId w:val="23"/>
        </w:numPr>
        <w:shd w:val="clear" w:color="auto" w:fill="auto"/>
        <w:tabs>
          <w:tab w:val="left" w:pos="481"/>
        </w:tabs>
        <w:spacing w:line="240" w:lineRule="auto"/>
        <w:ind w:left="20" w:right="20" w:firstLine="0"/>
        <w:rPr>
          <w:sz w:val="24"/>
          <w:szCs w:val="24"/>
        </w:rPr>
      </w:pPr>
      <w:r w:rsidRPr="00E94366">
        <w:rPr>
          <w:sz w:val="24"/>
          <w:szCs w:val="24"/>
        </w:rPr>
        <w:t>Предметные результаты освоения программы по литературе к концу 10 класса должны обеспечивать:</w:t>
      </w:r>
    </w:p>
    <w:p w:rsidR="00626ECD" w:rsidRPr="00E94366" w:rsidRDefault="000A1887" w:rsidP="000301BD">
      <w:pPr>
        <w:pStyle w:val="50"/>
        <w:numPr>
          <w:ilvl w:val="0"/>
          <w:numId w:val="24"/>
        </w:numPr>
        <w:shd w:val="clear" w:color="auto" w:fill="auto"/>
        <w:tabs>
          <w:tab w:val="left" w:pos="689"/>
        </w:tabs>
        <w:spacing w:line="240" w:lineRule="auto"/>
        <w:ind w:left="20" w:right="20" w:firstLine="0"/>
        <w:rPr>
          <w:sz w:val="24"/>
          <w:szCs w:val="24"/>
        </w:rPr>
      </w:pPr>
      <w:r w:rsidRPr="00E94366">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626ECD" w:rsidRPr="00E94366" w:rsidRDefault="000A1887" w:rsidP="000301BD">
      <w:pPr>
        <w:pStyle w:val="50"/>
        <w:numPr>
          <w:ilvl w:val="0"/>
          <w:numId w:val="24"/>
        </w:numPr>
        <w:shd w:val="clear" w:color="auto" w:fill="auto"/>
        <w:tabs>
          <w:tab w:val="left" w:pos="689"/>
        </w:tabs>
        <w:spacing w:line="240" w:lineRule="auto"/>
        <w:ind w:left="20" w:right="20" w:firstLine="0"/>
        <w:rPr>
          <w:sz w:val="24"/>
          <w:szCs w:val="24"/>
        </w:rPr>
      </w:pPr>
      <w:r w:rsidRPr="00E94366">
        <w:rPr>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626ECD" w:rsidRPr="00E94366" w:rsidRDefault="000A1887" w:rsidP="000301BD">
      <w:pPr>
        <w:pStyle w:val="50"/>
        <w:numPr>
          <w:ilvl w:val="0"/>
          <w:numId w:val="24"/>
        </w:numPr>
        <w:shd w:val="clear" w:color="auto" w:fill="auto"/>
        <w:tabs>
          <w:tab w:val="left" w:pos="689"/>
        </w:tabs>
        <w:spacing w:line="240" w:lineRule="auto"/>
        <w:ind w:left="20" w:right="20" w:firstLine="0"/>
        <w:rPr>
          <w:sz w:val="24"/>
          <w:szCs w:val="24"/>
        </w:rPr>
      </w:pPr>
      <w:r w:rsidRPr="00E94366">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26ECD" w:rsidRPr="00E94366" w:rsidRDefault="000A1887" w:rsidP="000301BD">
      <w:pPr>
        <w:pStyle w:val="50"/>
        <w:numPr>
          <w:ilvl w:val="0"/>
          <w:numId w:val="24"/>
        </w:numPr>
        <w:shd w:val="clear" w:color="auto" w:fill="auto"/>
        <w:tabs>
          <w:tab w:val="left" w:pos="689"/>
        </w:tabs>
        <w:spacing w:line="240" w:lineRule="auto"/>
        <w:ind w:left="20" w:right="20" w:firstLine="0"/>
        <w:rPr>
          <w:sz w:val="24"/>
          <w:szCs w:val="24"/>
        </w:rPr>
      </w:pPr>
      <w:r w:rsidRPr="00E94366">
        <w:rPr>
          <w:sz w:val="24"/>
          <w:szCs w:val="24"/>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E94366">
        <w:rPr>
          <w:sz w:val="24"/>
          <w:szCs w:val="24"/>
          <w:lang w:val="en-US"/>
        </w:rPr>
        <w:t>XIX</w:t>
      </w:r>
      <w:r w:rsidRPr="00E94366">
        <w:rPr>
          <w:sz w:val="24"/>
          <w:szCs w:val="24"/>
        </w:rPr>
        <w:t xml:space="preserve"> века);</w:t>
      </w:r>
    </w:p>
    <w:p w:rsidR="00626ECD" w:rsidRPr="00E94366" w:rsidRDefault="000A1887" w:rsidP="000301BD">
      <w:pPr>
        <w:pStyle w:val="50"/>
        <w:numPr>
          <w:ilvl w:val="0"/>
          <w:numId w:val="24"/>
        </w:numPr>
        <w:shd w:val="clear" w:color="auto" w:fill="auto"/>
        <w:tabs>
          <w:tab w:val="left" w:pos="689"/>
        </w:tabs>
        <w:spacing w:line="240" w:lineRule="auto"/>
        <w:ind w:left="20" w:right="20" w:firstLine="0"/>
        <w:rPr>
          <w:sz w:val="24"/>
          <w:szCs w:val="24"/>
        </w:rPr>
      </w:pPr>
      <w:r w:rsidRPr="00E94366">
        <w:rPr>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E94366">
        <w:rPr>
          <w:sz w:val="24"/>
          <w:szCs w:val="24"/>
          <w:lang w:val="en-US"/>
        </w:rPr>
        <w:t>XIX</w:t>
      </w:r>
      <w:r w:rsidRPr="00E94366">
        <w:rPr>
          <w:sz w:val="24"/>
          <w:szCs w:val="24"/>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626ECD" w:rsidRPr="00E94366" w:rsidRDefault="000A1887" w:rsidP="000301BD">
      <w:pPr>
        <w:pStyle w:val="50"/>
        <w:numPr>
          <w:ilvl w:val="0"/>
          <w:numId w:val="24"/>
        </w:numPr>
        <w:shd w:val="clear" w:color="auto" w:fill="auto"/>
        <w:tabs>
          <w:tab w:val="left" w:pos="733"/>
        </w:tabs>
        <w:spacing w:line="240" w:lineRule="auto"/>
        <w:ind w:left="20" w:right="20" w:firstLine="0"/>
        <w:rPr>
          <w:sz w:val="24"/>
          <w:szCs w:val="24"/>
        </w:rPr>
      </w:pPr>
      <w:r w:rsidRPr="00E94366">
        <w:rPr>
          <w:sz w:val="24"/>
          <w:szCs w:val="24"/>
        </w:rPr>
        <w:t xml:space="preserve">способность выявлять в произведениях художественной литературы XIX века образы, </w:t>
      </w:r>
      <w:r w:rsidRPr="00E94366">
        <w:rPr>
          <w:sz w:val="24"/>
          <w:szCs w:val="24"/>
        </w:rPr>
        <w:lastRenderedPageBreak/>
        <w:t>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626ECD" w:rsidRPr="00E94366" w:rsidRDefault="000A1887" w:rsidP="000301BD">
      <w:pPr>
        <w:pStyle w:val="50"/>
        <w:numPr>
          <w:ilvl w:val="0"/>
          <w:numId w:val="24"/>
        </w:numPr>
        <w:shd w:val="clear" w:color="auto" w:fill="auto"/>
        <w:tabs>
          <w:tab w:val="left" w:pos="733"/>
        </w:tabs>
        <w:spacing w:line="240" w:lineRule="auto"/>
        <w:ind w:left="20" w:right="20" w:firstLine="0"/>
        <w:rPr>
          <w:sz w:val="24"/>
          <w:szCs w:val="24"/>
        </w:rPr>
      </w:pPr>
      <w:r w:rsidRPr="00E94366">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626ECD" w:rsidRPr="00E94366" w:rsidRDefault="000A1887" w:rsidP="000301BD">
      <w:pPr>
        <w:pStyle w:val="50"/>
        <w:numPr>
          <w:ilvl w:val="0"/>
          <w:numId w:val="24"/>
        </w:numPr>
        <w:shd w:val="clear" w:color="auto" w:fill="auto"/>
        <w:tabs>
          <w:tab w:val="left" w:pos="733"/>
        </w:tabs>
        <w:spacing w:line="240" w:lineRule="auto"/>
        <w:ind w:left="20" w:firstLine="0"/>
        <w:rPr>
          <w:sz w:val="24"/>
          <w:szCs w:val="24"/>
        </w:rPr>
      </w:pPr>
      <w:r w:rsidRPr="00E94366">
        <w:rPr>
          <w:sz w:val="24"/>
          <w:szCs w:val="24"/>
        </w:rPr>
        <w:t>сформированность умений выразительно (с учетом индивидуальных особенностей</w:t>
      </w:r>
    </w:p>
    <w:p w:rsidR="00626ECD" w:rsidRPr="00E94366" w:rsidRDefault="000A1887" w:rsidP="00E94366">
      <w:pPr>
        <w:pStyle w:val="50"/>
        <w:shd w:val="clear" w:color="auto" w:fill="auto"/>
        <w:tabs>
          <w:tab w:val="left" w:pos="4868"/>
        </w:tabs>
        <w:spacing w:line="240" w:lineRule="auto"/>
        <w:ind w:left="20" w:right="20" w:firstLine="0"/>
        <w:rPr>
          <w:sz w:val="24"/>
          <w:szCs w:val="24"/>
        </w:rPr>
      </w:pPr>
      <w:r w:rsidRPr="00E94366">
        <w:rPr>
          <w:sz w:val="24"/>
          <w:szCs w:val="24"/>
        </w:rPr>
        <w:t>обучающихся) читать, в том числе наизусть не менее 10 произведений и (или) фрагментов; 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r w:rsidRPr="00E94366">
        <w:rPr>
          <w:sz w:val="24"/>
          <w:szCs w:val="24"/>
        </w:rPr>
        <w:tab/>
        <w:t>конкретно-историческое, общечеловеческое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26ECD" w:rsidRPr="00E94366" w:rsidRDefault="000A1887" w:rsidP="000301BD">
      <w:pPr>
        <w:pStyle w:val="50"/>
        <w:numPr>
          <w:ilvl w:val="0"/>
          <w:numId w:val="21"/>
        </w:numPr>
        <w:shd w:val="clear" w:color="auto" w:fill="auto"/>
        <w:tabs>
          <w:tab w:val="left" w:pos="733"/>
        </w:tabs>
        <w:spacing w:line="240" w:lineRule="auto"/>
        <w:ind w:left="20" w:right="20" w:firstLine="0"/>
        <w:rPr>
          <w:sz w:val="24"/>
          <w:szCs w:val="24"/>
        </w:rPr>
      </w:pPr>
      <w:r w:rsidRPr="00E94366">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26ECD" w:rsidRPr="00E94366" w:rsidRDefault="000A1887" w:rsidP="000301BD">
      <w:pPr>
        <w:pStyle w:val="50"/>
        <w:numPr>
          <w:ilvl w:val="0"/>
          <w:numId w:val="21"/>
        </w:numPr>
        <w:shd w:val="clear" w:color="auto" w:fill="auto"/>
        <w:tabs>
          <w:tab w:val="left" w:pos="733"/>
        </w:tabs>
        <w:spacing w:line="240" w:lineRule="auto"/>
        <w:ind w:left="20" w:right="20" w:firstLine="0"/>
        <w:rPr>
          <w:sz w:val="24"/>
          <w:szCs w:val="24"/>
        </w:rPr>
      </w:pPr>
      <w:r w:rsidRPr="00E94366">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w:t>
      </w:r>
      <w:r w:rsidRPr="00E94366">
        <w:rPr>
          <w:sz w:val="24"/>
          <w:szCs w:val="24"/>
        </w:rPr>
        <w:softHyphen/>
        <w:t>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 0 слов); владение умением редактировать и совершенствовать собственные письменные высказывания с учетом норм русского литературного языка;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26ECD" w:rsidRPr="00E94366" w:rsidRDefault="000A1887" w:rsidP="000301BD">
      <w:pPr>
        <w:pStyle w:val="50"/>
        <w:numPr>
          <w:ilvl w:val="0"/>
          <w:numId w:val="23"/>
        </w:numPr>
        <w:shd w:val="clear" w:color="auto" w:fill="auto"/>
        <w:tabs>
          <w:tab w:val="left" w:pos="481"/>
        </w:tabs>
        <w:spacing w:line="240" w:lineRule="auto"/>
        <w:ind w:left="20" w:right="20" w:firstLine="0"/>
        <w:rPr>
          <w:sz w:val="24"/>
          <w:szCs w:val="24"/>
        </w:rPr>
      </w:pPr>
      <w:r w:rsidRPr="00E94366">
        <w:rPr>
          <w:sz w:val="24"/>
          <w:szCs w:val="24"/>
        </w:rPr>
        <w:t>Предметные результаты освоения программы по литературе к концу 11 класса должны обеспечивать:</w:t>
      </w:r>
    </w:p>
    <w:p w:rsidR="00626ECD" w:rsidRPr="00E94366" w:rsidRDefault="000A1887" w:rsidP="000301BD">
      <w:pPr>
        <w:pStyle w:val="50"/>
        <w:numPr>
          <w:ilvl w:val="0"/>
          <w:numId w:val="25"/>
        </w:numPr>
        <w:shd w:val="clear" w:color="auto" w:fill="auto"/>
        <w:tabs>
          <w:tab w:val="right" w:pos="9958"/>
        </w:tabs>
        <w:spacing w:line="240" w:lineRule="auto"/>
        <w:ind w:left="20" w:right="20" w:firstLine="0"/>
        <w:rPr>
          <w:sz w:val="24"/>
          <w:szCs w:val="24"/>
        </w:rPr>
      </w:pPr>
      <w:r w:rsidRPr="00E94366">
        <w:rPr>
          <w:sz w:val="24"/>
          <w:szCs w:val="24"/>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E94366">
        <w:rPr>
          <w:sz w:val="24"/>
          <w:szCs w:val="24"/>
          <w:lang w:val="en-US"/>
        </w:rPr>
        <w:t>XIX</w:t>
      </w:r>
      <w:r w:rsidRPr="00E94366">
        <w:rPr>
          <w:sz w:val="24"/>
          <w:szCs w:val="24"/>
        </w:rPr>
        <w:t xml:space="preserve"> - начала </w:t>
      </w:r>
      <w:r w:rsidRPr="00E94366">
        <w:rPr>
          <w:sz w:val="24"/>
          <w:szCs w:val="24"/>
          <w:lang w:val="en-US"/>
        </w:rPr>
        <w:t>XXI</w:t>
      </w:r>
      <w:r w:rsidRPr="00E94366">
        <w:rPr>
          <w:sz w:val="24"/>
          <w:szCs w:val="24"/>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626ECD" w:rsidRPr="00E94366" w:rsidRDefault="000A1887" w:rsidP="000301BD">
      <w:pPr>
        <w:pStyle w:val="50"/>
        <w:numPr>
          <w:ilvl w:val="0"/>
          <w:numId w:val="25"/>
        </w:numPr>
        <w:shd w:val="clear" w:color="auto" w:fill="auto"/>
        <w:tabs>
          <w:tab w:val="right" w:pos="9958"/>
        </w:tabs>
        <w:spacing w:line="240" w:lineRule="auto"/>
        <w:ind w:left="20" w:right="20" w:firstLine="0"/>
        <w:rPr>
          <w:sz w:val="24"/>
          <w:szCs w:val="24"/>
        </w:rPr>
      </w:pPr>
      <w:r w:rsidRPr="00E94366">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626ECD" w:rsidRPr="00E94366" w:rsidRDefault="000A1887" w:rsidP="000301BD">
      <w:pPr>
        <w:pStyle w:val="50"/>
        <w:numPr>
          <w:ilvl w:val="0"/>
          <w:numId w:val="25"/>
        </w:numPr>
        <w:shd w:val="clear" w:color="auto" w:fill="auto"/>
        <w:tabs>
          <w:tab w:val="left" w:pos="698"/>
        </w:tabs>
        <w:spacing w:line="240" w:lineRule="auto"/>
        <w:ind w:left="20" w:right="20" w:firstLine="0"/>
        <w:rPr>
          <w:sz w:val="24"/>
          <w:szCs w:val="24"/>
        </w:rPr>
      </w:pPr>
      <w:r w:rsidRPr="00E94366">
        <w:rPr>
          <w:sz w:val="24"/>
          <w:szCs w:val="24"/>
        </w:rPr>
        <w:t xml:space="preserve">приобщение к российскому литературному наследию и через него - к традиционным </w:t>
      </w:r>
      <w:r w:rsidRPr="00E94366">
        <w:rPr>
          <w:sz w:val="24"/>
          <w:szCs w:val="24"/>
        </w:rPr>
        <w:lastRenderedPageBreak/>
        <w:t>ценностям и сокровищам отечественной и мировой культуры; понимание роли и места русской литературы в мировом культурном процессе;</w:t>
      </w:r>
    </w:p>
    <w:p w:rsidR="00626ECD" w:rsidRPr="00E94366" w:rsidRDefault="000A1887" w:rsidP="000301BD">
      <w:pPr>
        <w:pStyle w:val="50"/>
        <w:numPr>
          <w:ilvl w:val="0"/>
          <w:numId w:val="25"/>
        </w:numPr>
        <w:shd w:val="clear" w:color="auto" w:fill="auto"/>
        <w:tabs>
          <w:tab w:val="left" w:pos="698"/>
        </w:tabs>
        <w:spacing w:line="240" w:lineRule="auto"/>
        <w:ind w:left="20" w:right="20" w:firstLine="0"/>
        <w:rPr>
          <w:sz w:val="24"/>
          <w:szCs w:val="24"/>
        </w:rPr>
      </w:pPr>
      <w:r w:rsidRPr="00E94366">
        <w:rPr>
          <w:sz w:val="24"/>
          <w:szCs w:val="24"/>
        </w:rPr>
        <w:t xml:space="preserve">знание содержания и понимание ключевых проблем произведений русской, зарубежной литературы, литератур народов России (конец </w:t>
      </w:r>
      <w:r w:rsidRPr="00E94366">
        <w:rPr>
          <w:sz w:val="24"/>
          <w:szCs w:val="24"/>
          <w:lang w:val="en-US"/>
        </w:rPr>
        <w:t>XIX</w:t>
      </w:r>
      <w:r w:rsidRPr="00E94366">
        <w:rPr>
          <w:sz w:val="24"/>
          <w:szCs w:val="24"/>
        </w:rPr>
        <w:t xml:space="preserve"> - начало </w:t>
      </w:r>
      <w:r w:rsidRPr="00E94366">
        <w:rPr>
          <w:sz w:val="24"/>
          <w:szCs w:val="24"/>
          <w:lang w:val="en-US"/>
        </w:rPr>
        <w:t>XXI</w:t>
      </w:r>
      <w:r w:rsidRPr="00E94366">
        <w:rPr>
          <w:sz w:val="24"/>
          <w:szCs w:val="24"/>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626ECD" w:rsidRPr="00E94366" w:rsidRDefault="000A1887" w:rsidP="000301BD">
      <w:pPr>
        <w:pStyle w:val="50"/>
        <w:numPr>
          <w:ilvl w:val="0"/>
          <w:numId w:val="25"/>
        </w:numPr>
        <w:shd w:val="clear" w:color="auto" w:fill="auto"/>
        <w:tabs>
          <w:tab w:val="left" w:pos="698"/>
        </w:tabs>
        <w:spacing w:line="240" w:lineRule="auto"/>
        <w:ind w:left="20" w:right="20" w:firstLine="0"/>
        <w:rPr>
          <w:sz w:val="24"/>
          <w:szCs w:val="24"/>
        </w:rPr>
      </w:pPr>
      <w:r w:rsidRPr="00E94366">
        <w:rPr>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E94366">
        <w:rPr>
          <w:sz w:val="24"/>
          <w:szCs w:val="24"/>
          <w:lang w:val="en-US"/>
        </w:rPr>
        <w:t>XIX</w:t>
      </w:r>
      <w:r w:rsidRPr="00E94366">
        <w:rPr>
          <w:sz w:val="24"/>
          <w:szCs w:val="24"/>
        </w:rPr>
        <w:t xml:space="preserve"> - </w:t>
      </w:r>
      <w:r w:rsidRPr="00E94366">
        <w:rPr>
          <w:sz w:val="24"/>
          <w:szCs w:val="24"/>
          <w:lang w:val="en-US"/>
        </w:rPr>
        <w:t>XXI</w:t>
      </w:r>
      <w:r w:rsidRPr="00E94366">
        <w:rPr>
          <w:sz w:val="24"/>
          <w:szCs w:val="24"/>
        </w:rPr>
        <w:t xml:space="preserve"> века со временем написания, с современностью и традицией; выявлять "сквозные темы" и ключевые проблемы русской литературы;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26ECD" w:rsidRPr="00E94366" w:rsidRDefault="000A1887" w:rsidP="000301BD">
      <w:pPr>
        <w:pStyle w:val="50"/>
        <w:numPr>
          <w:ilvl w:val="0"/>
          <w:numId w:val="17"/>
        </w:numPr>
        <w:shd w:val="clear" w:color="auto" w:fill="auto"/>
        <w:tabs>
          <w:tab w:val="left" w:pos="698"/>
        </w:tabs>
        <w:spacing w:line="240" w:lineRule="auto"/>
        <w:ind w:left="20" w:right="20" w:firstLine="0"/>
        <w:rPr>
          <w:sz w:val="24"/>
          <w:szCs w:val="24"/>
        </w:rPr>
      </w:pPr>
      <w:r w:rsidRPr="00E94366">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26ECD" w:rsidRPr="00E94366" w:rsidRDefault="000A1887" w:rsidP="000301BD">
      <w:pPr>
        <w:pStyle w:val="50"/>
        <w:numPr>
          <w:ilvl w:val="0"/>
          <w:numId w:val="17"/>
        </w:numPr>
        <w:shd w:val="clear" w:color="auto" w:fill="auto"/>
        <w:tabs>
          <w:tab w:val="left" w:pos="698"/>
        </w:tabs>
        <w:spacing w:line="240" w:lineRule="auto"/>
        <w:ind w:left="20" w:right="20" w:firstLine="0"/>
        <w:rPr>
          <w:sz w:val="24"/>
          <w:szCs w:val="24"/>
        </w:rPr>
      </w:pPr>
      <w:r w:rsidRPr="00E94366">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26ECD" w:rsidRPr="00E94366" w:rsidRDefault="000A1887" w:rsidP="000301BD">
      <w:pPr>
        <w:pStyle w:val="50"/>
        <w:numPr>
          <w:ilvl w:val="0"/>
          <w:numId w:val="17"/>
        </w:numPr>
        <w:shd w:val="clear" w:color="auto" w:fill="auto"/>
        <w:tabs>
          <w:tab w:val="left" w:pos="698"/>
        </w:tabs>
        <w:spacing w:line="240" w:lineRule="auto"/>
        <w:ind w:left="20" w:firstLine="0"/>
        <w:rPr>
          <w:sz w:val="24"/>
          <w:szCs w:val="24"/>
        </w:rPr>
      </w:pPr>
      <w:r w:rsidRPr="00E94366">
        <w:rPr>
          <w:sz w:val="24"/>
          <w:szCs w:val="24"/>
        </w:rPr>
        <w:t>овладение умениями самостоятельного анализа и интерпретации художественных</w:t>
      </w:r>
    </w:p>
    <w:p w:rsidR="00626ECD" w:rsidRPr="00E94366" w:rsidRDefault="000A1887" w:rsidP="00E94366">
      <w:pPr>
        <w:pStyle w:val="50"/>
        <w:shd w:val="clear" w:color="auto" w:fill="auto"/>
        <w:tabs>
          <w:tab w:val="right" w:pos="9922"/>
        </w:tabs>
        <w:spacing w:line="240" w:lineRule="auto"/>
        <w:ind w:left="20" w:right="20" w:firstLine="0"/>
        <w:rPr>
          <w:sz w:val="24"/>
          <w:szCs w:val="24"/>
        </w:rPr>
      </w:pPr>
      <w:r w:rsidRPr="00E94366">
        <w:rPr>
          <w:sz w:val="24"/>
          <w:szCs w:val="24"/>
        </w:rPr>
        <w:t>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в основной школе):</w:t>
      </w:r>
      <w:r w:rsidRPr="00E94366">
        <w:rPr>
          <w:sz w:val="24"/>
          <w:szCs w:val="24"/>
        </w:rPr>
        <w:tab/>
        <w:t>конкретно-историческое,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26ECD" w:rsidRPr="00E94366" w:rsidRDefault="000A1887" w:rsidP="000301BD">
      <w:pPr>
        <w:pStyle w:val="50"/>
        <w:numPr>
          <w:ilvl w:val="0"/>
          <w:numId w:val="26"/>
        </w:numPr>
        <w:shd w:val="clear" w:color="auto" w:fill="auto"/>
        <w:tabs>
          <w:tab w:val="left" w:pos="698"/>
        </w:tabs>
        <w:spacing w:line="240" w:lineRule="auto"/>
        <w:ind w:left="20" w:right="20" w:firstLine="0"/>
        <w:rPr>
          <w:sz w:val="24"/>
          <w:szCs w:val="24"/>
        </w:rPr>
      </w:pPr>
      <w:r w:rsidRPr="00E94366">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w:t>
      </w:r>
      <w:r w:rsidRPr="00E94366">
        <w:rPr>
          <w:sz w:val="24"/>
          <w:szCs w:val="24"/>
        </w:rPr>
        <w:softHyphen/>
        <w:t>выразительных возможностях русского языка в произведениях художественной литературы и умение применять их в речевой практике;</w:t>
      </w:r>
    </w:p>
    <w:p w:rsidR="00626ECD" w:rsidRPr="00E94366" w:rsidRDefault="000A1887" w:rsidP="000301BD">
      <w:pPr>
        <w:pStyle w:val="50"/>
        <w:numPr>
          <w:ilvl w:val="0"/>
          <w:numId w:val="26"/>
        </w:numPr>
        <w:shd w:val="clear" w:color="auto" w:fill="auto"/>
        <w:tabs>
          <w:tab w:val="left" w:pos="698"/>
        </w:tabs>
        <w:spacing w:line="240" w:lineRule="auto"/>
        <w:ind w:left="20" w:right="20" w:firstLine="0"/>
        <w:rPr>
          <w:sz w:val="24"/>
          <w:szCs w:val="24"/>
        </w:rPr>
      </w:pPr>
      <w:r w:rsidRPr="00E94366">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26ECD" w:rsidRPr="00E94366" w:rsidRDefault="000A1887" w:rsidP="000301BD">
      <w:pPr>
        <w:pStyle w:val="50"/>
        <w:numPr>
          <w:ilvl w:val="0"/>
          <w:numId w:val="26"/>
        </w:numPr>
        <w:shd w:val="clear" w:color="auto" w:fill="auto"/>
        <w:tabs>
          <w:tab w:val="left" w:pos="698"/>
        </w:tabs>
        <w:spacing w:line="240" w:lineRule="auto"/>
        <w:ind w:left="20" w:right="20" w:firstLine="0"/>
        <w:rPr>
          <w:sz w:val="24"/>
          <w:szCs w:val="24"/>
        </w:rPr>
      </w:pPr>
      <w:r w:rsidRPr="00E94366">
        <w:rPr>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626ECD" w:rsidRPr="00E94366" w:rsidRDefault="000A1887" w:rsidP="00E94366">
      <w:pPr>
        <w:pStyle w:val="210"/>
        <w:keepNext/>
        <w:keepLines/>
        <w:shd w:val="clear" w:color="auto" w:fill="auto"/>
        <w:spacing w:before="0" w:line="240" w:lineRule="auto"/>
        <w:ind w:left="20"/>
        <w:rPr>
          <w:sz w:val="24"/>
          <w:szCs w:val="24"/>
        </w:rPr>
      </w:pPr>
      <w:bookmarkStart w:id="13" w:name="bookmark13"/>
      <w:bookmarkStart w:id="14" w:name="bookmark14"/>
      <w:r w:rsidRPr="00E94366">
        <w:rPr>
          <w:sz w:val="24"/>
          <w:szCs w:val="24"/>
        </w:rPr>
        <w:t>Иностранный язык</w:t>
      </w:r>
      <w:bookmarkEnd w:id="13"/>
      <w:bookmarkEnd w:id="14"/>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результате изучения учебного предмета "Иностранный язык" (английский) на уровне среднего общего образования:</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15" w:name="bookmark15"/>
      <w:r w:rsidRPr="00E94366">
        <w:rPr>
          <w:sz w:val="24"/>
          <w:szCs w:val="24"/>
        </w:rPr>
        <w:t>Выпускник на базовом уровне научится:</w:t>
      </w:r>
      <w:bookmarkEnd w:id="15"/>
    </w:p>
    <w:p w:rsidR="00626ECD" w:rsidRPr="00E94366" w:rsidRDefault="00ED3F27" w:rsidP="00E94366">
      <w:pPr>
        <w:pStyle w:val="50"/>
        <w:shd w:val="clear" w:color="auto" w:fill="auto"/>
        <w:spacing w:line="240" w:lineRule="auto"/>
        <w:ind w:left="20" w:firstLine="0"/>
        <w:rPr>
          <w:sz w:val="24"/>
          <w:szCs w:val="24"/>
        </w:rPr>
      </w:pPr>
      <w:r w:rsidRPr="00E94366">
        <w:rPr>
          <w:rStyle w:val="14"/>
          <w:sz w:val="24"/>
          <w:szCs w:val="24"/>
        </w:rPr>
        <w:t>Коммуникативные умения. Г</w:t>
      </w:r>
      <w:r w:rsidR="000A1887" w:rsidRPr="00E94366">
        <w:rPr>
          <w:rStyle w:val="14"/>
          <w:sz w:val="24"/>
          <w:szCs w:val="24"/>
        </w:rPr>
        <w:t>оворение, диалогическая речь</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lastRenderedPageBreak/>
        <w:t>Вести диалог/полилог в ситуациях неофициального общения в рамках изученной тематики;</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при помощи разнообразных языковых средств без подготовки инициировать, поддерживать</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 заканчивать беседу на темы, включенные в раздел "Предметное содержание речи";</w:t>
      </w:r>
    </w:p>
    <w:p w:rsidR="00626ECD" w:rsidRPr="00E94366" w:rsidRDefault="000A1887" w:rsidP="00E94366">
      <w:pPr>
        <w:pStyle w:val="50"/>
        <w:numPr>
          <w:ilvl w:val="0"/>
          <w:numId w:val="7"/>
        </w:numPr>
        <w:shd w:val="clear" w:color="auto" w:fill="auto"/>
        <w:tabs>
          <w:tab w:val="left" w:pos="677"/>
        </w:tabs>
        <w:spacing w:line="240" w:lineRule="auto"/>
        <w:ind w:left="20" w:firstLine="0"/>
        <w:rPr>
          <w:sz w:val="24"/>
          <w:szCs w:val="24"/>
        </w:rPr>
      </w:pPr>
      <w:r w:rsidRPr="00E94366">
        <w:rPr>
          <w:sz w:val="24"/>
          <w:szCs w:val="24"/>
        </w:rPr>
        <w:t>выражать и аргументировать личную точку зрения;</w:t>
      </w:r>
    </w:p>
    <w:p w:rsidR="00626ECD" w:rsidRPr="00E94366" w:rsidRDefault="000A1887" w:rsidP="00E94366">
      <w:pPr>
        <w:pStyle w:val="50"/>
        <w:numPr>
          <w:ilvl w:val="0"/>
          <w:numId w:val="7"/>
        </w:numPr>
        <w:shd w:val="clear" w:color="auto" w:fill="auto"/>
        <w:tabs>
          <w:tab w:val="left" w:pos="677"/>
        </w:tabs>
        <w:spacing w:line="240" w:lineRule="auto"/>
        <w:ind w:left="20" w:firstLine="0"/>
        <w:rPr>
          <w:sz w:val="24"/>
          <w:szCs w:val="24"/>
        </w:rPr>
      </w:pPr>
      <w:r w:rsidRPr="00E94366">
        <w:rPr>
          <w:sz w:val="24"/>
          <w:szCs w:val="24"/>
        </w:rPr>
        <w:t>запрашивать информацию и обмениваться информацией в пределах изученной тематики;</w:t>
      </w:r>
    </w:p>
    <w:p w:rsidR="00626ECD" w:rsidRPr="00E94366" w:rsidRDefault="000A1887" w:rsidP="00E94366">
      <w:pPr>
        <w:pStyle w:val="50"/>
        <w:numPr>
          <w:ilvl w:val="0"/>
          <w:numId w:val="7"/>
        </w:numPr>
        <w:shd w:val="clear" w:color="auto" w:fill="auto"/>
        <w:tabs>
          <w:tab w:val="left" w:pos="677"/>
        </w:tabs>
        <w:spacing w:line="240" w:lineRule="auto"/>
        <w:ind w:left="20" w:firstLine="0"/>
        <w:rPr>
          <w:sz w:val="24"/>
          <w:szCs w:val="24"/>
        </w:rPr>
      </w:pPr>
      <w:r w:rsidRPr="00E94366">
        <w:rPr>
          <w:sz w:val="24"/>
          <w:szCs w:val="24"/>
        </w:rPr>
        <w:t>обращаться за разъяснениями, уточняя интересующую информацию.</w:t>
      </w:r>
    </w:p>
    <w:p w:rsidR="00626ECD" w:rsidRPr="00E94366" w:rsidRDefault="00ED3F27" w:rsidP="00E94366">
      <w:pPr>
        <w:pStyle w:val="50"/>
        <w:shd w:val="clear" w:color="auto" w:fill="auto"/>
        <w:spacing w:line="240" w:lineRule="auto"/>
        <w:ind w:left="20" w:firstLine="0"/>
        <w:rPr>
          <w:sz w:val="24"/>
          <w:szCs w:val="24"/>
        </w:rPr>
      </w:pPr>
      <w:r w:rsidRPr="00E94366">
        <w:rPr>
          <w:rStyle w:val="14"/>
          <w:sz w:val="24"/>
          <w:szCs w:val="24"/>
        </w:rPr>
        <w:t>Г</w:t>
      </w:r>
      <w:r w:rsidR="000A1887" w:rsidRPr="00E94366">
        <w:rPr>
          <w:rStyle w:val="14"/>
          <w:sz w:val="24"/>
          <w:szCs w:val="24"/>
        </w:rPr>
        <w:t>оворение, монологическая речь</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 передавать основное содержание прочитанного/увиденного/услышанного;</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давать краткие описания и/или комментарии с опорой на нелинейный текст (таблицы, графики);</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строить высказывание на основе изображения с опорой или без опоры на ключевые слова/план/вопросы.</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Аудирование</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Чтение</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Письмо</w:t>
      </w:r>
    </w:p>
    <w:p w:rsidR="00626ECD" w:rsidRPr="00E94366" w:rsidRDefault="000A1887" w:rsidP="00E94366">
      <w:pPr>
        <w:pStyle w:val="50"/>
        <w:numPr>
          <w:ilvl w:val="0"/>
          <w:numId w:val="7"/>
        </w:numPr>
        <w:shd w:val="clear" w:color="auto" w:fill="auto"/>
        <w:tabs>
          <w:tab w:val="left" w:pos="677"/>
        </w:tabs>
        <w:spacing w:line="240" w:lineRule="auto"/>
        <w:ind w:left="20" w:firstLine="0"/>
        <w:rPr>
          <w:sz w:val="24"/>
          <w:szCs w:val="24"/>
        </w:rPr>
      </w:pPr>
      <w:r w:rsidRPr="00E94366">
        <w:rPr>
          <w:sz w:val="24"/>
          <w:szCs w:val="24"/>
        </w:rPr>
        <w:t>Писать несложные связные тексты по изученной тематике;</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626ECD" w:rsidRPr="00E94366" w:rsidRDefault="000A1887" w:rsidP="00E94366">
      <w:pPr>
        <w:pStyle w:val="50"/>
        <w:shd w:val="clear" w:color="auto" w:fill="auto"/>
        <w:spacing w:line="240" w:lineRule="auto"/>
        <w:ind w:left="20" w:right="7340" w:firstLine="0"/>
        <w:jc w:val="left"/>
        <w:rPr>
          <w:sz w:val="24"/>
          <w:szCs w:val="24"/>
        </w:rPr>
      </w:pPr>
      <w:r w:rsidRPr="00E94366">
        <w:rPr>
          <w:rStyle w:val="14"/>
          <w:sz w:val="24"/>
          <w:szCs w:val="24"/>
        </w:rPr>
        <w:t>Языковые навыки</w:t>
      </w:r>
      <w:r w:rsidRPr="00E94366">
        <w:rPr>
          <w:sz w:val="24"/>
          <w:szCs w:val="24"/>
        </w:rPr>
        <w:t xml:space="preserve"> </w:t>
      </w:r>
      <w:r w:rsidRPr="00E94366">
        <w:rPr>
          <w:rStyle w:val="14"/>
          <w:sz w:val="24"/>
          <w:szCs w:val="24"/>
        </w:rPr>
        <w:t>Орфография и пунктуация</w:t>
      </w:r>
    </w:p>
    <w:p w:rsidR="00626ECD" w:rsidRPr="00E94366" w:rsidRDefault="000A1887" w:rsidP="00E94366">
      <w:pPr>
        <w:pStyle w:val="50"/>
        <w:numPr>
          <w:ilvl w:val="0"/>
          <w:numId w:val="7"/>
        </w:numPr>
        <w:shd w:val="clear" w:color="auto" w:fill="auto"/>
        <w:tabs>
          <w:tab w:val="left" w:pos="677"/>
        </w:tabs>
        <w:spacing w:line="240" w:lineRule="auto"/>
        <w:ind w:left="20" w:right="20" w:firstLine="0"/>
        <w:rPr>
          <w:sz w:val="24"/>
          <w:szCs w:val="24"/>
        </w:rPr>
      </w:pPr>
      <w:r w:rsidRPr="00E94366">
        <w:rPr>
          <w:sz w:val="24"/>
          <w:szCs w:val="24"/>
        </w:rPr>
        <w:t>Владеть орфографическими навыками в рамках тем, включенных в раздел "Предметное содержание речи";</w:t>
      </w:r>
    </w:p>
    <w:p w:rsidR="00626ECD" w:rsidRPr="00E94366" w:rsidRDefault="000A1887" w:rsidP="00E94366">
      <w:pPr>
        <w:pStyle w:val="50"/>
        <w:numPr>
          <w:ilvl w:val="0"/>
          <w:numId w:val="7"/>
        </w:numPr>
        <w:shd w:val="clear" w:color="auto" w:fill="auto"/>
        <w:tabs>
          <w:tab w:val="left" w:pos="677"/>
        </w:tabs>
        <w:spacing w:line="240" w:lineRule="auto"/>
        <w:ind w:left="20" w:right="1220" w:firstLine="0"/>
        <w:jc w:val="left"/>
        <w:rPr>
          <w:sz w:val="24"/>
          <w:szCs w:val="24"/>
        </w:rPr>
      </w:pPr>
      <w:r w:rsidRPr="00E94366">
        <w:rPr>
          <w:sz w:val="24"/>
          <w:szCs w:val="24"/>
        </w:rPr>
        <w:t xml:space="preserve">расставлять в тексте знаки препинания в соответствии с нормами пунктуации. </w:t>
      </w:r>
      <w:r w:rsidRPr="00E94366">
        <w:rPr>
          <w:rStyle w:val="14"/>
          <w:sz w:val="24"/>
          <w:szCs w:val="24"/>
        </w:rPr>
        <w:t>Фонетическая сторона речи</w:t>
      </w:r>
    </w:p>
    <w:p w:rsidR="00626ECD" w:rsidRPr="00E94366" w:rsidRDefault="000A1887" w:rsidP="00E94366">
      <w:pPr>
        <w:pStyle w:val="50"/>
        <w:numPr>
          <w:ilvl w:val="0"/>
          <w:numId w:val="7"/>
        </w:numPr>
        <w:shd w:val="clear" w:color="auto" w:fill="auto"/>
        <w:tabs>
          <w:tab w:val="left" w:pos="656"/>
        </w:tabs>
        <w:spacing w:line="240" w:lineRule="auto"/>
        <w:ind w:left="20" w:right="40" w:firstLine="0"/>
        <w:rPr>
          <w:sz w:val="24"/>
          <w:szCs w:val="24"/>
        </w:rPr>
      </w:pPr>
      <w:r w:rsidRPr="00E94366">
        <w:rPr>
          <w:sz w:val="24"/>
          <w:szCs w:val="24"/>
        </w:rPr>
        <w:t>Владеть слухопроизносительными навыками в рамках тем, включенных в раздел "Предметное содержание речи";</w:t>
      </w:r>
    </w:p>
    <w:p w:rsidR="00626ECD" w:rsidRPr="00E94366" w:rsidRDefault="000A1887" w:rsidP="00E94366">
      <w:pPr>
        <w:pStyle w:val="50"/>
        <w:shd w:val="clear" w:color="auto" w:fill="auto"/>
        <w:spacing w:line="240" w:lineRule="auto"/>
        <w:ind w:left="20" w:right="1660" w:firstLine="0"/>
        <w:jc w:val="left"/>
        <w:rPr>
          <w:sz w:val="24"/>
          <w:szCs w:val="24"/>
        </w:rPr>
      </w:pPr>
      <w:r w:rsidRPr="00E94366">
        <w:rPr>
          <w:sz w:val="24"/>
          <w:szCs w:val="24"/>
        </w:rPr>
        <w:t>владеть навыками ритмико-интонационного оформления речи в зависимости от коммуникативной ситуации.</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Лексическая сторона речи</w:t>
      </w:r>
    </w:p>
    <w:p w:rsidR="00626ECD" w:rsidRPr="00E94366" w:rsidRDefault="000A1887" w:rsidP="00E94366">
      <w:pPr>
        <w:pStyle w:val="50"/>
        <w:numPr>
          <w:ilvl w:val="0"/>
          <w:numId w:val="7"/>
        </w:numPr>
        <w:shd w:val="clear" w:color="auto" w:fill="auto"/>
        <w:tabs>
          <w:tab w:val="left" w:pos="656"/>
        </w:tabs>
        <w:spacing w:line="240" w:lineRule="auto"/>
        <w:ind w:left="20" w:right="40" w:firstLine="0"/>
        <w:rPr>
          <w:sz w:val="24"/>
          <w:szCs w:val="24"/>
        </w:rPr>
      </w:pPr>
      <w:r w:rsidRPr="00E94366">
        <w:rPr>
          <w:sz w:val="24"/>
          <w:szCs w:val="24"/>
        </w:rPr>
        <w:t>Распознавать и употреблять в речи лексические единицы в рамках тем, включенных в раздел</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"Предметное содержание речи";</w:t>
      </w:r>
    </w:p>
    <w:p w:rsidR="00626ECD" w:rsidRPr="00E94366" w:rsidRDefault="000A1887" w:rsidP="00E94366">
      <w:pPr>
        <w:pStyle w:val="50"/>
        <w:numPr>
          <w:ilvl w:val="0"/>
          <w:numId w:val="7"/>
        </w:numPr>
        <w:shd w:val="clear" w:color="auto" w:fill="auto"/>
        <w:tabs>
          <w:tab w:val="left" w:pos="656"/>
        </w:tabs>
        <w:spacing w:line="240" w:lineRule="auto"/>
        <w:ind w:left="20" w:firstLine="0"/>
        <w:rPr>
          <w:sz w:val="24"/>
          <w:szCs w:val="24"/>
        </w:rPr>
      </w:pPr>
      <w:r w:rsidRPr="00E94366">
        <w:rPr>
          <w:sz w:val="24"/>
          <w:szCs w:val="24"/>
        </w:rPr>
        <w:t>распознавать и употреблять в речи наиболее распространенные фразовые глаголы;</w:t>
      </w:r>
    </w:p>
    <w:p w:rsidR="00626ECD" w:rsidRPr="00E94366" w:rsidRDefault="000A1887" w:rsidP="00E94366">
      <w:pPr>
        <w:pStyle w:val="50"/>
        <w:numPr>
          <w:ilvl w:val="0"/>
          <w:numId w:val="7"/>
        </w:numPr>
        <w:shd w:val="clear" w:color="auto" w:fill="auto"/>
        <w:tabs>
          <w:tab w:val="left" w:pos="656"/>
        </w:tabs>
        <w:spacing w:line="240" w:lineRule="auto"/>
        <w:ind w:left="20" w:firstLine="0"/>
        <w:rPr>
          <w:sz w:val="24"/>
          <w:szCs w:val="24"/>
        </w:rPr>
      </w:pPr>
      <w:r w:rsidRPr="00E94366">
        <w:rPr>
          <w:sz w:val="24"/>
          <w:szCs w:val="24"/>
        </w:rPr>
        <w:t>определять принадлежность слов к частям речи по аффиксам;</w:t>
      </w:r>
    </w:p>
    <w:p w:rsidR="00626ECD" w:rsidRPr="00E94366" w:rsidRDefault="000A1887" w:rsidP="00E94366">
      <w:pPr>
        <w:pStyle w:val="50"/>
        <w:numPr>
          <w:ilvl w:val="0"/>
          <w:numId w:val="7"/>
        </w:numPr>
        <w:shd w:val="clear" w:color="auto" w:fill="auto"/>
        <w:tabs>
          <w:tab w:val="left" w:pos="656"/>
        </w:tabs>
        <w:spacing w:line="240" w:lineRule="auto"/>
        <w:ind w:left="20" w:right="40" w:firstLine="0"/>
        <w:rPr>
          <w:sz w:val="24"/>
          <w:szCs w:val="24"/>
        </w:rPr>
      </w:pPr>
      <w:r w:rsidRPr="00E94366">
        <w:rPr>
          <w:sz w:val="24"/>
          <w:szCs w:val="24"/>
        </w:rPr>
        <w:t xml:space="preserve">догадываться о значении отдельных слов на основе сходства с родным языком, по </w:t>
      </w:r>
      <w:r w:rsidRPr="00E94366">
        <w:rPr>
          <w:sz w:val="24"/>
          <w:szCs w:val="24"/>
        </w:rPr>
        <w:lastRenderedPageBreak/>
        <w:t>словообразовательным элементам и контексту;</w:t>
      </w:r>
    </w:p>
    <w:p w:rsidR="00626ECD" w:rsidRPr="00E94366" w:rsidRDefault="000A1887" w:rsidP="00E94366">
      <w:pPr>
        <w:pStyle w:val="50"/>
        <w:shd w:val="clear" w:color="auto" w:fill="auto"/>
        <w:tabs>
          <w:tab w:val="right" w:pos="9992"/>
        </w:tabs>
        <w:spacing w:line="240" w:lineRule="auto"/>
        <w:ind w:left="20" w:right="40" w:firstLine="0"/>
        <w:rPr>
          <w:sz w:val="24"/>
          <w:szCs w:val="24"/>
        </w:rPr>
      </w:pPr>
      <w:r w:rsidRPr="00E94366">
        <w:rPr>
          <w:sz w:val="24"/>
          <w:szCs w:val="24"/>
        </w:rPr>
        <w:t>распознавать и употреблять различные средства связи в тексте для обеспечения его целостности (</w:t>
      </w:r>
      <w:r w:rsidRPr="00E94366">
        <w:rPr>
          <w:sz w:val="24"/>
          <w:szCs w:val="24"/>
          <w:lang w:val="en-US"/>
        </w:rPr>
        <w:t>firstly</w:t>
      </w:r>
      <w:r w:rsidRPr="00E94366">
        <w:rPr>
          <w:sz w:val="24"/>
          <w:szCs w:val="24"/>
        </w:rPr>
        <w:t xml:space="preserve">, </w:t>
      </w:r>
      <w:r w:rsidRPr="00E94366">
        <w:rPr>
          <w:sz w:val="24"/>
          <w:szCs w:val="24"/>
          <w:lang w:val="en-US"/>
        </w:rPr>
        <w:t>to</w:t>
      </w:r>
      <w:r w:rsidRPr="00E94366">
        <w:rPr>
          <w:sz w:val="24"/>
          <w:szCs w:val="24"/>
        </w:rPr>
        <w:t xml:space="preserve"> </w:t>
      </w:r>
      <w:r w:rsidRPr="00E94366">
        <w:rPr>
          <w:sz w:val="24"/>
          <w:szCs w:val="24"/>
          <w:lang w:val="en-US"/>
        </w:rPr>
        <w:t>begin</w:t>
      </w:r>
      <w:r w:rsidRPr="00E94366">
        <w:rPr>
          <w:sz w:val="24"/>
          <w:szCs w:val="24"/>
        </w:rPr>
        <w:t xml:space="preserve"> </w:t>
      </w:r>
      <w:r w:rsidRPr="00E94366">
        <w:rPr>
          <w:sz w:val="24"/>
          <w:szCs w:val="24"/>
          <w:lang w:val="en-US"/>
        </w:rPr>
        <w:t>with</w:t>
      </w:r>
      <w:r w:rsidRPr="00E94366">
        <w:rPr>
          <w:sz w:val="24"/>
          <w:szCs w:val="24"/>
        </w:rPr>
        <w:t xml:space="preserve">, </w:t>
      </w:r>
      <w:r w:rsidRPr="00E94366">
        <w:rPr>
          <w:sz w:val="24"/>
          <w:szCs w:val="24"/>
          <w:lang w:val="en-US"/>
        </w:rPr>
        <w:t>however</w:t>
      </w:r>
      <w:r w:rsidRPr="00E94366">
        <w:rPr>
          <w:sz w:val="24"/>
          <w:szCs w:val="24"/>
        </w:rPr>
        <w:t xml:space="preserve">, </w:t>
      </w:r>
      <w:r w:rsidRPr="00E94366">
        <w:rPr>
          <w:sz w:val="24"/>
          <w:szCs w:val="24"/>
          <w:lang w:val="en-US"/>
        </w:rPr>
        <w:t>as</w:t>
      </w:r>
      <w:r w:rsidRPr="00E94366">
        <w:rPr>
          <w:sz w:val="24"/>
          <w:szCs w:val="24"/>
        </w:rPr>
        <w:t xml:space="preserve"> </w:t>
      </w:r>
      <w:r w:rsidRPr="00E94366">
        <w:rPr>
          <w:sz w:val="24"/>
          <w:szCs w:val="24"/>
          <w:lang w:val="en-US"/>
        </w:rPr>
        <w:t>for</w:t>
      </w:r>
      <w:r w:rsidRPr="00E94366">
        <w:rPr>
          <w:sz w:val="24"/>
          <w:szCs w:val="24"/>
        </w:rPr>
        <w:t xml:space="preserve"> </w:t>
      </w:r>
      <w:r w:rsidRPr="00E94366">
        <w:rPr>
          <w:sz w:val="24"/>
          <w:szCs w:val="24"/>
          <w:lang w:val="en-US"/>
        </w:rPr>
        <w:t>me</w:t>
      </w:r>
      <w:r w:rsidRPr="00E94366">
        <w:rPr>
          <w:sz w:val="24"/>
          <w:szCs w:val="24"/>
        </w:rPr>
        <w:t xml:space="preserve">, </w:t>
      </w:r>
      <w:r w:rsidRPr="00E94366">
        <w:rPr>
          <w:sz w:val="24"/>
          <w:szCs w:val="24"/>
          <w:lang w:val="en-US"/>
        </w:rPr>
        <w:t>finally</w:t>
      </w:r>
      <w:r w:rsidRPr="00E94366">
        <w:rPr>
          <w:sz w:val="24"/>
          <w:szCs w:val="24"/>
        </w:rPr>
        <w:t xml:space="preserve">, </w:t>
      </w:r>
      <w:r w:rsidRPr="00E94366">
        <w:rPr>
          <w:sz w:val="24"/>
          <w:szCs w:val="24"/>
          <w:lang w:val="en-US"/>
        </w:rPr>
        <w:t>at</w:t>
      </w:r>
      <w:r w:rsidRPr="00E94366">
        <w:rPr>
          <w:sz w:val="24"/>
          <w:szCs w:val="24"/>
        </w:rPr>
        <w:t xml:space="preserve"> </w:t>
      </w:r>
      <w:r w:rsidRPr="00E94366">
        <w:rPr>
          <w:sz w:val="24"/>
          <w:szCs w:val="24"/>
          <w:lang w:val="en-US"/>
        </w:rPr>
        <w:t>last</w:t>
      </w:r>
      <w:r w:rsidRPr="00E94366">
        <w:rPr>
          <w:sz w:val="24"/>
          <w:szCs w:val="24"/>
        </w:rPr>
        <w:t xml:space="preserve">, </w:t>
      </w:r>
      <w:r w:rsidRPr="00E94366">
        <w:rPr>
          <w:sz w:val="24"/>
          <w:szCs w:val="24"/>
          <w:lang w:val="en-US"/>
        </w:rPr>
        <w:t>etc</w:t>
      </w:r>
      <w:r w:rsidRPr="00E94366">
        <w:rPr>
          <w:sz w:val="24"/>
          <w:szCs w:val="24"/>
        </w:rPr>
        <w:t>.).</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Грамматическая сторона речи</w:t>
      </w:r>
    </w:p>
    <w:p w:rsidR="00626ECD" w:rsidRPr="00E94366" w:rsidRDefault="000A1887" w:rsidP="00E94366">
      <w:pPr>
        <w:pStyle w:val="50"/>
        <w:numPr>
          <w:ilvl w:val="0"/>
          <w:numId w:val="7"/>
        </w:numPr>
        <w:shd w:val="clear" w:color="auto" w:fill="auto"/>
        <w:tabs>
          <w:tab w:val="left" w:pos="656"/>
        </w:tabs>
        <w:spacing w:line="240" w:lineRule="auto"/>
        <w:ind w:left="20" w:right="40" w:firstLine="0"/>
        <w:rPr>
          <w:sz w:val="24"/>
          <w:szCs w:val="24"/>
        </w:rPr>
      </w:pPr>
      <w:r w:rsidRPr="00E94366">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626ECD" w:rsidRPr="00E94366" w:rsidRDefault="000A1887" w:rsidP="00E94366">
      <w:pPr>
        <w:pStyle w:val="50"/>
        <w:shd w:val="clear" w:color="auto" w:fill="auto"/>
        <w:tabs>
          <w:tab w:val="right" w:pos="9992"/>
        </w:tabs>
        <w:spacing w:line="240" w:lineRule="auto"/>
        <w:ind w:left="20" w:right="40" w:firstLine="0"/>
        <w:rPr>
          <w:sz w:val="24"/>
          <w:szCs w:val="24"/>
        </w:rPr>
      </w:pPr>
      <w:r w:rsidRPr="00E94366">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626ECD" w:rsidRPr="00E94366" w:rsidRDefault="000A1887" w:rsidP="00E94366">
      <w:pPr>
        <w:pStyle w:val="50"/>
        <w:shd w:val="clear" w:color="auto" w:fill="auto"/>
        <w:tabs>
          <w:tab w:val="right" w:pos="9992"/>
        </w:tabs>
        <w:spacing w:line="240" w:lineRule="auto"/>
        <w:ind w:left="20" w:right="40" w:firstLine="0"/>
        <w:rPr>
          <w:sz w:val="24"/>
          <w:szCs w:val="24"/>
        </w:rPr>
      </w:pPr>
      <w:r w:rsidRPr="00E94366">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Pr="00E94366">
        <w:rPr>
          <w:sz w:val="24"/>
          <w:szCs w:val="24"/>
          <w:lang w:val="en-US"/>
        </w:rPr>
        <w:t>We</w:t>
      </w:r>
      <w:r w:rsidRPr="00E94366">
        <w:rPr>
          <w:sz w:val="24"/>
          <w:szCs w:val="24"/>
        </w:rPr>
        <w:t xml:space="preserve"> </w:t>
      </w:r>
      <w:r w:rsidRPr="00E94366">
        <w:rPr>
          <w:sz w:val="24"/>
          <w:szCs w:val="24"/>
          <w:lang w:val="en-US"/>
        </w:rPr>
        <w:t>moved</w:t>
      </w:r>
      <w:r w:rsidRPr="00E94366">
        <w:rPr>
          <w:sz w:val="24"/>
          <w:szCs w:val="24"/>
        </w:rPr>
        <w:t xml:space="preserve"> </w:t>
      </w:r>
      <w:r w:rsidRPr="00E94366">
        <w:rPr>
          <w:sz w:val="24"/>
          <w:szCs w:val="24"/>
          <w:lang w:val="en-US"/>
        </w:rPr>
        <w:t>to</w:t>
      </w:r>
    </w:p>
    <w:p w:rsidR="00626ECD" w:rsidRPr="00E94366" w:rsidRDefault="000A1887" w:rsidP="00E94366">
      <w:pPr>
        <w:pStyle w:val="50"/>
        <w:shd w:val="clear" w:color="auto" w:fill="auto"/>
        <w:spacing w:line="240" w:lineRule="auto"/>
        <w:ind w:left="20" w:firstLine="0"/>
        <w:rPr>
          <w:sz w:val="24"/>
          <w:szCs w:val="24"/>
          <w:lang w:val="en-US"/>
        </w:rPr>
      </w:pPr>
      <w:r w:rsidRPr="00E94366">
        <w:rPr>
          <w:sz w:val="24"/>
          <w:szCs w:val="24"/>
          <w:lang w:val="en-US"/>
        </w:rPr>
        <w:t>a new house last year);</w:t>
      </w:r>
    </w:p>
    <w:p w:rsidR="00626ECD" w:rsidRPr="00E94366" w:rsidRDefault="000A1887" w:rsidP="00E94366">
      <w:pPr>
        <w:pStyle w:val="50"/>
        <w:shd w:val="clear" w:color="auto" w:fill="auto"/>
        <w:tabs>
          <w:tab w:val="right" w:pos="9992"/>
        </w:tabs>
        <w:spacing w:line="240" w:lineRule="auto"/>
        <w:ind w:left="20" w:right="40" w:firstLine="0"/>
        <w:rPr>
          <w:sz w:val="24"/>
          <w:szCs w:val="24"/>
          <w:lang w:val="en-US"/>
        </w:rPr>
      </w:pPr>
      <w:r w:rsidRPr="00E94366">
        <w:rPr>
          <w:sz w:val="24"/>
          <w:szCs w:val="24"/>
        </w:rPr>
        <w:t>употреблять</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речи</w:t>
      </w:r>
      <w:r w:rsidRPr="00E94366">
        <w:rPr>
          <w:sz w:val="24"/>
          <w:szCs w:val="24"/>
          <w:lang w:val="en-US"/>
        </w:rPr>
        <w:t xml:space="preserve"> </w:t>
      </w:r>
      <w:r w:rsidRPr="00E94366">
        <w:rPr>
          <w:sz w:val="24"/>
          <w:szCs w:val="24"/>
        </w:rPr>
        <w:t>сложноподчиненные</w:t>
      </w:r>
      <w:r w:rsidRPr="00E94366">
        <w:rPr>
          <w:sz w:val="24"/>
          <w:szCs w:val="24"/>
          <w:lang w:val="en-US"/>
        </w:rPr>
        <w:t xml:space="preserve"> </w:t>
      </w:r>
      <w:r w:rsidRPr="00E94366">
        <w:rPr>
          <w:sz w:val="24"/>
          <w:szCs w:val="24"/>
        </w:rPr>
        <w:t>предложения</w:t>
      </w:r>
      <w:r w:rsidRPr="00E94366">
        <w:rPr>
          <w:sz w:val="24"/>
          <w:szCs w:val="24"/>
          <w:lang w:val="en-US"/>
        </w:rPr>
        <w:t xml:space="preserve"> </w:t>
      </w:r>
      <w:r w:rsidRPr="00E94366">
        <w:rPr>
          <w:sz w:val="24"/>
          <w:szCs w:val="24"/>
        </w:rPr>
        <w:t>с</w:t>
      </w:r>
      <w:r w:rsidRPr="00E94366">
        <w:rPr>
          <w:sz w:val="24"/>
          <w:szCs w:val="24"/>
          <w:lang w:val="en-US"/>
        </w:rPr>
        <w:t xml:space="preserve"> </w:t>
      </w:r>
      <w:r w:rsidRPr="00E94366">
        <w:rPr>
          <w:sz w:val="24"/>
          <w:szCs w:val="24"/>
        </w:rPr>
        <w:t>союзами</w:t>
      </w:r>
      <w:r w:rsidRPr="00E94366">
        <w:rPr>
          <w:sz w:val="24"/>
          <w:szCs w:val="24"/>
          <w:lang w:val="en-US"/>
        </w:rPr>
        <w:t xml:space="preserve"> </w:t>
      </w:r>
      <w:r w:rsidRPr="00E94366">
        <w:rPr>
          <w:sz w:val="24"/>
          <w:szCs w:val="24"/>
        </w:rPr>
        <w:t>и</w:t>
      </w:r>
      <w:r w:rsidRPr="00E94366">
        <w:rPr>
          <w:sz w:val="24"/>
          <w:szCs w:val="24"/>
          <w:lang w:val="en-US"/>
        </w:rPr>
        <w:t xml:space="preserve"> </w:t>
      </w:r>
      <w:r w:rsidRPr="00E94366">
        <w:rPr>
          <w:sz w:val="24"/>
          <w:szCs w:val="24"/>
        </w:rPr>
        <w:t>союзными</w:t>
      </w:r>
      <w:r w:rsidRPr="00E94366">
        <w:rPr>
          <w:sz w:val="24"/>
          <w:szCs w:val="24"/>
          <w:lang w:val="en-US"/>
        </w:rPr>
        <w:t xml:space="preserve"> </w:t>
      </w:r>
      <w:r w:rsidRPr="00E94366">
        <w:rPr>
          <w:sz w:val="24"/>
          <w:szCs w:val="24"/>
        </w:rPr>
        <w:t>словами</w:t>
      </w:r>
      <w:r w:rsidRPr="00E94366">
        <w:rPr>
          <w:sz w:val="24"/>
          <w:szCs w:val="24"/>
          <w:lang w:val="en-US"/>
        </w:rPr>
        <w:t xml:space="preserve"> what, when, why, which, that, who, if, because, that's why, than, so, for, since, during, so that, unless;</w:t>
      </w:r>
    </w:p>
    <w:p w:rsidR="00626ECD" w:rsidRPr="00E94366" w:rsidRDefault="000A1887" w:rsidP="00E94366">
      <w:pPr>
        <w:pStyle w:val="50"/>
        <w:numPr>
          <w:ilvl w:val="0"/>
          <w:numId w:val="7"/>
        </w:numPr>
        <w:shd w:val="clear" w:color="auto" w:fill="auto"/>
        <w:tabs>
          <w:tab w:val="right" w:pos="7422"/>
        </w:tabs>
        <w:spacing w:line="240" w:lineRule="auto"/>
        <w:ind w:left="20" w:firstLine="0"/>
        <w:rPr>
          <w:sz w:val="24"/>
          <w:szCs w:val="24"/>
        </w:rPr>
      </w:pPr>
      <w:r w:rsidRPr="00E94366">
        <w:rPr>
          <w:sz w:val="24"/>
          <w:szCs w:val="24"/>
        </w:rPr>
        <w:t xml:space="preserve">употреблять в речи сложносочиненные предложения с сочинительными союзами </w:t>
      </w:r>
      <w:r w:rsidRPr="00E94366">
        <w:rPr>
          <w:sz w:val="24"/>
          <w:szCs w:val="24"/>
          <w:lang w:val="en-US"/>
        </w:rPr>
        <w:t>and</w:t>
      </w:r>
      <w:r w:rsidRPr="00E94366">
        <w:rPr>
          <w:sz w:val="24"/>
          <w:szCs w:val="24"/>
        </w:rPr>
        <w:t xml:space="preserve">, </w:t>
      </w:r>
      <w:r w:rsidRPr="00E94366">
        <w:rPr>
          <w:sz w:val="24"/>
          <w:szCs w:val="24"/>
          <w:lang w:val="en-US"/>
        </w:rPr>
        <w:t>but</w:t>
      </w:r>
      <w:r w:rsidRPr="00E94366">
        <w:rPr>
          <w:sz w:val="24"/>
          <w:szCs w:val="24"/>
        </w:rPr>
        <w:t>,</w:t>
      </w:r>
    </w:p>
    <w:p w:rsidR="00626ECD" w:rsidRPr="00E94366" w:rsidRDefault="000A1887" w:rsidP="00E94366">
      <w:pPr>
        <w:pStyle w:val="50"/>
        <w:shd w:val="clear" w:color="auto" w:fill="auto"/>
        <w:tabs>
          <w:tab w:val="center" w:pos="7508"/>
          <w:tab w:val="center" w:pos="8065"/>
          <w:tab w:val="center" w:pos="8766"/>
          <w:tab w:val="left" w:pos="8996"/>
          <w:tab w:val="right" w:pos="9992"/>
        </w:tabs>
        <w:spacing w:line="240" w:lineRule="auto"/>
        <w:ind w:left="20" w:firstLine="0"/>
        <w:rPr>
          <w:sz w:val="24"/>
          <w:szCs w:val="24"/>
        </w:rPr>
      </w:pPr>
      <w:r w:rsidRPr="00E94366">
        <w:rPr>
          <w:sz w:val="24"/>
          <w:szCs w:val="24"/>
          <w:lang w:val="en-US"/>
        </w:rPr>
        <w:t>or</w:t>
      </w:r>
      <w:r w:rsidRPr="00E94366">
        <w:rPr>
          <w:sz w:val="24"/>
          <w:szCs w:val="24"/>
        </w:rPr>
        <w:t>; - употреблять в речи условные предложения реального (</w:t>
      </w:r>
      <w:r w:rsidRPr="00E94366">
        <w:rPr>
          <w:sz w:val="24"/>
          <w:szCs w:val="24"/>
          <w:lang w:val="en-US"/>
        </w:rPr>
        <w:t>Conditional</w:t>
      </w:r>
      <w:r w:rsidRPr="00E94366">
        <w:rPr>
          <w:sz w:val="24"/>
          <w:szCs w:val="24"/>
        </w:rPr>
        <w:tab/>
      </w:r>
      <w:r w:rsidRPr="00E94366">
        <w:rPr>
          <w:sz w:val="24"/>
          <w:szCs w:val="24"/>
          <w:lang w:val="en-US"/>
        </w:rPr>
        <w:t>I</w:t>
      </w:r>
      <w:r w:rsidRPr="00E94366">
        <w:rPr>
          <w:sz w:val="24"/>
          <w:szCs w:val="24"/>
        </w:rPr>
        <w:tab/>
        <w:t xml:space="preserve">- </w:t>
      </w:r>
      <w:r w:rsidRPr="00E94366">
        <w:rPr>
          <w:sz w:val="24"/>
          <w:szCs w:val="24"/>
          <w:lang w:val="en-US"/>
        </w:rPr>
        <w:t>If</w:t>
      </w:r>
      <w:r w:rsidRPr="00E94366">
        <w:rPr>
          <w:sz w:val="24"/>
          <w:szCs w:val="24"/>
        </w:rPr>
        <w:t xml:space="preserve"> </w:t>
      </w:r>
      <w:r w:rsidRPr="00E94366">
        <w:rPr>
          <w:sz w:val="24"/>
          <w:szCs w:val="24"/>
          <w:lang w:val="en-US"/>
        </w:rPr>
        <w:t>I</w:t>
      </w:r>
      <w:r w:rsidRPr="00E94366">
        <w:rPr>
          <w:sz w:val="24"/>
          <w:szCs w:val="24"/>
        </w:rPr>
        <w:t xml:space="preserve"> </w:t>
      </w:r>
      <w:r w:rsidRPr="00E94366">
        <w:rPr>
          <w:sz w:val="24"/>
          <w:szCs w:val="24"/>
          <w:lang w:val="en-US"/>
        </w:rPr>
        <w:t>see</w:t>
      </w:r>
      <w:r w:rsidRPr="00E94366">
        <w:rPr>
          <w:sz w:val="24"/>
          <w:szCs w:val="24"/>
        </w:rPr>
        <w:tab/>
      </w:r>
      <w:r w:rsidRPr="00E94366">
        <w:rPr>
          <w:sz w:val="24"/>
          <w:szCs w:val="24"/>
          <w:lang w:val="en-US"/>
        </w:rPr>
        <w:t>Jim</w:t>
      </w:r>
      <w:r w:rsidRPr="00E94366">
        <w:rPr>
          <w:sz w:val="24"/>
          <w:szCs w:val="24"/>
        </w:rPr>
        <w:t>,</w:t>
      </w:r>
      <w:r w:rsidRPr="00E94366">
        <w:rPr>
          <w:sz w:val="24"/>
          <w:szCs w:val="24"/>
        </w:rPr>
        <w:tab/>
      </w:r>
      <w:r w:rsidRPr="00E94366">
        <w:rPr>
          <w:sz w:val="24"/>
          <w:szCs w:val="24"/>
          <w:lang w:val="en-US"/>
        </w:rPr>
        <w:t>I</w:t>
      </w:r>
      <w:r w:rsidRPr="00E94366">
        <w:rPr>
          <w:sz w:val="24"/>
          <w:szCs w:val="24"/>
        </w:rPr>
        <w:t>'</w:t>
      </w:r>
      <w:r w:rsidRPr="00E94366">
        <w:rPr>
          <w:sz w:val="24"/>
          <w:szCs w:val="24"/>
          <w:lang w:val="en-US"/>
        </w:rPr>
        <w:t>ll</w:t>
      </w:r>
      <w:r w:rsidRPr="00E94366">
        <w:rPr>
          <w:sz w:val="24"/>
          <w:szCs w:val="24"/>
        </w:rPr>
        <w:tab/>
      </w:r>
      <w:r w:rsidRPr="00E94366">
        <w:rPr>
          <w:sz w:val="24"/>
          <w:szCs w:val="24"/>
          <w:lang w:val="en-US"/>
        </w:rPr>
        <w:t>invite</w:t>
      </w:r>
    </w:p>
    <w:p w:rsidR="00626ECD" w:rsidRPr="00E94366" w:rsidRDefault="000A1887" w:rsidP="00E94366">
      <w:pPr>
        <w:pStyle w:val="50"/>
        <w:shd w:val="clear" w:color="auto" w:fill="auto"/>
        <w:spacing w:line="240" w:lineRule="auto"/>
        <w:ind w:left="20" w:right="40" w:firstLine="0"/>
        <w:rPr>
          <w:sz w:val="24"/>
          <w:szCs w:val="24"/>
          <w:lang w:val="en-US"/>
        </w:rPr>
      </w:pPr>
      <w:r w:rsidRPr="00E94366">
        <w:rPr>
          <w:sz w:val="24"/>
          <w:szCs w:val="24"/>
          <w:lang w:val="en-US"/>
        </w:rPr>
        <w:t xml:space="preserve">him to our school party) </w:t>
      </w:r>
      <w:r w:rsidRPr="00E94366">
        <w:rPr>
          <w:sz w:val="24"/>
          <w:szCs w:val="24"/>
        </w:rPr>
        <w:t>и</w:t>
      </w:r>
      <w:r w:rsidRPr="00E94366">
        <w:rPr>
          <w:sz w:val="24"/>
          <w:szCs w:val="24"/>
          <w:lang w:val="en-US"/>
        </w:rPr>
        <w:t xml:space="preserve"> </w:t>
      </w:r>
      <w:r w:rsidRPr="00E94366">
        <w:rPr>
          <w:sz w:val="24"/>
          <w:szCs w:val="24"/>
        </w:rPr>
        <w:t>нереального</w:t>
      </w:r>
      <w:r w:rsidRPr="00E94366">
        <w:rPr>
          <w:sz w:val="24"/>
          <w:szCs w:val="24"/>
          <w:lang w:val="en-US"/>
        </w:rPr>
        <w:t xml:space="preserve"> </w:t>
      </w:r>
      <w:r w:rsidRPr="00E94366">
        <w:rPr>
          <w:sz w:val="24"/>
          <w:szCs w:val="24"/>
        </w:rPr>
        <w:t>характера</w:t>
      </w:r>
      <w:r w:rsidRPr="00E94366">
        <w:rPr>
          <w:sz w:val="24"/>
          <w:szCs w:val="24"/>
          <w:lang w:val="en-US"/>
        </w:rPr>
        <w:t xml:space="preserve"> (Conditional II - If I were you, I would start learning French);</w:t>
      </w:r>
    </w:p>
    <w:p w:rsidR="00626ECD" w:rsidRPr="00E94366" w:rsidRDefault="000A1887" w:rsidP="00E94366">
      <w:pPr>
        <w:pStyle w:val="50"/>
        <w:shd w:val="clear" w:color="auto" w:fill="auto"/>
        <w:tabs>
          <w:tab w:val="right" w:pos="9992"/>
        </w:tabs>
        <w:spacing w:line="240" w:lineRule="auto"/>
        <w:ind w:left="20" w:firstLine="0"/>
        <w:rPr>
          <w:sz w:val="24"/>
          <w:szCs w:val="24"/>
        </w:rPr>
      </w:pPr>
      <w:r w:rsidRPr="00E94366">
        <w:rPr>
          <w:sz w:val="24"/>
          <w:szCs w:val="24"/>
        </w:rPr>
        <w:t xml:space="preserve">употреблять в речи предложения с конструкцией </w:t>
      </w:r>
      <w:r w:rsidRPr="00E94366">
        <w:rPr>
          <w:sz w:val="24"/>
          <w:szCs w:val="24"/>
          <w:lang w:val="en-US"/>
        </w:rPr>
        <w:t>I</w:t>
      </w:r>
      <w:r w:rsidRPr="00E94366">
        <w:rPr>
          <w:sz w:val="24"/>
          <w:szCs w:val="24"/>
        </w:rPr>
        <w:t xml:space="preserve"> </w:t>
      </w:r>
      <w:r w:rsidRPr="00E94366">
        <w:rPr>
          <w:sz w:val="24"/>
          <w:szCs w:val="24"/>
          <w:lang w:val="en-US"/>
        </w:rPr>
        <w:t>wish</w:t>
      </w:r>
      <w:r w:rsidRPr="00E94366">
        <w:rPr>
          <w:sz w:val="24"/>
          <w:szCs w:val="24"/>
        </w:rPr>
        <w:t xml:space="preserve"> (</w:t>
      </w:r>
      <w:r w:rsidRPr="00E94366">
        <w:rPr>
          <w:sz w:val="24"/>
          <w:szCs w:val="24"/>
          <w:lang w:val="en-US"/>
        </w:rPr>
        <w:t>I</w:t>
      </w:r>
      <w:r w:rsidRPr="00E94366">
        <w:rPr>
          <w:sz w:val="24"/>
          <w:szCs w:val="24"/>
        </w:rPr>
        <w:t xml:space="preserve"> </w:t>
      </w:r>
      <w:r w:rsidRPr="00E94366">
        <w:rPr>
          <w:sz w:val="24"/>
          <w:szCs w:val="24"/>
          <w:lang w:val="en-US"/>
        </w:rPr>
        <w:t>wish</w:t>
      </w:r>
      <w:r w:rsidRPr="00E94366">
        <w:rPr>
          <w:sz w:val="24"/>
          <w:szCs w:val="24"/>
        </w:rPr>
        <w:t xml:space="preserve"> </w:t>
      </w:r>
      <w:r w:rsidRPr="00E94366">
        <w:rPr>
          <w:sz w:val="24"/>
          <w:szCs w:val="24"/>
          <w:lang w:val="en-US"/>
        </w:rPr>
        <w:t>I</w:t>
      </w:r>
      <w:r w:rsidRPr="00E94366">
        <w:rPr>
          <w:sz w:val="24"/>
          <w:szCs w:val="24"/>
        </w:rPr>
        <w:t xml:space="preserve"> </w:t>
      </w:r>
      <w:r w:rsidRPr="00E94366">
        <w:rPr>
          <w:sz w:val="24"/>
          <w:szCs w:val="24"/>
          <w:lang w:val="en-US"/>
        </w:rPr>
        <w:t>had</w:t>
      </w:r>
      <w:r w:rsidRPr="00E94366">
        <w:rPr>
          <w:sz w:val="24"/>
          <w:szCs w:val="24"/>
        </w:rPr>
        <w:t xml:space="preserve"> </w:t>
      </w:r>
      <w:r w:rsidRPr="00E94366">
        <w:rPr>
          <w:sz w:val="24"/>
          <w:szCs w:val="24"/>
          <w:lang w:val="en-US"/>
        </w:rPr>
        <w:t>my</w:t>
      </w:r>
      <w:r w:rsidRPr="00E94366">
        <w:rPr>
          <w:sz w:val="24"/>
          <w:szCs w:val="24"/>
        </w:rPr>
        <w:t xml:space="preserve"> </w:t>
      </w:r>
      <w:r w:rsidRPr="00E94366">
        <w:rPr>
          <w:sz w:val="24"/>
          <w:szCs w:val="24"/>
          <w:lang w:val="en-US"/>
        </w:rPr>
        <w:t>own</w:t>
      </w:r>
      <w:r w:rsidRPr="00E94366">
        <w:rPr>
          <w:sz w:val="24"/>
          <w:szCs w:val="24"/>
        </w:rPr>
        <w:t xml:space="preserve"> </w:t>
      </w:r>
      <w:r w:rsidRPr="00E94366">
        <w:rPr>
          <w:sz w:val="24"/>
          <w:szCs w:val="24"/>
          <w:lang w:val="en-US"/>
        </w:rPr>
        <w:t>room</w:t>
      </w:r>
      <w:r w:rsidRPr="00E94366">
        <w:rPr>
          <w:sz w:val="24"/>
          <w:szCs w:val="24"/>
        </w:rPr>
        <w:t>);</w:t>
      </w:r>
    </w:p>
    <w:p w:rsidR="00626ECD" w:rsidRPr="00E94366" w:rsidRDefault="000A1887" w:rsidP="00E94366">
      <w:pPr>
        <w:pStyle w:val="50"/>
        <w:shd w:val="clear" w:color="auto" w:fill="auto"/>
        <w:tabs>
          <w:tab w:val="right" w:pos="9992"/>
        </w:tabs>
        <w:spacing w:line="240" w:lineRule="auto"/>
        <w:ind w:left="20" w:right="40" w:firstLine="0"/>
        <w:rPr>
          <w:sz w:val="24"/>
          <w:szCs w:val="24"/>
          <w:lang w:val="en-US"/>
        </w:rPr>
      </w:pPr>
      <w:r w:rsidRPr="00E94366">
        <w:rPr>
          <w:sz w:val="24"/>
          <w:szCs w:val="24"/>
        </w:rPr>
        <w:t>употреблять</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речи</w:t>
      </w:r>
      <w:r w:rsidRPr="00E94366">
        <w:rPr>
          <w:sz w:val="24"/>
          <w:szCs w:val="24"/>
          <w:lang w:val="en-US"/>
        </w:rPr>
        <w:t xml:space="preserve"> </w:t>
      </w:r>
      <w:r w:rsidRPr="00E94366">
        <w:rPr>
          <w:sz w:val="24"/>
          <w:szCs w:val="24"/>
        </w:rPr>
        <w:t>предложения</w:t>
      </w:r>
      <w:r w:rsidRPr="00E94366">
        <w:rPr>
          <w:sz w:val="24"/>
          <w:szCs w:val="24"/>
          <w:lang w:val="en-US"/>
        </w:rPr>
        <w:t xml:space="preserve"> </w:t>
      </w:r>
      <w:r w:rsidRPr="00E94366">
        <w:rPr>
          <w:sz w:val="24"/>
          <w:szCs w:val="24"/>
        </w:rPr>
        <w:t>с</w:t>
      </w:r>
      <w:r w:rsidRPr="00E94366">
        <w:rPr>
          <w:sz w:val="24"/>
          <w:szCs w:val="24"/>
          <w:lang w:val="en-US"/>
        </w:rPr>
        <w:t xml:space="preserve"> </w:t>
      </w:r>
      <w:r w:rsidRPr="00E94366">
        <w:rPr>
          <w:sz w:val="24"/>
          <w:szCs w:val="24"/>
        </w:rPr>
        <w:t>конструкцией</w:t>
      </w:r>
      <w:r w:rsidRPr="00E94366">
        <w:rPr>
          <w:sz w:val="24"/>
          <w:szCs w:val="24"/>
          <w:lang w:val="en-US"/>
        </w:rPr>
        <w:t xml:space="preserve"> so/such (I was so busy that I forgot to phone my parents);</w:t>
      </w:r>
    </w:p>
    <w:p w:rsidR="00626ECD" w:rsidRPr="00E94366" w:rsidRDefault="000A1887" w:rsidP="00E94366">
      <w:pPr>
        <w:pStyle w:val="50"/>
        <w:shd w:val="clear" w:color="auto" w:fill="auto"/>
        <w:tabs>
          <w:tab w:val="right" w:pos="9992"/>
        </w:tabs>
        <w:spacing w:line="240" w:lineRule="auto"/>
        <w:ind w:left="20" w:firstLine="0"/>
        <w:rPr>
          <w:sz w:val="24"/>
          <w:szCs w:val="24"/>
          <w:lang w:val="en-US"/>
        </w:rPr>
      </w:pPr>
      <w:r w:rsidRPr="00E94366">
        <w:rPr>
          <w:sz w:val="24"/>
          <w:szCs w:val="24"/>
        </w:rPr>
        <w:t>употреблять</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речи</w:t>
      </w:r>
      <w:r w:rsidRPr="00E94366">
        <w:rPr>
          <w:sz w:val="24"/>
          <w:szCs w:val="24"/>
          <w:lang w:val="en-US"/>
        </w:rPr>
        <w:t xml:space="preserve"> </w:t>
      </w:r>
      <w:r w:rsidRPr="00E94366">
        <w:rPr>
          <w:sz w:val="24"/>
          <w:szCs w:val="24"/>
        </w:rPr>
        <w:t>конструкции</w:t>
      </w:r>
      <w:r w:rsidRPr="00E94366">
        <w:rPr>
          <w:sz w:val="24"/>
          <w:szCs w:val="24"/>
          <w:lang w:val="en-US"/>
        </w:rPr>
        <w:t xml:space="preserve"> </w:t>
      </w:r>
      <w:r w:rsidRPr="00E94366">
        <w:rPr>
          <w:sz w:val="24"/>
          <w:szCs w:val="24"/>
        </w:rPr>
        <w:t>с</w:t>
      </w:r>
      <w:r w:rsidRPr="00E94366">
        <w:rPr>
          <w:sz w:val="24"/>
          <w:szCs w:val="24"/>
          <w:lang w:val="en-US"/>
        </w:rPr>
        <w:t xml:space="preserve"> </w:t>
      </w:r>
      <w:r w:rsidRPr="00E94366">
        <w:rPr>
          <w:sz w:val="24"/>
          <w:szCs w:val="24"/>
        </w:rPr>
        <w:t>герундием</w:t>
      </w:r>
      <w:r w:rsidRPr="00E94366">
        <w:rPr>
          <w:sz w:val="24"/>
          <w:szCs w:val="24"/>
          <w:lang w:val="en-US"/>
        </w:rPr>
        <w:t>: to love/hate doing something; stop talking;</w:t>
      </w:r>
    </w:p>
    <w:p w:rsidR="00626ECD" w:rsidRPr="00E94366" w:rsidRDefault="000A1887" w:rsidP="00E94366">
      <w:pPr>
        <w:pStyle w:val="50"/>
        <w:shd w:val="clear" w:color="auto" w:fill="auto"/>
        <w:tabs>
          <w:tab w:val="right" w:pos="9992"/>
        </w:tabs>
        <w:spacing w:line="240" w:lineRule="auto"/>
        <w:ind w:left="20" w:firstLine="0"/>
        <w:rPr>
          <w:sz w:val="24"/>
          <w:szCs w:val="24"/>
        </w:rPr>
      </w:pPr>
      <w:r w:rsidRPr="00E94366">
        <w:rPr>
          <w:sz w:val="24"/>
          <w:szCs w:val="24"/>
        </w:rPr>
        <w:t xml:space="preserve">употреблять в речи конструкции с инфинитивом: </w:t>
      </w:r>
      <w:r w:rsidRPr="00E94366">
        <w:rPr>
          <w:sz w:val="24"/>
          <w:szCs w:val="24"/>
          <w:lang w:val="en-US"/>
        </w:rPr>
        <w:t>want</w:t>
      </w:r>
      <w:r w:rsidRPr="00E94366">
        <w:rPr>
          <w:sz w:val="24"/>
          <w:szCs w:val="24"/>
        </w:rPr>
        <w:t xml:space="preserve"> </w:t>
      </w:r>
      <w:r w:rsidRPr="00E94366">
        <w:rPr>
          <w:sz w:val="24"/>
          <w:szCs w:val="24"/>
          <w:lang w:val="en-US"/>
        </w:rPr>
        <w:t>to</w:t>
      </w:r>
      <w:r w:rsidRPr="00E94366">
        <w:rPr>
          <w:sz w:val="24"/>
          <w:szCs w:val="24"/>
        </w:rPr>
        <w:t xml:space="preserve"> </w:t>
      </w:r>
      <w:r w:rsidRPr="00E94366">
        <w:rPr>
          <w:sz w:val="24"/>
          <w:szCs w:val="24"/>
          <w:lang w:val="en-US"/>
        </w:rPr>
        <w:t>do</w:t>
      </w:r>
      <w:r w:rsidRPr="00E94366">
        <w:rPr>
          <w:sz w:val="24"/>
          <w:szCs w:val="24"/>
        </w:rPr>
        <w:t xml:space="preserve">, </w:t>
      </w:r>
      <w:r w:rsidRPr="00E94366">
        <w:rPr>
          <w:sz w:val="24"/>
          <w:szCs w:val="24"/>
          <w:lang w:val="en-US"/>
        </w:rPr>
        <w:t>learn</w:t>
      </w:r>
      <w:r w:rsidRPr="00E94366">
        <w:rPr>
          <w:sz w:val="24"/>
          <w:szCs w:val="24"/>
        </w:rPr>
        <w:t xml:space="preserve"> </w:t>
      </w:r>
      <w:r w:rsidRPr="00E94366">
        <w:rPr>
          <w:sz w:val="24"/>
          <w:szCs w:val="24"/>
          <w:lang w:val="en-US"/>
        </w:rPr>
        <w:t>to</w:t>
      </w:r>
      <w:r w:rsidRPr="00E94366">
        <w:rPr>
          <w:sz w:val="24"/>
          <w:szCs w:val="24"/>
        </w:rPr>
        <w:t xml:space="preserve"> </w:t>
      </w:r>
      <w:r w:rsidRPr="00E94366">
        <w:rPr>
          <w:sz w:val="24"/>
          <w:szCs w:val="24"/>
          <w:lang w:val="en-US"/>
        </w:rPr>
        <w:t>speak</w:t>
      </w:r>
      <w:r w:rsidRPr="00E94366">
        <w:rPr>
          <w:sz w:val="24"/>
          <w:szCs w:val="24"/>
        </w:rPr>
        <w:t>;</w:t>
      </w:r>
    </w:p>
    <w:p w:rsidR="00626ECD" w:rsidRPr="00E94366" w:rsidRDefault="000A1887" w:rsidP="00E94366">
      <w:pPr>
        <w:pStyle w:val="50"/>
        <w:shd w:val="clear" w:color="auto" w:fill="auto"/>
        <w:tabs>
          <w:tab w:val="right" w:pos="7422"/>
        </w:tabs>
        <w:spacing w:line="240" w:lineRule="auto"/>
        <w:ind w:left="20" w:firstLine="0"/>
        <w:rPr>
          <w:sz w:val="24"/>
          <w:szCs w:val="24"/>
          <w:lang w:val="en-US"/>
        </w:rPr>
      </w:pPr>
      <w:r w:rsidRPr="00E94366">
        <w:rPr>
          <w:sz w:val="24"/>
          <w:szCs w:val="24"/>
        </w:rPr>
        <w:t>употреблять</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речи</w:t>
      </w:r>
      <w:r w:rsidRPr="00E94366">
        <w:rPr>
          <w:sz w:val="24"/>
          <w:szCs w:val="24"/>
          <w:lang w:val="en-US"/>
        </w:rPr>
        <w:t xml:space="preserve"> </w:t>
      </w:r>
      <w:r w:rsidRPr="00E94366">
        <w:rPr>
          <w:sz w:val="24"/>
          <w:szCs w:val="24"/>
        </w:rPr>
        <w:t>инфинитив</w:t>
      </w:r>
      <w:r w:rsidRPr="00E94366">
        <w:rPr>
          <w:sz w:val="24"/>
          <w:szCs w:val="24"/>
          <w:lang w:val="en-US"/>
        </w:rPr>
        <w:t xml:space="preserve"> </w:t>
      </w:r>
      <w:r w:rsidRPr="00E94366">
        <w:rPr>
          <w:sz w:val="24"/>
          <w:szCs w:val="24"/>
        </w:rPr>
        <w:t>цели</w:t>
      </w:r>
      <w:r w:rsidRPr="00E94366">
        <w:rPr>
          <w:sz w:val="24"/>
          <w:szCs w:val="24"/>
          <w:lang w:val="en-US"/>
        </w:rPr>
        <w:t xml:space="preserve"> (I called to cancel our lesson);</w:t>
      </w:r>
    </w:p>
    <w:p w:rsidR="00626ECD" w:rsidRPr="00E94366" w:rsidRDefault="000A1887" w:rsidP="00E94366">
      <w:pPr>
        <w:pStyle w:val="50"/>
        <w:shd w:val="clear" w:color="auto" w:fill="auto"/>
        <w:tabs>
          <w:tab w:val="right" w:pos="7422"/>
        </w:tabs>
        <w:spacing w:line="240" w:lineRule="auto"/>
        <w:ind w:left="20" w:firstLine="0"/>
        <w:rPr>
          <w:sz w:val="24"/>
          <w:szCs w:val="24"/>
          <w:lang w:val="en-US"/>
        </w:rPr>
      </w:pPr>
      <w:r w:rsidRPr="00E94366">
        <w:rPr>
          <w:sz w:val="24"/>
          <w:szCs w:val="24"/>
        </w:rPr>
        <w:t>употреблять</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речи</w:t>
      </w:r>
      <w:r w:rsidRPr="00E94366">
        <w:rPr>
          <w:sz w:val="24"/>
          <w:szCs w:val="24"/>
          <w:lang w:val="en-US"/>
        </w:rPr>
        <w:t xml:space="preserve"> </w:t>
      </w:r>
      <w:r w:rsidRPr="00E94366">
        <w:rPr>
          <w:sz w:val="24"/>
          <w:szCs w:val="24"/>
        </w:rPr>
        <w:t>конструкцию</w:t>
      </w:r>
      <w:r w:rsidRPr="00E94366">
        <w:rPr>
          <w:sz w:val="24"/>
          <w:szCs w:val="24"/>
          <w:lang w:val="en-US"/>
        </w:rPr>
        <w:t xml:space="preserve"> it takes me... to do something;</w:t>
      </w:r>
    </w:p>
    <w:p w:rsidR="00626ECD" w:rsidRPr="00E94366" w:rsidRDefault="000A1887" w:rsidP="00E94366">
      <w:pPr>
        <w:pStyle w:val="50"/>
        <w:numPr>
          <w:ilvl w:val="0"/>
          <w:numId w:val="7"/>
        </w:numPr>
        <w:shd w:val="clear" w:color="auto" w:fill="auto"/>
        <w:tabs>
          <w:tab w:val="left" w:pos="656"/>
        </w:tabs>
        <w:spacing w:line="240" w:lineRule="auto"/>
        <w:ind w:left="20" w:firstLine="0"/>
        <w:rPr>
          <w:sz w:val="24"/>
          <w:szCs w:val="24"/>
        </w:rPr>
      </w:pPr>
      <w:r w:rsidRPr="00E94366">
        <w:rPr>
          <w:sz w:val="24"/>
          <w:szCs w:val="24"/>
        </w:rPr>
        <w:t>использовать косвенную речь;</w:t>
      </w:r>
    </w:p>
    <w:p w:rsidR="00626ECD" w:rsidRPr="00E94366" w:rsidRDefault="000A1887" w:rsidP="00E94366">
      <w:pPr>
        <w:pStyle w:val="50"/>
        <w:numPr>
          <w:ilvl w:val="0"/>
          <w:numId w:val="7"/>
        </w:numPr>
        <w:shd w:val="clear" w:color="auto" w:fill="auto"/>
        <w:tabs>
          <w:tab w:val="left" w:pos="656"/>
        </w:tabs>
        <w:spacing w:line="240" w:lineRule="auto"/>
        <w:ind w:left="20" w:right="40" w:firstLine="0"/>
        <w:rPr>
          <w:sz w:val="24"/>
          <w:szCs w:val="24"/>
        </w:rPr>
      </w:pPr>
      <w:r w:rsidRPr="00E94366">
        <w:rPr>
          <w:sz w:val="24"/>
          <w:szCs w:val="24"/>
        </w:rPr>
        <w:t xml:space="preserve">использовать в речи глаголы в наиболее употребляемых временных формах: </w:t>
      </w:r>
      <w:r w:rsidRPr="00E94366">
        <w:rPr>
          <w:sz w:val="24"/>
          <w:szCs w:val="24"/>
          <w:lang w:val="en-US"/>
        </w:rPr>
        <w:t>Present</w:t>
      </w:r>
      <w:r w:rsidRPr="00E94366">
        <w:rPr>
          <w:sz w:val="24"/>
          <w:szCs w:val="24"/>
        </w:rPr>
        <w:t xml:space="preserve"> </w:t>
      </w:r>
      <w:r w:rsidRPr="00E94366">
        <w:rPr>
          <w:sz w:val="24"/>
          <w:szCs w:val="24"/>
          <w:lang w:val="en-US"/>
        </w:rPr>
        <w:t>Simple</w:t>
      </w:r>
      <w:r w:rsidRPr="00E94366">
        <w:rPr>
          <w:sz w:val="24"/>
          <w:szCs w:val="24"/>
        </w:rPr>
        <w:t>,</w:t>
      </w:r>
    </w:p>
    <w:p w:rsidR="00626ECD" w:rsidRPr="00E94366" w:rsidRDefault="000A1887" w:rsidP="00E94366">
      <w:pPr>
        <w:pStyle w:val="50"/>
        <w:shd w:val="clear" w:color="auto" w:fill="auto"/>
        <w:spacing w:line="240" w:lineRule="auto"/>
        <w:ind w:left="20" w:right="40" w:firstLine="0"/>
        <w:rPr>
          <w:sz w:val="24"/>
          <w:szCs w:val="24"/>
          <w:lang w:val="en-US"/>
        </w:rPr>
      </w:pPr>
      <w:r w:rsidRPr="00E94366">
        <w:rPr>
          <w:sz w:val="24"/>
          <w:szCs w:val="24"/>
          <w:lang w:val="en-US"/>
        </w:rPr>
        <w:t>Present Continuous, Future Simple, Past Simple, Past Continuous, Present Perfect, Present Perfect Continuous, Past Perfect;</w:t>
      </w:r>
    </w:p>
    <w:p w:rsidR="00626ECD" w:rsidRPr="00E94366" w:rsidRDefault="000A1887" w:rsidP="00E94366">
      <w:pPr>
        <w:pStyle w:val="50"/>
        <w:numPr>
          <w:ilvl w:val="0"/>
          <w:numId w:val="7"/>
        </w:numPr>
        <w:shd w:val="clear" w:color="auto" w:fill="auto"/>
        <w:tabs>
          <w:tab w:val="left" w:pos="656"/>
        </w:tabs>
        <w:spacing w:line="240" w:lineRule="auto"/>
        <w:ind w:left="20" w:right="40" w:firstLine="0"/>
        <w:rPr>
          <w:sz w:val="24"/>
          <w:szCs w:val="24"/>
          <w:lang w:val="en-US"/>
        </w:rPr>
      </w:pPr>
      <w:r w:rsidRPr="00E94366">
        <w:rPr>
          <w:sz w:val="24"/>
          <w:szCs w:val="24"/>
        </w:rPr>
        <w:t>употреблять</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речи</w:t>
      </w:r>
      <w:r w:rsidRPr="00E94366">
        <w:rPr>
          <w:sz w:val="24"/>
          <w:szCs w:val="24"/>
          <w:lang w:val="en-US"/>
        </w:rPr>
        <w:t xml:space="preserve"> </w:t>
      </w:r>
      <w:r w:rsidRPr="00E94366">
        <w:rPr>
          <w:sz w:val="24"/>
          <w:szCs w:val="24"/>
        </w:rPr>
        <w:t>страдательный</w:t>
      </w:r>
      <w:r w:rsidRPr="00E94366">
        <w:rPr>
          <w:sz w:val="24"/>
          <w:szCs w:val="24"/>
          <w:lang w:val="en-US"/>
        </w:rPr>
        <w:t xml:space="preserve"> </w:t>
      </w:r>
      <w:r w:rsidRPr="00E94366">
        <w:rPr>
          <w:sz w:val="24"/>
          <w:szCs w:val="24"/>
        </w:rPr>
        <w:t>залог</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формах</w:t>
      </w:r>
      <w:r w:rsidRPr="00E94366">
        <w:rPr>
          <w:sz w:val="24"/>
          <w:szCs w:val="24"/>
          <w:lang w:val="en-US"/>
        </w:rPr>
        <w:t xml:space="preserve"> </w:t>
      </w:r>
      <w:r w:rsidRPr="00E94366">
        <w:rPr>
          <w:sz w:val="24"/>
          <w:szCs w:val="24"/>
        </w:rPr>
        <w:t>наиболее</w:t>
      </w:r>
      <w:r w:rsidRPr="00E94366">
        <w:rPr>
          <w:sz w:val="24"/>
          <w:szCs w:val="24"/>
          <w:lang w:val="en-US"/>
        </w:rPr>
        <w:t xml:space="preserve"> </w:t>
      </w:r>
      <w:r w:rsidRPr="00E94366">
        <w:rPr>
          <w:sz w:val="24"/>
          <w:szCs w:val="24"/>
        </w:rPr>
        <w:t>используемых</w:t>
      </w:r>
      <w:r w:rsidRPr="00E94366">
        <w:rPr>
          <w:sz w:val="24"/>
          <w:szCs w:val="24"/>
          <w:lang w:val="en-US"/>
        </w:rPr>
        <w:t xml:space="preserve"> </w:t>
      </w:r>
      <w:r w:rsidRPr="00E94366">
        <w:rPr>
          <w:sz w:val="24"/>
          <w:szCs w:val="24"/>
        </w:rPr>
        <w:t>времен</w:t>
      </w:r>
      <w:r w:rsidRPr="00E94366">
        <w:rPr>
          <w:sz w:val="24"/>
          <w:szCs w:val="24"/>
          <w:lang w:val="en-US"/>
        </w:rPr>
        <w:t>: Present Simple, Present Continuous, Past Simple, Present Perfect;</w:t>
      </w:r>
    </w:p>
    <w:p w:rsidR="00626ECD" w:rsidRPr="00E94366" w:rsidRDefault="000A1887" w:rsidP="00E94366">
      <w:pPr>
        <w:pStyle w:val="50"/>
        <w:numPr>
          <w:ilvl w:val="0"/>
          <w:numId w:val="7"/>
        </w:numPr>
        <w:shd w:val="clear" w:color="auto" w:fill="auto"/>
        <w:tabs>
          <w:tab w:val="left" w:pos="656"/>
        </w:tabs>
        <w:spacing w:line="240" w:lineRule="auto"/>
        <w:ind w:left="20" w:right="40" w:firstLine="0"/>
        <w:rPr>
          <w:sz w:val="24"/>
          <w:szCs w:val="24"/>
        </w:rPr>
      </w:pPr>
      <w:r w:rsidRPr="00E94366">
        <w:rPr>
          <w:sz w:val="24"/>
          <w:szCs w:val="24"/>
        </w:rPr>
        <w:t xml:space="preserve">употреблять в речи различные грамматические средства для выражения будущего времени - </w:t>
      </w:r>
      <w:r w:rsidRPr="00E94366">
        <w:rPr>
          <w:sz w:val="24"/>
          <w:szCs w:val="24"/>
          <w:lang w:val="en-US"/>
        </w:rPr>
        <w:t>to</w:t>
      </w:r>
      <w:r w:rsidRPr="00E94366">
        <w:rPr>
          <w:sz w:val="24"/>
          <w:szCs w:val="24"/>
        </w:rPr>
        <w:t xml:space="preserve"> </w:t>
      </w:r>
      <w:r w:rsidRPr="00E94366">
        <w:rPr>
          <w:sz w:val="24"/>
          <w:szCs w:val="24"/>
          <w:lang w:val="en-US"/>
        </w:rPr>
        <w:t>be</w:t>
      </w:r>
      <w:r w:rsidRPr="00E94366">
        <w:rPr>
          <w:sz w:val="24"/>
          <w:szCs w:val="24"/>
        </w:rPr>
        <w:t xml:space="preserve"> </w:t>
      </w:r>
      <w:r w:rsidRPr="00E94366">
        <w:rPr>
          <w:sz w:val="24"/>
          <w:szCs w:val="24"/>
          <w:lang w:val="en-US"/>
        </w:rPr>
        <w:t>going</w:t>
      </w:r>
      <w:r w:rsidRPr="00E94366">
        <w:rPr>
          <w:sz w:val="24"/>
          <w:szCs w:val="24"/>
        </w:rPr>
        <w:t xml:space="preserve"> </w:t>
      </w:r>
      <w:r w:rsidRPr="00E94366">
        <w:rPr>
          <w:sz w:val="24"/>
          <w:szCs w:val="24"/>
          <w:lang w:val="en-US"/>
        </w:rPr>
        <w:t>to</w:t>
      </w:r>
      <w:r w:rsidRPr="00E94366">
        <w:rPr>
          <w:sz w:val="24"/>
          <w:szCs w:val="24"/>
        </w:rPr>
        <w:t xml:space="preserve">, </w:t>
      </w:r>
      <w:r w:rsidRPr="00E94366">
        <w:rPr>
          <w:sz w:val="24"/>
          <w:szCs w:val="24"/>
          <w:lang w:val="en-US"/>
        </w:rPr>
        <w:t>Present</w:t>
      </w:r>
      <w:r w:rsidRPr="00E94366">
        <w:rPr>
          <w:sz w:val="24"/>
          <w:szCs w:val="24"/>
        </w:rPr>
        <w:t xml:space="preserve"> </w:t>
      </w:r>
      <w:r w:rsidRPr="00E94366">
        <w:rPr>
          <w:sz w:val="24"/>
          <w:szCs w:val="24"/>
          <w:lang w:val="en-US"/>
        </w:rPr>
        <w:t>Continuous</w:t>
      </w:r>
      <w:r w:rsidRPr="00E94366">
        <w:rPr>
          <w:sz w:val="24"/>
          <w:szCs w:val="24"/>
        </w:rPr>
        <w:t xml:space="preserve">; </w:t>
      </w:r>
      <w:r w:rsidRPr="00E94366">
        <w:rPr>
          <w:sz w:val="24"/>
          <w:szCs w:val="24"/>
          <w:lang w:val="en-US"/>
        </w:rPr>
        <w:t>Present</w:t>
      </w:r>
      <w:r w:rsidRPr="00E94366">
        <w:rPr>
          <w:sz w:val="24"/>
          <w:szCs w:val="24"/>
        </w:rPr>
        <w:t xml:space="preserve"> </w:t>
      </w:r>
      <w:r w:rsidRPr="00E94366">
        <w:rPr>
          <w:sz w:val="24"/>
          <w:szCs w:val="24"/>
          <w:lang w:val="en-US"/>
        </w:rPr>
        <w:t>Simple</w:t>
      </w:r>
      <w:r w:rsidRPr="00E94366">
        <w:rPr>
          <w:sz w:val="24"/>
          <w:szCs w:val="24"/>
        </w:rPr>
        <w:t>;</w:t>
      </w:r>
    </w:p>
    <w:p w:rsidR="00626ECD" w:rsidRPr="00E94366" w:rsidRDefault="000A1887" w:rsidP="00E94366">
      <w:pPr>
        <w:pStyle w:val="50"/>
        <w:numPr>
          <w:ilvl w:val="0"/>
          <w:numId w:val="7"/>
        </w:numPr>
        <w:shd w:val="clear" w:color="auto" w:fill="auto"/>
        <w:tabs>
          <w:tab w:val="left" w:pos="656"/>
        </w:tabs>
        <w:spacing w:line="240" w:lineRule="auto"/>
        <w:ind w:left="20" w:right="40" w:firstLine="0"/>
        <w:rPr>
          <w:sz w:val="24"/>
          <w:szCs w:val="24"/>
          <w:lang w:val="en-US"/>
        </w:rPr>
      </w:pPr>
      <w:r w:rsidRPr="00E94366">
        <w:rPr>
          <w:sz w:val="24"/>
          <w:szCs w:val="24"/>
        </w:rPr>
        <w:t>употреблять</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речи</w:t>
      </w:r>
      <w:r w:rsidRPr="00E94366">
        <w:rPr>
          <w:sz w:val="24"/>
          <w:szCs w:val="24"/>
          <w:lang w:val="en-US"/>
        </w:rPr>
        <w:t xml:space="preserve"> </w:t>
      </w:r>
      <w:r w:rsidRPr="00E94366">
        <w:rPr>
          <w:sz w:val="24"/>
          <w:szCs w:val="24"/>
        </w:rPr>
        <w:t>модальные</w:t>
      </w:r>
      <w:r w:rsidRPr="00E94366">
        <w:rPr>
          <w:sz w:val="24"/>
          <w:szCs w:val="24"/>
          <w:lang w:val="en-US"/>
        </w:rPr>
        <w:t xml:space="preserve"> </w:t>
      </w:r>
      <w:r w:rsidRPr="00E94366">
        <w:rPr>
          <w:sz w:val="24"/>
          <w:szCs w:val="24"/>
        </w:rPr>
        <w:t>глаголы</w:t>
      </w:r>
      <w:r w:rsidRPr="00E94366">
        <w:rPr>
          <w:sz w:val="24"/>
          <w:szCs w:val="24"/>
          <w:lang w:val="en-US"/>
        </w:rPr>
        <w:t xml:space="preserve"> </w:t>
      </w:r>
      <w:r w:rsidRPr="00E94366">
        <w:rPr>
          <w:sz w:val="24"/>
          <w:szCs w:val="24"/>
        </w:rPr>
        <w:t>и</w:t>
      </w:r>
      <w:r w:rsidRPr="00E94366">
        <w:rPr>
          <w:sz w:val="24"/>
          <w:szCs w:val="24"/>
          <w:lang w:val="en-US"/>
        </w:rPr>
        <w:t xml:space="preserve"> </w:t>
      </w:r>
      <w:r w:rsidRPr="00E94366">
        <w:rPr>
          <w:sz w:val="24"/>
          <w:szCs w:val="24"/>
        </w:rPr>
        <w:t>их</w:t>
      </w:r>
      <w:r w:rsidRPr="00E94366">
        <w:rPr>
          <w:sz w:val="24"/>
          <w:szCs w:val="24"/>
          <w:lang w:val="en-US"/>
        </w:rPr>
        <w:t xml:space="preserve"> </w:t>
      </w:r>
      <w:r w:rsidRPr="00E94366">
        <w:rPr>
          <w:sz w:val="24"/>
          <w:szCs w:val="24"/>
        </w:rPr>
        <w:t>эквиваленты</w:t>
      </w:r>
      <w:r w:rsidRPr="00E94366">
        <w:rPr>
          <w:sz w:val="24"/>
          <w:szCs w:val="24"/>
          <w:lang w:val="en-US"/>
        </w:rPr>
        <w:t xml:space="preserve"> (may, can/be able to, must/have to/should; need, shall, could, might, would);</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согласовывать времена в рамках сложного предложения в плане настоящего и прошлого; - употреблять в речи имена существительные в единственном числе и во множественном числе, образованные по правилу, и исключения;</w:t>
      </w:r>
    </w:p>
    <w:p w:rsidR="00626ECD" w:rsidRPr="00E94366" w:rsidRDefault="000A1887" w:rsidP="00E94366">
      <w:pPr>
        <w:pStyle w:val="50"/>
        <w:numPr>
          <w:ilvl w:val="0"/>
          <w:numId w:val="7"/>
        </w:numPr>
        <w:shd w:val="clear" w:color="auto" w:fill="auto"/>
        <w:tabs>
          <w:tab w:val="left" w:pos="656"/>
        </w:tabs>
        <w:spacing w:line="240" w:lineRule="auto"/>
        <w:ind w:left="20" w:firstLine="0"/>
        <w:rPr>
          <w:sz w:val="24"/>
          <w:szCs w:val="24"/>
        </w:rPr>
      </w:pPr>
      <w:r w:rsidRPr="00E94366">
        <w:rPr>
          <w:sz w:val="24"/>
          <w:szCs w:val="24"/>
        </w:rPr>
        <w:t>употреблять в речи определенный/неопределенный/нулевой артикль;</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употреблять в речи личные, притяжательные, указательные, неопределенные, относительные, вопросительные местоимения;</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употреблять в речи наречия в положительной, сравнительной и превосходной степенях, а также наречия, выражающие количество (</w:t>
      </w:r>
      <w:r w:rsidRPr="00E94366">
        <w:rPr>
          <w:sz w:val="24"/>
          <w:szCs w:val="24"/>
          <w:lang w:val="en-US"/>
        </w:rPr>
        <w:t>many</w:t>
      </w:r>
      <w:r w:rsidRPr="00E94366">
        <w:rPr>
          <w:sz w:val="24"/>
          <w:szCs w:val="24"/>
        </w:rPr>
        <w:t>/</w:t>
      </w:r>
      <w:r w:rsidRPr="00E94366">
        <w:rPr>
          <w:sz w:val="24"/>
          <w:szCs w:val="24"/>
          <w:lang w:val="en-US"/>
        </w:rPr>
        <w:t>much</w:t>
      </w:r>
      <w:r w:rsidRPr="00E94366">
        <w:rPr>
          <w:sz w:val="24"/>
          <w:szCs w:val="24"/>
        </w:rPr>
        <w:t xml:space="preserve">, </w:t>
      </w:r>
      <w:r w:rsidRPr="00E94366">
        <w:rPr>
          <w:sz w:val="24"/>
          <w:szCs w:val="24"/>
          <w:lang w:val="en-US"/>
        </w:rPr>
        <w:t>few</w:t>
      </w:r>
      <w:r w:rsidRPr="00E94366">
        <w:rPr>
          <w:sz w:val="24"/>
          <w:szCs w:val="24"/>
        </w:rPr>
        <w:t>/</w:t>
      </w:r>
      <w:r w:rsidRPr="00E94366">
        <w:rPr>
          <w:sz w:val="24"/>
          <w:szCs w:val="24"/>
          <w:lang w:val="en-US"/>
        </w:rPr>
        <w:t>a</w:t>
      </w:r>
      <w:r w:rsidRPr="00E94366">
        <w:rPr>
          <w:sz w:val="24"/>
          <w:szCs w:val="24"/>
        </w:rPr>
        <w:t xml:space="preserve"> </w:t>
      </w:r>
      <w:r w:rsidRPr="00E94366">
        <w:rPr>
          <w:sz w:val="24"/>
          <w:szCs w:val="24"/>
          <w:lang w:val="en-US"/>
        </w:rPr>
        <w:t>few</w:t>
      </w:r>
      <w:r w:rsidRPr="00E94366">
        <w:rPr>
          <w:sz w:val="24"/>
          <w:szCs w:val="24"/>
        </w:rPr>
        <w:t xml:space="preserve">, </w:t>
      </w:r>
      <w:r w:rsidRPr="00E94366">
        <w:rPr>
          <w:sz w:val="24"/>
          <w:szCs w:val="24"/>
          <w:lang w:val="en-US"/>
        </w:rPr>
        <w:t>little</w:t>
      </w:r>
      <w:r w:rsidRPr="00E94366">
        <w:rPr>
          <w:sz w:val="24"/>
          <w:szCs w:val="24"/>
        </w:rPr>
        <w:t>/</w:t>
      </w:r>
      <w:r w:rsidRPr="00E94366">
        <w:rPr>
          <w:sz w:val="24"/>
          <w:szCs w:val="24"/>
          <w:lang w:val="en-US"/>
        </w:rPr>
        <w:t>a</w:t>
      </w:r>
      <w:r w:rsidRPr="00E94366">
        <w:rPr>
          <w:sz w:val="24"/>
          <w:szCs w:val="24"/>
        </w:rPr>
        <w:t xml:space="preserve"> </w:t>
      </w:r>
      <w:r w:rsidRPr="00E94366">
        <w:rPr>
          <w:sz w:val="24"/>
          <w:szCs w:val="24"/>
          <w:lang w:val="en-US"/>
        </w:rPr>
        <w:t>little</w:t>
      </w:r>
      <w:r w:rsidRPr="00E94366">
        <w:rPr>
          <w:sz w:val="24"/>
          <w:szCs w:val="24"/>
        </w:rPr>
        <w:t>) и наречия, выражающие время;</w:t>
      </w:r>
    </w:p>
    <w:p w:rsidR="00626ECD" w:rsidRPr="00E94366" w:rsidRDefault="000A1887" w:rsidP="00E94366">
      <w:pPr>
        <w:pStyle w:val="50"/>
        <w:numPr>
          <w:ilvl w:val="0"/>
          <w:numId w:val="7"/>
        </w:numPr>
        <w:shd w:val="clear" w:color="auto" w:fill="auto"/>
        <w:tabs>
          <w:tab w:val="left" w:pos="660"/>
        </w:tabs>
        <w:spacing w:line="240" w:lineRule="auto"/>
        <w:ind w:left="20" w:firstLine="0"/>
        <w:rPr>
          <w:sz w:val="24"/>
          <w:szCs w:val="24"/>
        </w:rPr>
      </w:pPr>
      <w:r w:rsidRPr="00E94366">
        <w:rPr>
          <w:sz w:val="24"/>
          <w:szCs w:val="24"/>
        </w:rPr>
        <w:t>употреблять предлоги, выражающие направление движения, время и место действия.</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16" w:name="bookmark16"/>
      <w:r w:rsidRPr="00E94366">
        <w:rPr>
          <w:sz w:val="24"/>
          <w:szCs w:val="24"/>
        </w:rPr>
        <w:t>Выпускник на базовом уровне получит возможность научиться:</w:t>
      </w:r>
      <w:bookmarkEnd w:id="16"/>
    </w:p>
    <w:p w:rsidR="00626ECD" w:rsidRPr="00E94366" w:rsidRDefault="000A1887" w:rsidP="00E94366">
      <w:pPr>
        <w:pStyle w:val="50"/>
        <w:shd w:val="clear" w:color="auto" w:fill="auto"/>
        <w:spacing w:line="240" w:lineRule="auto"/>
        <w:ind w:left="20" w:right="6780" w:firstLine="0"/>
        <w:jc w:val="left"/>
        <w:rPr>
          <w:sz w:val="24"/>
          <w:szCs w:val="24"/>
        </w:rPr>
      </w:pPr>
      <w:r w:rsidRPr="00E94366">
        <w:rPr>
          <w:rStyle w:val="14"/>
          <w:sz w:val="24"/>
          <w:szCs w:val="24"/>
        </w:rPr>
        <w:t>Коммуникативные умения</w:t>
      </w:r>
      <w:r w:rsidRPr="00E94366">
        <w:rPr>
          <w:sz w:val="24"/>
          <w:szCs w:val="24"/>
        </w:rPr>
        <w:t xml:space="preserve"> </w:t>
      </w:r>
      <w:r w:rsidRPr="00E94366">
        <w:rPr>
          <w:rStyle w:val="14"/>
          <w:sz w:val="24"/>
          <w:szCs w:val="24"/>
        </w:rPr>
        <w:t>Г оворение, диалогическая речь</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lastRenderedPageBreak/>
        <w:t>проводить подготовленное интервью, проверяя и получая подтверждение какой-либо информации;</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обмениваться информацией, проверять и подтверждать собранную фактическую информацию.</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Г оворение, монологическая речь</w:t>
      </w:r>
    </w:p>
    <w:p w:rsidR="00626ECD" w:rsidRPr="00E94366" w:rsidRDefault="000A1887" w:rsidP="00E94366">
      <w:pPr>
        <w:pStyle w:val="50"/>
        <w:numPr>
          <w:ilvl w:val="0"/>
          <w:numId w:val="7"/>
        </w:numPr>
        <w:shd w:val="clear" w:color="auto" w:fill="auto"/>
        <w:tabs>
          <w:tab w:val="left" w:pos="660"/>
        </w:tabs>
        <w:spacing w:line="240" w:lineRule="auto"/>
        <w:ind w:left="20" w:firstLine="0"/>
        <w:rPr>
          <w:sz w:val="24"/>
          <w:szCs w:val="24"/>
        </w:rPr>
      </w:pPr>
      <w:r w:rsidRPr="00E94366">
        <w:rPr>
          <w:sz w:val="24"/>
          <w:szCs w:val="24"/>
        </w:rPr>
        <w:t>Резюмировать прослушанный/прочитанный текст;</w:t>
      </w:r>
    </w:p>
    <w:p w:rsidR="00626ECD" w:rsidRPr="00E94366" w:rsidRDefault="000A1887" w:rsidP="00E94366">
      <w:pPr>
        <w:pStyle w:val="50"/>
        <w:numPr>
          <w:ilvl w:val="0"/>
          <w:numId w:val="7"/>
        </w:numPr>
        <w:shd w:val="clear" w:color="auto" w:fill="auto"/>
        <w:tabs>
          <w:tab w:val="left" w:pos="660"/>
        </w:tabs>
        <w:spacing w:line="240" w:lineRule="auto"/>
        <w:ind w:left="20" w:firstLine="0"/>
        <w:rPr>
          <w:sz w:val="24"/>
          <w:szCs w:val="24"/>
        </w:rPr>
      </w:pPr>
      <w:r w:rsidRPr="00E94366">
        <w:rPr>
          <w:sz w:val="24"/>
          <w:szCs w:val="24"/>
        </w:rPr>
        <w:t>обобщать информацию на основе прочитанного/прослушанного текста.</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Аудирование</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Полно и точно воспринимать информацию в распространенных коммуникативных ситуациях;</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 xml:space="preserve">обобщать прослушанную информацию и выявлять факты в соответствии с поставленной задачей/вопросом. </w:t>
      </w:r>
      <w:r w:rsidRPr="00E94366">
        <w:rPr>
          <w:rStyle w:val="14"/>
          <w:sz w:val="24"/>
          <w:szCs w:val="24"/>
        </w:rPr>
        <w:t>Чтение</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Читать и понимать несложные аутентичные тексты различных стилей и жанров и отвечать на ряд уточняющих вопросов.</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Письмо</w:t>
      </w:r>
    </w:p>
    <w:p w:rsidR="00626ECD" w:rsidRPr="00E94366" w:rsidRDefault="000A1887" w:rsidP="00E94366">
      <w:pPr>
        <w:pStyle w:val="50"/>
        <w:numPr>
          <w:ilvl w:val="0"/>
          <w:numId w:val="7"/>
        </w:numPr>
        <w:shd w:val="clear" w:color="auto" w:fill="auto"/>
        <w:tabs>
          <w:tab w:val="left" w:pos="660"/>
        </w:tabs>
        <w:spacing w:line="240" w:lineRule="auto"/>
        <w:ind w:left="20" w:firstLine="0"/>
        <w:rPr>
          <w:sz w:val="24"/>
          <w:szCs w:val="24"/>
        </w:rPr>
      </w:pPr>
      <w:r w:rsidRPr="00E94366">
        <w:rPr>
          <w:sz w:val="24"/>
          <w:szCs w:val="24"/>
        </w:rPr>
        <w:t>Писать краткий отзыв на фильм, книгу или пьесу.</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Языковые навыки</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Фонетическая сторона речи</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Произносить звуки английского языка четко, естественным произношением, не допуская ярко выраженного акцента.</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Орфография и пунктуация</w:t>
      </w:r>
    </w:p>
    <w:p w:rsidR="00626ECD" w:rsidRPr="00E94366" w:rsidRDefault="000A1887" w:rsidP="00E94366">
      <w:pPr>
        <w:pStyle w:val="50"/>
        <w:numPr>
          <w:ilvl w:val="0"/>
          <w:numId w:val="7"/>
        </w:numPr>
        <w:shd w:val="clear" w:color="auto" w:fill="auto"/>
        <w:tabs>
          <w:tab w:val="left" w:pos="660"/>
        </w:tabs>
        <w:spacing w:line="240" w:lineRule="auto"/>
        <w:ind w:left="20" w:firstLine="0"/>
        <w:rPr>
          <w:sz w:val="24"/>
          <w:szCs w:val="24"/>
        </w:rPr>
      </w:pPr>
      <w:r w:rsidRPr="00E94366">
        <w:rPr>
          <w:sz w:val="24"/>
          <w:szCs w:val="24"/>
        </w:rPr>
        <w:t>Владеть орфографическими навыками;</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 xml:space="preserve">расставлять в тексте знаки препинания в соответствии с нормами пунктуации. </w:t>
      </w:r>
      <w:r w:rsidRPr="00E94366">
        <w:rPr>
          <w:rStyle w:val="14"/>
          <w:sz w:val="24"/>
          <w:szCs w:val="24"/>
        </w:rPr>
        <w:t>Лексическая сторона речи</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Использовать фразовые глаголы по широкому спектру тем, уместно употребляя их в соответствии со стилем речи;</w:t>
      </w:r>
    </w:p>
    <w:p w:rsidR="00626ECD" w:rsidRPr="00E94366" w:rsidRDefault="000A1887" w:rsidP="00E94366">
      <w:pPr>
        <w:pStyle w:val="50"/>
        <w:numPr>
          <w:ilvl w:val="0"/>
          <w:numId w:val="7"/>
        </w:numPr>
        <w:shd w:val="clear" w:color="auto" w:fill="auto"/>
        <w:tabs>
          <w:tab w:val="left" w:pos="660"/>
        </w:tabs>
        <w:spacing w:line="240" w:lineRule="auto"/>
        <w:ind w:left="20" w:right="1240" w:firstLine="0"/>
        <w:jc w:val="left"/>
        <w:rPr>
          <w:sz w:val="24"/>
          <w:szCs w:val="24"/>
        </w:rPr>
      </w:pPr>
      <w:r w:rsidRPr="00E94366">
        <w:rPr>
          <w:sz w:val="24"/>
          <w:szCs w:val="24"/>
        </w:rPr>
        <w:t>узнавать и использовать в речи устойчивые выражения и фразы (</w:t>
      </w:r>
      <w:r w:rsidRPr="00E94366">
        <w:rPr>
          <w:sz w:val="24"/>
          <w:szCs w:val="24"/>
          <w:lang w:val="en-US"/>
        </w:rPr>
        <w:t>collocations</w:t>
      </w:r>
      <w:r w:rsidRPr="00E94366">
        <w:rPr>
          <w:sz w:val="24"/>
          <w:szCs w:val="24"/>
        </w:rPr>
        <w:t xml:space="preserve">). </w:t>
      </w:r>
      <w:r w:rsidRPr="00E94366">
        <w:rPr>
          <w:rStyle w:val="14"/>
          <w:sz w:val="24"/>
          <w:szCs w:val="24"/>
        </w:rPr>
        <w:t>Грамматическая сторона речи</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Использовать в речи модальные глаголы для выражения возможности или вероятности в прошедшем времени (</w:t>
      </w:r>
      <w:r w:rsidRPr="00E94366">
        <w:rPr>
          <w:sz w:val="24"/>
          <w:szCs w:val="24"/>
          <w:lang w:val="en-US"/>
        </w:rPr>
        <w:t>could</w:t>
      </w:r>
      <w:r w:rsidRPr="00E94366">
        <w:rPr>
          <w:sz w:val="24"/>
          <w:szCs w:val="24"/>
        </w:rPr>
        <w:t xml:space="preserve"> + </w:t>
      </w:r>
      <w:r w:rsidRPr="00E94366">
        <w:rPr>
          <w:sz w:val="24"/>
          <w:szCs w:val="24"/>
          <w:lang w:val="en-US"/>
        </w:rPr>
        <w:t>have</w:t>
      </w:r>
      <w:r w:rsidRPr="00E94366">
        <w:rPr>
          <w:sz w:val="24"/>
          <w:szCs w:val="24"/>
        </w:rPr>
        <w:t xml:space="preserve"> </w:t>
      </w:r>
      <w:r w:rsidRPr="00E94366">
        <w:rPr>
          <w:sz w:val="24"/>
          <w:szCs w:val="24"/>
          <w:lang w:val="en-US"/>
        </w:rPr>
        <w:t>done</w:t>
      </w:r>
      <w:r w:rsidRPr="00E94366">
        <w:rPr>
          <w:sz w:val="24"/>
          <w:szCs w:val="24"/>
        </w:rPr>
        <w:t xml:space="preserve">; </w:t>
      </w:r>
      <w:r w:rsidRPr="00E94366">
        <w:rPr>
          <w:sz w:val="24"/>
          <w:szCs w:val="24"/>
          <w:lang w:val="en-US"/>
        </w:rPr>
        <w:t>might</w:t>
      </w:r>
      <w:r w:rsidRPr="00E94366">
        <w:rPr>
          <w:sz w:val="24"/>
          <w:szCs w:val="24"/>
        </w:rPr>
        <w:t xml:space="preserve"> + </w:t>
      </w:r>
      <w:r w:rsidRPr="00E94366">
        <w:rPr>
          <w:sz w:val="24"/>
          <w:szCs w:val="24"/>
          <w:lang w:val="en-US"/>
        </w:rPr>
        <w:t>have</w:t>
      </w:r>
      <w:r w:rsidRPr="00E94366">
        <w:rPr>
          <w:sz w:val="24"/>
          <w:szCs w:val="24"/>
        </w:rPr>
        <w:t xml:space="preserve"> </w:t>
      </w:r>
      <w:r w:rsidRPr="00E94366">
        <w:rPr>
          <w:sz w:val="24"/>
          <w:szCs w:val="24"/>
          <w:lang w:val="en-US"/>
        </w:rPr>
        <w:t>done</w:t>
      </w:r>
      <w:r w:rsidRPr="00E94366">
        <w:rPr>
          <w:sz w:val="24"/>
          <w:szCs w:val="24"/>
        </w:rPr>
        <w:t>);</w:t>
      </w:r>
    </w:p>
    <w:p w:rsidR="00626ECD" w:rsidRPr="00E94366" w:rsidRDefault="000A1887" w:rsidP="00E94366">
      <w:pPr>
        <w:pStyle w:val="50"/>
        <w:numPr>
          <w:ilvl w:val="0"/>
          <w:numId w:val="7"/>
        </w:numPr>
        <w:shd w:val="clear" w:color="auto" w:fill="auto"/>
        <w:tabs>
          <w:tab w:val="left" w:pos="660"/>
        </w:tabs>
        <w:spacing w:line="240" w:lineRule="auto"/>
        <w:ind w:left="20" w:right="40" w:firstLine="0"/>
        <w:rPr>
          <w:sz w:val="24"/>
          <w:szCs w:val="24"/>
        </w:rPr>
      </w:pPr>
      <w:r w:rsidRPr="00E94366">
        <w:rPr>
          <w:sz w:val="24"/>
          <w:szCs w:val="24"/>
        </w:rPr>
        <w:t xml:space="preserve">употреблять в речи структуру </w:t>
      </w:r>
      <w:r w:rsidRPr="00E94366">
        <w:rPr>
          <w:sz w:val="24"/>
          <w:szCs w:val="24"/>
          <w:lang w:val="en-US"/>
        </w:rPr>
        <w:t>have</w:t>
      </w:r>
      <w:r w:rsidRPr="00E94366">
        <w:rPr>
          <w:sz w:val="24"/>
          <w:szCs w:val="24"/>
        </w:rPr>
        <w:t>/</w:t>
      </w:r>
      <w:r w:rsidRPr="00E94366">
        <w:rPr>
          <w:sz w:val="24"/>
          <w:szCs w:val="24"/>
          <w:lang w:val="en-US"/>
        </w:rPr>
        <w:t>get</w:t>
      </w:r>
      <w:r w:rsidRPr="00E94366">
        <w:rPr>
          <w:sz w:val="24"/>
          <w:szCs w:val="24"/>
        </w:rPr>
        <w:t xml:space="preserve"> + </w:t>
      </w:r>
      <w:r w:rsidRPr="00E94366">
        <w:rPr>
          <w:sz w:val="24"/>
          <w:szCs w:val="24"/>
          <w:lang w:val="en-US"/>
        </w:rPr>
        <w:t>something</w:t>
      </w:r>
      <w:r w:rsidRPr="00E94366">
        <w:rPr>
          <w:sz w:val="24"/>
          <w:szCs w:val="24"/>
        </w:rPr>
        <w:t xml:space="preserve"> + </w:t>
      </w:r>
      <w:r w:rsidRPr="00E94366">
        <w:rPr>
          <w:sz w:val="24"/>
          <w:szCs w:val="24"/>
          <w:lang w:val="en-US"/>
        </w:rPr>
        <w:t>Participle</w:t>
      </w:r>
      <w:r w:rsidRPr="00E94366">
        <w:rPr>
          <w:sz w:val="24"/>
          <w:szCs w:val="24"/>
        </w:rPr>
        <w:t xml:space="preserve"> </w:t>
      </w:r>
      <w:r w:rsidRPr="00E94366">
        <w:rPr>
          <w:sz w:val="24"/>
          <w:szCs w:val="24"/>
          <w:lang w:val="en-US"/>
        </w:rPr>
        <w:t>II</w:t>
      </w:r>
      <w:r w:rsidRPr="00E94366">
        <w:rPr>
          <w:sz w:val="24"/>
          <w:szCs w:val="24"/>
        </w:rPr>
        <w:t xml:space="preserve"> (</w:t>
      </w:r>
      <w:r w:rsidRPr="00E94366">
        <w:rPr>
          <w:sz w:val="24"/>
          <w:szCs w:val="24"/>
          <w:lang w:val="en-US"/>
        </w:rPr>
        <w:t>causative</w:t>
      </w:r>
      <w:r w:rsidRPr="00E94366">
        <w:rPr>
          <w:sz w:val="24"/>
          <w:szCs w:val="24"/>
        </w:rPr>
        <w:t xml:space="preserve"> </w:t>
      </w:r>
      <w:r w:rsidRPr="00E94366">
        <w:rPr>
          <w:sz w:val="24"/>
          <w:szCs w:val="24"/>
          <w:lang w:val="en-US"/>
        </w:rPr>
        <w:t>form</w:t>
      </w:r>
      <w:r w:rsidRPr="00E94366">
        <w:rPr>
          <w:sz w:val="24"/>
          <w:szCs w:val="24"/>
        </w:rPr>
        <w:t>) как эквивалент страдательного залога;</w:t>
      </w:r>
    </w:p>
    <w:p w:rsidR="00626ECD" w:rsidRPr="00E94366" w:rsidRDefault="000A1887" w:rsidP="00E94366">
      <w:pPr>
        <w:pStyle w:val="50"/>
        <w:numPr>
          <w:ilvl w:val="0"/>
          <w:numId w:val="7"/>
        </w:numPr>
        <w:shd w:val="clear" w:color="auto" w:fill="auto"/>
        <w:tabs>
          <w:tab w:val="left" w:pos="660"/>
        </w:tabs>
        <w:spacing w:line="240" w:lineRule="auto"/>
        <w:ind w:left="20" w:firstLine="0"/>
        <w:rPr>
          <w:sz w:val="24"/>
          <w:szCs w:val="24"/>
        </w:rPr>
      </w:pPr>
      <w:r w:rsidRPr="00E94366">
        <w:rPr>
          <w:sz w:val="24"/>
          <w:szCs w:val="24"/>
        </w:rPr>
        <w:t xml:space="preserve">употреблять в речи эмфатические конструкции типа </w:t>
      </w:r>
      <w:r w:rsidRPr="00E94366">
        <w:rPr>
          <w:sz w:val="24"/>
          <w:szCs w:val="24"/>
          <w:lang w:val="en-US"/>
        </w:rPr>
        <w:t>It</w:t>
      </w:r>
      <w:r w:rsidRPr="00E94366">
        <w:rPr>
          <w:sz w:val="24"/>
          <w:szCs w:val="24"/>
        </w:rPr>
        <w:t>'</w:t>
      </w:r>
      <w:r w:rsidRPr="00E94366">
        <w:rPr>
          <w:sz w:val="24"/>
          <w:szCs w:val="24"/>
          <w:lang w:val="en-US"/>
        </w:rPr>
        <w:t>s</w:t>
      </w:r>
      <w:r w:rsidRPr="00E94366">
        <w:rPr>
          <w:sz w:val="24"/>
          <w:szCs w:val="24"/>
        </w:rPr>
        <w:t xml:space="preserve"> </w:t>
      </w:r>
      <w:r w:rsidRPr="00E94366">
        <w:rPr>
          <w:sz w:val="24"/>
          <w:szCs w:val="24"/>
          <w:lang w:val="en-US"/>
        </w:rPr>
        <w:t>him</w:t>
      </w:r>
      <w:r w:rsidRPr="00E94366">
        <w:rPr>
          <w:sz w:val="24"/>
          <w:szCs w:val="24"/>
        </w:rPr>
        <w:t xml:space="preserve"> </w:t>
      </w:r>
      <w:r w:rsidRPr="00E94366">
        <w:rPr>
          <w:sz w:val="24"/>
          <w:szCs w:val="24"/>
          <w:lang w:val="en-US"/>
        </w:rPr>
        <w:t>who</w:t>
      </w:r>
      <w:r w:rsidRPr="00E94366">
        <w:rPr>
          <w:sz w:val="24"/>
          <w:szCs w:val="24"/>
        </w:rPr>
        <w:t xml:space="preserve">... </w:t>
      </w:r>
      <w:r w:rsidRPr="00E94366">
        <w:rPr>
          <w:sz w:val="24"/>
          <w:szCs w:val="24"/>
          <w:lang w:val="en-US"/>
        </w:rPr>
        <w:t>It's time you did smth;</w:t>
      </w:r>
    </w:p>
    <w:p w:rsidR="00626ECD" w:rsidRPr="00E94366" w:rsidRDefault="000A1887" w:rsidP="00E94366">
      <w:pPr>
        <w:pStyle w:val="50"/>
        <w:numPr>
          <w:ilvl w:val="0"/>
          <w:numId w:val="7"/>
        </w:numPr>
        <w:shd w:val="clear" w:color="auto" w:fill="auto"/>
        <w:tabs>
          <w:tab w:val="left" w:pos="660"/>
        </w:tabs>
        <w:spacing w:line="240" w:lineRule="auto"/>
        <w:ind w:left="20" w:firstLine="0"/>
        <w:rPr>
          <w:sz w:val="24"/>
          <w:szCs w:val="24"/>
        </w:rPr>
      </w:pPr>
      <w:r w:rsidRPr="00E94366">
        <w:rPr>
          <w:sz w:val="24"/>
          <w:szCs w:val="24"/>
        </w:rPr>
        <w:t>употреблять в речи все формы страдательного залога;</w:t>
      </w:r>
    </w:p>
    <w:p w:rsidR="00626ECD" w:rsidRPr="00E94366" w:rsidRDefault="000A1887" w:rsidP="00E94366">
      <w:pPr>
        <w:pStyle w:val="50"/>
        <w:numPr>
          <w:ilvl w:val="0"/>
          <w:numId w:val="7"/>
        </w:numPr>
        <w:shd w:val="clear" w:color="auto" w:fill="auto"/>
        <w:tabs>
          <w:tab w:val="left" w:pos="660"/>
        </w:tabs>
        <w:spacing w:line="240" w:lineRule="auto"/>
        <w:ind w:left="20" w:firstLine="0"/>
        <w:rPr>
          <w:sz w:val="24"/>
          <w:szCs w:val="24"/>
          <w:lang w:val="en-US"/>
        </w:rPr>
      </w:pPr>
      <w:r w:rsidRPr="00E94366">
        <w:rPr>
          <w:sz w:val="24"/>
          <w:szCs w:val="24"/>
        </w:rPr>
        <w:t>употреблять</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речи</w:t>
      </w:r>
      <w:r w:rsidRPr="00E94366">
        <w:rPr>
          <w:sz w:val="24"/>
          <w:szCs w:val="24"/>
          <w:lang w:val="en-US"/>
        </w:rPr>
        <w:t xml:space="preserve"> </w:t>
      </w:r>
      <w:r w:rsidRPr="00E94366">
        <w:rPr>
          <w:sz w:val="24"/>
          <w:szCs w:val="24"/>
        </w:rPr>
        <w:t>времена</w:t>
      </w:r>
      <w:r w:rsidRPr="00E94366">
        <w:rPr>
          <w:sz w:val="24"/>
          <w:szCs w:val="24"/>
          <w:lang w:val="en-US"/>
        </w:rPr>
        <w:t xml:space="preserve"> Past Perfect </w:t>
      </w:r>
      <w:r w:rsidRPr="00E94366">
        <w:rPr>
          <w:sz w:val="24"/>
          <w:szCs w:val="24"/>
        </w:rPr>
        <w:t>и</w:t>
      </w:r>
      <w:r w:rsidRPr="00E94366">
        <w:rPr>
          <w:sz w:val="24"/>
          <w:szCs w:val="24"/>
          <w:lang w:val="en-US"/>
        </w:rPr>
        <w:t xml:space="preserve"> Past Perfect Continuous;</w:t>
      </w:r>
    </w:p>
    <w:p w:rsidR="00626ECD" w:rsidRPr="00E94366" w:rsidRDefault="000A1887" w:rsidP="00E94366">
      <w:pPr>
        <w:pStyle w:val="50"/>
        <w:numPr>
          <w:ilvl w:val="0"/>
          <w:numId w:val="7"/>
        </w:numPr>
        <w:shd w:val="clear" w:color="auto" w:fill="auto"/>
        <w:tabs>
          <w:tab w:val="left" w:pos="660"/>
        </w:tabs>
        <w:spacing w:line="240" w:lineRule="auto"/>
        <w:ind w:left="20" w:firstLine="0"/>
        <w:rPr>
          <w:sz w:val="24"/>
          <w:szCs w:val="24"/>
        </w:rPr>
      </w:pPr>
      <w:r w:rsidRPr="00E94366">
        <w:rPr>
          <w:sz w:val="24"/>
          <w:szCs w:val="24"/>
        </w:rPr>
        <w:t>употреблять в речи условные предложения нереального характера (</w:t>
      </w:r>
      <w:r w:rsidRPr="00E94366">
        <w:rPr>
          <w:sz w:val="24"/>
          <w:szCs w:val="24"/>
          <w:lang w:val="en-US"/>
        </w:rPr>
        <w:t>Conditional</w:t>
      </w:r>
      <w:r w:rsidRPr="00E94366">
        <w:rPr>
          <w:sz w:val="24"/>
          <w:szCs w:val="24"/>
        </w:rPr>
        <w:t xml:space="preserve"> 3);</w:t>
      </w:r>
    </w:p>
    <w:p w:rsidR="00626ECD" w:rsidRPr="00E94366" w:rsidRDefault="000A1887" w:rsidP="00E94366">
      <w:pPr>
        <w:pStyle w:val="50"/>
        <w:numPr>
          <w:ilvl w:val="0"/>
          <w:numId w:val="7"/>
        </w:numPr>
        <w:shd w:val="clear" w:color="auto" w:fill="auto"/>
        <w:tabs>
          <w:tab w:val="left" w:pos="660"/>
        </w:tabs>
        <w:spacing w:line="240" w:lineRule="auto"/>
        <w:ind w:left="20" w:firstLine="0"/>
        <w:rPr>
          <w:sz w:val="24"/>
          <w:szCs w:val="24"/>
          <w:lang w:val="en-US"/>
        </w:rPr>
      </w:pPr>
      <w:r w:rsidRPr="00E94366">
        <w:rPr>
          <w:sz w:val="24"/>
          <w:szCs w:val="24"/>
        </w:rPr>
        <w:t>употреблять</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речи</w:t>
      </w:r>
      <w:r w:rsidRPr="00E94366">
        <w:rPr>
          <w:sz w:val="24"/>
          <w:szCs w:val="24"/>
          <w:lang w:val="en-US"/>
        </w:rPr>
        <w:t xml:space="preserve"> </w:t>
      </w:r>
      <w:r w:rsidRPr="00E94366">
        <w:rPr>
          <w:sz w:val="24"/>
          <w:szCs w:val="24"/>
        </w:rPr>
        <w:t>структуру</w:t>
      </w:r>
      <w:r w:rsidRPr="00E94366">
        <w:rPr>
          <w:sz w:val="24"/>
          <w:szCs w:val="24"/>
          <w:lang w:val="en-US"/>
        </w:rPr>
        <w:t xml:space="preserve"> to be/get + used to + verb;</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r w:rsidRPr="00E94366">
        <w:rPr>
          <w:sz w:val="24"/>
          <w:szCs w:val="24"/>
        </w:rPr>
        <w:t xml:space="preserve">употреблять в речи структуру </w:t>
      </w:r>
      <w:r w:rsidRPr="00E94366">
        <w:rPr>
          <w:sz w:val="24"/>
          <w:szCs w:val="24"/>
          <w:lang w:val="en-US"/>
        </w:rPr>
        <w:t>used</w:t>
      </w:r>
      <w:r w:rsidRPr="00E94366">
        <w:rPr>
          <w:sz w:val="24"/>
          <w:szCs w:val="24"/>
        </w:rPr>
        <w:t xml:space="preserve"> </w:t>
      </w:r>
      <w:r w:rsidRPr="00E94366">
        <w:rPr>
          <w:sz w:val="24"/>
          <w:szCs w:val="24"/>
          <w:lang w:val="en-US"/>
        </w:rPr>
        <w:t>to</w:t>
      </w:r>
      <w:r w:rsidRPr="00E94366">
        <w:rPr>
          <w:sz w:val="24"/>
          <w:szCs w:val="24"/>
        </w:rPr>
        <w:t>/</w:t>
      </w:r>
      <w:r w:rsidRPr="00E94366">
        <w:rPr>
          <w:sz w:val="24"/>
          <w:szCs w:val="24"/>
          <w:lang w:val="en-US"/>
        </w:rPr>
        <w:t>would</w:t>
      </w:r>
      <w:r w:rsidRPr="00E94366">
        <w:rPr>
          <w:sz w:val="24"/>
          <w:szCs w:val="24"/>
        </w:rPr>
        <w:t xml:space="preserve"> + </w:t>
      </w:r>
      <w:r w:rsidRPr="00E94366">
        <w:rPr>
          <w:sz w:val="24"/>
          <w:szCs w:val="24"/>
          <w:lang w:val="en-US"/>
        </w:rPr>
        <w:t>verb</w:t>
      </w:r>
      <w:r w:rsidRPr="00E94366">
        <w:rPr>
          <w:sz w:val="24"/>
          <w:szCs w:val="24"/>
        </w:rPr>
        <w:t xml:space="preserve"> для обозначения регулярных действий в прошлом;</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lang w:val="en-US"/>
        </w:rPr>
      </w:pPr>
      <w:r w:rsidRPr="00E94366">
        <w:rPr>
          <w:sz w:val="24"/>
          <w:szCs w:val="24"/>
        </w:rPr>
        <w:t>употреблять</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речи</w:t>
      </w:r>
      <w:r w:rsidRPr="00E94366">
        <w:rPr>
          <w:sz w:val="24"/>
          <w:szCs w:val="24"/>
          <w:lang w:val="en-US"/>
        </w:rPr>
        <w:t xml:space="preserve"> </w:t>
      </w:r>
      <w:r w:rsidRPr="00E94366">
        <w:rPr>
          <w:sz w:val="24"/>
          <w:szCs w:val="24"/>
        </w:rPr>
        <w:t>предложения</w:t>
      </w:r>
      <w:r w:rsidRPr="00E94366">
        <w:rPr>
          <w:sz w:val="24"/>
          <w:szCs w:val="24"/>
          <w:lang w:val="en-US"/>
        </w:rPr>
        <w:t xml:space="preserve"> </w:t>
      </w:r>
      <w:r w:rsidRPr="00E94366">
        <w:rPr>
          <w:sz w:val="24"/>
          <w:szCs w:val="24"/>
        </w:rPr>
        <w:t>с</w:t>
      </w:r>
      <w:r w:rsidRPr="00E94366">
        <w:rPr>
          <w:sz w:val="24"/>
          <w:szCs w:val="24"/>
          <w:lang w:val="en-US"/>
        </w:rPr>
        <w:t xml:space="preserve"> </w:t>
      </w:r>
      <w:r w:rsidRPr="00E94366">
        <w:rPr>
          <w:sz w:val="24"/>
          <w:szCs w:val="24"/>
        </w:rPr>
        <w:t>конструкциями</w:t>
      </w:r>
      <w:r w:rsidRPr="00E94366">
        <w:rPr>
          <w:sz w:val="24"/>
          <w:szCs w:val="24"/>
          <w:lang w:val="en-US"/>
        </w:rPr>
        <w:t xml:space="preserve"> as... as; not so... as; either... or; neither... nor;</w:t>
      </w:r>
    </w:p>
    <w:p w:rsidR="00626ECD" w:rsidRPr="00E94366" w:rsidRDefault="000A1887" w:rsidP="00E94366">
      <w:pPr>
        <w:pStyle w:val="50"/>
        <w:numPr>
          <w:ilvl w:val="0"/>
          <w:numId w:val="7"/>
        </w:numPr>
        <w:shd w:val="clear" w:color="auto" w:fill="auto"/>
        <w:tabs>
          <w:tab w:val="left" w:pos="673"/>
        </w:tabs>
        <w:spacing w:line="240" w:lineRule="auto"/>
        <w:ind w:left="20" w:right="20" w:firstLine="0"/>
        <w:rPr>
          <w:sz w:val="24"/>
          <w:szCs w:val="24"/>
        </w:rPr>
      </w:pPr>
      <w:bookmarkStart w:id="17" w:name="bookmark17"/>
      <w:r w:rsidRPr="00E94366">
        <w:rPr>
          <w:sz w:val="24"/>
          <w:szCs w:val="24"/>
        </w:rPr>
        <w:t>использовать широкий спектр союзов для выражения противопоставления и различия в сложных предложениях.</w:t>
      </w:r>
      <w:bookmarkEnd w:id="17"/>
    </w:p>
    <w:p w:rsidR="00626ECD" w:rsidRPr="00E94366" w:rsidRDefault="000A1887" w:rsidP="00E94366">
      <w:pPr>
        <w:pStyle w:val="210"/>
        <w:keepNext/>
        <w:keepLines/>
        <w:shd w:val="clear" w:color="auto" w:fill="auto"/>
        <w:spacing w:before="0" w:line="240" w:lineRule="auto"/>
        <w:ind w:left="20"/>
        <w:rPr>
          <w:sz w:val="24"/>
          <w:szCs w:val="24"/>
        </w:rPr>
      </w:pPr>
      <w:bookmarkStart w:id="18" w:name="bookmark18"/>
      <w:r w:rsidRPr="00E94366">
        <w:rPr>
          <w:sz w:val="24"/>
          <w:szCs w:val="24"/>
        </w:rPr>
        <w:t>История</w:t>
      </w:r>
      <w:bookmarkEnd w:id="18"/>
    </w:p>
    <w:p w:rsidR="00626ECD" w:rsidRPr="00E94366" w:rsidRDefault="000A1887" w:rsidP="00E94366">
      <w:pPr>
        <w:pStyle w:val="71"/>
        <w:shd w:val="clear" w:color="auto" w:fill="auto"/>
        <w:spacing w:line="240" w:lineRule="auto"/>
        <w:ind w:left="20" w:right="20"/>
        <w:jc w:val="both"/>
        <w:rPr>
          <w:sz w:val="24"/>
          <w:szCs w:val="24"/>
        </w:rPr>
      </w:pPr>
      <w:r w:rsidRPr="00E94366">
        <w:rPr>
          <w:sz w:val="24"/>
          <w:szCs w:val="24"/>
        </w:rPr>
        <w:t>Планируемые результаты освоения программы по истории на уровне среднего общего образования.</w:t>
      </w:r>
    </w:p>
    <w:p w:rsidR="00626ECD" w:rsidRPr="00E94366" w:rsidRDefault="000A1887" w:rsidP="000301BD">
      <w:pPr>
        <w:pStyle w:val="50"/>
        <w:numPr>
          <w:ilvl w:val="0"/>
          <w:numId w:val="27"/>
        </w:numPr>
        <w:shd w:val="clear" w:color="auto" w:fill="auto"/>
        <w:tabs>
          <w:tab w:val="left" w:pos="231"/>
        </w:tabs>
        <w:spacing w:line="240" w:lineRule="auto"/>
        <w:ind w:left="20" w:firstLine="0"/>
        <w:rPr>
          <w:sz w:val="24"/>
          <w:szCs w:val="24"/>
        </w:rPr>
      </w:pPr>
      <w:r w:rsidRPr="00E94366">
        <w:rPr>
          <w:sz w:val="24"/>
          <w:szCs w:val="24"/>
        </w:rPr>
        <w:t>К важнейшим личностным результатам изучения истории относятся:</w:t>
      </w:r>
    </w:p>
    <w:p w:rsidR="00626ECD" w:rsidRPr="00E94366" w:rsidRDefault="000A1887" w:rsidP="000301BD">
      <w:pPr>
        <w:pStyle w:val="50"/>
        <w:numPr>
          <w:ilvl w:val="0"/>
          <w:numId w:val="28"/>
        </w:numPr>
        <w:shd w:val="clear" w:color="auto" w:fill="auto"/>
        <w:tabs>
          <w:tab w:val="left" w:pos="673"/>
        </w:tabs>
        <w:spacing w:line="240" w:lineRule="auto"/>
        <w:ind w:left="20" w:right="20" w:firstLine="0"/>
        <w:rPr>
          <w:sz w:val="24"/>
          <w:szCs w:val="24"/>
        </w:rPr>
      </w:pPr>
      <w:r w:rsidRPr="00E94366">
        <w:rPr>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26ECD" w:rsidRPr="00E94366" w:rsidRDefault="000A1887" w:rsidP="000301BD">
      <w:pPr>
        <w:pStyle w:val="50"/>
        <w:numPr>
          <w:ilvl w:val="0"/>
          <w:numId w:val="28"/>
        </w:numPr>
        <w:shd w:val="clear" w:color="auto" w:fill="auto"/>
        <w:tabs>
          <w:tab w:val="left" w:pos="673"/>
        </w:tabs>
        <w:spacing w:line="240" w:lineRule="auto"/>
        <w:ind w:left="20" w:right="20" w:firstLine="0"/>
        <w:rPr>
          <w:sz w:val="24"/>
          <w:szCs w:val="24"/>
        </w:rPr>
      </w:pPr>
      <w:r w:rsidRPr="00E94366">
        <w:rPr>
          <w:sz w:val="24"/>
          <w:szCs w:val="24"/>
        </w:rPr>
        <w:lastRenderedPageBreak/>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626ECD" w:rsidRPr="00E94366" w:rsidRDefault="000A1887" w:rsidP="000301BD">
      <w:pPr>
        <w:pStyle w:val="50"/>
        <w:numPr>
          <w:ilvl w:val="0"/>
          <w:numId w:val="28"/>
        </w:numPr>
        <w:shd w:val="clear" w:color="auto" w:fill="auto"/>
        <w:tabs>
          <w:tab w:val="left" w:pos="673"/>
        </w:tabs>
        <w:spacing w:line="240" w:lineRule="auto"/>
        <w:ind w:left="20" w:right="20" w:firstLine="0"/>
        <w:rPr>
          <w:sz w:val="24"/>
          <w:szCs w:val="24"/>
        </w:rPr>
      </w:pPr>
      <w:r w:rsidRPr="00E94366">
        <w:rPr>
          <w:sz w:val="24"/>
          <w:szCs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26ECD" w:rsidRPr="00E94366" w:rsidRDefault="000A1887" w:rsidP="000301BD">
      <w:pPr>
        <w:pStyle w:val="50"/>
        <w:numPr>
          <w:ilvl w:val="0"/>
          <w:numId w:val="28"/>
        </w:numPr>
        <w:shd w:val="clear" w:color="auto" w:fill="auto"/>
        <w:tabs>
          <w:tab w:val="left" w:pos="673"/>
          <w:tab w:val="left" w:pos="6145"/>
        </w:tabs>
        <w:spacing w:line="240" w:lineRule="auto"/>
        <w:ind w:left="20" w:firstLine="0"/>
        <w:rPr>
          <w:sz w:val="24"/>
          <w:szCs w:val="24"/>
        </w:rPr>
      </w:pPr>
      <w:r w:rsidRPr="00E94366">
        <w:rPr>
          <w:sz w:val="24"/>
          <w:szCs w:val="24"/>
        </w:rPr>
        <w:t>в понимании ценности научного познания:</w:t>
      </w:r>
      <w:r w:rsidRPr="00E94366">
        <w:rPr>
          <w:sz w:val="24"/>
          <w:szCs w:val="24"/>
        </w:rPr>
        <w:tab/>
        <w:t>сформированность мировоззрения,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26ECD" w:rsidRPr="00E94366" w:rsidRDefault="000A1887" w:rsidP="000301BD">
      <w:pPr>
        <w:pStyle w:val="50"/>
        <w:numPr>
          <w:ilvl w:val="0"/>
          <w:numId w:val="28"/>
        </w:numPr>
        <w:shd w:val="clear" w:color="auto" w:fill="auto"/>
        <w:tabs>
          <w:tab w:val="left" w:pos="673"/>
        </w:tabs>
        <w:spacing w:line="240" w:lineRule="auto"/>
        <w:ind w:left="20" w:right="20" w:firstLine="0"/>
        <w:rPr>
          <w:sz w:val="24"/>
          <w:szCs w:val="24"/>
        </w:rPr>
      </w:pPr>
      <w:r w:rsidRPr="00E94366">
        <w:rPr>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26ECD" w:rsidRPr="00E94366" w:rsidRDefault="000A1887" w:rsidP="000301BD">
      <w:pPr>
        <w:pStyle w:val="50"/>
        <w:numPr>
          <w:ilvl w:val="0"/>
          <w:numId w:val="28"/>
        </w:numPr>
        <w:shd w:val="clear" w:color="auto" w:fill="auto"/>
        <w:tabs>
          <w:tab w:val="left" w:pos="708"/>
        </w:tabs>
        <w:spacing w:line="240" w:lineRule="auto"/>
        <w:ind w:left="20" w:right="20" w:firstLine="0"/>
        <w:rPr>
          <w:sz w:val="24"/>
          <w:szCs w:val="24"/>
        </w:rPr>
      </w:pPr>
      <w:r w:rsidRPr="00E94366">
        <w:rPr>
          <w:sz w:val="24"/>
          <w:szCs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626ECD" w:rsidRPr="00E94366" w:rsidRDefault="000A1887" w:rsidP="000301BD">
      <w:pPr>
        <w:pStyle w:val="50"/>
        <w:numPr>
          <w:ilvl w:val="0"/>
          <w:numId w:val="28"/>
        </w:numPr>
        <w:shd w:val="clear" w:color="auto" w:fill="auto"/>
        <w:tabs>
          <w:tab w:val="left" w:pos="708"/>
        </w:tabs>
        <w:spacing w:line="240" w:lineRule="auto"/>
        <w:ind w:left="20" w:right="20" w:firstLine="0"/>
        <w:rPr>
          <w:sz w:val="24"/>
          <w:szCs w:val="24"/>
        </w:rPr>
      </w:pPr>
      <w:r w:rsidRPr="00E94366">
        <w:rPr>
          <w:sz w:val="24"/>
          <w:szCs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626ECD" w:rsidRPr="00E94366" w:rsidRDefault="000A1887" w:rsidP="000301BD">
      <w:pPr>
        <w:pStyle w:val="50"/>
        <w:numPr>
          <w:ilvl w:val="0"/>
          <w:numId w:val="28"/>
        </w:numPr>
        <w:shd w:val="clear" w:color="auto" w:fill="auto"/>
        <w:tabs>
          <w:tab w:val="left" w:pos="708"/>
        </w:tabs>
        <w:spacing w:line="240" w:lineRule="auto"/>
        <w:ind w:left="20" w:right="20" w:firstLine="0"/>
        <w:rPr>
          <w:sz w:val="24"/>
          <w:szCs w:val="24"/>
        </w:rPr>
      </w:pPr>
      <w:r w:rsidRPr="00E94366">
        <w:rPr>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626ECD" w:rsidRPr="00E94366" w:rsidRDefault="000A1887" w:rsidP="000301BD">
      <w:pPr>
        <w:pStyle w:val="50"/>
        <w:numPr>
          <w:ilvl w:val="0"/>
          <w:numId w:val="28"/>
        </w:numPr>
        <w:shd w:val="clear" w:color="auto" w:fill="auto"/>
        <w:tabs>
          <w:tab w:val="left" w:pos="708"/>
        </w:tabs>
        <w:spacing w:line="240" w:lineRule="auto"/>
        <w:ind w:left="20" w:right="20" w:firstLine="0"/>
        <w:rPr>
          <w:sz w:val="24"/>
          <w:szCs w:val="24"/>
        </w:rPr>
      </w:pPr>
      <w:r w:rsidRPr="00E94366">
        <w:rPr>
          <w:sz w:val="24"/>
          <w:szCs w:val="24"/>
        </w:rPr>
        <w:t xml:space="preserve">в сфере развития эмоционального интеллекта обучающихся: развитие самосознания </w:t>
      </w:r>
      <w:r w:rsidRPr="00E94366">
        <w:rPr>
          <w:sz w:val="24"/>
          <w:szCs w:val="24"/>
        </w:rPr>
        <w:lastRenderedPageBreak/>
        <w:t>(включая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26ECD" w:rsidRPr="00E94366" w:rsidRDefault="000A1887" w:rsidP="000301BD">
      <w:pPr>
        <w:pStyle w:val="50"/>
        <w:numPr>
          <w:ilvl w:val="0"/>
          <w:numId w:val="27"/>
        </w:numPr>
        <w:shd w:val="clear" w:color="auto" w:fill="auto"/>
        <w:tabs>
          <w:tab w:val="left" w:pos="708"/>
        </w:tabs>
        <w:spacing w:line="240" w:lineRule="auto"/>
        <w:ind w:left="20" w:right="20" w:firstLine="0"/>
        <w:rPr>
          <w:sz w:val="24"/>
          <w:szCs w:val="24"/>
        </w:rPr>
      </w:pPr>
      <w:r w:rsidRPr="00E94366">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6ECD" w:rsidRPr="00E94366" w:rsidRDefault="000A1887" w:rsidP="000301BD">
      <w:pPr>
        <w:pStyle w:val="50"/>
        <w:numPr>
          <w:ilvl w:val="1"/>
          <w:numId w:val="27"/>
        </w:numPr>
        <w:shd w:val="clear" w:color="auto" w:fill="auto"/>
        <w:tabs>
          <w:tab w:val="left" w:pos="708"/>
        </w:tabs>
        <w:spacing w:line="240" w:lineRule="auto"/>
        <w:ind w:left="20" w:right="20" w:firstLine="0"/>
        <w:rPr>
          <w:sz w:val="24"/>
          <w:szCs w:val="24"/>
        </w:rPr>
      </w:pPr>
      <w:r w:rsidRPr="00E9436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формулировать проблему, вопрос, требующий решения;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626ECD" w:rsidRPr="00E94366" w:rsidRDefault="000A1887" w:rsidP="000301BD">
      <w:pPr>
        <w:pStyle w:val="50"/>
        <w:numPr>
          <w:ilvl w:val="1"/>
          <w:numId w:val="27"/>
        </w:numPr>
        <w:shd w:val="clear" w:color="auto" w:fill="auto"/>
        <w:tabs>
          <w:tab w:val="left" w:pos="708"/>
        </w:tabs>
        <w:spacing w:line="240" w:lineRule="auto"/>
        <w:ind w:left="20" w:right="20" w:firstLine="0"/>
        <w:rPr>
          <w:sz w:val="24"/>
          <w:szCs w:val="24"/>
        </w:rPr>
      </w:pPr>
      <w:r w:rsidRPr="00E9436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определять познавательную задачу;</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раскрывать причинно-следственные связи событий прошлого и настоящего; сравнивать события, ситуации, определяя основания для сравнения, выявляя общие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представлять результаты своей деятельности в различных формах (сообщение, эссе, презентация, реферат, учебный проект и другие); объяснять сферу применения и значение проведенного учебного исследования в современном общественном контексте.</w:t>
      </w:r>
    </w:p>
    <w:p w:rsidR="00626ECD" w:rsidRPr="00E94366" w:rsidRDefault="000A1887" w:rsidP="000301BD">
      <w:pPr>
        <w:pStyle w:val="50"/>
        <w:numPr>
          <w:ilvl w:val="1"/>
          <w:numId w:val="27"/>
        </w:numPr>
        <w:shd w:val="clear" w:color="auto" w:fill="auto"/>
        <w:tabs>
          <w:tab w:val="left" w:pos="570"/>
        </w:tabs>
        <w:spacing w:line="240" w:lineRule="auto"/>
        <w:ind w:left="20" w:right="20" w:firstLine="0"/>
        <w:rPr>
          <w:sz w:val="24"/>
          <w:szCs w:val="24"/>
        </w:rPr>
      </w:pPr>
      <w:r w:rsidRPr="00E94366">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26ECD" w:rsidRPr="00E94366" w:rsidRDefault="000A1887" w:rsidP="000301BD">
      <w:pPr>
        <w:pStyle w:val="50"/>
        <w:numPr>
          <w:ilvl w:val="1"/>
          <w:numId w:val="27"/>
        </w:numPr>
        <w:shd w:val="clear" w:color="auto" w:fill="auto"/>
        <w:tabs>
          <w:tab w:val="left" w:pos="570"/>
        </w:tabs>
        <w:spacing w:line="240" w:lineRule="auto"/>
        <w:ind w:left="20" w:right="20" w:firstLine="0"/>
        <w:rPr>
          <w:sz w:val="24"/>
          <w:szCs w:val="24"/>
        </w:rPr>
      </w:pPr>
      <w:r w:rsidRPr="00E94366">
        <w:rPr>
          <w:sz w:val="24"/>
          <w:szCs w:val="24"/>
        </w:rPr>
        <w:t>У обучающегося будут сформированы следующие умения общения как часть коммуникативных универсальных учебных действий: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представлять особенности взаимодействия людей в исторических обществах 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современном мире; участвовать в обсуждении событий и личностей прошлого и современности,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lastRenderedPageBreak/>
        <w:t>выявляя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сходство и различие высказываемых оценок; излагать и аргументировать свою точку зрения 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устном высказывании, письменном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тексте;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 аргументированно вести диалог, уметь смягчать конфликтные ситуации.</w:t>
      </w:r>
    </w:p>
    <w:p w:rsidR="00626ECD" w:rsidRPr="00E94366" w:rsidRDefault="000A1887" w:rsidP="000301BD">
      <w:pPr>
        <w:pStyle w:val="50"/>
        <w:numPr>
          <w:ilvl w:val="1"/>
          <w:numId w:val="27"/>
        </w:numPr>
        <w:shd w:val="clear" w:color="auto" w:fill="auto"/>
        <w:tabs>
          <w:tab w:val="left" w:pos="570"/>
        </w:tabs>
        <w:spacing w:line="240" w:lineRule="auto"/>
        <w:ind w:left="20" w:right="20" w:firstLine="0"/>
        <w:rPr>
          <w:sz w:val="24"/>
          <w:szCs w:val="24"/>
        </w:rPr>
      </w:pPr>
      <w:r w:rsidRPr="00E94366">
        <w:rPr>
          <w:sz w:val="24"/>
          <w:szCs w:val="24"/>
        </w:rPr>
        <w:t>У обучающегося будут сформированы следующие умения в части регулятивных универсальных учебных действий: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владение приемами самоконтроля: осуществлять самоконтроль, рефлексию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самооценку полученных результатов; вносить коррективы в свою работу с учетом установленных ошибок, возникших трудностей; принятие себя и других: осознавать свои достижения и слабые стороны в учении,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626ECD" w:rsidRPr="00E94366" w:rsidRDefault="000A1887" w:rsidP="000301BD">
      <w:pPr>
        <w:pStyle w:val="50"/>
        <w:numPr>
          <w:ilvl w:val="1"/>
          <w:numId w:val="27"/>
        </w:numPr>
        <w:shd w:val="clear" w:color="auto" w:fill="auto"/>
        <w:tabs>
          <w:tab w:val="left" w:pos="570"/>
        </w:tabs>
        <w:spacing w:line="240" w:lineRule="auto"/>
        <w:ind w:left="20" w:right="20" w:firstLine="0"/>
        <w:rPr>
          <w:sz w:val="24"/>
          <w:szCs w:val="24"/>
        </w:rPr>
      </w:pPr>
      <w:r w:rsidRPr="00E94366">
        <w:rPr>
          <w:sz w:val="24"/>
          <w:szCs w:val="24"/>
        </w:rPr>
        <w:t>У обучающегося будут сформированы следующие умения совместной деятельности: осознавать на основе исторических примеров значение совместной деятельности людей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как эффективного средства достижения поставленных целей;</w:t>
      </w:r>
    </w:p>
    <w:p w:rsidR="00626ECD" w:rsidRPr="00E94366" w:rsidRDefault="000A1887" w:rsidP="00E94366">
      <w:pPr>
        <w:pStyle w:val="50"/>
        <w:shd w:val="clear" w:color="auto" w:fill="auto"/>
        <w:spacing w:line="240" w:lineRule="auto"/>
        <w:ind w:left="20" w:right="1260" w:firstLine="0"/>
        <w:jc w:val="left"/>
        <w:rPr>
          <w:sz w:val="24"/>
          <w:szCs w:val="24"/>
        </w:rPr>
      </w:pPr>
      <w:r w:rsidRPr="00E94366">
        <w:rPr>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626ECD" w:rsidRPr="00E94366" w:rsidRDefault="000A1887" w:rsidP="000301BD">
      <w:pPr>
        <w:pStyle w:val="50"/>
        <w:numPr>
          <w:ilvl w:val="0"/>
          <w:numId w:val="27"/>
        </w:numPr>
        <w:shd w:val="clear" w:color="auto" w:fill="auto"/>
        <w:tabs>
          <w:tab w:val="left" w:pos="342"/>
        </w:tabs>
        <w:spacing w:line="240" w:lineRule="auto"/>
        <w:ind w:left="20" w:right="20" w:firstLine="0"/>
        <w:jc w:val="left"/>
        <w:rPr>
          <w:sz w:val="24"/>
          <w:szCs w:val="24"/>
        </w:rPr>
      </w:pPr>
      <w:r w:rsidRPr="00E94366">
        <w:rPr>
          <w:sz w:val="24"/>
          <w:szCs w:val="24"/>
        </w:rPr>
        <w:t>Предметные результаты освоения программы по истории на уровне среднего общего образования должны обеспечивать:</w:t>
      </w:r>
    </w:p>
    <w:p w:rsidR="00626ECD" w:rsidRPr="00E94366" w:rsidRDefault="000A1887" w:rsidP="000301BD">
      <w:pPr>
        <w:pStyle w:val="50"/>
        <w:numPr>
          <w:ilvl w:val="0"/>
          <w:numId w:val="29"/>
        </w:numPr>
        <w:shd w:val="clear" w:color="auto" w:fill="auto"/>
        <w:tabs>
          <w:tab w:val="left" w:pos="687"/>
        </w:tabs>
        <w:spacing w:line="240" w:lineRule="auto"/>
        <w:ind w:left="20" w:right="20" w:firstLine="0"/>
        <w:rPr>
          <w:sz w:val="24"/>
          <w:szCs w:val="24"/>
        </w:rPr>
      </w:pPr>
      <w:r w:rsidRPr="00E94366">
        <w:rPr>
          <w:sz w:val="24"/>
          <w:szCs w:val="24"/>
        </w:rPr>
        <w:t xml:space="preserve">понимание значимости России в мировых политических и социально-экономических процессах </w:t>
      </w:r>
      <w:r w:rsidRPr="00E94366">
        <w:rPr>
          <w:sz w:val="24"/>
          <w:szCs w:val="24"/>
          <w:lang w:val="en-US"/>
        </w:rPr>
        <w:t>XX</w:t>
      </w:r>
      <w:r w:rsidRPr="00E94366">
        <w:rPr>
          <w:sz w:val="24"/>
          <w:szCs w:val="24"/>
        </w:rPr>
        <w:t xml:space="preserve"> - начала </w:t>
      </w:r>
      <w:r w:rsidRPr="00E94366">
        <w:rPr>
          <w:sz w:val="24"/>
          <w:szCs w:val="24"/>
          <w:lang w:val="en-US"/>
        </w:rPr>
        <w:t>XXI</w:t>
      </w:r>
      <w:r w:rsidRPr="00E94366">
        <w:rPr>
          <w:sz w:val="24"/>
          <w:szCs w:val="24"/>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w:t>
      </w:r>
      <w:r w:rsidRPr="00E94366">
        <w:rPr>
          <w:sz w:val="24"/>
          <w:szCs w:val="24"/>
          <w:lang w:val="en-US"/>
        </w:rPr>
        <w:t>XX</w:t>
      </w:r>
      <w:r w:rsidRPr="00E94366">
        <w:rPr>
          <w:sz w:val="24"/>
          <w:szCs w:val="24"/>
        </w:rPr>
        <w:t xml:space="preserve"> - начала </w:t>
      </w:r>
      <w:r w:rsidRPr="00E94366">
        <w:rPr>
          <w:sz w:val="24"/>
          <w:szCs w:val="24"/>
          <w:lang w:val="en-US"/>
        </w:rPr>
        <w:t>XXI</w:t>
      </w:r>
      <w:r w:rsidRPr="00E94366">
        <w:rPr>
          <w:sz w:val="24"/>
          <w:szCs w:val="24"/>
        </w:rPr>
        <w:t xml:space="preserve"> в.; особенности развития культуры народов СССР (России);</w:t>
      </w:r>
    </w:p>
    <w:p w:rsidR="00626ECD" w:rsidRPr="00E94366" w:rsidRDefault="000A1887" w:rsidP="000301BD">
      <w:pPr>
        <w:pStyle w:val="50"/>
        <w:numPr>
          <w:ilvl w:val="0"/>
          <w:numId w:val="29"/>
        </w:numPr>
        <w:shd w:val="clear" w:color="auto" w:fill="auto"/>
        <w:tabs>
          <w:tab w:val="right" w:pos="1505"/>
          <w:tab w:val="right" w:pos="9996"/>
        </w:tabs>
        <w:spacing w:line="240" w:lineRule="auto"/>
        <w:ind w:left="20" w:firstLine="0"/>
        <w:rPr>
          <w:sz w:val="24"/>
          <w:szCs w:val="24"/>
        </w:rPr>
      </w:pPr>
      <w:r w:rsidRPr="00E94366">
        <w:rPr>
          <w:sz w:val="24"/>
          <w:szCs w:val="24"/>
        </w:rPr>
        <w:t>знание</w:t>
      </w:r>
      <w:r w:rsidRPr="00E94366">
        <w:rPr>
          <w:sz w:val="24"/>
          <w:szCs w:val="24"/>
        </w:rPr>
        <w:tab/>
        <w:t>имен героев Первой мировой, Гражданской, Великой Отечественной войн,</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 xml:space="preserve">исторических личностей, внесших значительный вклад в социально-экономическое, политическое и культурное развитие России в </w:t>
      </w:r>
      <w:r w:rsidRPr="00E94366">
        <w:rPr>
          <w:sz w:val="24"/>
          <w:szCs w:val="24"/>
          <w:lang w:val="en-US"/>
        </w:rPr>
        <w:t>XX</w:t>
      </w:r>
      <w:r w:rsidRPr="00E94366">
        <w:rPr>
          <w:sz w:val="24"/>
          <w:szCs w:val="24"/>
        </w:rPr>
        <w:t xml:space="preserve"> - начале </w:t>
      </w:r>
      <w:r w:rsidRPr="00E94366">
        <w:rPr>
          <w:sz w:val="24"/>
          <w:szCs w:val="24"/>
          <w:lang w:val="en-US"/>
        </w:rPr>
        <w:t>XXI</w:t>
      </w:r>
      <w:r w:rsidRPr="00E94366">
        <w:rPr>
          <w:sz w:val="24"/>
          <w:szCs w:val="24"/>
        </w:rPr>
        <w:t xml:space="preserve"> в.</w:t>
      </w:r>
    </w:p>
    <w:p w:rsidR="00626ECD" w:rsidRPr="00E94366" w:rsidRDefault="000A1887" w:rsidP="000301BD">
      <w:pPr>
        <w:pStyle w:val="50"/>
        <w:numPr>
          <w:ilvl w:val="0"/>
          <w:numId w:val="29"/>
        </w:numPr>
        <w:shd w:val="clear" w:color="auto" w:fill="auto"/>
        <w:tabs>
          <w:tab w:val="right" w:pos="1505"/>
          <w:tab w:val="right" w:pos="9996"/>
        </w:tabs>
        <w:spacing w:line="240" w:lineRule="auto"/>
        <w:ind w:left="20" w:firstLine="0"/>
        <w:rPr>
          <w:sz w:val="24"/>
          <w:szCs w:val="24"/>
        </w:rPr>
      </w:pPr>
      <w:r w:rsidRPr="00E94366">
        <w:rPr>
          <w:sz w:val="24"/>
          <w:szCs w:val="24"/>
        </w:rPr>
        <w:t>умение</w:t>
      </w:r>
      <w:r w:rsidRPr="00E94366">
        <w:rPr>
          <w:sz w:val="24"/>
          <w:szCs w:val="24"/>
        </w:rPr>
        <w:tab/>
        <w:t>составлять описание (реконструкцию) в устной и письменной форме исторических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событий, явлений, процессов истории родного края, истории России и всемирной истории </w:t>
      </w:r>
      <w:r w:rsidRPr="00E94366">
        <w:rPr>
          <w:sz w:val="24"/>
          <w:szCs w:val="24"/>
          <w:lang w:val="en-US"/>
        </w:rPr>
        <w:t>XX</w:t>
      </w:r>
      <w:r w:rsidRPr="00E94366">
        <w:rPr>
          <w:sz w:val="24"/>
          <w:szCs w:val="24"/>
        </w:rPr>
        <w:t xml:space="preserve"> - начала </w:t>
      </w:r>
      <w:r w:rsidRPr="00E94366">
        <w:rPr>
          <w:sz w:val="24"/>
          <w:szCs w:val="24"/>
          <w:lang w:val="en-US"/>
        </w:rPr>
        <w:t>XXI</w:t>
      </w:r>
      <w:r w:rsidRPr="00E94366">
        <w:rPr>
          <w:sz w:val="24"/>
          <w:szCs w:val="24"/>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626ECD" w:rsidRPr="00E94366" w:rsidRDefault="000A1887" w:rsidP="000301BD">
      <w:pPr>
        <w:pStyle w:val="50"/>
        <w:numPr>
          <w:ilvl w:val="0"/>
          <w:numId w:val="29"/>
        </w:numPr>
        <w:shd w:val="clear" w:color="auto" w:fill="auto"/>
        <w:tabs>
          <w:tab w:val="right" w:pos="1505"/>
          <w:tab w:val="right" w:pos="9996"/>
        </w:tabs>
        <w:spacing w:line="240" w:lineRule="auto"/>
        <w:ind w:left="20" w:firstLine="0"/>
        <w:rPr>
          <w:sz w:val="24"/>
          <w:szCs w:val="24"/>
        </w:rPr>
      </w:pPr>
      <w:r w:rsidRPr="00E94366">
        <w:rPr>
          <w:sz w:val="24"/>
          <w:szCs w:val="24"/>
        </w:rPr>
        <w:t>умение</w:t>
      </w:r>
      <w:r w:rsidRPr="00E94366">
        <w:rPr>
          <w:sz w:val="24"/>
          <w:szCs w:val="24"/>
        </w:rPr>
        <w:tab/>
        <w:t>выявлять существенные черты исторических событий, явлений, процессов;</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26ECD" w:rsidRPr="00E94366" w:rsidRDefault="000A1887" w:rsidP="000301BD">
      <w:pPr>
        <w:pStyle w:val="50"/>
        <w:numPr>
          <w:ilvl w:val="0"/>
          <w:numId w:val="29"/>
        </w:numPr>
        <w:shd w:val="clear" w:color="auto" w:fill="auto"/>
        <w:tabs>
          <w:tab w:val="right" w:pos="1505"/>
          <w:tab w:val="right" w:pos="9996"/>
        </w:tabs>
        <w:spacing w:line="240" w:lineRule="auto"/>
        <w:ind w:left="20" w:firstLine="0"/>
        <w:rPr>
          <w:sz w:val="24"/>
          <w:szCs w:val="24"/>
        </w:rPr>
      </w:pPr>
      <w:r w:rsidRPr="00E94366">
        <w:rPr>
          <w:sz w:val="24"/>
          <w:szCs w:val="24"/>
        </w:rPr>
        <w:t>умение</w:t>
      </w:r>
      <w:r w:rsidRPr="00E94366">
        <w:rPr>
          <w:sz w:val="24"/>
          <w:szCs w:val="24"/>
        </w:rPr>
        <w:tab/>
        <w:t>устанавливать причинно-следственные, пространственные, временные связи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исторических событий, явлений, процессов; характеризовать их итоги; соотносить события </w:t>
      </w:r>
      <w:r w:rsidRPr="00E94366">
        <w:rPr>
          <w:sz w:val="24"/>
          <w:szCs w:val="24"/>
        </w:rPr>
        <w:lastRenderedPageBreak/>
        <w:t xml:space="preserve">истории родного края и истории России в XX - начале XXI в.; определять современников исторических событий истории России и человечества в целом в </w:t>
      </w:r>
      <w:r w:rsidRPr="00E94366">
        <w:rPr>
          <w:sz w:val="24"/>
          <w:szCs w:val="24"/>
          <w:lang w:val="en-US"/>
        </w:rPr>
        <w:t>XX</w:t>
      </w:r>
      <w:r w:rsidRPr="00E94366">
        <w:rPr>
          <w:sz w:val="24"/>
          <w:szCs w:val="24"/>
        </w:rPr>
        <w:t xml:space="preserve"> - начале </w:t>
      </w:r>
      <w:r w:rsidRPr="00E94366">
        <w:rPr>
          <w:sz w:val="24"/>
          <w:szCs w:val="24"/>
          <w:lang w:val="en-US"/>
        </w:rPr>
        <w:t>XXI</w:t>
      </w:r>
      <w:r w:rsidRPr="00E94366">
        <w:rPr>
          <w:sz w:val="24"/>
          <w:szCs w:val="24"/>
        </w:rPr>
        <w:t xml:space="preserve"> в.;</w:t>
      </w:r>
    </w:p>
    <w:p w:rsidR="00626ECD" w:rsidRPr="00E94366" w:rsidRDefault="000A1887" w:rsidP="000301BD">
      <w:pPr>
        <w:pStyle w:val="50"/>
        <w:numPr>
          <w:ilvl w:val="0"/>
          <w:numId w:val="29"/>
        </w:numPr>
        <w:shd w:val="clear" w:color="auto" w:fill="auto"/>
        <w:tabs>
          <w:tab w:val="right" w:pos="1505"/>
          <w:tab w:val="right" w:pos="9996"/>
        </w:tabs>
        <w:spacing w:line="240" w:lineRule="auto"/>
        <w:ind w:left="20" w:firstLine="0"/>
        <w:rPr>
          <w:sz w:val="24"/>
          <w:szCs w:val="24"/>
        </w:rPr>
      </w:pPr>
      <w:r w:rsidRPr="00E94366">
        <w:rPr>
          <w:sz w:val="24"/>
          <w:szCs w:val="24"/>
        </w:rPr>
        <w:t>умение</w:t>
      </w:r>
      <w:r w:rsidRPr="00E94366">
        <w:rPr>
          <w:sz w:val="24"/>
          <w:szCs w:val="24"/>
        </w:rPr>
        <w:tab/>
        <w:t>критически анализировать для решения познавательной задачи аутентичные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26ECD" w:rsidRPr="00E94366" w:rsidRDefault="000A1887" w:rsidP="000301BD">
      <w:pPr>
        <w:pStyle w:val="50"/>
        <w:numPr>
          <w:ilvl w:val="0"/>
          <w:numId w:val="29"/>
        </w:numPr>
        <w:shd w:val="clear" w:color="auto" w:fill="auto"/>
        <w:tabs>
          <w:tab w:val="left" w:pos="687"/>
        </w:tabs>
        <w:spacing w:line="240" w:lineRule="auto"/>
        <w:ind w:left="20" w:right="20" w:firstLine="0"/>
        <w:rPr>
          <w:sz w:val="24"/>
          <w:szCs w:val="24"/>
        </w:rPr>
      </w:pPr>
      <w:r w:rsidRPr="00E94366">
        <w:rPr>
          <w:sz w:val="24"/>
          <w:szCs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w:t>
      </w:r>
      <w:r w:rsidRPr="00E94366">
        <w:rPr>
          <w:sz w:val="24"/>
          <w:szCs w:val="24"/>
          <w:lang w:val="en-US"/>
        </w:rPr>
        <w:t>XX</w:t>
      </w:r>
      <w:r w:rsidRPr="00E94366">
        <w:rPr>
          <w:sz w:val="24"/>
          <w:szCs w:val="24"/>
        </w:rPr>
        <w:t xml:space="preserve"> - начала </w:t>
      </w:r>
      <w:r w:rsidRPr="00E94366">
        <w:rPr>
          <w:sz w:val="24"/>
          <w:szCs w:val="24"/>
          <w:lang w:val="en-US"/>
        </w:rPr>
        <w:t>XXI</w:t>
      </w:r>
      <w:r w:rsidRPr="00E94366">
        <w:rPr>
          <w:sz w:val="24"/>
          <w:szCs w:val="24"/>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26ECD" w:rsidRPr="00E94366" w:rsidRDefault="000A1887" w:rsidP="000301BD">
      <w:pPr>
        <w:pStyle w:val="50"/>
        <w:numPr>
          <w:ilvl w:val="0"/>
          <w:numId w:val="29"/>
        </w:numPr>
        <w:shd w:val="clear" w:color="auto" w:fill="auto"/>
        <w:tabs>
          <w:tab w:val="left" w:pos="687"/>
        </w:tabs>
        <w:spacing w:line="240" w:lineRule="auto"/>
        <w:ind w:left="20" w:right="20" w:firstLine="0"/>
        <w:rPr>
          <w:sz w:val="24"/>
          <w:szCs w:val="24"/>
        </w:rPr>
      </w:pPr>
      <w:r w:rsidRPr="00E94366">
        <w:rPr>
          <w:sz w:val="24"/>
          <w:szCs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w:t>
      </w:r>
      <w:r w:rsidRPr="00E94366">
        <w:rPr>
          <w:sz w:val="24"/>
          <w:szCs w:val="24"/>
          <w:lang w:val="en-US"/>
        </w:rPr>
        <w:t>XX</w:t>
      </w:r>
      <w:r w:rsidRPr="00E94366">
        <w:rPr>
          <w:sz w:val="24"/>
          <w:szCs w:val="24"/>
        </w:rPr>
        <w:t xml:space="preserve"> - начала </w:t>
      </w:r>
      <w:r w:rsidRPr="00E94366">
        <w:rPr>
          <w:sz w:val="24"/>
          <w:szCs w:val="24"/>
          <w:lang w:val="en-US"/>
        </w:rPr>
        <w:t>XXI</w:t>
      </w:r>
      <w:r w:rsidRPr="00E94366">
        <w:rPr>
          <w:sz w:val="24"/>
          <w:szCs w:val="24"/>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26ECD" w:rsidRPr="00E94366" w:rsidRDefault="000A1887" w:rsidP="000301BD">
      <w:pPr>
        <w:pStyle w:val="50"/>
        <w:numPr>
          <w:ilvl w:val="0"/>
          <w:numId w:val="29"/>
        </w:numPr>
        <w:shd w:val="clear" w:color="auto" w:fill="auto"/>
        <w:tabs>
          <w:tab w:val="left" w:pos="687"/>
        </w:tabs>
        <w:spacing w:line="240" w:lineRule="auto"/>
        <w:ind w:left="20" w:right="20" w:firstLine="0"/>
        <w:rPr>
          <w:sz w:val="24"/>
          <w:szCs w:val="24"/>
        </w:rPr>
      </w:pPr>
      <w:r w:rsidRPr="00E94366">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26ECD" w:rsidRPr="00E94366" w:rsidRDefault="000A1887" w:rsidP="000301BD">
      <w:pPr>
        <w:pStyle w:val="50"/>
        <w:numPr>
          <w:ilvl w:val="0"/>
          <w:numId w:val="29"/>
        </w:numPr>
        <w:shd w:val="clear" w:color="auto" w:fill="auto"/>
        <w:tabs>
          <w:tab w:val="left" w:pos="699"/>
        </w:tabs>
        <w:spacing w:line="240" w:lineRule="auto"/>
        <w:ind w:left="20" w:right="20" w:firstLine="0"/>
        <w:rPr>
          <w:sz w:val="24"/>
          <w:szCs w:val="24"/>
        </w:rPr>
      </w:pPr>
      <w:r w:rsidRPr="00E94366">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26ECD" w:rsidRPr="00E94366" w:rsidRDefault="000A1887" w:rsidP="000301BD">
      <w:pPr>
        <w:pStyle w:val="50"/>
        <w:numPr>
          <w:ilvl w:val="0"/>
          <w:numId w:val="29"/>
        </w:numPr>
        <w:shd w:val="clear" w:color="auto" w:fill="auto"/>
        <w:tabs>
          <w:tab w:val="left" w:pos="699"/>
        </w:tabs>
        <w:spacing w:line="240" w:lineRule="auto"/>
        <w:ind w:left="20" w:right="20" w:firstLine="0"/>
        <w:rPr>
          <w:sz w:val="24"/>
          <w:szCs w:val="24"/>
        </w:rPr>
      </w:pPr>
      <w:r w:rsidRPr="00E94366">
        <w:rPr>
          <w:sz w:val="24"/>
          <w:szCs w:val="24"/>
        </w:rPr>
        <w:t>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w:t>
      </w:r>
    </w:p>
    <w:p w:rsidR="00626ECD" w:rsidRPr="00E94366" w:rsidRDefault="000A1887" w:rsidP="000301BD">
      <w:pPr>
        <w:pStyle w:val="50"/>
        <w:numPr>
          <w:ilvl w:val="0"/>
          <w:numId w:val="30"/>
        </w:numPr>
        <w:shd w:val="clear" w:color="auto" w:fill="auto"/>
        <w:tabs>
          <w:tab w:val="left" w:pos="699"/>
        </w:tabs>
        <w:spacing w:line="240" w:lineRule="auto"/>
        <w:ind w:left="20" w:right="20" w:firstLine="0"/>
        <w:rPr>
          <w:sz w:val="24"/>
          <w:szCs w:val="24"/>
        </w:rPr>
      </w:pPr>
      <w:r w:rsidRPr="00E94366">
        <w:rPr>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w:t>
      </w:r>
      <w:r w:rsidRPr="00E94366">
        <w:rPr>
          <w:sz w:val="24"/>
          <w:szCs w:val="24"/>
          <w:lang w:val="en-US"/>
        </w:rPr>
        <w:t>XX</w:t>
      </w:r>
      <w:r w:rsidRPr="00E94366">
        <w:rPr>
          <w:sz w:val="24"/>
          <w:szCs w:val="24"/>
        </w:rPr>
        <w:t xml:space="preserve"> - начала </w:t>
      </w:r>
      <w:r w:rsidRPr="00E94366">
        <w:rPr>
          <w:sz w:val="24"/>
          <w:szCs w:val="24"/>
          <w:lang w:val="en-US"/>
        </w:rPr>
        <w:t>XXI</w:t>
      </w:r>
      <w:r w:rsidRPr="00E94366">
        <w:rPr>
          <w:sz w:val="24"/>
          <w:szCs w:val="24"/>
        </w:rPr>
        <w:t xml:space="preserve">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E94366">
        <w:rPr>
          <w:sz w:val="24"/>
          <w:szCs w:val="24"/>
          <w:lang w:val="en-US"/>
        </w:rPr>
        <w:t>XX</w:t>
      </w:r>
      <w:r w:rsidRPr="00E94366">
        <w:rPr>
          <w:sz w:val="24"/>
          <w:szCs w:val="24"/>
        </w:rPr>
        <w:t xml:space="preserve">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26ECD" w:rsidRPr="00E94366" w:rsidRDefault="000A1887" w:rsidP="000301BD">
      <w:pPr>
        <w:pStyle w:val="50"/>
        <w:numPr>
          <w:ilvl w:val="0"/>
          <w:numId w:val="27"/>
        </w:numPr>
        <w:shd w:val="clear" w:color="auto" w:fill="auto"/>
        <w:tabs>
          <w:tab w:val="left" w:pos="284"/>
        </w:tabs>
        <w:spacing w:line="240" w:lineRule="auto"/>
        <w:ind w:left="20" w:firstLine="0"/>
        <w:rPr>
          <w:sz w:val="24"/>
          <w:szCs w:val="24"/>
        </w:rPr>
      </w:pPr>
      <w:r w:rsidRPr="00E94366">
        <w:rPr>
          <w:sz w:val="24"/>
          <w:szCs w:val="24"/>
        </w:rPr>
        <w:t>1. Предметные результаты освоения базового учебного курса "История России":</w:t>
      </w:r>
    </w:p>
    <w:p w:rsidR="00626ECD" w:rsidRPr="00E94366" w:rsidRDefault="000A1887" w:rsidP="000301BD">
      <w:pPr>
        <w:pStyle w:val="50"/>
        <w:numPr>
          <w:ilvl w:val="0"/>
          <w:numId w:val="31"/>
        </w:numPr>
        <w:shd w:val="clear" w:color="auto" w:fill="auto"/>
        <w:tabs>
          <w:tab w:val="left" w:pos="699"/>
        </w:tabs>
        <w:spacing w:line="240" w:lineRule="auto"/>
        <w:ind w:left="20" w:right="20" w:firstLine="0"/>
        <w:rPr>
          <w:sz w:val="24"/>
          <w:szCs w:val="24"/>
        </w:rPr>
      </w:pPr>
      <w:r w:rsidRPr="00E94366">
        <w:rPr>
          <w:sz w:val="24"/>
          <w:szCs w:val="24"/>
        </w:rPr>
        <w:t>Россия накануне Первой мировой войны. Ход военных действий. Власть, общество, экономика, культура. Предпосылки революции.</w:t>
      </w:r>
    </w:p>
    <w:p w:rsidR="00626ECD" w:rsidRPr="00E94366" w:rsidRDefault="000A1887" w:rsidP="000301BD">
      <w:pPr>
        <w:pStyle w:val="50"/>
        <w:numPr>
          <w:ilvl w:val="0"/>
          <w:numId w:val="31"/>
        </w:numPr>
        <w:shd w:val="clear" w:color="auto" w:fill="auto"/>
        <w:tabs>
          <w:tab w:val="left" w:pos="699"/>
        </w:tabs>
        <w:spacing w:line="240" w:lineRule="auto"/>
        <w:ind w:left="20" w:right="20" w:firstLine="0"/>
        <w:rPr>
          <w:sz w:val="24"/>
          <w:szCs w:val="24"/>
        </w:rPr>
      </w:pPr>
      <w:r w:rsidRPr="00E94366">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26ECD" w:rsidRPr="00E94366" w:rsidRDefault="000A1887" w:rsidP="000301BD">
      <w:pPr>
        <w:pStyle w:val="50"/>
        <w:numPr>
          <w:ilvl w:val="0"/>
          <w:numId w:val="31"/>
        </w:numPr>
        <w:shd w:val="clear" w:color="auto" w:fill="auto"/>
        <w:tabs>
          <w:tab w:val="left" w:pos="699"/>
        </w:tabs>
        <w:spacing w:line="240" w:lineRule="auto"/>
        <w:ind w:left="20" w:right="20" w:firstLine="0"/>
        <w:rPr>
          <w:sz w:val="24"/>
          <w:szCs w:val="24"/>
        </w:rPr>
      </w:pPr>
      <w:r w:rsidRPr="00E94366">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26ECD" w:rsidRPr="00E94366" w:rsidRDefault="000A1887" w:rsidP="000301BD">
      <w:pPr>
        <w:pStyle w:val="50"/>
        <w:numPr>
          <w:ilvl w:val="0"/>
          <w:numId w:val="31"/>
        </w:numPr>
        <w:shd w:val="clear" w:color="auto" w:fill="auto"/>
        <w:tabs>
          <w:tab w:val="left" w:pos="699"/>
        </w:tabs>
        <w:spacing w:line="240" w:lineRule="auto"/>
        <w:ind w:left="20" w:right="20" w:firstLine="0"/>
        <w:rPr>
          <w:sz w:val="24"/>
          <w:szCs w:val="24"/>
        </w:rPr>
      </w:pPr>
      <w:r w:rsidRPr="00E94366">
        <w:rPr>
          <w:sz w:val="24"/>
          <w:szCs w:val="24"/>
        </w:rPr>
        <w:t xml:space="preserve">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w:t>
      </w:r>
      <w:r w:rsidRPr="00E94366">
        <w:rPr>
          <w:sz w:val="24"/>
          <w:szCs w:val="24"/>
        </w:rPr>
        <w:lastRenderedPageBreak/>
        <w:t>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26ECD" w:rsidRPr="00E94366" w:rsidRDefault="000A1887" w:rsidP="000301BD">
      <w:pPr>
        <w:pStyle w:val="50"/>
        <w:numPr>
          <w:ilvl w:val="0"/>
          <w:numId w:val="31"/>
        </w:numPr>
        <w:shd w:val="clear" w:color="auto" w:fill="auto"/>
        <w:tabs>
          <w:tab w:val="left" w:pos="699"/>
        </w:tabs>
        <w:spacing w:line="240" w:lineRule="auto"/>
        <w:ind w:left="20" w:right="20" w:firstLine="0"/>
        <w:rPr>
          <w:sz w:val="24"/>
          <w:szCs w:val="24"/>
        </w:rPr>
      </w:pPr>
      <w:r w:rsidRPr="00E94366">
        <w:rPr>
          <w:sz w:val="24"/>
          <w:szCs w:val="24"/>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26ECD" w:rsidRPr="00E94366" w:rsidRDefault="000A1887" w:rsidP="000301BD">
      <w:pPr>
        <w:pStyle w:val="50"/>
        <w:numPr>
          <w:ilvl w:val="0"/>
          <w:numId w:val="31"/>
        </w:numPr>
        <w:shd w:val="clear" w:color="auto" w:fill="auto"/>
        <w:tabs>
          <w:tab w:val="left" w:pos="699"/>
        </w:tabs>
        <w:spacing w:line="240" w:lineRule="auto"/>
        <w:ind w:left="20" w:right="20" w:firstLine="0"/>
        <w:rPr>
          <w:sz w:val="24"/>
          <w:szCs w:val="24"/>
        </w:rPr>
      </w:pPr>
      <w:r w:rsidRPr="00E94366">
        <w:rPr>
          <w:sz w:val="24"/>
          <w:szCs w:val="24"/>
        </w:rPr>
        <w:t xml:space="preserve">Российская Федерация в 1992 - 2022 гг. Становление новой России. Возрождение Российской Федерации как великой державы в </w:t>
      </w:r>
      <w:r w:rsidRPr="00E94366">
        <w:rPr>
          <w:sz w:val="24"/>
          <w:szCs w:val="24"/>
          <w:lang w:val="en-US"/>
        </w:rPr>
        <w:t>XXI</w:t>
      </w:r>
      <w:r w:rsidRPr="00E94366">
        <w:rPr>
          <w:sz w:val="24"/>
          <w:szCs w:val="24"/>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26ECD" w:rsidRPr="00E94366" w:rsidRDefault="000A1887" w:rsidP="000301BD">
      <w:pPr>
        <w:pStyle w:val="50"/>
        <w:numPr>
          <w:ilvl w:val="0"/>
          <w:numId w:val="32"/>
        </w:numPr>
        <w:shd w:val="clear" w:color="auto" w:fill="auto"/>
        <w:tabs>
          <w:tab w:val="left" w:pos="433"/>
        </w:tabs>
        <w:spacing w:line="240" w:lineRule="auto"/>
        <w:ind w:left="20" w:firstLine="0"/>
        <w:rPr>
          <w:sz w:val="24"/>
          <w:szCs w:val="24"/>
        </w:rPr>
      </w:pPr>
      <w:r w:rsidRPr="00E94366">
        <w:rPr>
          <w:sz w:val="24"/>
          <w:szCs w:val="24"/>
        </w:rPr>
        <w:t>Предметные результаты освоения базового учебного курса "Всеобщая история":</w:t>
      </w:r>
    </w:p>
    <w:p w:rsidR="00626ECD" w:rsidRPr="00E94366" w:rsidRDefault="000A1887" w:rsidP="000301BD">
      <w:pPr>
        <w:pStyle w:val="50"/>
        <w:numPr>
          <w:ilvl w:val="0"/>
          <w:numId w:val="33"/>
        </w:numPr>
        <w:shd w:val="clear" w:color="auto" w:fill="auto"/>
        <w:tabs>
          <w:tab w:val="left" w:pos="699"/>
        </w:tabs>
        <w:spacing w:line="240" w:lineRule="auto"/>
        <w:ind w:left="20" w:right="20" w:firstLine="0"/>
        <w:rPr>
          <w:sz w:val="24"/>
          <w:szCs w:val="24"/>
        </w:rPr>
      </w:pPr>
      <w:r w:rsidRPr="00E94366">
        <w:rPr>
          <w:sz w:val="24"/>
          <w:szCs w:val="24"/>
        </w:rPr>
        <w:t>Мир накануне Первой мировой войны. Первая мировая война: причины, участники, основные события, результаты. Власть и общество.</w:t>
      </w:r>
    </w:p>
    <w:p w:rsidR="00626ECD" w:rsidRPr="00E94366" w:rsidRDefault="000A1887" w:rsidP="000301BD">
      <w:pPr>
        <w:pStyle w:val="50"/>
        <w:numPr>
          <w:ilvl w:val="0"/>
          <w:numId w:val="33"/>
        </w:numPr>
        <w:shd w:val="clear" w:color="auto" w:fill="auto"/>
        <w:tabs>
          <w:tab w:val="left" w:pos="699"/>
        </w:tabs>
        <w:spacing w:line="240" w:lineRule="auto"/>
        <w:ind w:left="20" w:right="20" w:firstLine="0"/>
        <w:rPr>
          <w:sz w:val="24"/>
          <w:szCs w:val="24"/>
        </w:rPr>
      </w:pPr>
      <w:r w:rsidRPr="00E94366">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26ECD" w:rsidRPr="00E94366" w:rsidRDefault="000A1887" w:rsidP="000301BD">
      <w:pPr>
        <w:pStyle w:val="50"/>
        <w:numPr>
          <w:ilvl w:val="0"/>
          <w:numId w:val="33"/>
        </w:numPr>
        <w:shd w:val="clear" w:color="auto" w:fill="auto"/>
        <w:tabs>
          <w:tab w:val="left" w:pos="699"/>
        </w:tabs>
        <w:spacing w:line="240" w:lineRule="auto"/>
        <w:ind w:left="20" w:firstLine="0"/>
        <w:rPr>
          <w:sz w:val="24"/>
          <w:szCs w:val="24"/>
        </w:rPr>
      </w:pPr>
      <w:r w:rsidRPr="00E94366">
        <w:rPr>
          <w:sz w:val="24"/>
          <w:szCs w:val="24"/>
        </w:rPr>
        <w:t>Вторая мировая война: причины, участники, основные сражения, итоги.</w:t>
      </w:r>
    </w:p>
    <w:p w:rsidR="00626ECD" w:rsidRPr="00E94366" w:rsidRDefault="000A1887" w:rsidP="000301BD">
      <w:pPr>
        <w:pStyle w:val="50"/>
        <w:numPr>
          <w:ilvl w:val="0"/>
          <w:numId w:val="33"/>
        </w:numPr>
        <w:shd w:val="clear" w:color="auto" w:fill="auto"/>
        <w:tabs>
          <w:tab w:val="left" w:pos="699"/>
        </w:tabs>
        <w:spacing w:line="240" w:lineRule="auto"/>
        <w:ind w:left="20" w:firstLine="0"/>
        <w:rPr>
          <w:sz w:val="24"/>
          <w:szCs w:val="24"/>
        </w:rPr>
      </w:pPr>
      <w:r w:rsidRPr="00E94366">
        <w:rPr>
          <w:sz w:val="24"/>
          <w:szCs w:val="24"/>
        </w:rPr>
        <w:t>Власть и общество в годы войны. Решающий вклад СССР в Победу.</w:t>
      </w:r>
    </w:p>
    <w:p w:rsidR="00626ECD" w:rsidRPr="00E94366" w:rsidRDefault="000A1887" w:rsidP="000301BD">
      <w:pPr>
        <w:pStyle w:val="50"/>
        <w:numPr>
          <w:ilvl w:val="0"/>
          <w:numId w:val="33"/>
        </w:numPr>
        <w:shd w:val="clear" w:color="auto" w:fill="auto"/>
        <w:tabs>
          <w:tab w:val="left" w:pos="699"/>
        </w:tabs>
        <w:spacing w:line="240" w:lineRule="auto"/>
        <w:ind w:left="20" w:right="20" w:firstLine="0"/>
        <w:rPr>
          <w:sz w:val="24"/>
          <w:szCs w:val="24"/>
        </w:rPr>
      </w:pPr>
      <w:r w:rsidRPr="00E94366">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626ECD" w:rsidRPr="00E94366" w:rsidRDefault="000A1887" w:rsidP="000301BD">
      <w:pPr>
        <w:pStyle w:val="50"/>
        <w:numPr>
          <w:ilvl w:val="0"/>
          <w:numId w:val="27"/>
        </w:numPr>
        <w:shd w:val="clear" w:color="auto" w:fill="auto"/>
        <w:tabs>
          <w:tab w:val="left" w:pos="693"/>
          <w:tab w:val="left" w:pos="716"/>
        </w:tabs>
        <w:spacing w:line="240" w:lineRule="auto"/>
        <w:ind w:left="20" w:firstLine="0"/>
        <w:rPr>
          <w:sz w:val="24"/>
          <w:szCs w:val="24"/>
        </w:rPr>
      </w:pPr>
      <w:r w:rsidRPr="00E94366">
        <w:rPr>
          <w:sz w:val="24"/>
          <w:szCs w:val="24"/>
        </w:rPr>
        <w:t>Предметные результаты изучения истории в 10 классе.</w:t>
      </w:r>
    </w:p>
    <w:p w:rsidR="00626ECD" w:rsidRPr="00E94366" w:rsidRDefault="000A1887" w:rsidP="000301BD">
      <w:pPr>
        <w:pStyle w:val="50"/>
        <w:numPr>
          <w:ilvl w:val="1"/>
          <w:numId w:val="27"/>
        </w:numPr>
        <w:shd w:val="clear" w:color="auto" w:fill="auto"/>
        <w:tabs>
          <w:tab w:val="left" w:pos="693"/>
        </w:tabs>
        <w:spacing w:line="240" w:lineRule="auto"/>
        <w:ind w:left="20" w:right="20" w:firstLine="0"/>
        <w:rPr>
          <w:sz w:val="24"/>
          <w:szCs w:val="24"/>
        </w:rPr>
      </w:pPr>
      <w:r w:rsidRPr="00E94366">
        <w:rPr>
          <w:sz w:val="24"/>
          <w:szCs w:val="24"/>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w:t>
      </w:r>
      <w:r w:rsidRPr="00E94366">
        <w:rPr>
          <w:sz w:val="24"/>
          <w:szCs w:val="24"/>
        </w:rPr>
        <w:softHyphen/>
        <w:t>технологических успехов.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Структура предметного результата включает следующий перечень знаний и умений: называть наиболее значимые события истории России 1914 - 1945 гг., объяснять 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особую значимость для истории нашей страны; определять и объяснять (аргументировать) свое отношение и оценку наиболее значительных событий, явлений, процессов истории России 1914</w:t>
      </w:r>
    </w:p>
    <w:p w:rsidR="00626ECD" w:rsidRPr="00E94366" w:rsidRDefault="000A1887" w:rsidP="00E94366">
      <w:pPr>
        <w:pStyle w:val="50"/>
        <w:numPr>
          <w:ilvl w:val="0"/>
          <w:numId w:val="7"/>
        </w:numPr>
        <w:shd w:val="clear" w:color="auto" w:fill="auto"/>
        <w:tabs>
          <w:tab w:val="left" w:pos="188"/>
        </w:tabs>
        <w:spacing w:line="240" w:lineRule="auto"/>
        <w:ind w:left="20" w:right="20" w:firstLine="0"/>
        <w:rPr>
          <w:sz w:val="24"/>
          <w:szCs w:val="24"/>
        </w:rPr>
      </w:pPr>
      <w:r w:rsidRPr="00E94366">
        <w:rPr>
          <w:sz w:val="24"/>
          <w:szCs w:val="24"/>
        </w:rPr>
        <w:t>1945 гг., их значение для истории России и человечества в целом; используя знания по истории России и всемирной истории 1914 - 1945 гг., выявлять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626ECD" w:rsidRPr="00E94366" w:rsidRDefault="000A1887" w:rsidP="000301BD">
      <w:pPr>
        <w:pStyle w:val="50"/>
        <w:numPr>
          <w:ilvl w:val="1"/>
          <w:numId w:val="27"/>
        </w:numPr>
        <w:shd w:val="clear" w:color="auto" w:fill="auto"/>
        <w:tabs>
          <w:tab w:val="left" w:pos="693"/>
        </w:tabs>
        <w:spacing w:line="240" w:lineRule="auto"/>
        <w:ind w:left="20" w:right="20" w:firstLine="0"/>
        <w:rPr>
          <w:sz w:val="24"/>
          <w:szCs w:val="24"/>
        </w:rPr>
      </w:pPr>
      <w:r w:rsidRPr="00E94366">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 Структура предметного результата включает следующий перечень знаний и умений: называть имена наиболее выдающихся деятелей истории России 1914 - 1945 гг., события, процессы, в </w:t>
      </w:r>
      <w:r w:rsidRPr="00E94366">
        <w:rPr>
          <w:sz w:val="24"/>
          <w:szCs w:val="24"/>
        </w:rPr>
        <w:lastRenderedPageBreak/>
        <w:t>которых они участвовали; 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 характеризовать значение и последствия событий 1914 - 1945 гг., в которых участвовали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выдающиеся исторические личности, для истории России; определять и объяснять (аргументировать) свое отношение и оценку деятельности исторических личностей.</w:t>
      </w:r>
    </w:p>
    <w:p w:rsidR="00626ECD" w:rsidRPr="00E94366" w:rsidRDefault="000A1887" w:rsidP="000301BD">
      <w:pPr>
        <w:pStyle w:val="50"/>
        <w:numPr>
          <w:ilvl w:val="1"/>
          <w:numId w:val="27"/>
        </w:numPr>
        <w:shd w:val="clear" w:color="auto" w:fill="auto"/>
        <w:tabs>
          <w:tab w:val="left" w:pos="442"/>
        </w:tabs>
        <w:spacing w:line="240" w:lineRule="auto"/>
        <w:ind w:left="20" w:right="20" w:firstLine="0"/>
        <w:rPr>
          <w:sz w:val="24"/>
          <w:szCs w:val="24"/>
        </w:rPr>
      </w:pPr>
      <w:r w:rsidRPr="00E94366">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Структура предметного результата включает следующий перечень знаний и умений: 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 по самостоятельно составленному плану представлять развернутый рассказ (описание) 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 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 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w:t>
      </w:r>
    </w:p>
    <w:p w:rsidR="00626ECD" w:rsidRPr="00E94366" w:rsidRDefault="000A1887" w:rsidP="00E94366">
      <w:pPr>
        <w:pStyle w:val="50"/>
        <w:numPr>
          <w:ilvl w:val="0"/>
          <w:numId w:val="7"/>
        </w:numPr>
        <w:shd w:val="clear" w:color="auto" w:fill="auto"/>
        <w:tabs>
          <w:tab w:val="left" w:pos="178"/>
        </w:tabs>
        <w:spacing w:line="240" w:lineRule="auto"/>
        <w:ind w:left="20" w:firstLine="0"/>
        <w:rPr>
          <w:sz w:val="24"/>
          <w:szCs w:val="24"/>
        </w:rPr>
      </w:pPr>
      <w:r w:rsidRPr="00E94366">
        <w:rPr>
          <w:sz w:val="24"/>
          <w:szCs w:val="24"/>
        </w:rPr>
        <w:t>1945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 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626ECD" w:rsidRPr="00E94366" w:rsidRDefault="000A1887" w:rsidP="000301BD">
      <w:pPr>
        <w:pStyle w:val="50"/>
        <w:numPr>
          <w:ilvl w:val="1"/>
          <w:numId w:val="27"/>
        </w:numPr>
        <w:shd w:val="clear" w:color="auto" w:fill="auto"/>
        <w:tabs>
          <w:tab w:val="left" w:pos="512"/>
        </w:tabs>
        <w:spacing w:line="240" w:lineRule="auto"/>
        <w:ind w:left="20" w:right="20" w:firstLine="0"/>
        <w:rPr>
          <w:sz w:val="24"/>
          <w:szCs w:val="24"/>
        </w:rPr>
      </w:pPr>
      <w:r w:rsidRPr="00E94366">
        <w:rPr>
          <w:sz w:val="24"/>
          <w:szCs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 Структура предметного результата включает следующий перечень знаний и умений: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называть характерные, существенные признаки событий, процессов, явлений истории России и всеобщей истории 1914 - 1945 гг.; 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группировать, систематизировать исторические факты по самостоятельно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1914 -</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1945 гг.;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 сравнивать исторические события, явления, процессы, взгляды исторических деятелей истории России и зарубежных стран 1914 - 1945 гг. по </w:t>
      </w:r>
      <w:r w:rsidRPr="00E94366">
        <w:rPr>
          <w:sz w:val="24"/>
          <w:szCs w:val="24"/>
        </w:rPr>
        <w:lastRenderedPageBreak/>
        <w:t>самостоятельно определенным критериям; на основе сравнения самостоятельно делать выводы; на основе изучения исторического материала устанавливать исторические аналогии.</w:t>
      </w:r>
    </w:p>
    <w:p w:rsidR="00626ECD" w:rsidRPr="00E94366" w:rsidRDefault="000A1887" w:rsidP="000301BD">
      <w:pPr>
        <w:pStyle w:val="50"/>
        <w:numPr>
          <w:ilvl w:val="1"/>
          <w:numId w:val="27"/>
        </w:numPr>
        <w:shd w:val="clear" w:color="auto" w:fill="auto"/>
        <w:tabs>
          <w:tab w:val="left" w:pos="512"/>
        </w:tabs>
        <w:spacing w:line="240" w:lineRule="auto"/>
        <w:ind w:left="20" w:right="20" w:firstLine="0"/>
        <w:rPr>
          <w:sz w:val="24"/>
          <w:szCs w:val="24"/>
        </w:rPr>
      </w:pPr>
      <w:r w:rsidRPr="00E94366">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 Структура предметного результата включает следующий перечень знаний и умений: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 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излагать исторический материал на основе понимания причинно-следственных, пространственно-временных связей исторических событий, явлений, процессов; соотносить события истории родного края, истории России и зарубежных стран 1914 - 1945 гг.; определять современников исторических событий, явлений, процессов истории России и человечества в целом 1914 - 1945 гг.</w:t>
      </w:r>
    </w:p>
    <w:p w:rsidR="00626ECD" w:rsidRPr="00E94366" w:rsidRDefault="000A1887" w:rsidP="000301BD">
      <w:pPr>
        <w:pStyle w:val="50"/>
        <w:numPr>
          <w:ilvl w:val="1"/>
          <w:numId w:val="27"/>
        </w:numPr>
        <w:shd w:val="clear" w:color="auto" w:fill="auto"/>
        <w:tabs>
          <w:tab w:val="left" w:pos="511"/>
        </w:tabs>
        <w:spacing w:line="240" w:lineRule="auto"/>
        <w:ind w:left="20" w:right="20" w:firstLine="0"/>
        <w:rPr>
          <w:sz w:val="24"/>
          <w:szCs w:val="24"/>
        </w:rPr>
      </w:pPr>
      <w:r w:rsidRPr="00E94366">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1914 - 1945 гг.; определять авторство письменного исторического источника по истории России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 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 сопоставлять, анализировать информацию из двух или более письменных исторических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источников по истории России и зарубежных стран 1914 - 1945 гг., делать выводы; использовать исторические письменные источники при аргументации дискуссионных точек зрения;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26ECD" w:rsidRPr="00E94366" w:rsidRDefault="000A1887" w:rsidP="000301BD">
      <w:pPr>
        <w:pStyle w:val="50"/>
        <w:numPr>
          <w:ilvl w:val="1"/>
          <w:numId w:val="27"/>
        </w:numPr>
        <w:shd w:val="clear" w:color="auto" w:fill="auto"/>
        <w:tabs>
          <w:tab w:val="left" w:pos="511"/>
        </w:tabs>
        <w:spacing w:line="240" w:lineRule="auto"/>
        <w:ind w:left="20" w:right="20" w:firstLine="0"/>
        <w:rPr>
          <w:sz w:val="24"/>
          <w:szCs w:val="24"/>
        </w:rPr>
      </w:pPr>
      <w:r w:rsidRPr="00E94366">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Структура предметного результата включает следующий перечень знаний и умений: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lastRenderedPageBreak/>
        <w:t>знать и использовать правила информационной безопасности при поиске исторической 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 на основе знаний по истории самостоятельно подбирать достоверные визуальные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источники исторической информации, иллюстрирующие сущностные признаки исторических событий, явлений, процессов; 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w:t>
      </w:r>
    </w:p>
    <w:p w:rsidR="00626ECD" w:rsidRPr="00E94366" w:rsidRDefault="000A1887" w:rsidP="00E94366">
      <w:pPr>
        <w:pStyle w:val="50"/>
        <w:numPr>
          <w:ilvl w:val="0"/>
          <w:numId w:val="7"/>
        </w:numPr>
        <w:shd w:val="clear" w:color="auto" w:fill="auto"/>
        <w:tabs>
          <w:tab w:val="left" w:pos="178"/>
        </w:tabs>
        <w:spacing w:line="240" w:lineRule="auto"/>
        <w:ind w:left="20" w:right="20" w:firstLine="0"/>
        <w:rPr>
          <w:sz w:val="24"/>
          <w:szCs w:val="24"/>
        </w:rPr>
      </w:pPr>
      <w:r w:rsidRPr="00E94366">
        <w:rPr>
          <w:sz w:val="24"/>
          <w:szCs w:val="24"/>
        </w:rPr>
        <w:t>1945 гг.; используя знания по истории, оценивать полноту и достоверность информации с точки зрения ее соответствия исторической действительности.</w:t>
      </w:r>
    </w:p>
    <w:p w:rsidR="00626ECD" w:rsidRPr="00E94366" w:rsidRDefault="000A1887" w:rsidP="000301BD">
      <w:pPr>
        <w:pStyle w:val="50"/>
        <w:numPr>
          <w:ilvl w:val="1"/>
          <w:numId w:val="27"/>
        </w:numPr>
        <w:shd w:val="clear" w:color="auto" w:fill="auto"/>
        <w:tabs>
          <w:tab w:val="left" w:pos="511"/>
        </w:tabs>
        <w:spacing w:line="240" w:lineRule="auto"/>
        <w:ind w:left="20" w:right="20" w:firstLine="0"/>
        <w:rPr>
          <w:sz w:val="24"/>
          <w:szCs w:val="24"/>
        </w:rPr>
      </w:pPr>
      <w:r w:rsidRPr="00E94366">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 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информации, характерные признаки описываемых событий (явлений, процессов) истории России и зарубежных стран 1914 - 1945 гг.; 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 узнавать, показывать и называть на карте (схеме) объекты, обозначенные условными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 привлекать контекстную информацию при работе с исторической картой и рассказывать об исторических событиях, используя историческую карту; сопоставлять, анализировать информацию, представленную на двух или более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 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карте/схеме по истории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России и зарубежных стран 1914 - 1945 гг., с информацией из аутентичных исторических источников и источников исторической информации; определять события, явления, процессы, которым посвящены визуальные источники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исторической информации; на основании визуальных источников исторической информации и статистической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 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626ECD" w:rsidRPr="00E94366" w:rsidRDefault="000A1887" w:rsidP="000301BD">
      <w:pPr>
        <w:pStyle w:val="50"/>
        <w:numPr>
          <w:ilvl w:val="1"/>
          <w:numId w:val="27"/>
        </w:numPr>
        <w:shd w:val="clear" w:color="auto" w:fill="auto"/>
        <w:tabs>
          <w:tab w:val="left" w:pos="553"/>
        </w:tabs>
        <w:spacing w:line="240" w:lineRule="auto"/>
        <w:ind w:left="20" w:right="20" w:firstLine="0"/>
        <w:rPr>
          <w:sz w:val="24"/>
          <w:szCs w:val="24"/>
        </w:rPr>
      </w:pPr>
      <w:r w:rsidRPr="00E94366">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w:t>
      </w:r>
      <w:r w:rsidRPr="00E94366">
        <w:rPr>
          <w:sz w:val="24"/>
          <w:szCs w:val="24"/>
        </w:rPr>
        <w:softHyphen/>
        <w:t>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26ECD" w:rsidRPr="00E94366" w:rsidRDefault="000A1887" w:rsidP="000301BD">
      <w:pPr>
        <w:pStyle w:val="50"/>
        <w:numPr>
          <w:ilvl w:val="1"/>
          <w:numId w:val="27"/>
        </w:numPr>
        <w:shd w:val="clear" w:color="auto" w:fill="auto"/>
        <w:tabs>
          <w:tab w:val="left" w:pos="616"/>
        </w:tabs>
        <w:spacing w:line="240" w:lineRule="auto"/>
        <w:ind w:left="20" w:right="20" w:firstLine="0"/>
        <w:rPr>
          <w:sz w:val="24"/>
          <w:szCs w:val="24"/>
        </w:rPr>
      </w:pPr>
      <w:r w:rsidRPr="00E94366">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 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 используя знания по истории России и зарубежных стран 1914 - 1945 гг., выявлять 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w:t>
      </w:r>
    </w:p>
    <w:p w:rsidR="00626ECD" w:rsidRPr="00E94366" w:rsidRDefault="000A1887" w:rsidP="000301BD">
      <w:pPr>
        <w:pStyle w:val="50"/>
        <w:numPr>
          <w:ilvl w:val="1"/>
          <w:numId w:val="27"/>
        </w:numPr>
        <w:shd w:val="clear" w:color="auto" w:fill="auto"/>
        <w:tabs>
          <w:tab w:val="left" w:pos="616"/>
        </w:tabs>
        <w:spacing w:line="240" w:lineRule="auto"/>
        <w:ind w:left="20" w:right="20" w:firstLine="0"/>
        <w:rPr>
          <w:sz w:val="24"/>
          <w:szCs w:val="24"/>
        </w:rPr>
      </w:pPr>
      <w:r w:rsidRPr="00E94366">
        <w:rPr>
          <w:sz w:val="24"/>
          <w:szCs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626ECD" w:rsidRPr="00E94366" w:rsidRDefault="000A1887" w:rsidP="000301BD">
      <w:pPr>
        <w:pStyle w:val="50"/>
        <w:numPr>
          <w:ilvl w:val="1"/>
          <w:numId w:val="27"/>
        </w:numPr>
        <w:shd w:val="clear" w:color="auto" w:fill="auto"/>
        <w:tabs>
          <w:tab w:val="left" w:pos="616"/>
        </w:tabs>
        <w:spacing w:line="240" w:lineRule="auto"/>
        <w:ind w:left="20" w:firstLine="0"/>
        <w:rPr>
          <w:sz w:val="24"/>
          <w:szCs w:val="24"/>
        </w:rPr>
      </w:pPr>
      <w:r w:rsidRPr="00E94366">
        <w:rPr>
          <w:sz w:val="24"/>
          <w:szCs w:val="24"/>
        </w:rPr>
        <w:t>Предметные результаты по учебному курсу "История России":</w:t>
      </w:r>
    </w:p>
    <w:p w:rsidR="00626ECD" w:rsidRPr="00E94366" w:rsidRDefault="000A1887" w:rsidP="000301BD">
      <w:pPr>
        <w:pStyle w:val="50"/>
        <w:numPr>
          <w:ilvl w:val="0"/>
          <w:numId w:val="34"/>
        </w:numPr>
        <w:shd w:val="clear" w:color="auto" w:fill="auto"/>
        <w:tabs>
          <w:tab w:val="left" w:pos="733"/>
        </w:tabs>
        <w:spacing w:line="240" w:lineRule="auto"/>
        <w:ind w:left="20" w:right="20" w:firstLine="0"/>
        <w:rPr>
          <w:sz w:val="24"/>
          <w:szCs w:val="24"/>
        </w:rPr>
      </w:pPr>
      <w:r w:rsidRPr="00E94366">
        <w:rPr>
          <w:sz w:val="24"/>
          <w:szCs w:val="24"/>
        </w:rPr>
        <w:t>Россия накануне Первой мировой войны. Ход военных действий. Власть, общество, экономика, культура. Предпосылки революции.</w:t>
      </w:r>
    </w:p>
    <w:p w:rsidR="00626ECD" w:rsidRPr="00E94366" w:rsidRDefault="000A1887" w:rsidP="000301BD">
      <w:pPr>
        <w:pStyle w:val="50"/>
        <w:numPr>
          <w:ilvl w:val="0"/>
          <w:numId w:val="34"/>
        </w:numPr>
        <w:shd w:val="clear" w:color="auto" w:fill="auto"/>
        <w:tabs>
          <w:tab w:val="left" w:pos="733"/>
        </w:tabs>
        <w:spacing w:line="240" w:lineRule="auto"/>
        <w:ind w:left="20" w:right="20" w:firstLine="0"/>
        <w:rPr>
          <w:sz w:val="24"/>
          <w:szCs w:val="24"/>
        </w:rPr>
      </w:pPr>
      <w:r w:rsidRPr="00E94366">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26ECD" w:rsidRPr="00E94366" w:rsidRDefault="000A1887" w:rsidP="000301BD">
      <w:pPr>
        <w:pStyle w:val="50"/>
        <w:numPr>
          <w:ilvl w:val="0"/>
          <w:numId w:val="34"/>
        </w:numPr>
        <w:shd w:val="clear" w:color="auto" w:fill="auto"/>
        <w:tabs>
          <w:tab w:val="left" w:pos="616"/>
        </w:tabs>
        <w:spacing w:line="240" w:lineRule="auto"/>
        <w:ind w:left="20" w:right="20" w:firstLine="0"/>
        <w:rPr>
          <w:sz w:val="24"/>
          <w:szCs w:val="24"/>
        </w:rPr>
      </w:pPr>
      <w:r w:rsidRPr="00E94366">
        <w:rPr>
          <w:sz w:val="24"/>
          <w:szCs w:val="24"/>
        </w:rPr>
        <w:t>НЭП. Образование СССР. СССР в годы НЭПа. "Великий перелом". Индустриализация, коллективизация, культурная революция. Первые пятилетки.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Политический строй и репрессии. Внешняя политика СССР. Укрепление обороноспособности.</w:t>
      </w:r>
    </w:p>
    <w:p w:rsidR="00626ECD" w:rsidRPr="00E94366" w:rsidRDefault="000A1887" w:rsidP="000301BD">
      <w:pPr>
        <w:pStyle w:val="50"/>
        <w:numPr>
          <w:ilvl w:val="0"/>
          <w:numId w:val="34"/>
        </w:numPr>
        <w:shd w:val="clear" w:color="auto" w:fill="auto"/>
        <w:tabs>
          <w:tab w:val="left" w:pos="733"/>
        </w:tabs>
        <w:spacing w:line="240" w:lineRule="auto"/>
        <w:ind w:left="20" w:right="20" w:firstLine="0"/>
        <w:rPr>
          <w:sz w:val="24"/>
          <w:szCs w:val="24"/>
        </w:rPr>
      </w:pPr>
      <w:r w:rsidRPr="00E94366">
        <w:rPr>
          <w:sz w:val="24"/>
          <w:szCs w:val="24"/>
        </w:rP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26ECD" w:rsidRPr="00E94366" w:rsidRDefault="000A1887" w:rsidP="000301BD">
      <w:pPr>
        <w:pStyle w:val="50"/>
        <w:numPr>
          <w:ilvl w:val="1"/>
          <w:numId w:val="27"/>
        </w:numPr>
        <w:shd w:val="clear" w:color="auto" w:fill="auto"/>
        <w:tabs>
          <w:tab w:val="left" w:pos="616"/>
        </w:tabs>
        <w:spacing w:line="240" w:lineRule="auto"/>
        <w:ind w:left="20" w:firstLine="0"/>
        <w:rPr>
          <w:sz w:val="24"/>
          <w:szCs w:val="24"/>
        </w:rPr>
      </w:pPr>
      <w:r w:rsidRPr="00E94366">
        <w:rPr>
          <w:sz w:val="24"/>
          <w:szCs w:val="24"/>
        </w:rPr>
        <w:t>Предметные результаты по учебному курсу "Всеобщая история":</w:t>
      </w:r>
    </w:p>
    <w:p w:rsidR="00626ECD" w:rsidRPr="00E94366" w:rsidRDefault="000A1887" w:rsidP="000301BD">
      <w:pPr>
        <w:pStyle w:val="50"/>
        <w:numPr>
          <w:ilvl w:val="0"/>
          <w:numId w:val="35"/>
        </w:numPr>
        <w:shd w:val="clear" w:color="auto" w:fill="auto"/>
        <w:tabs>
          <w:tab w:val="left" w:pos="616"/>
        </w:tabs>
        <w:spacing w:line="240" w:lineRule="auto"/>
        <w:ind w:left="20" w:right="20" w:firstLine="0"/>
        <w:rPr>
          <w:sz w:val="24"/>
          <w:szCs w:val="24"/>
        </w:rPr>
      </w:pPr>
      <w:r w:rsidRPr="00E94366">
        <w:rPr>
          <w:sz w:val="24"/>
          <w:szCs w:val="24"/>
        </w:rPr>
        <w:t>Мир накануне Первой мировой войны. Первая мировая война: причины, участники, основные события, результаты. Власть и общество.</w:t>
      </w:r>
    </w:p>
    <w:p w:rsidR="00626ECD" w:rsidRPr="00E94366" w:rsidRDefault="000A1887" w:rsidP="000301BD">
      <w:pPr>
        <w:pStyle w:val="50"/>
        <w:numPr>
          <w:ilvl w:val="0"/>
          <w:numId w:val="35"/>
        </w:numPr>
        <w:shd w:val="clear" w:color="auto" w:fill="auto"/>
        <w:tabs>
          <w:tab w:val="left" w:pos="616"/>
          <w:tab w:val="right" w:pos="9272"/>
        </w:tabs>
        <w:spacing w:line="240" w:lineRule="auto"/>
        <w:ind w:left="20" w:firstLine="0"/>
        <w:rPr>
          <w:sz w:val="24"/>
          <w:szCs w:val="24"/>
        </w:rPr>
      </w:pPr>
      <w:r w:rsidRPr="00E94366">
        <w:rPr>
          <w:sz w:val="24"/>
          <w:szCs w:val="24"/>
        </w:rPr>
        <w:t>Межвоенный период. Революционная волна. Версальско-Вашингтонская система.</w:t>
      </w:r>
      <w:r w:rsidRPr="00E94366">
        <w:rPr>
          <w:sz w:val="24"/>
          <w:szCs w:val="24"/>
        </w:rPr>
        <w:tab/>
        <w:t>Страны</w:t>
      </w:r>
    </w:p>
    <w:p w:rsidR="00626ECD" w:rsidRPr="00E94366" w:rsidRDefault="000A1887" w:rsidP="00E94366">
      <w:pPr>
        <w:pStyle w:val="50"/>
        <w:shd w:val="clear" w:color="auto" w:fill="auto"/>
        <w:tabs>
          <w:tab w:val="right" w:pos="9272"/>
          <w:tab w:val="right" w:pos="9990"/>
        </w:tabs>
        <w:spacing w:line="240" w:lineRule="auto"/>
        <w:ind w:left="20" w:firstLine="0"/>
        <w:rPr>
          <w:sz w:val="24"/>
          <w:szCs w:val="24"/>
        </w:rPr>
      </w:pPr>
      <w:r w:rsidRPr="00E94366">
        <w:rPr>
          <w:sz w:val="24"/>
          <w:szCs w:val="24"/>
        </w:rPr>
        <w:t>мира в 1920-е гг. Великая депрессия и ее проявления в различных странах. "Новый курс"</w:t>
      </w:r>
      <w:r w:rsidRPr="00E94366">
        <w:rPr>
          <w:sz w:val="24"/>
          <w:szCs w:val="24"/>
        </w:rPr>
        <w:tab/>
        <w:t>в</w:t>
      </w:r>
      <w:r w:rsidRPr="00E94366">
        <w:rPr>
          <w:sz w:val="24"/>
          <w:szCs w:val="24"/>
        </w:rPr>
        <w:tab/>
        <w:t>США.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Германский нацизм. Народный фронт. Политика "умиротворения агрессора". Культурное </w:t>
      </w:r>
      <w:r w:rsidRPr="00E94366">
        <w:rPr>
          <w:sz w:val="24"/>
          <w:szCs w:val="24"/>
        </w:rPr>
        <w:lastRenderedPageBreak/>
        <w:t>развитие.</w:t>
      </w:r>
    </w:p>
    <w:p w:rsidR="00626ECD" w:rsidRPr="00E94366" w:rsidRDefault="000A1887" w:rsidP="000301BD">
      <w:pPr>
        <w:pStyle w:val="50"/>
        <w:numPr>
          <w:ilvl w:val="0"/>
          <w:numId w:val="35"/>
        </w:numPr>
        <w:shd w:val="clear" w:color="auto" w:fill="auto"/>
        <w:tabs>
          <w:tab w:val="left" w:pos="616"/>
        </w:tabs>
        <w:spacing w:line="240" w:lineRule="auto"/>
        <w:ind w:left="20" w:firstLine="0"/>
        <w:rPr>
          <w:sz w:val="24"/>
          <w:szCs w:val="24"/>
        </w:rPr>
      </w:pPr>
      <w:r w:rsidRPr="00E94366">
        <w:rPr>
          <w:sz w:val="24"/>
          <w:szCs w:val="24"/>
        </w:rPr>
        <w:t>Вторая мировая война: причины, участники, основные сражения, итоги.</w:t>
      </w:r>
    </w:p>
    <w:p w:rsidR="00626ECD" w:rsidRPr="00E94366" w:rsidRDefault="000A1887" w:rsidP="000301BD">
      <w:pPr>
        <w:pStyle w:val="50"/>
        <w:numPr>
          <w:ilvl w:val="0"/>
          <w:numId w:val="35"/>
        </w:numPr>
        <w:shd w:val="clear" w:color="auto" w:fill="auto"/>
        <w:tabs>
          <w:tab w:val="left" w:pos="616"/>
        </w:tabs>
        <w:spacing w:line="240" w:lineRule="auto"/>
        <w:ind w:left="20" w:firstLine="0"/>
        <w:rPr>
          <w:sz w:val="24"/>
          <w:szCs w:val="24"/>
        </w:rPr>
      </w:pPr>
      <w:r w:rsidRPr="00E94366">
        <w:rPr>
          <w:sz w:val="24"/>
          <w:szCs w:val="24"/>
        </w:rPr>
        <w:t>Власть и общество в годы войны. Решающий вклад СССР в Победу.</w:t>
      </w:r>
    </w:p>
    <w:p w:rsidR="00626ECD" w:rsidRPr="00E94366" w:rsidRDefault="000A1887" w:rsidP="000301BD">
      <w:pPr>
        <w:pStyle w:val="50"/>
        <w:numPr>
          <w:ilvl w:val="1"/>
          <w:numId w:val="27"/>
        </w:numPr>
        <w:shd w:val="clear" w:color="auto" w:fill="auto"/>
        <w:tabs>
          <w:tab w:val="left" w:pos="616"/>
        </w:tabs>
        <w:spacing w:line="240" w:lineRule="auto"/>
        <w:ind w:left="20" w:right="640" w:firstLine="0"/>
        <w:jc w:val="left"/>
        <w:rPr>
          <w:sz w:val="24"/>
          <w:szCs w:val="24"/>
        </w:rPr>
      </w:pPr>
      <w:r w:rsidRPr="00E94366">
        <w:rPr>
          <w:sz w:val="24"/>
          <w:szCs w:val="24"/>
        </w:rPr>
        <w:t>Структура предметных результатов включает следующий перечень знаний и умений: указывать хронологические рамки основных периодов отечественной и всеобщей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истории 1914 - 1945 гг.; называть даты важнейших событий и процессов отечественной и всеобщей истории 1914</w:t>
      </w:r>
    </w:p>
    <w:p w:rsidR="00626ECD" w:rsidRPr="00E94366" w:rsidRDefault="000A1887" w:rsidP="00E94366">
      <w:pPr>
        <w:pStyle w:val="50"/>
        <w:numPr>
          <w:ilvl w:val="0"/>
          <w:numId w:val="7"/>
        </w:numPr>
        <w:shd w:val="clear" w:color="auto" w:fill="auto"/>
        <w:tabs>
          <w:tab w:val="left" w:pos="178"/>
        </w:tabs>
        <w:spacing w:line="240" w:lineRule="auto"/>
        <w:ind w:left="20" w:firstLine="0"/>
        <w:rPr>
          <w:sz w:val="24"/>
          <w:szCs w:val="24"/>
        </w:rPr>
      </w:pPr>
      <w:r w:rsidRPr="00E94366">
        <w:rPr>
          <w:sz w:val="24"/>
          <w:szCs w:val="24"/>
        </w:rPr>
        <w:t>1945 гг.;</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выявлять синхронность исторических процессов отечественной и всеобщей истории 1914 - 1945 гг., 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626ECD" w:rsidRPr="00E94366" w:rsidRDefault="000A1887" w:rsidP="000301BD">
      <w:pPr>
        <w:pStyle w:val="50"/>
        <w:numPr>
          <w:ilvl w:val="0"/>
          <w:numId w:val="36"/>
        </w:numPr>
        <w:shd w:val="clear" w:color="auto" w:fill="auto"/>
        <w:tabs>
          <w:tab w:val="left" w:pos="423"/>
        </w:tabs>
        <w:spacing w:line="240" w:lineRule="auto"/>
        <w:ind w:left="20" w:firstLine="0"/>
        <w:rPr>
          <w:sz w:val="24"/>
          <w:szCs w:val="24"/>
        </w:rPr>
      </w:pPr>
      <w:r w:rsidRPr="00E94366">
        <w:rPr>
          <w:sz w:val="24"/>
          <w:szCs w:val="24"/>
        </w:rPr>
        <w:t>Предметные результаты изучения истории в 11 классе.</w:t>
      </w:r>
    </w:p>
    <w:p w:rsidR="00626ECD" w:rsidRPr="00E94366" w:rsidRDefault="000A1887" w:rsidP="000301BD">
      <w:pPr>
        <w:pStyle w:val="50"/>
        <w:numPr>
          <w:ilvl w:val="0"/>
          <w:numId w:val="37"/>
        </w:numPr>
        <w:shd w:val="clear" w:color="auto" w:fill="auto"/>
        <w:tabs>
          <w:tab w:val="left" w:pos="692"/>
        </w:tabs>
        <w:spacing w:line="240" w:lineRule="auto"/>
        <w:ind w:left="20" w:right="20" w:firstLine="0"/>
        <w:rPr>
          <w:sz w:val="24"/>
          <w:szCs w:val="24"/>
        </w:rPr>
      </w:pPr>
      <w:r w:rsidRPr="00E94366">
        <w:rPr>
          <w:sz w:val="24"/>
          <w:szCs w:val="24"/>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 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Структура предметного результата включает следующий перечень знаний и умений: называть наиболее значимые события истории России 1945 - 2022 гг., объяснять 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особую значимость для истории нашей страны; определять и объяснять (аргументировать) свое отношение и оценку наиболее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значительных событий, явлений, процессов истории России 1945 - 2022 гг., их значение для истории России и человечества в целом; используя знания по истории России и всемирной истории 1945 - 2022 гг., выявлять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626ECD" w:rsidRPr="00E94366" w:rsidRDefault="000A1887" w:rsidP="000301BD">
      <w:pPr>
        <w:pStyle w:val="50"/>
        <w:numPr>
          <w:ilvl w:val="0"/>
          <w:numId w:val="37"/>
        </w:numPr>
        <w:shd w:val="clear" w:color="auto" w:fill="auto"/>
        <w:tabs>
          <w:tab w:val="left" w:pos="884"/>
        </w:tabs>
        <w:spacing w:line="240" w:lineRule="auto"/>
        <w:ind w:left="20" w:right="20" w:firstLine="0"/>
        <w:rPr>
          <w:sz w:val="24"/>
          <w:szCs w:val="24"/>
        </w:rPr>
      </w:pPr>
      <w:r w:rsidRPr="00E94366">
        <w:rPr>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1945 - 2022 гг. 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 Структура предметного результата включает следующий перечень знаний и умений: называть имена наиболее выдающихся деятелей истории России 1945 - 2022 гг., события,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процессы, в которых они участвовали; характеризовать деятельность исторических личностей в рамках событий, процессов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истории России 1945 - 2022 гг., оценивать значение их деятельности для истории нашей страны и человечества в целом; характеризовать значение и последствия событий 1945 - 2022 гг., в которых участвовали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выдающиеся исторические личности, для истории России;</w:t>
      </w:r>
    </w:p>
    <w:p w:rsidR="00626ECD" w:rsidRPr="00E94366" w:rsidRDefault="000A1887" w:rsidP="00E94366">
      <w:pPr>
        <w:pStyle w:val="50"/>
        <w:shd w:val="clear" w:color="auto" w:fill="auto"/>
        <w:spacing w:line="240" w:lineRule="auto"/>
        <w:ind w:left="20" w:right="1460" w:firstLine="0"/>
        <w:jc w:val="left"/>
        <w:rPr>
          <w:sz w:val="24"/>
          <w:szCs w:val="24"/>
        </w:rPr>
      </w:pPr>
      <w:r w:rsidRPr="00E94366">
        <w:rPr>
          <w:sz w:val="24"/>
          <w:szCs w:val="24"/>
        </w:rPr>
        <w:t>определять и объяснять (аргументировать) свое отношение и оценку деятельности исторических личностей.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Структура предметного результата включает следующий перечень знаний и умений: 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 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 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 определять и объяснять с опорой на фактический материал свое отношение к наиболее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значительным событиям, достижениям и личностям истории России и зарубежных стран 1945</w:t>
      </w:r>
    </w:p>
    <w:p w:rsidR="00626ECD" w:rsidRPr="00E94366" w:rsidRDefault="000A1887" w:rsidP="00E94366">
      <w:pPr>
        <w:pStyle w:val="50"/>
        <w:numPr>
          <w:ilvl w:val="0"/>
          <w:numId w:val="7"/>
        </w:numPr>
        <w:shd w:val="clear" w:color="auto" w:fill="auto"/>
        <w:tabs>
          <w:tab w:val="left" w:pos="154"/>
        </w:tabs>
        <w:spacing w:line="240" w:lineRule="auto"/>
        <w:ind w:left="20" w:firstLine="0"/>
        <w:rPr>
          <w:sz w:val="24"/>
          <w:szCs w:val="24"/>
        </w:rPr>
      </w:pPr>
      <w:r w:rsidRPr="00E94366">
        <w:rPr>
          <w:sz w:val="24"/>
          <w:szCs w:val="24"/>
        </w:rPr>
        <w:t>2022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подтверждения/опровержения какой-либо оценки исторических событий; 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626ECD" w:rsidRPr="00E94366" w:rsidRDefault="000A1887" w:rsidP="000301BD">
      <w:pPr>
        <w:pStyle w:val="50"/>
        <w:numPr>
          <w:ilvl w:val="0"/>
          <w:numId w:val="38"/>
        </w:numPr>
        <w:shd w:val="clear" w:color="auto" w:fill="auto"/>
        <w:tabs>
          <w:tab w:val="left" w:pos="670"/>
        </w:tabs>
        <w:spacing w:line="240" w:lineRule="auto"/>
        <w:ind w:left="20" w:right="20" w:firstLine="0"/>
        <w:rPr>
          <w:sz w:val="24"/>
          <w:szCs w:val="24"/>
        </w:rPr>
      </w:pPr>
      <w:r w:rsidRPr="00E94366">
        <w:rPr>
          <w:sz w:val="24"/>
          <w:szCs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1945 - 2022 гг.; 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626ECD" w:rsidRPr="00E94366" w:rsidRDefault="000A1887" w:rsidP="00E94366">
      <w:pPr>
        <w:pStyle w:val="50"/>
        <w:numPr>
          <w:ilvl w:val="0"/>
          <w:numId w:val="7"/>
        </w:numPr>
        <w:shd w:val="clear" w:color="auto" w:fill="auto"/>
        <w:tabs>
          <w:tab w:val="left" w:pos="390"/>
        </w:tabs>
        <w:spacing w:line="240" w:lineRule="auto"/>
        <w:ind w:left="380" w:right="20"/>
        <w:rPr>
          <w:sz w:val="24"/>
          <w:szCs w:val="24"/>
        </w:rPr>
      </w:pPr>
      <w:r w:rsidRPr="00E94366">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1945 - 2022 гг.;</w:t>
      </w:r>
    </w:p>
    <w:p w:rsidR="00626ECD" w:rsidRPr="00E94366" w:rsidRDefault="000A1887" w:rsidP="00E94366">
      <w:pPr>
        <w:pStyle w:val="50"/>
        <w:numPr>
          <w:ilvl w:val="0"/>
          <w:numId w:val="7"/>
        </w:numPr>
        <w:shd w:val="clear" w:color="auto" w:fill="auto"/>
        <w:tabs>
          <w:tab w:val="left" w:pos="390"/>
        </w:tabs>
        <w:spacing w:line="240" w:lineRule="auto"/>
        <w:ind w:left="380" w:right="20"/>
        <w:rPr>
          <w:sz w:val="24"/>
          <w:szCs w:val="24"/>
        </w:rPr>
      </w:pPr>
      <w:r w:rsidRPr="00E94366">
        <w:rPr>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 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 на основе изучения исторического материала устанавливать исторические аналогии.</w:t>
      </w:r>
    </w:p>
    <w:p w:rsidR="00626ECD" w:rsidRPr="00E94366" w:rsidRDefault="000A1887" w:rsidP="000301BD">
      <w:pPr>
        <w:pStyle w:val="50"/>
        <w:numPr>
          <w:ilvl w:val="0"/>
          <w:numId w:val="38"/>
        </w:numPr>
        <w:shd w:val="clear" w:color="auto" w:fill="auto"/>
        <w:tabs>
          <w:tab w:val="left" w:pos="670"/>
        </w:tabs>
        <w:spacing w:line="240" w:lineRule="auto"/>
        <w:ind w:left="20" w:right="20" w:firstLine="0"/>
        <w:rPr>
          <w:sz w:val="24"/>
          <w:szCs w:val="24"/>
        </w:rPr>
      </w:pPr>
      <w:r w:rsidRPr="00E94366">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Структура предметного результата включает следующий перечень знаний и умений: 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E94366">
        <w:rPr>
          <w:sz w:val="24"/>
          <w:szCs w:val="24"/>
        </w:rPr>
        <w:lastRenderedPageBreak/>
        <w:t>1945 - 2022 гг.; 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излагать исторический материал на основе понимания причинно-следственных,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пространственно-временных связей исторических событий, явлений, процессов; соотносить события истории родного края, истории России и зарубежных стран 1945 - 2022 гг.; определять современников исторических событий, явлений, процессов истории России и человечества в целом 1945 - 2022 гг.</w:t>
      </w:r>
    </w:p>
    <w:p w:rsidR="00626ECD" w:rsidRPr="00E94366" w:rsidRDefault="000A1887" w:rsidP="000301BD">
      <w:pPr>
        <w:pStyle w:val="50"/>
        <w:numPr>
          <w:ilvl w:val="0"/>
          <w:numId w:val="38"/>
        </w:numPr>
        <w:shd w:val="clear" w:color="auto" w:fill="auto"/>
        <w:tabs>
          <w:tab w:val="left" w:pos="673"/>
        </w:tabs>
        <w:spacing w:line="240" w:lineRule="auto"/>
        <w:ind w:left="20" w:right="20" w:firstLine="0"/>
        <w:rPr>
          <w:sz w:val="24"/>
          <w:szCs w:val="24"/>
        </w:rPr>
      </w:pPr>
      <w:r w:rsidRPr="00E94366">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Структура предметного результата включает следующий перечень знаний и умений: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различать виды письменных исторических источников по истории России и всемирной истории 1945 - 2022 гг.; 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анализировать письменный исторический источник по истории России и зарубежных стран 1945</w:t>
      </w:r>
    </w:p>
    <w:p w:rsidR="00626ECD" w:rsidRPr="00E94366" w:rsidRDefault="000A1887" w:rsidP="00E94366">
      <w:pPr>
        <w:pStyle w:val="50"/>
        <w:numPr>
          <w:ilvl w:val="0"/>
          <w:numId w:val="7"/>
        </w:numPr>
        <w:shd w:val="clear" w:color="auto" w:fill="auto"/>
        <w:tabs>
          <w:tab w:val="left" w:pos="185"/>
        </w:tabs>
        <w:spacing w:line="240" w:lineRule="auto"/>
        <w:ind w:left="20" w:right="20" w:firstLine="0"/>
        <w:rPr>
          <w:sz w:val="24"/>
          <w:szCs w:val="24"/>
        </w:rPr>
      </w:pPr>
      <w:r w:rsidRPr="00E94366">
        <w:rPr>
          <w:sz w:val="24"/>
          <w:szCs w:val="24"/>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1945 -</w:t>
      </w:r>
    </w:p>
    <w:p w:rsidR="001D61DD" w:rsidRPr="00E94366" w:rsidRDefault="001D61DD" w:rsidP="00E94366">
      <w:pPr>
        <w:rPr>
          <w:rFonts w:ascii="Times New Roman" w:hAnsi="Times New Roman" w:cs="Times New Roman"/>
        </w:rPr>
      </w:pPr>
      <w:r w:rsidRPr="00E94366">
        <w:rPr>
          <w:rFonts w:ascii="Times New Roman" w:hAnsi="Times New Roman" w:cs="Times New Roman"/>
        </w:rPr>
        <w:t>гг. с учебным текстом, другими источниками исторической информации (в том числе исторической картой/схемой); сопоставлять, анализировать информацию из двух или более письменных исторических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источников по истории России и зарубежных стран 1945 - 2022 гг., делать выводы; использовать исторические письменные источники при аргументации дискуссионных точек зрения;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26ECD" w:rsidRPr="00E94366" w:rsidRDefault="000A1887" w:rsidP="000301BD">
      <w:pPr>
        <w:pStyle w:val="50"/>
        <w:numPr>
          <w:ilvl w:val="0"/>
          <w:numId w:val="38"/>
        </w:numPr>
        <w:shd w:val="clear" w:color="auto" w:fill="auto"/>
        <w:tabs>
          <w:tab w:val="left" w:pos="673"/>
        </w:tabs>
        <w:spacing w:line="240" w:lineRule="auto"/>
        <w:ind w:left="20" w:right="20" w:firstLine="0"/>
        <w:rPr>
          <w:sz w:val="24"/>
          <w:szCs w:val="24"/>
        </w:rPr>
      </w:pPr>
      <w:r w:rsidRPr="00E94366">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 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w:t>
      </w:r>
    </w:p>
    <w:p w:rsidR="00626ECD" w:rsidRPr="00E94366" w:rsidRDefault="00DA610A" w:rsidP="00E94366">
      <w:pPr>
        <w:pStyle w:val="50"/>
        <w:numPr>
          <w:ilvl w:val="0"/>
          <w:numId w:val="7"/>
        </w:numPr>
        <w:shd w:val="clear" w:color="auto" w:fill="auto"/>
        <w:tabs>
          <w:tab w:val="left" w:pos="185"/>
        </w:tabs>
        <w:spacing w:line="240" w:lineRule="auto"/>
        <w:ind w:left="20" w:right="20" w:firstLine="0"/>
        <w:jc w:val="left"/>
        <w:rPr>
          <w:sz w:val="24"/>
          <w:szCs w:val="24"/>
        </w:rPr>
      </w:pPr>
      <w:r>
        <w:rPr>
          <w:sz w:val="24"/>
          <w:szCs w:val="24"/>
        </w:rPr>
        <w:t>2023</w:t>
      </w:r>
      <w:r w:rsidR="000A1887" w:rsidRPr="00E94366">
        <w:rPr>
          <w:sz w:val="24"/>
          <w:szCs w:val="24"/>
        </w:rPr>
        <w:t xml:space="preserve"> гг.; используя знания по истории, оценивать полноту и достоверность информации с точки зрения ее соответствия исторической действительности.</w:t>
      </w:r>
    </w:p>
    <w:p w:rsidR="00626ECD" w:rsidRPr="00E94366" w:rsidRDefault="000A1887" w:rsidP="000301BD">
      <w:pPr>
        <w:pStyle w:val="50"/>
        <w:numPr>
          <w:ilvl w:val="0"/>
          <w:numId w:val="38"/>
        </w:numPr>
        <w:shd w:val="clear" w:color="auto" w:fill="auto"/>
        <w:tabs>
          <w:tab w:val="left" w:pos="661"/>
        </w:tabs>
        <w:spacing w:line="240" w:lineRule="auto"/>
        <w:ind w:left="20" w:right="20" w:firstLine="0"/>
        <w:rPr>
          <w:sz w:val="24"/>
          <w:szCs w:val="24"/>
        </w:rPr>
      </w:pPr>
      <w:r w:rsidRPr="00E94366">
        <w:rPr>
          <w:sz w:val="24"/>
          <w:szCs w:val="24"/>
        </w:rPr>
        <w:t xml:space="preserve">Умение анализировать текстовые, визуальные источники исторической информации, в том </w:t>
      </w:r>
      <w:r w:rsidRPr="00E94366">
        <w:rPr>
          <w:sz w:val="24"/>
          <w:szCs w:val="24"/>
        </w:rPr>
        <w:lastRenderedPageBreak/>
        <w:t>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26ECD" w:rsidRPr="00E94366" w:rsidRDefault="000A1887" w:rsidP="00DA610A">
      <w:pPr>
        <w:pStyle w:val="50"/>
        <w:shd w:val="clear" w:color="auto" w:fill="auto"/>
        <w:spacing w:line="240" w:lineRule="auto"/>
        <w:ind w:left="20" w:right="20" w:firstLine="0"/>
        <w:rPr>
          <w:sz w:val="24"/>
          <w:szCs w:val="24"/>
        </w:rPr>
      </w:pPr>
      <w:r w:rsidRPr="00E94366">
        <w:rPr>
          <w:sz w:val="24"/>
          <w:szCs w:val="24"/>
        </w:rPr>
        <w:t>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 отвечать на вопросы по содержанию текстового источника исторической информации по истории Росси</w:t>
      </w:r>
      <w:r w:rsidR="00DA610A">
        <w:rPr>
          <w:sz w:val="24"/>
          <w:szCs w:val="24"/>
        </w:rPr>
        <w:t>и и зарубежных стран 1945 - 2023</w:t>
      </w:r>
      <w:r w:rsidRPr="00E94366">
        <w:rPr>
          <w:sz w:val="24"/>
          <w:szCs w:val="24"/>
        </w:rPr>
        <w:t xml:space="preserve"> гг. и составлять на его основе план, таблицу, схему; 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w:t>
      </w:r>
      <w:r w:rsidR="00DA610A">
        <w:rPr>
          <w:sz w:val="24"/>
          <w:szCs w:val="24"/>
        </w:rPr>
        <w:t>и и зарубежных стран 1945 - 2023</w:t>
      </w:r>
      <w:r w:rsidRPr="00E94366">
        <w:rPr>
          <w:sz w:val="24"/>
          <w:szCs w:val="24"/>
        </w:rPr>
        <w:t xml:space="preserve"> гг.; привлекать контекстную информацию при работе с исторической картой и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w:t>
      </w:r>
      <w:r w:rsidRPr="00E94366">
        <w:rPr>
          <w:sz w:val="24"/>
          <w:szCs w:val="24"/>
        </w:rPr>
        <w:softHyphen/>
        <w:t>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 защиты Родины от внешних врагов, достижения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общих целей в деле политического, социально-экономического и культурного развития России; 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26ECD" w:rsidRPr="00E94366" w:rsidRDefault="000A1887" w:rsidP="000301BD">
      <w:pPr>
        <w:pStyle w:val="50"/>
        <w:numPr>
          <w:ilvl w:val="0"/>
          <w:numId w:val="38"/>
        </w:numPr>
        <w:shd w:val="clear" w:color="auto" w:fill="auto"/>
        <w:tabs>
          <w:tab w:val="left" w:pos="715"/>
        </w:tabs>
        <w:spacing w:line="240" w:lineRule="auto"/>
        <w:ind w:left="20" w:right="20" w:firstLine="0"/>
        <w:rPr>
          <w:sz w:val="24"/>
          <w:szCs w:val="24"/>
        </w:rPr>
      </w:pPr>
      <w:r w:rsidRPr="00E94366">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Структура предметного результата включает следующий перечень знаний и умений: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 используя исторические факты, характеризовать значение достижений народов нашей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страны в событиях, явлениях, процессах истории России и зарубежных стран 1945 - 2022 гг.; 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w:t>
      </w:r>
    </w:p>
    <w:p w:rsidR="00626ECD" w:rsidRPr="00E94366" w:rsidRDefault="000A1887" w:rsidP="000301BD">
      <w:pPr>
        <w:pStyle w:val="50"/>
        <w:numPr>
          <w:ilvl w:val="0"/>
          <w:numId w:val="38"/>
        </w:numPr>
        <w:shd w:val="clear" w:color="auto" w:fill="auto"/>
        <w:tabs>
          <w:tab w:val="left" w:pos="715"/>
        </w:tabs>
        <w:spacing w:line="240" w:lineRule="auto"/>
        <w:ind w:left="20" w:right="20" w:firstLine="0"/>
        <w:rPr>
          <w:sz w:val="24"/>
          <w:szCs w:val="24"/>
        </w:rPr>
      </w:pPr>
      <w:r w:rsidRPr="00E94366">
        <w:rPr>
          <w:sz w:val="24"/>
          <w:szCs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626ECD" w:rsidRPr="00E94366" w:rsidRDefault="000A1887" w:rsidP="000301BD">
      <w:pPr>
        <w:pStyle w:val="50"/>
        <w:numPr>
          <w:ilvl w:val="0"/>
          <w:numId w:val="38"/>
        </w:numPr>
        <w:shd w:val="clear" w:color="auto" w:fill="auto"/>
        <w:tabs>
          <w:tab w:val="left" w:pos="715"/>
        </w:tabs>
        <w:spacing w:line="240" w:lineRule="auto"/>
        <w:ind w:left="20" w:firstLine="0"/>
        <w:rPr>
          <w:sz w:val="24"/>
          <w:szCs w:val="24"/>
        </w:rPr>
      </w:pPr>
      <w:r w:rsidRPr="00E94366">
        <w:rPr>
          <w:sz w:val="24"/>
          <w:szCs w:val="24"/>
        </w:rPr>
        <w:lastRenderedPageBreak/>
        <w:t>Предметные результаты по учебному курсу "История России":</w:t>
      </w:r>
    </w:p>
    <w:p w:rsidR="00626ECD" w:rsidRPr="00E94366" w:rsidRDefault="000A1887" w:rsidP="000301BD">
      <w:pPr>
        <w:pStyle w:val="50"/>
        <w:numPr>
          <w:ilvl w:val="0"/>
          <w:numId w:val="39"/>
        </w:numPr>
        <w:shd w:val="clear" w:color="auto" w:fill="auto"/>
        <w:tabs>
          <w:tab w:val="left" w:pos="715"/>
        </w:tabs>
        <w:spacing w:line="240" w:lineRule="auto"/>
        <w:ind w:left="20" w:right="20" w:firstLine="0"/>
        <w:rPr>
          <w:sz w:val="24"/>
          <w:szCs w:val="24"/>
        </w:rPr>
      </w:pPr>
      <w:r w:rsidRPr="00E94366">
        <w:rPr>
          <w:sz w:val="24"/>
          <w:szCs w:val="24"/>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26ECD" w:rsidRPr="00E94366" w:rsidRDefault="000A1887" w:rsidP="000301BD">
      <w:pPr>
        <w:pStyle w:val="50"/>
        <w:numPr>
          <w:ilvl w:val="0"/>
          <w:numId w:val="39"/>
        </w:numPr>
        <w:shd w:val="clear" w:color="auto" w:fill="auto"/>
        <w:tabs>
          <w:tab w:val="left" w:pos="715"/>
        </w:tabs>
        <w:spacing w:line="240" w:lineRule="auto"/>
        <w:ind w:left="20" w:right="20" w:firstLine="0"/>
        <w:rPr>
          <w:sz w:val="24"/>
          <w:szCs w:val="24"/>
        </w:rPr>
      </w:pPr>
      <w:r w:rsidRPr="00E94366">
        <w:rPr>
          <w:sz w:val="24"/>
          <w:szCs w:val="24"/>
        </w:rP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26ECD" w:rsidRPr="00E94366" w:rsidRDefault="000A1887" w:rsidP="000301BD">
      <w:pPr>
        <w:pStyle w:val="50"/>
        <w:numPr>
          <w:ilvl w:val="0"/>
          <w:numId w:val="38"/>
        </w:numPr>
        <w:shd w:val="clear" w:color="auto" w:fill="auto"/>
        <w:tabs>
          <w:tab w:val="left" w:pos="715"/>
        </w:tabs>
        <w:spacing w:line="240" w:lineRule="auto"/>
        <w:ind w:left="20" w:firstLine="0"/>
        <w:rPr>
          <w:sz w:val="24"/>
          <w:szCs w:val="24"/>
        </w:rPr>
      </w:pPr>
      <w:r w:rsidRPr="00E94366">
        <w:rPr>
          <w:sz w:val="24"/>
          <w:szCs w:val="24"/>
        </w:rPr>
        <w:t>Предметные результаты по учебному курсу "Всеобщая история":</w:t>
      </w:r>
    </w:p>
    <w:p w:rsidR="00626ECD" w:rsidRPr="00E94366" w:rsidRDefault="000A1887" w:rsidP="000301BD">
      <w:pPr>
        <w:pStyle w:val="50"/>
        <w:numPr>
          <w:ilvl w:val="0"/>
          <w:numId w:val="40"/>
        </w:numPr>
        <w:shd w:val="clear" w:color="auto" w:fill="auto"/>
        <w:tabs>
          <w:tab w:val="left" w:pos="715"/>
        </w:tabs>
        <w:spacing w:line="240" w:lineRule="auto"/>
        <w:ind w:left="20" w:right="1020" w:firstLine="0"/>
        <w:jc w:val="left"/>
        <w:rPr>
          <w:sz w:val="24"/>
          <w:szCs w:val="24"/>
        </w:rPr>
      </w:pPr>
      <w:r w:rsidRPr="00E94366">
        <w:rPr>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rsidR="00626ECD" w:rsidRPr="00E94366" w:rsidRDefault="000A1887" w:rsidP="000301BD">
      <w:pPr>
        <w:pStyle w:val="50"/>
        <w:numPr>
          <w:ilvl w:val="0"/>
          <w:numId w:val="40"/>
        </w:numPr>
        <w:shd w:val="clear" w:color="auto" w:fill="auto"/>
        <w:tabs>
          <w:tab w:val="left" w:pos="715"/>
        </w:tabs>
        <w:spacing w:line="240" w:lineRule="auto"/>
        <w:ind w:left="20" w:right="20" w:firstLine="0"/>
        <w:rPr>
          <w:sz w:val="24"/>
          <w:szCs w:val="24"/>
        </w:rPr>
      </w:pPr>
      <w:r w:rsidRPr="00E94366">
        <w:rPr>
          <w:sz w:val="24"/>
          <w:szCs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626ECD" w:rsidRPr="00E94366" w:rsidRDefault="000A1887" w:rsidP="000301BD">
      <w:pPr>
        <w:pStyle w:val="50"/>
        <w:numPr>
          <w:ilvl w:val="0"/>
          <w:numId w:val="40"/>
        </w:numPr>
        <w:shd w:val="clear" w:color="auto" w:fill="auto"/>
        <w:tabs>
          <w:tab w:val="left" w:pos="715"/>
        </w:tabs>
        <w:spacing w:line="240" w:lineRule="auto"/>
        <w:ind w:left="20" w:right="20" w:firstLine="0"/>
        <w:jc w:val="left"/>
        <w:rPr>
          <w:sz w:val="24"/>
          <w:szCs w:val="24"/>
        </w:rPr>
      </w:pPr>
      <w:r w:rsidRPr="00E94366">
        <w:rPr>
          <w:sz w:val="24"/>
          <w:szCs w:val="24"/>
        </w:rPr>
        <w:t>Современный мир: глобализация и деглобализация. Геополитический кризис 2022 г. и его влияние на мировую систему.</w:t>
      </w:r>
    </w:p>
    <w:p w:rsidR="00626ECD" w:rsidRPr="00E94366" w:rsidRDefault="000A1887" w:rsidP="000301BD">
      <w:pPr>
        <w:pStyle w:val="50"/>
        <w:numPr>
          <w:ilvl w:val="0"/>
          <w:numId w:val="38"/>
        </w:numPr>
        <w:shd w:val="clear" w:color="auto" w:fill="auto"/>
        <w:tabs>
          <w:tab w:val="left" w:pos="715"/>
        </w:tabs>
        <w:spacing w:line="240" w:lineRule="auto"/>
        <w:ind w:left="20" w:right="20" w:firstLine="0"/>
        <w:jc w:val="left"/>
        <w:rPr>
          <w:sz w:val="24"/>
          <w:szCs w:val="24"/>
        </w:rPr>
      </w:pPr>
      <w:r w:rsidRPr="00E94366">
        <w:rPr>
          <w:sz w:val="24"/>
          <w:szCs w:val="24"/>
        </w:rPr>
        <w:t>Структура предметного результата включает следующий перечень знаний и умений: указывать хронологические рамки основных периодов отечественной и всеобщей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истории 1945 - 2022 гг.; называть даты важнейших событий и процессов отечественной и всеобщей истории 1945</w:t>
      </w:r>
    </w:p>
    <w:p w:rsidR="00626ECD" w:rsidRPr="00E94366" w:rsidRDefault="000A1887" w:rsidP="00E94366">
      <w:pPr>
        <w:pStyle w:val="50"/>
        <w:numPr>
          <w:ilvl w:val="0"/>
          <w:numId w:val="7"/>
        </w:numPr>
        <w:shd w:val="clear" w:color="auto" w:fill="auto"/>
        <w:tabs>
          <w:tab w:val="left" w:pos="154"/>
        </w:tabs>
        <w:spacing w:line="240" w:lineRule="auto"/>
        <w:ind w:left="20" w:firstLine="0"/>
        <w:rPr>
          <w:sz w:val="24"/>
          <w:szCs w:val="24"/>
        </w:rPr>
      </w:pPr>
      <w:r w:rsidRPr="00E94366">
        <w:rPr>
          <w:sz w:val="24"/>
          <w:szCs w:val="24"/>
        </w:rPr>
        <w:t>2022 гг.;</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19" w:name="bookmark19"/>
      <w:r w:rsidRPr="00E94366">
        <w:rPr>
          <w:sz w:val="24"/>
          <w:szCs w:val="24"/>
        </w:rPr>
        <w:t>Планируемые результаты освоения программы по обществознанию.</w:t>
      </w:r>
      <w:bookmarkEnd w:id="19"/>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6ECD" w:rsidRPr="00E94366" w:rsidRDefault="000A1887" w:rsidP="000301BD">
      <w:pPr>
        <w:pStyle w:val="50"/>
        <w:numPr>
          <w:ilvl w:val="0"/>
          <w:numId w:val="41"/>
        </w:numPr>
        <w:shd w:val="clear" w:color="auto" w:fill="auto"/>
        <w:tabs>
          <w:tab w:val="left" w:pos="260"/>
        </w:tabs>
        <w:spacing w:line="240" w:lineRule="auto"/>
        <w:ind w:left="20" w:firstLine="0"/>
        <w:rPr>
          <w:sz w:val="24"/>
          <w:szCs w:val="24"/>
        </w:rPr>
      </w:pPr>
      <w:r w:rsidRPr="00E94366">
        <w:rPr>
          <w:sz w:val="24"/>
          <w:szCs w:val="24"/>
        </w:rPr>
        <w:t>гражданского воспитания: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правопорядка; принятие традиционных национальных, общечеловеческих гуманистических и демократических ценностей; уважение ценностей иных культур, конфессий; готовность противостоять идеологии экстремизма, национализма, ксенофобии,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участвовать в самоуправлении школы и детско-юношеских организаций; умение взаимодействовать с социальными институтами в соответствии с их функциями и назначением; готовность к гуманитарной деятельности;</w:t>
      </w:r>
    </w:p>
    <w:p w:rsidR="00626ECD" w:rsidRPr="00E94366" w:rsidRDefault="000A1887" w:rsidP="000301BD">
      <w:pPr>
        <w:pStyle w:val="50"/>
        <w:numPr>
          <w:ilvl w:val="0"/>
          <w:numId w:val="41"/>
        </w:numPr>
        <w:shd w:val="clear" w:color="auto" w:fill="auto"/>
        <w:tabs>
          <w:tab w:val="left" w:pos="686"/>
        </w:tabs>
        <w:spacing w:line="240" w:lineRule="auto"/>
        <w:ind w:left="20" w:firstLine="0"/>
        <w:rPr>
          <w:sz w:val="24"/>
          <w:szCs w:val="24"/>
        </w:rPr>
      </w:pPr>
      <w:r w:rsidRPr="00E94366">
        <w:rPr>
          <w:sz w:val="24"/>
          <w:szCs w:val="24"/>
        </w:rPr>
        <w:t>патриотического воспитания: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6ECD" w:rsidRPr="00E94366" w:rsidRDefault="000A1887" w:rsidP="000301BD">
      <w:pPr>
        <w:pStyle w:val="50"/>
        <w:numPr>
          <w:ilvl w:val="0"/>
          <w:numId w:val="41"/>
        </w:numPr>
        <w:shd w:val="clear" w:color="auto" w:fill="auto"/>
        <w:tabs>
          <w:tab w:val="left" w:pos="686"/>
        </w:tabs>
        <w:spacing w:line="240" w:lineRule="auto"/>
        <w:ind w:left="20" w:right="2960" w:firstLine="0"/>
        <w:jc w:val="left"/>
        <w:rPr>
          <w:sz w:val="24"/>
          <w:szCs w:val="24"/>
        </w:rPr>
      </w:pPr>
      <w:r w:rsidRPr="00E94366">
        <w:rPr>
          <w:sz w:val="24"/>
          <w:szCs w:val="24"/>
        </w:rPr>
        <w:t xml:space="preserve">духовно-нравственного воспитания: осознание духовных ценностей российского народа; сформированность нравственного </w:t>
      </w:r>
      <w:r w:rsidRPr="00E94366">
        <w:rPr>
          <w:sz w:val="24"/>
          <w:szCs w:val="24"/>
        </w:rPr>
        <w:lastRenderedPageBreak/>
        <w:t>сознания, этического поведения;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rsidR="00626ECD" w:rsidRPr="00E94366" w:rsidRDefault="000A1887" w:rsidP="00E94366">
      <w:pPr>
        <w:pStyle w:val="50"/>
        <w:shd w:val="clear" w:color="auto" w:fill="auto"/>
        <w:spacing w:line="240" w:lineRule="auto"/>
        <w:ind w:left="20" w:right="1160" w:firstLine="0"/>
        <w:jc w:val="left"/>
        <w:rPr>
          <w:sz w:val="24"/>
          <w:szCs w:val="24"/>
        </w:rPr>
      </w:pPr>
      <w:r w:rsidRPr="00E94366">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6ECD" w:rsidRPr="00E94366" w:rsidRDefault="000A1887" w:rsidP="000301BD">
      <w:pPr>
        <w:pStyle w:val="50"/>
        <w:numPr>
          <w:ilvl w:val="0"/>
          <w:numId w:val="41"/>
        </w:numPr>
        <w:shd w:val="clear" w:color="auto" w:fill="auto"/>
        <w:tabs>
          <w:tab w:val="left" w:pos="686"/>
        </w:tabs>
        <w:spacing w:line="240" w:lineRule="auto"/>
        <w:ind w:left="20" w:firstLine="0"/>
        <w:rPr>
          <w:sz w:val="24"/>
          <w:szCs w:val="24"/>
        </w:rPr>
      </w:pPr>
      <w:r w:rsidRPr="00E94366">
        <w:rPr>
          <w:sz w:val="24"/>
          <w:szCs w:val="24"/>
        </w:rPr>
        <w:t>эстетического воспитания: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других народов, ощущать эмоциональное воздействие искусства; убежденность в значимости для личности и общества отечественного и мирового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искусства, этнических культурных традиций и народного творчества; стремление проявлять качества творческой личности; 5) физического воспитания: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 активное неприятие вредных привычек и иных форм причинения вреда физическому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психическому здоровью; 6) трудового воспитания: готовность к труду, осознание ценности мастерства, трудолюбие;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готовность к активной социально направленной деятельности, способность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 готовность и способность к образованию и самообразованию на протяжении жизни; 7) экологического воспитания: сформированность экологической культуры, понимание влияния социально</w:t>
      </w:r>
      <w:r w:rsidRPr="00E94366">
        <w:rPr>
          <w:sz w:val="24"/>
          <w:szCs w:val="24"/>
        </w:rPr>
        <w:softHyphen/>
        <w:t>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устойчивого развития человечества; активное неприятие действий, приносящих вред окружающей среде;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между людьми и познания мира; языковое и речевое развитие человека, включая понимание языка социально-экономической и политической коммуникации; 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626ECD" w:rsidRPr="00E94366" w:rsidRDefault="000A1887" w:rsidP="000301BD">
      <w:pPr>
        <w:pStyle w:val="50"/>
        <w:numPr>
          <w:ilvl w:val="0"/>
          <w:numId w:val="42"/>
        </w:numPr>
        <w:shd w:val="clear" w:color="auto" w:fill="auto"/>
        <w:tabs>
          <w:tab w:val="left" w:pos="558"/>
        </w:tabs>
        <w:spacing w:line="240" w:lineRule="auto"/>
        <w:ind w:left="20" w:right="20" w:firstLine="0"/>
        <w:rPr>
          <w:sz w:val="24"/>
          <w:szCs w:val="24"/>
        </w:rPr>
      </w:pPr>
      <w:r w:rsidRPr="00E94366">
        <w:rPr>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соверщенствуется эмоциональный интеллект, предполагающий сформированность:</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 </w:t>
      </w:r>
      <w:r w:rsidRPr="00E94366">
        <w:rPr>
          <w:sz w:val="24"/>
          <w:szCs w:val="24"/>
        </w:rPr>
        <w:lastRenderedPageBreak/>
        <w:t>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626ECD" w:rsidRPr="00E94366" w:rsidRDefault="000A1887" w:rsidP="000301BD">
      <w:pPr>
        <w:pStyle w:val="50"/>
        <w:numPr>
          <w:ilvl w:val="0"/>
          <w:numId w:val="42"/>
        </w:numPr>
        <w:shd w:val="clear" w:color="auto" w:fill="auto"/>
        <w:tabs>
          <w:tab w:val="left" w:pos="558"/>
        </w:tabs>
        <w:spacing w:line="240" w:lineRule="auto"/>
        <w:ind w:left="20" w:right="20" w:firstLine="0"/>
        <w:rPr>
          <w:sz w:val="24"/>
          <w:szCs w:val="24"/>
        </w:rPr>
      </w:pPr>
      <w:r w:rsidRPr="00E94366">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6ECD" w:rsidRPr="00E94366" w:rsidRDefault="000A1887" w:rsidP="000301BD">
      <w:pPr>
        <w:pStyle w:val="50"/>
        <w:numPr>
          <w:ilvl w:val="0"/>
          <w:numId w:val="43"/>
        </w:numPr>
        <w:shd w:val="clear" w:color="auto" w:fill="auto"/>
        <w:tabs>
          <w:tab w:val="left" w:pos="558"/>
        </w:tabs>
        <w:spacing w:line="240" w:lineRule="auto"/>
        <w:ind w:left="20" w:right="20" w:firstLine="0"/>
        <w:rPr>
          <w:sz w:val="24"/>
          <w:szCs w:val="24"/>
        </w:rPr>
      </w:pPr>
      <w:r w:rsidRPr="00E9436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самостоятельно формулировать и актуализировать социальную проблему,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рассматривать ее всесторонне; устанавливать существенный признак или основания для сравнения, классификации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обобщения социальных объектов, явлений и процессов; определять цели познавательной деятельности, задавать параметры и критерии 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достижения; выявлять закономерности и противоречия в рассматриваемых социальных явлениях 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процессах; вносить коррективы в деятельность (с учетом разных видов деятельности), оценивать</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соответствие результатов целям, оценивать риски последствий деятельности; координировать и выполнять работу в условиях реального, виртуального 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комбинированного взаимодействия; развивать креативное мышление при решении жизненных проблем, в том числе учебно</w:t>
      </w:r>
      <w:r w:rsidRPr="00E94366">
        <w:rPr>
          <w:sz w:val="24"/>
          <w:szCs w:val="24"/>
        </w:rPr>
        <w:softHyphen/>
        <w:t>познавательных.</w:t>
      </w:r>
    </w:p>
    <w:p w:rsidR="00626ECD" w:rsidRPr="00E94366" w:rsidRDefault="000A1887" w:rsidP="000301BD">
      <w:pPr>
        <w:pStyle w:val="50"/>
        <w:numPr>
          <w:ilvl w:val="0"/>
          <w:numId w:val="43"/>
        </w:numPr>
        <w:shd w:val="clear" w:color="auto" w:fill="auto"/>
        <w:tabs>
          <w:tab w:val="left" w:pos="622"/>
        </w:tabs>
        <w:spacing w:line="240" w:lineRule="auto"/>
        <w:ind w:left="20" w:right="20" w:firstLine="0"/>
        <w:jc w:val="left"/>
        <w:rPr>
          <w:sz w:val="24"/>
          <w:szCs w:val="24"/>
        </w:rPr>
      </w:pPr>
      <w:r w:rsidRPr="00E9436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развивать навыки учебно-исследовательской и проектной деятельности, навыки</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разрешения проблем; проявлять способность и готовность к самостоятельному поиску методов</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решения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практических задач, применению различных методов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ключевые понятия и методы социальных наук; ставить и формулировать собственные задачи в образовательной деятельности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жизненных ситуациях; 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достоверность, прогнозировать изменение в новых условиях; давать оценку новым ситуациям, возникающим в процессе познания социальных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объектов, в социальных отношениях; оценивать приобретенный опыт; уметь переносить знания об общественных объектах, явлениях и процессах 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626ECD" w:rsidRPr="00E94366" w:rsidRDefault="000A1887" w:rsidP="000301BD">
      <w:pPr>
        <w:pStyle w:val="50"/>
        <w:numPr>
          <w:ilvl w:val="0"/>
          <w:numId w:val="43"/>
        </w:numPr>
        <w:shd w:val="clear" w:color="auto" w:fill="auto"/>
        <w:tabs>
          <w:tab w:val="left" w:pos="622"/>
        </w:tabs>
        <w:spacing w:line="240" w:lineRule="auto"/>
        <w:ind w:left="20" w:right="20" w:firstLine="0"/>
        <w:jc w:val="left"/>
        <w:rPr>
          <w:sz w:val="24"/>
          <w:szCs w:val="24"/>
        </w:rPr>
      </w:pPr>
      <w:r w:rsidRPr="00E94366">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w:t>
      </w:r>
      <w:r w:rsidRPr="00E94366">
        <w:rPr>
          <w:sz w:val="24"/>
          <w:szCs w:val="24"/>
        </w:rPr>
        <w:softHyphen/>
        <w:t>этическим нормам;</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владеть навыками распознавания и защиты информации, информационной безопасности личности.</w:t>
      </w:r>
    </w:p>
    <w:p w:rsidR="00626ECD" w:rsidRPr="00E94366" w:rsidRDefault="000A1887" w:rsidP="000301BD">
      <w:pPr>
        <w:pStyle w:val="50"/>
        <w:numPr>
          <w:ilvl w:val="0"/>
          <w:numId w:val="43"/>
        </w:numPr>
        <w:shd w:val="clear" w:color="auto" w:fill="auto"/>
        <w:spacing w:line="240" w:lineRule="auto"/>
        <w:ind w:left="20" w:right="20" w:firstLine="0"/>
        <w:jc w:val="left"/>
        <w:rPr>
          <w:sz w:val="24"/>
          <w:szCs w:val="24"/>
        </w:rPr>
      </w:pPr>
      <w:r w:rsidRPr="00E94366">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626ECD" w:rsidRPr="00E94366" w:rsidRDefault="000A1887" w:rsidP="00DA610A">
      <w:pPr>
        <w:pStyle w:val="50"/>
        <w:shd w:val="clear" w:color="auto" w:fill="auto"/>
        <w:spacing w:line="240" w:lineRule="auto"/>
        <w:ind w:left="20" w:right="20" w:firstLine="0"/>
        <w:rPr>
          <w:sz w:val="24"/>
          <w:szCs w:val="24"/>
        </w:rPr>
      </w:pPr>
      <w:r w:rsidRPr="00E94366">
        <w:rPr>
          <w:sz w:val="24"/>
          <w:szCs w:val="24"/>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w:t>
      </w:r>
      <w:r w:rsidR="00DA610A">
        <w:rPr>
          <w:sz w:val="24"/>
          <w:szCs w:val="24"/>
        </w:rPr>
        <w:t xml:space="preserve"> </w:t>
      </w:r>
      <w:r w:rsidRPr="00E94366">
        <w:rPr>
          <w:sz w:val="24"/>
          <w:szCs w:val="24"/>
        </w:rPr>
        <w:t>смягчать конфликты; владеть различными способами общения и взаимодействия; аргументированно вести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диалог, уметь смягчать конфликтные ситуации; развернуто и логично излагать свою точку зрения с использованием языковых средств.</w:t>
      </w:r>
    </w:p>
    <w:p w:rsidR="00626ECD" w:rsidRPr="00E94366" w:rsidRDefault="000A1887" w:rsidP="000301BD">
      <w:pPr>
        <w:pStyle w:val="50"/>
        <w:numPr>
          <w:ilvl w:val="0"/>
          <w:numId w:val="43"/>
        </w:numPr>
        <w:shd w:val="clear" w:color="auto" w:fill="auto"/>
        <w:tabs>
          <w:tab w:val="left" w:pos="642"/>
        </w:tabs>
        <w:spacing w:line="240" w:lineRule="auto"/>
        <w:ind w:left="20" w:right="20" w:firstLine="0"/>
        <w:jc w:val="left"/>
        <w:rPr>
          <w:sz w:val="24"/>
          <w:szCs w:val="24"/>
        </w:rPr>
      </w:pPr>
      <w:r w:rsidRPr="00E94366">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самостоятельно осуществлять познавательную деятельность;</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выявлять проблемы, ставить и формулировать собственные задачи в образовательной деятельности и в жизненных ситуациях; самостоятельно составлять план решения проблемы с учетом имеющихся ресурсов,</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собственных возможностей и предпочтений; давать оценку новым ситуациям, возникающим в познавательной и практической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деятельности, в межличностных отношениях; расширять рамки учебного предмета на основе личных предпочтений;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приобретенный опыт;</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26ECD" w:rsidRPr="00E94366" w:rsidRDefault="000A1887" w:rsidP="000301BD">
      <w:pPr>
        <w:pStyle w:val="50"/>
        <w:numPr>
          <w:ilvl w:val="0"/>
          <w:numId w:val="43"/>
        </w:numPr>
        <w:shd w:val="clear" w:color="auto" w:fill="auto"/>
        <w:tabs>
          <w:tab w:val="left" w:pos="642"/>
        </w:tabs>
        <w:spacing w:line="240" w:lineRule="auto"/>
        <w:ind w:left="20" w:right="20" w:firstLine="0"/>
        <w:jc w:val="left"/>
        <w:rPr>
          <w:sz w:val="24"/>
          <w:szCs w:val="24"/>
        </w:rPr>
      </w:pPr>
      <w:r w:rsidRPr="00E94366">
        <w:rPr>
          <w:sz w:val="24"/>
          <w:szCs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мыслительных процессов, их результатов и оснований; использовать приемы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свое право и право других на ошибки; развивать способность понимать мир с позиции другого человека.</w:t>
      </w:r>
    </w:p>
    <w:p w:rsidR="00626ECD" w:rsidRPr="00E94366" w:rsidRDefault="000A1887" w:rsidP="000301BD">
      <w:pPr>
        <w:pStyle w:val="50"/>
        <w:numPr>
          <w:ilvl w:val="0"/>
          <w:numId w:val="43"/>
        </w:numPr>
        <w:shd w:val="clear" w:color="auto" w:fill="auto"/>
        <w:tabs>
          <w:tab w:val="left" w:pos="642"/>
        </w:tabs>
        <w:spacing w:line="240" w:lineRule="auto"/>
        <w:ind w:left="20" w:right="20" w:firstLine="0"/>
        <w:jc w:val="left"/>
        <w:rPr>
          <w:sz w:val="24"/>
          <w:szCs w:val="24"/>
        </w:rPr>
      </w:pPr>
      <w:r w:rsidRPr="00E94366">
        <w:rPr>
          <w:sz w:val="24"/>
          <w:szCs w:val="24"/>
        </w:rP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выбирать тематику и методы совместных действий с учетом общих интересов,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вклада каждого участника команды в общий результат по разработанным критериям; предлагать новые учебные исследовательские и социальные проекты, оценивать идеи с</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позиции новизны, оригинальности, практической значимости;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.5.4. Предметные результаты освоения программы 10 класса по обществознанию (базовый уровень).</w:t>
      </w:r>
    </w:p>
    <w:p w:rsidR="00626ECD" w:rsidRPr="00E94366" w:rsidRDefault="000A1887" w:rsidP="000301BD">
      <w:pPr>
        <w:pStyle w:val="50"/>
        <w:numPr>
          <w:ilvl w:val="0"/>
          <w:numId w:val="44"/>
        </w:numPr>
        <w:shd w:val="clear" w:color="auto" w:fill="auto"/>
        <w:tabs>
          <w:tab w:val="left" w:pos="642"/>
        </w:tabs>
        <w:spacing w:line="240" w:lineRule="auto"/>
        <w:ind w:left="20" w:right="20" w:firstLine="0"/>
        <w:rPr>
          <w:sz w:val="24"/>
          <w:szCs w:val="24"/>
        </w:rPr>
      </w:pPr>
      <w:r w:rsidRPr="00E94366">
        <w:rPr>
          <w:sz w:val="24"/>
          <w:szCs w:val="24"/>
        </w:rPr>
        <w:lastRenderedPageBreak/>
        <w:t>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 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626ECD" w:rsidRPr="00E94366" w:rsidRDefault="000A1887" w:rsidP="000301BD">
      <w:pPr>
        <w:pStyle w:val="50"/>
        <w:numPr>
          <w:ilvl w:val="0"/>
          <w:numId w:val="44"/>
        </w:numPr>
        <w:shd w:val="clear" w:color="auto" w:fill="auto"/>
        <w:tabs>
          <w:tab w:val="left" w:pos="646"/>
        </w:tabs>
        <w:spacing w:line="240" w:lineRule="auto"/>
        <w:ind w:left="20" w:right="20" w:firstLine="0"/>
        <w:rPr>
          <w:sz w:val="24"/>
          <w:szCs w:val="24"/>
        </w:rPr>
      </w:pPr>
      <w:r w:rsidRPr="00E94366">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626ECD" w:rsidRPr="00E94366" w:rsidRDefault="000A1887" w:rsidP="000301BD">
      <w:pPr>
        <w:pStyle w:val="50"/>
        <w:numPr>
          <w:ilvl w:val="0"/>
          <w:numId w:val="44"/>
        </w:numPr>
        <w:shd w:val="clear" w:color="auto" w:fill="auto"/>
        <w:tabs>
          <w:tab w:val="left" w:pos="646"/>
        </w:tabs>
        <w:spacing w:line="240" w:lineRule="auto"/>
        <w:ind w:left="20" w:right="20" w:firstLine="0"/>
        <w:rPr>
          <w:sz w:val="24"/>
          <w:szCs w:val="24"/>
        </w:rPr>
      </w:pPr>
      <w:r w:rsidRPr="00E94366">
        <w:rPr>
          <w:sz w:val="24"/>
          <w:szCs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626ECD" w:rsidRPr="00E94366" w:rsidRDefault="000A1887" w:rsidP="00E94366">
      <w:pPr>
        <w:pStyle w:val="50"/>
        <w:shd w:val="clear" w:color="auto" w:fill="auto"/>
        <w:spacing w:line="240" w:lineRule="auto"/>
        <w:ind w:left="20" w:right="800" w:firstLine="0"/>
        <w:jc w:val="left"/>
        <w:rPr>
          <w:sz w:val="24"/>
          <w:szCs w:val="24"/>
        </w:rPr>
      </w:pPr>
      <w:r w:rsidRPr="00E94366">
        <w:rPr>
          <w:sz w:val="24"/>
          <w:szCs w:val="24"/>
        </w:rPr>
        <w:t>определять различные смыслы многозначных понятий, в том числе: общество, личность, свобода, культура, экономика, собственность;</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классифицировать и типологизировать на основе предложенных критериев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626ECD" w:rsidRPr="00E94366" w:rsidRDefault="000A1887" w:rsidP="000301BD">
      <w:pPr>
        <w:pStyle w:val="50"/>
        <w:numPr>
          <w:ilvl w:val="0"/>
          <w:numId w:val="44"/>
        </w:numPr>
        <w:shd w:val="clear" w:color="auto" w:fill="auto"/>
        <w:tabs>
          <w:tab w:val="left" w:pos="646"/>
        </w:tabs>
        <w:spacing w:line="240" w:lineRule="auto"/>
        <w:ind w:left="20" w:right="20" w:firstLine="0"/>
        <w:rPr>
          <w:sz w:val="24"/>
          <w:szCs w:val="24"/>
        </w:rPr>
      </w:pPr>
      <w:r w:rsidRPr="00E94366">
        <w:rPr>
          <w:sz w:val="24"/>
          <w:szCs w:val="24"/>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w:t>
      </w:r>
      <w:r w:rsidRPr="00E94366">
        <w:rPr>
          <w:sz w:val="24"/>
          <w:szCs w:val="24"/>
        </w:rPr>
        <w:lastRenderedPageBreak/>
        <w:t>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систем, в том числе в таблицах, схемах, диаграммах, графиках.</w:t>
      </w:r>
    </w:p>
    <w:p w:rsidR="00626ECD" w:rsidRPr="00E94366" w:rsidRDefault="000A1887" w:rsidP="000301BD">
      <w:pPr>
        <w:pStyle w:val="50"/>
        <w:numPr>
          <w:ilvl w:val="0"/>
          <w:numId w:val="44"/>
        </w:numPr>
        <w:shd w:val="clear" w:color="auto" w:fill="auto"/>
        <w:tabs>
          <w:tab w:val="left" w:pos="646"/>
        </w:tabs>
        <w:spacing w:line="240" w:lineRule="auto"/>
        <w:ind w:left="20" w:right="20" w:firstLine="0"/>
        <w:rPr>
          <w:sz w:val="24"/>
          <w:szCs w:val="24"/>
        </w:rPr>
      </w:pPr>
      <w:r w:rsidRPr="00E94366">
        <w:rPr>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626ECD" w:rsidRPr="00E94366" w:rsidRDefault="000A1887" w:rsidP="000301BD">
      <w:pPr>
        <w:pStyle w:val="50"/>
        <w:numPr>
          <w:ilvl w:val="0"/>
          <w:numId w:val="44"/>
        </w:numPr>
        <w:shd w:val="clear" w:color="auto" w:fill="auto"/>
        <w:tabs>
          <w:tab w:val="left" w:pos="680"/>
        </w:tabs>
        <w:spacing w:line="240" w:lineRule="auto"/>
        <w:ind w:left="20" w:right="20" w:firstLine="0"/>
        <w:rPr>
          <w:sz w:val="24"/>
          <w:szCs w:val="24"/>
        </w:rPr>
      </w:pPr>
      <w:r w:rsidRPr="00E94366">
        <w:rPr>
          <w:sz w:val="24"/>
          <w:szCs w:val="24"/>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E94366">
        <w:rPr>
          <w:sz w:val="24"/>
          <w:szCs w:val="24"/>
          <w:lang w:val="en-US"/>
        </w:rPr>
        <w:t>XXI</w:t>
      </w:r>
      <w:r w:rsidRPr="00E94366">
        <w:rPr>
          <w:sz w:val="24"/>
          <w:szCs w:val="24"/>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626ECD" w:rsidRPr="00E94366" w:rsidRDefault="000A1887" w:rsidP="000301BD">
      <w:pPr>
        <w:pStyle w:val="50"/>
        <w:numPr>
          <w:ilvl w:val="0"/>
          <w:numId w:val="44"/>
        </w:numPr>
        <w:shd w:val="clear" w:color="auto" w:fill="auto"/>
        <w:tabs>
          <w:tab w:val="left" w:pos="680"/>
        </w:tabs>
        <w:spacing w:line="240" w:lineRule="auto"/>
        <w:ind w:left="20" w:right="20" w:firstLine="0"/>
        <w:rPr>
          <w:sz w:val="24"/>
          <w:szCs w:val="24"/>
        </w:rPr>
      </w:pPr>
      <w:r w:rsidRPr="00E94366">
        <w:rPr>
          <w:sz w:val="24"/>
          <w:szCs w:val="24"/>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26ECD" w:rsidRPr="00E94366" w:rsidRDefault="000A1887" w:rsidP="000301BD">
      <w:pPr>
        <w:pStyle w:val="50"/>
        <w:numPr>
          <w:ilvl w:val="0"/>
          <w:numId w:val="44"/>
        </w:numPr>
        <w:shd w:val="clear" w:color="auto" w:fill="auto"/>
        <w:tabs>
          <w:tab w:val="left" w:pos="680"/>
        </w:tabs>
        <w:spacing w:line="240" w:lineRule="auto"/>
        <w:ind w:left="20" w:right="20" w:firstLine="0"/>
        <w:rPr>
          <w:sz w:val="24"/>
          <w:szCs w:val="24"/>
        </w:rPr>
      </w:pPr>
      <w:r w:rsidRPr="00E94366">
        <w:rPr>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626ECD" w:rsidRPr="00E94366" w:rsidRDefault="000A1887" w:rsidP="000301BD">
      <w:pPr>
        <w:pStyle w:val="50"/>
        <w:numPr>
          <w:ilvl w:val="0"/>
          <w:numId w:val="44"/>
        </w:numPr>
        <w:shd w:val="clear" w:color="auto" w:fill="auto"/>
        <w:tabs>
          <w:tab w:val="left" w:pos="680"/>
        </w:tabs>
        <w:spacing w:line="240" w:lineRule="auto"/>
        <w:ind w:left="20" w:right="20" w:firstLine="0"/>
        <w:rPr>
          <w:sz w:val="24"/>
          <w:szCs w:val="24"/>
        </w:rPr>
      </w:pPr>
      <w:r w:rsidRPr="00E94366">
        <w:rPr>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w:t>
      </w:r>
      <w:r w:rsidRPr="00E94366">
        <w:rPr>
          <w:sz w:val="24"/>
          <w:szCs w:val="24"/>
        </w:rPr>
        <w:lastRenderedPageBreak/>
        <w:t>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626ECD" w:rsidRPr="00E94366" w:rsidRDefault="000A1887" w:rsidP="000301BD">
      <w:pPr>
        <w:pStyle w:val="50"/>
        <w:numPr>
          <w:ilvl w:val="0"/>
          <w:numId w:val="44"/>
        </w:numPr>
        <w:shd w:val="clear" w:color="auto" w:fill="auto"/>
        <w:tabs>
          <w:tab w:val="left" w:pos="870"/>
        </w:tabs>
        <w:spacing w:line="240" w:lineRule="auto"/>
        <w:ind w:left="20" w:right="20" w:firstLine="0"/>
        <w:rPr>
          <w:sz w:val="24"/>
          <w:szCs w:val="24"/>
        </w:rPr>
      </w:pPr>
      <w:r w:rsidRPr="00E94366">
        <w:rPr>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626ECD" w:rsidRPr="00E94366" w:rsidRDefault="000A1887" w:rsidP="000301BD">
      <w:pPr>
        <w:pStyle w:val="50"/>
        <w:numPr>
          <w:ilvl w:val="0"/>
          <w:numId w:val="44"/>
        </w:numPr>
        <w:shd w:val="clear" w:color="auto" w:fill="auto"/>
        <w:tabs>
          <w:tab w:val="left" w:pos="765"/>
        </w:tabs>
        <w:spacing w:line="240" w:lineRule="auto"/>
        <w:ind w:left="20" w:right="20" w:firstLine="0"/>
        <w:rPr>
          <w:sz w:val="24"/>
          <w:szCs w:val="24"/>
        </w:rPr>
      </w:pPr>
      <w:r w:rsidRPr="00E94366">
        <w:rPr>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626ECD" w:rsidRPr="00E94366" w:rsidRDefault="000A1887" w:rsidP="000301BD">
      <w:pPr>
        <w:pStyle w:val="50"/>
        <w:numPr>
          <w:ilvl w:val="0"/>
          <w:numId w:val="44"/>
        </w:numPr>
        <w:shd w:val="clear" w:color="auto" w:fill="auto"/>
        <w:tabs>
          <w:tab w:val="left" w:pos="765"/>
        </w:tabs>
        <w:spacing w:line="240" w:lineRule="auto"/>
        <w:ind w:left="20" w:right="20" w:firstLine="0"/>
        <w:rPr>
          <w:sz w:val="24"/>
          <w:szCs w:val="24"/>
        </w:rPr>
      </w:pPr>
      <w:r w:rsidRPr="00E94366">
        <w:rPr>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626ECD" w:rsidRPr="00E94366" w:rsidRDefault="000A1887" w:rsidP="000301BD">
      <w:pPr>
        <w:pStyle w:val="50"/>
        <w:numPr>
          <w:ilvl w:val="0"/>
          <w:numId w:val="45"/>
        </w:numPr>
        <w:shd w:val="clear" w:color="auto" w:fill="auto"/>
        <w:tabs>
          <w:tab w:val="left" w:pos="560"/>
        </w:tabs>
        <w:spacing w:line="240" w:lineRule="auto"/>
        <w:ind w:left="20" w:right="20" w:firstLine="0"/>
        <w:rPr>
          <w:sz w:val="24"/>
          <w:szCs w:val="24"/>
        </w:rPr>
      </w:pPr>
      <w:r w:rsidRPr="00E94366">
        <w:rPr>
          <w:sz w:val="24"/>
          <w:szCs w:val="24"/>
        </w:rPr>
        <w:t>Предметные результаты освоения программы 11 класса по обществознанию (базовый уровень).</w:t>
      </w:r>
    </w:p>
    <w:p w:rsidR="00626ECD" w:rsidRPr="00E94366" w:rsidRDefault="000A1887" w:rsidP="000301BD">
      <w:pPr>
        <w:pStyle w:val="50"/>
        <w:numPr>
          <w:ilvl w:val="0"/>
          <w:numId w:val="46"/>
        </w:numPr>
        <w:shd w:val="clear" w:color="auto" w:fill="auto"/>
        <w:tabs>
          <w:tab w:val="left" w:pos="765"/>
        </w:tabs>
        <w:spacing w:line="240" w:lineRule="auto"/>
        <w:ind w:left="20" w:right="20" w:firstLine="0"/>
        <w:rPr>
          <w:sz w:val="24"/>
          <w:szCs w:val="24"/>
        </w:rPr>
      </w:pPr>
      <w:r w:rsidRPr="00E94366">
        <w:rPr>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626ECD" w:rsidRPr="00E94366" w:rsidRDefault="000A1887" w:rsidP="00E94366">
      <w:pPr>
        <w:pStyle w:val="50"/>
        <w:shd w:val="clear" w:color="auto" w:fill="auto"/>
        <w:tabs>
          <w:tab w:val="left" w:pos="298"/>
        </w:tabs>
        <w:spacing w:line="240" w:lineRule="auto"/>
        <w:ind w:left="20" w:right="20" w:firstLine="0"/>
        <w:rPr>
          <w:sz w:val="24"/>
          <w:szCs w:val="24"/>
        </w:rPr>
      </w:pPr>
      <w:r w:rsidRPr="00E94366">
        <w:rPr>
          <w:sz w:val="24"/>
          <w:szCs w:val="24"/>
        </w:rPr>
        <w:t>о</w:t>
      </w:r>
      <w:r w:rsidRPr="00E94366">
        <w:rPr>
          <w:sz w:val="24"/>
          <w:szCs w:val="24"/>
        </w:rPr>
        <w:tab/>
        <w:t>(об)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626ECD" w:rsidRPr="00E94366" w:rsidRDefault="000A1887" w:rsidP="000301BD">
      <w:pPr>
        <w:pStyle w:val="50"/>
        <w:numPr>
          <w:ilvl w:val="0"/>
          <w:numId w:val="46"/>
        </w:numPr>
        <w:shd w:val="clear" w:color="auto" w:fill="auto"/>
        <w:tabs>
          <w:tab w:val="left" w:pos="765"/>
        </w:tabs>
        <w:spacing w:line="240" w:lineRule="auto"/>
        <w:ind w:left="20" w:right="20" w:firstLine="0"/>
        <w:rPr>
          <w:sz w:val="24"/>
          <w:szCs w:val="24"/>
        </w:rPr>
      </w:pPr>
      <w:r w:rsidRPr="00E94366">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626ECD" w:rsidRPr="00E94366" w:rsidRDefault="000A1887" w:rsidP="000301BD">
      <w:pPr>
        <w:pStyle w:val="50"/>
        <w:numPr>
          <w:ilvl w:val="0"/>
          <w:numId w:val="46"/>
        </w:numPr>
        <w:shd w:val="clear" w:color="auto" w:fill="auto"/>
        <w:tabs>
          <w:tab w:val="left" w:pos="560"/>
        </w:tabs>
        <w:spacing w:line="240" w:lineRule="auto"/>
        <w:ind w:left="20" w:right="20" w:firstLine="0"/>
        <w:rPr>
          <w:sz w:val="24"/>
          <w:szCs w:val="24"/>
        </w:rPr>
      </w:pPr>
      <w:r w:rsidRPr="00E94366">
        <w:rPr>
          <w:sz w:val="24"/>
          <w:szCs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w:t>
      </w:r>
      <w:r w:rsidRPr="00E94366">
        <w:rPr>
          <w:sz w:val="24"/>
          <w:szCs w:val="24"/>
        </w:rPr>
        <w:lastRenderedPageBreak/>
        <w:t>правовой статус, гражданство Российской Федерации, налог;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определять различные смыслы многозначных понятий, в том числе: власть, социальная справедливость, социальный институт;</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классифицировать и типологизировать на основе предложенных критериев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626ECD" w:rsidRPr="00E94366" w:rsidRDefault="000A1887" w:rsidP="000301BD">
      <w:pPr>
        <w:pStyle w:val="50"/>
        <w:numPr>
          <w:ilvl w:val="0"/>
          <w:numId w:val="46"/>
        </w:numPr>
        <w:shd w:val="clear" w:color="auto" w:fill="auto"/>
        <w:tabs>
          <w:tab w:val="left" w:pos="742"/>
        </w:tabs>
        <w:spacing w:line="240" w:lineRule="auto"/>
        <w:ind w:left="20" w:right="20" w:firstLine="0"/>
        <w:rPr>
          <w:sz w:val="24"/>
          <w:szCs w:val="24"/>
        </w:rPr>
      </w:pPr>
      <w:r w:rsidRPr="00E94366">
        <w:rPr>
          <w:sz w:val="24"/>
          <w:szCs w:val="24"/>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626ECD" w:rsidRPr="00E94366" w:rsidRDefault="000A1887" w:rsidP="00E94366">
      <w:pPr>
        <w:pStyle w:val="50"/>
        <w:shd w:val="clear" w:color="auto" w:fill="auto"/>
        <w:spacing w:line="240" w:lineRule="auto"/>
        <w:ind w:left="20" w:right="800" w:firstLine="0"/>
        <w:jc w:val="left"/>
        <w:rPr>
          <w:sz w:val="24"/>
          <w:szCs w:val="24"/>
        </w:rPr>
      </w:pPr>
      <w:r w:rsidRPr="00E94366">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626ECD" w:rsidRPr="00E94366" w:rsidRDefault="000A1887" w:rsidP="000301BD">
      <w:pPr>
        <w:pStyle w:val="50"/>
        <w:numPr>
          <w:ilvl w:val="0"/>
          <w:numId w:val="46"/>
        </w:numPr>
        <w:shd w:val="clear" w:color="auto" w:fill="auto"/>
        <w:tabs>
          <w:tab w:val="left" w:pos="742"/>
        </w:tabs>
        <w:spacing w:line="240" w:lineRule="auto"/>
        <w:ind w:left="20" w:right="20" w:firstLine="0"/>
        <w:rPr>
          <w:sz w:val="24"/>
          <w:szCs w:val="24"/>
        </w:rPr>
      </w:pPr>
      <w:r w:rsidRPr="00E94366">
        <w:rPr>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w:t>
      </w:r>
      <w:r w:rsidRPr="00E94366">
        <w:rPr>
          <w:sz w:val="24"/>
          <w:szCs w:val="24"/>
        </w:rPr>
        <w:lastRenderedPageBreak/>
        <w:t>сфера", "Политическая сфера", "Правовое регулирование общественных отношений в Российской Федерации".</w:t>
      </w:r>
    </w:p>
    <w:p w:rsidR="00626ECD" w:rsidRPr="00E94366" w:rsidRDefault="000A1887" w:rsidP="000301BD">
      <w:pPr>
        <w:pStyle w:val="50"/>
        <w:numPr>
          <w:ilvl w:val="0"/>
          <w:numId w:val="47"/>
        </w:numPr>
        <w:shd w:val="clear" w:color="auto" w:fill="auto"/>
        <w:tabs>
          <w:tab w:val="left" w:pos="697"/>
        </w:tabs>
        <w:spacing w:line="240" w:lineRule="auto"/>
        <w:ind w:left="20" w:right="20" w:firstLine="0"/>
        <w:rPr>
          <w:sz w:val="24"/>
          <w:szCs w:val="24"/>
        </w:rPr>
      </w:pPr>
      <w:r w:rsidRPr="00E94366">
        <w:rPr>
          <w:sz w:val="24"/>
          <w:szCs w:val="24"/>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w:t>
      </w:r>
      <w:r w:rsidRPr="00E94366">
        <w:rPr>
          <w:sz w:val="24"/>
          <w:szCs w:val="24"/>
        </w:rPr>
        <w:softHyphen/>
        <w:t>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626ECD" w:rsidRPr="00E94366" w:rsidRDefault="000A1887" w:rsidP="000301BD">
      <w:pPr>
        <w:pStyle w:val="50"/>
        <w:numPr>
          <w:ilvl w:val="0"/>
          <w:numId w:val="48"/>
        </w:numPr>
        <w:shd w:val="clear" w:color="auto" w:fill="auto"/>
        <w:tabs>
          <w:tab w:val="left" w:pos="697"/>
        </w:tabs>
        <w:spacing w:line="240" w:lineRule="auto"/>
        <w:ind w:left="20" w:right="20" w:firstLine="0"/>
        <w:rPr>
          <w:sz w:val="24"/>
          <w:szCs w:val="24"/>
        </w:rPr>
      </w:pPr>
      <w:r w:rsidRPr="00E94366">
        <w:rPr>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626ECD" w:rsidRPr="00E94366" w:rsidRDefault="000A1887" w:rsidP="000301BD">
      <w:pPr>
        <w:pStyle w:val="50"/>
        <w:numPr>
          <w:ilvl w:val="0"/>
          <w:numId w:val="48"/>
        </w:numPr>
        <w:shd w:val="clear" w:color="auto" w:fill="auto"/>
        <w:tabs>
          <w:tab w:val="left" w:pos="913"/>
        </w:tabs>
        <w:spacing w:line="240" w:lineRule="auto"/>
        <w:ind w:left="20" w:right="20" w:firstLine="0"/>
        <w:rPr>
          <w:sz w:val="24"/>
          <w:szCs w:val="24"/>
        </w:rPr>
      </w:pPr>
      <w:r w:rsidRPr="00E94366">
        <w:rPr>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626ECD" w:rsidRPr="00E94366" w:rsidRDefault="000A1887" w:rsidP="000301BD">
      <w:pPr>
        <w:pStyle w:val="50"/>
        <w:numPr>
          <w:ilvl w:val="0"/>
          <w:numId w:val="48"/>
        </w:numPr>
        <w:shd w:val="clear" w:color="auto" w:fill="auto"/>
        <w:tabs>
          <w:tab w:val="left" w:pos="913"/>
        </w:tabs>
        <w:spacing w:line="240" w:lineRule="auto"/>
        <w:ind w:left="20" w:right="20" w:firstLine="0"/>
        <w:rPr>
          <w:sz w:val="24"/>
          <w:szCs w:val="24"/>
        </w:rPr>
      </w:pPr>
      <w:r w:rsidRPr="00E94366">
        <w:rPr>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w:t>
      </w:r>
      <w:r w:rsidRPr="00E94366">
        <w:rPr>
          <w:sz w:val="24"/>
          <w:szCs w:val="24"/>
        </w:rPr>
        <w:lastRenderedPageBreak/>
        <w:t>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626ECD" w:rsidRPr="00E94366" w:rsidRDefault="000A1887" w:rsidP="000301BD">
      <w:pPr>
        <w:pStyle w:val="50"/>
        <w:numPr>
          <w:ilvl w:val="0"/>
          <w:numId w:val="48"/>
        </w:numPr>
        <w:shd w:val="clear" w:color="auto" w:fill="auto"/>
        <w:tabs>
          <w:tab w:val="left" w:pos="720"/>
        </w:tabs>
        <w:spacing w:line="240" w:lineRule="auto"/>
        <w:ind w:left="20" w:right="20" w:firstLine="0"/>
        <w:rPr>
          <w:sz w:val="24"/>
          <w:szCs w:val="24"/>
        </w:rPr>
      </w:pPr>
      <w:r w:rsidRPr="00E94366">
        <w:rPr>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626ECD" w:rsidRPr="00E94366" w:rsidRDefault="000A1887" w:rsidP="00E94366">
      <w:pPr>
        <w:pStyle w:val="210"/>
        <w:keepNext/>
        <w:keepLines/>
        <w:shd w:val="clear" w:color="auto" w:fill="auto"/>
        <w:spacing w:before="0" w:line="240" w:lineRule="auto"/>
        <w:ind w:left="20"/>
        <w:rPr>
          <w:sz w:val="24"/>
          <w:szCs w:val="24"/>
        </w:rPr>
      </w:pPr>
      <w:bookmarkStart w:id="20" w:name="bookmark20"/>
      <w:bookmarkStart w:id="21" w:name="bookmark21"/>
      <w:r w:rsidRPr="00E94366">
        <w:rPr>
          <w:sz w:val="24"/>
          <w:szCs w:val="24"/>
        </w:rPr>
        <w:t>Г еография</w:t>
      </w:r>
      <w:bookmarkEnd w:id="20"/>
      <w:bookmarkEnd w:id="21"/>
    </w:p>
    <w:p w:rsidR="00626ECD" w:rsidRPr="00E94366" w:rsidRDefault="000A1887" w:rsidP="00E94366">
      <w:pPr>
        <w:pStyle w:val="71"/>
        <w:shd w:val="clear" w:color="auto" w:fill="auto"/>
        <w:spacing w:line="240" w:lineRule="auto"/>
        <w:ind w:left="20"/>
        <w:jc w:val="both"/>
        <w:rPr>
          <w:sz w:val="24"/>
          <w:szCs w:val="24"/>
        </w:rPr>
      </w:pPr>
      <w:r w:rsidRPr="00E94366">
        <w:rPr>
          <w:sz w:val="24"/>
          <w:szCs w:val="24"/>
        </w:rPr>
        <w:t>Планируемые результаты освоения географии.</w:t>
      </w:r>
    </w:p>
    <w:p w:rsidR="00626ECD" w:rsidRPr="00E94366" w:rsidRDefault="000A1887" w:rsidP="000301BD">
      <w:pPr>
        <w:pStyle w:val="50"/>
        <w:numPr>
          <w:ilvl w:val="0"/>
          <w:numId w:val="49"/>
        </w:numPr>
        <w:shd w:val="clear" w:color="auto" w:fill="auto"/>
        <w:tabs>
          <w:tab w:val="left" w:pos="150"/>
        </w:tabs>
        <w:spacing w:line="240" w:lineRule="auto"/>
        <w:ind w:left="20" w:right="20" w:firstLine="0"/>
        <w:rPr>
          <w:sz w:val="24"/>
          <w:szCs w:val="24"/>
        </w:rPr>
      </w:pPr>
      <w:r w:rsidRPr="00E94366">
        <w:rPr>
          <w:sz w:val="24"/>
          <w:szCs w:val="24"/>
        </w:rPr>
        <w:t>.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6ECD" w:rsidRPr="00E94366" w:rsidRDefault="000A1887" w:rsidP="000301BD">
      <w:pPr>
        <w:pStyle w:val="50"/>
        <w:numPr>
          <w:ilvl w:val="0"/>
          <w:numId w:val="50"/>
        </w:numPr>
        <w:shd w:val="clear" w:color="auto" w:fill="auto"/>
        <w:tabs>
          <w:tab w:val="left" w:pos="380"/>
        </w:tabs>
        <w:spacing w:line="240" w:lineRule="auto"/>
        <w:ind w:left="20" w:right="20" w:firstLine="0"/>
        <w:rPr>
          <w:sz w:val="24"/>
          <w:szCs w:val="24"/>
        </w:rPr>
      </w:pPr>
      <w:r w:rsidRPr="00E94366">
        <w:rPr>
          <w:sz w:val="24"/>
          <w:szCs w:val="24"/>
        </w:rPr>
        <w:t>гражданского воспитания: сформированность гражданской позиции обучающегося как активного и ответственного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члена российского общества;</w:t>
      </w:r>
    </w:p>
    <w:p w:rsidR="00626ECD" w:rsidRPr="00E94366" w:rsidRDefault="000A1887" w:rsidP="00E94366">
      <w:pPr>
        <w:pStyle w:val="50"/>
        <w:shd w:val="clear" w:color="auto" w:fill="auto"/>
        <w:spacing w:line="240" w:lineRule="auto"/>
        <w:ind w:left="20" w:right="2180" w:firstLine="0"/>
        <w:jc w:val="left"/>
        <w:rPr>
          <w:sz w:val="24"/>
          <w:szCs w:val="24"/>
        </w:rPr>
      </w:pPr>
      <w:r w:rsidRPr="00E94366">
        <w:rPr>
          <w:sz w:val="24"/>
          <w:szCs w:val="24"/>
        </w:rPr>
        <w:t>осознание своих конституционных прав и обязанностей, уважение закона и правопорядка;</w:t>
      </w:r>
    </w:p>
    <w:p w:rsidR="00626ECD" w:rsidRPr="00E94366" w:rsidRDefault="000A1887" w:rsidP="00E94366">
      <w:pPr>
        <w:pStyle w:val="50"/>
        <w:shd w:val="clear" w:color="auto" w:fill="auto"/>
        <w:spacing w:line="240" w:lineRule="auto"/>
        <w:ind w:left="20" w:right="1760" w:firstLine="0"/>
        <w:jc w:val="left"/>
        <w:rPr>
          <w:sz w:val="24"/>
          <w:szCs w:val="24"/>
        </w:rPr>
      </w:pPr>
      <w:r w:rsidRPr="00E94366">
        <w:rPr>
          <w:sz w:val="24"/>
          <w:szCs w:val="24"/>
        </w:rPr>
        <w:t>принятие традиционных национальных, общечеловеческих гуманистических и демократических ценностей;</w:t>
      </w:r>
    </w:p>
    <w:p w:rsidR="00626ECD" w:rsidRPr="00E94366" w:rsidRDefault="000A1887" w:rsidP="00E94366">
      <w:pPr>
        <w:pStyle w:val="50"/>
        <w:shd w:val="clear" w:color="auto" w:fill="auto"/>
        <w:spacing w:line="240" w:lineRule="auto"/>
        <w:ind w:left="20" w:right="900" w:firstLine="0"/>
        <w:jc w:val="left"/>
        <w:rPr>
          <w:sz w:val="24"/>
          <w:szCs w:val="24"/>
        </w:rPr>
      </w:pPr>
      <w:r w:rsidRPr="00E94366">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626ECD" w:rsidRPr="00E94366" w:rsidRDefault="000A1887" w:rsidP="000301BD">
      <w:pPr>
        <w:pStyle w:val="50"/>
        <w:numPr>
          <w:ilvl w:val="0"/>
          <w:numId w:val="50"/>
        </w:numPr>
        <w:shd w:val="clear" w:color="auto" w:fill="auto"/>
        <w:tabs>
          <w:tab w:val="left" w:pos="720"/>
        </w:tabs>
        <w:spacing w:line="240" w:lineRule="auto"/>
        <w:ind w:left="20" w:firstLine="0"/>
        <w:rPr>
          <w:sz w:val="24"/>
          <w:szCs w:val="24"/>
        </w:rPr>
      </w:pPr>
      <w:r w:rsidRPr="00E94366">
        <w:rPr>
          <w:sz w:val="24"/>
          <w:szCs w:val="24"/>
        </w:rPr>
        <w:t>патриотического воспитания: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26ECD" w:rsidRPr="00E94366" w:rsidRDefault="000A1887" w:rsidP="000301BD">
      <w:pPr>
        <w:pStyle w:val="50"/>
        <w:numPr>
          <w:ilvl w:val="0"/>
          <w:numId w:val="50"/>
        </w:numPr>
        <w:shd w:val="clear" w:color="auto" w:fill="auto"/>
        <w:tabs>
          <w:tab w:val="left" w:pos="720"/>
        </w:tabs>
        <w:spacing w:line="240" w:lineRule="auto"/>
        <w:ind w:left="20" w:right="3040" w:firstLine="0"/>
        <w:jc w:val="left"/>
        <w:rPr>
          <w:sz w:val="24"/>
          <w:szCs w:val="24"/>
        </w:rPr>
      </w:pPr>
      <w:r w:rsidRPr="00E94366">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на основе формирования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элементов географической и экологической культуры; ответственное отношение к своим родителям, созданию семьи на основе осознанного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принятия ценностей семейной жизни в соответствии с традициями народов России;</w:t>
      </w:r>
    </w:p>
    <w:p w:rsidR="00626ECD" w:rsidRPr="00E94366" w:rsidRDefault="000A1887" w:rsidP="000301BD">
      <w:pPr>
        <w:pStyle w:val="50"/>
        <w:numPr>
          <w:ilvl w:val="0"/>
          <w:numId w:val="50"/>
        </w:numPr>
        <w:shd w:val="clear" w:color="auto" w:fill="auto"/>
        <w:tabs>
          <w:tab w:val="left" w:pos="720"/>
        </w:tabs>
        <w:spacing w:line="240" w:lineRule="auto"/>
        <w:ind w:left="20" w:firstLine="0"/>
        <w:rPr>
          <w:sz w:val="24"/>
          <w:szCs w:val="24"/>
        </w:rPr>
      </w:pPr>
      <w:r w:rsidRPr="00E94366">
        <w:rPr>
          <w:sz w:val="24"/>
          <w:szCs w:val="24"/>
        </w:rPr>
        <w:t>эстетического воспитания: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других народов, ощущать эмоциональное воздействие искусства; убежденность в значимости для личности и общества отечественного и мирового</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p>
    <w:p w:rsidR="00626ECD" w:rsidRPr="00E94366" w:rsidRDefault="000A1887" w:rsidP="000301BD">
      <w:pPr>
        <w:pStyle w:val="50"/>
        <w:numPr>
          <w:ilvl w:val="0"/>
          <w:numId w:val="51"/>
        </w:numPr>
        <w:shd w:val="clear" w:color="auto" w:fill="auto"/>
        <w:tabs>
          <w:tab w:val="left" w:pos="663"/>
        </w:tabs>
        <w:spacing w:line="240" w:lineRule="auto"/>
        <w:ind w:left="20" w:firstLine="0"/>
        <w:rPr>
          <w:sz w:val="24"/>
          <w:szCs w:val="24"/>
        </w:rPr>
      </w:pPr>
      <w:r w:rsidRPr="00E94366">
        <w:rPr>
          <w:sz w:val="24"/>
          <w:szCs w:val="24"/>
        </w:rPr>
        <w:t>ценности научного познания: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исследовательскую деятельность в географических науках индивидуально и в группе;</w:t>
      </w:r>
    </w:p>
    <w:p w:rsidR="00626ECD" w:rsidRPr="00E94366" w:rsidRDefault="000A1887" w:rsidP="000301BD">
      <w:pPr>
        <w:pStyle w:val="50"/>
        <w:numPr>
          <w:ilvl w:val="0"/>
          <w:numId w:val="51"/>
        </w:numPr>
        <w:shd w:val="clear" w:color="auto" w:fill="auto"/>
        <w:tabs>
          <w:tab w:val="left" w:pos="663"/>
        </w:tabs>
        <w:spacing w:line="240" w:lineRule="auto"/>
        <w:ind w:left="20" w:right="20" w:firstLine="0"/>
        <w:rPr>
          <w:sz w:val="24"/>
          <w:szCs w:val="24"/>
        </w:rPr>
      </w:pPr>
      <w:r w:rsidRPr="00E94366">
        <w:rPr>
          <w:sz w:val="24"/>
          <w:szCs w:val="24"/>
        </w:rPr>
        <w:t>физического воспитания, формирования культуры здоровья и эмоционального благополучия: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 потребность в физическом совершенствовании, занятиях спортивно-оздоровительной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деятельностью; активное неприятие вредных привычек и иных форм причинения вреда физическому и психическому здоровью;</w:t>
      </w:r>
    </w:p>
    <w:p w:rsidR="00626ECD" w:rsidRPr="00E94366" w:rsidRDefault="000A1887" w:rsidP="000301BD">
      <w:pPr>
        <w:pStyle w:val="50"/>
        <w:numPr>
          <w:ilvl w:val="0"/>
          <w:numId w:val="51"/>
        </w:numPr>
        <w:shd w:val="clear" w:color="auto" w:fill="auto"/>
        <w:tabs>
          <w:tab w:val="left" w:pos="663"/>
        </w:tabs>
        <w:spacing w:line="240" w:lineRule="auto"/>
        <w:ind w:left="20" w:right="20" w:firstLine="0"/>
        <w:rPr>
          <w:sz w:val="24"/>
          <w:szCs w:val="24"/>
        </w:rPr>
      </w:pPr>
      <w:r w:rsidRPr="00E94366">
        <w:rPr>
          <w:sz w:val="24"/>
          <w:szCs w:val="24"/>
        </w:rPr>
        <w:t>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626ECD" w:rsidRPr="00E94366" w:rsidRDefault="000A1887" w:rsidP="000301BD">
      <w:pPr>
        <w:pStyle w:val="50"/>
        <w:numPr>
          <w:ilvl w:val="0"/>
          <w:numId w:val="51"/>
        </w:numPr>
        <w:shd w:val="clear" w:color="auto" w:fill="auto"/>
        <w:tabs>
          <w:tab w:val="left" w:pos="663"/>
        </w:tabs>
        <w:spacing w:line="240" w:lineRule="auto"/>
        <w:ind w:left="20" w:firstLine="0"/>
        <w:rPr>
          <w:sz w:val="24"/>
          <w:szCs w:val="24"/>
        </w:rPr>
      </w:pPr>
      <w:r w:rsidRPr="00E94366">
        <w:rPr>
          <w:sz w:val="24"/>
          <w:szCs w:val="24"/>
        </w:rPr>
        <w:t>экологического воспитания: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сформированность экологической культуры, понимание влияния социально</w:t>
      </w:r>
      <w:r w:rsidRPr="00E94366">
        <w:rPr>
          <w:sz w:val="24"/>
          <w:szCs w:val="24"/>
        </w:rPr>
        <w:softHyphen/>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целей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устойчивого развития человечества; активное неприятие действий, приносящих вред окружающей среде;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6ECD" w:rsidRPr="00E94366" w:rsidRDefault="000A1887" w:rsidP="000301BD">
      <w:pPr>
        <w:pStyle w:val="50"/>
        <w:numPr>
          <w:ilvl w:val="0"/>
          <w:numId w:val="52"/>
        </w:numPr>
        <w:shd w:val="clear" w:color="auto" w:fill="auto"/>
        <w:tabs>
          <w:tab w:val="left" w:pos="462"/>
        </w:tabs>
        <w:spacing w:line="240" w:lineRule="auto"/>
        <w:ind w:left="20" w:right="20" w:firstLine="0"/>
        <w:rPr>
          <w:sz w:val="24"/>
          <w:szCs w:val="24"/>
        </w:rPr>
      </w:pPr>
      <w:r w:rsidRPr="00E9436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самостоятельно формулировать и актуализировать проблемы, которые могут быть</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решены с использованием географических знаний, рассматривать их всесторонне; устанавливать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существенный признак или основания для сравнения, классификации географических объектов, процессов и явлений и обобщения; определять цели деятельности, задавать параметры и критерии их достижения; разрабатывать план решения географической задачи с учетом анализа имеющихся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материальных и нематериальных ресурсов; выявлять закономерности и противоречия в рассматриваемых явлениях с учетом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предложенной географической задачи; вносить коррективы в деятельность, оценивать соответствие результатов целям; координировать и выполнять работу при решении географических задач в условиях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реального, виртуального и комбинированного взаимодействия; креативно мыслить при поиске путей решения жизненных проблем, имеющих географические аспекты.</w:t>
      </w:r>
    </w:p>
    <w:p w:rsidR="00626ECD" w:rsidRPr="00E94366" w:rsidRDefault="000A1887" w:rsidP="000301BD">
      <w:pPr>
        <w:pStyle w:val="50"/>
        <w:numPr>
          <w:ilvl w:val="0"/>
          <w:numId w:val="52"/>
        </w:numPr>
        <w:shd w:val="clear" w:color="auto" w:fill="auto"/>
        <w:tabs>
          <w:tab w:val="left" w:pos="438"/>
        </w:tabs>
        <w:spacing w:line="240" w:lineRule="auto"/>
        <w:ind w:left="20" w:right="20" w:firstLine="0"/>
        <w:rPr>
          <w:sz w:val="24"/>
          <w:szCs w:val="24"/>
        </w:rPr>
      </w:pPr>
      <w:r w:rsidRPr="00E9436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владеть навыками учебно-исследовательской и проектной деятельности, навыками разрешения </w:t>
      </w:r>
      <w:r w:rsidRPr="00E94366">
        <w:rPr>
          <w:sz w:val="24"/>
          <w:szCs w:val="24"/>
        </w:rPr>
        <w:lastRenderedPageBreak/>
        <w:t>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терминологией, ключевыми понятиями и методами;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достоверность, прогнозировать изменение в новых условиях; давать оценку новым ситуациям, оценивать приобретенный опыт;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626ECD" w:rsidRPr="00E94366" w:rsidRDefault="000A1887" w:rsidP="00E94366">
      <w:pPr>
        <w:pStyle w:val="50"/>
        <w:shd w:val="clear" w:color="auto" w:fill="auto"/>
        <w:spacing w:line="240" w:lineRule="auto"/>
        <w:ind w:left="20" w:right="800" w:firstLine="0"/>
        <w:jc w:val="left"/>
        <w:rPr>
          <w:sz w:val="24"/>
          <w:szCs w:val="24"/>
        </w:rPr>
      </w:pPr>
      <w:r w:rsidRPr="00E94366">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626ECD" w:rsidRPr="00E94366" w:rsidRDefault="000A1887" w:rsidP="000301BD">
      <w:pPr>
        <w:pStyle w:val="50"/>
        <w:numPr>
          <w:ilvl w:val="0"/>
          <w:numId w:val="52"/>
        </w:numPr>
        <w:shd w:val="clear" w:color="auto" w:fill="auto"/>
        <w:tabs>
          <w:tab w:val="left" w:pos="438"/>
        </w:tabs>
        <w:spacing w:line="240" w:lineRule="auto"/>
        <w:ind w:left="20" w:right="20" w:firstLine="0"/>
        <w:rPr>
          <w:sz w:val="24"/>
          <w:szCs w:val="24"/>
        </w:rPr>
      </w:pPr>
      <w:r w:rsidRPr="00E94366">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выбирать оптимальную форму представления и визуализации информации с учетом ее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назначения (тексты, картосхемы, диаграммы и другие); оценивать достоверность информации; 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626ECD" w:rsidRPr="00E94366" w:rsidRDefault="000A1887" w:rsidP="000301BD">
      <w:pPr>
        <w:pStyle w:val="50"/>
        <w:numPr>
          <w:ilvl w:val="0"/>
          <w:numId w:val="52"/>
        </w:numPr>
        <w:shd w:val="clear" w:color="auto" w:fill="auto"/>
        <w:tabs>
          <w:tab w:val="left" w:pos="606"/>
        </w:tabs>
        <w:spacing w:line="240" w:lineRule="auto"/>
        <w:ind w:left="20" w:right="20" w:firstLine="0"/>
        <w:rPr>
          <w:sz w:val="24"/>
          <w:szCs w:val="24"/>
        </w:rPr>
      </w:pPr>
      <w:r w:rsidRPr="00E94366">
        <w:rPr>
          <w:sz w:val="24"/>
          <w:szCs w:val="24"/>
        </w:rPr>
        <w:t>У обучающегося будут сформированы следующие умения общения как часть коммуникативных универсальных учебных действий: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развернуто и логично излагать свою точку зрения по географическим аспектам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различных вопросов с использованием языковых средств.</w:t>
      </w:r>
    </w:p>
    <w:p w:rsidR="00626ECD" w:rsidRPr="00E94366" w:rsidRDefault="000A1887" w:rsidP="000301BD">
      <w:pPr>
        <w:pStyle w:val="50"/>
        <w:numPr>
          <w:ilvl w:val="0"/>
          <w:numId w:val="52"/>
        </w:numPr>
        <w:shd w:val="clear" w:color="auto" w:fill="auto"/>
        <w:tabs>
          <w:tab w:val="left" w:pos="498"/>
        </w:tabs>
        <w:spacing w:line="240" w:lineRule="auto"/>
        <w:ind w:left="20" w:right="20" w:firstLine="0"/>
        <w:rPr>
          <w:sz w:val="24"/>
          <w:szCs w:val="24"/>
        </w:rPr>
      </w:pPr>
      <w:r w:rsidRPr="00E94366">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26ECD" w:rsidRPr="00E94366" w:rsidRDefault="000A1887" w:rsidP="000301BD">
      <w:pPr>
        <w:pStyle w:val="50"/>
        <w:numPr>
          <w:ilvl w:val="0"/>
          <w:numId w:val="52"/>
        </w:numPr>
        <w:shd w:val="clear" w:color="auto" w:fill="auto"/>
        <w:tabs>
          <w:tab w:val="left" w:pos="498"/>
        </w:tabs>
        <w:spacing w:line="240" w:lineRule="auto"/>
        <w:ind w:left="20" w:right="20" w:firstLine="0"/>
        <w:rPr>
          <w:sz w:val="24"/>
          <w:szCs w:val="24"/>
        </w:rPr>
      </w:pPr>
      <w:r w:rsidRPr="00E94366">
        <w:rPr>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 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мыслительных процессов, их результатов и оснований; оценивать риски и своевременно </w:t>
      </w:r>
      <w:r w:rsidRPr="00E94366">
        <w:rPr>
          <w:sz w:val="24"/>
          <w:szCs w:val="24"/>
        </w:rPr>
        <w:lastRenderedPageBreak/>
        <w:t>принимать решения по их снижению; использовать приемы рефлексии для оценки ситуации, выбора верного решения; принимать мотивы и аргументы других при анализе результатов деятельности; способность понимать свое эмоциональное состояние, видеть направления развития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собственной эмоциональной сферы, быть уверенным в себе; принимать ответственность; принимать себя, понимая свои недостатки и свое поведение, способность адаптироваться к эмоциональным изменениям и проявлять гибкость, быть открытым новому; стремиться к достижению цели и успеху; уметь действовать, исходя из своих возможностей; понимать эмоциональное состояние других, учитывать его при осуществлении коммуникации, способность к сочувствию и сопереживанию; выстраивать отношения с другими людьми, заботиться, проявлять интерес и разрешать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конфликты; принимать мотивы и аргументы других при анализе результатов деятельности; признавать свое право и право других на ошибки; развивать способность понимать мир с позиции другого человека.</w:t>
      </w:r>
    </w:p>
    <w:p w:rsidR="00626ECD" w:rsidRPr="00E94366" w:rsidRDefault="000A1887" w:rsidP="000301BD">
      <w:pPr>
        <w:pStyle w:val="50"/>
        <w:numPr>
          <w:ilvl w:val="0"/>
          <w:numId w:val="52"/>
        </w:numPr>
        <w:shd w:val="clear" w:color="auto" w:fill="auto"/>
        <w:tabs>
          <w:tab w:val="left" w:pos="498"/>
        </w:tabs>
        <w:spacing w:line="240" w:lineRule="auto"/>
        <w:ind w:left="20" w:right="20" w:firstLine="0"/>
        <w:rPr>
          <w:sz w:val="24"/>
          <w:szCs w:val="24"/>
        </w:rPr>
      </w:pPr>
      <w:r w:rsidRPr="00E94366">
        <w:rPr>
          <w:sz w:val="24"/>
          <w:szCs w:val="24"/>
        </w:rPr>
        <w:t>У обучающегося будут сформированы следующие умения совместной деятельности: использовать преимущества командной и индивидуальной работы;</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выбирать тематику и методы совместных действий с учетом общих интересов и возможностей каждого члена коллектива; принимать цели совместной деятельности, организовывать и координировать действия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разработанным критериям; предлагать новые проекты, оценивать идеи с позиции новизны,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оригинальности,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практической значимости.</w:t>
      </w:r>
    </w:p>
    <w:p w:rsidR="00626ECD" w:rsidRPr="00E94366" w:rsidRDefault="000A1887" w:rsidP="000301BD">
      <w:pPr>
        <w:pStyle w:val="50"/>
        <w:numPr>
          <w:ilvl w:val="0"/>
          <w:numId w:val="53"/>
        </w:numPr>
        <w:shd w:val="clear" w:color="auto" w:fill="auto"/>
        <w:tabs>
          <w:tab w:val="left" w:pos="289"/>
        </w:tabs>
        <w:spacing w:line="240" w:lineRule="auto"/>
        <w:ind w:left="20" w:right="20" w:firstLine="0"/>
        <w:rPr>
          <w:sz w:val="24"/>
          <w:szCs w:val="24"/>
        </w:rPr>
      </w:pPr>
      <w:r w:rsidRPr="00E94366">
        <w:rPr>
          <w:sz w:val="24"/>
          <w:szCs w:val="24"/>
        </w:rPr>
        <w:t>Предметные результаты освоения программы по географии на базовом уровне к концу 10 класса должны отражать:</w:t>
      </w:r>
    </w:p>
    <w:p w:rsidR="00626ECD" w:rsidRPr="00E94366" w:rsidRDefault="000A1887" w:rsidP="000301BD">
      <w:pPr>
        <w:pStyle w:val="50"/>
        <w:numPr>
          <w:ilvl w:val="0"/>
          <w:numId w:val="54"/>
        </w:numPr>
        <w:shd w:val="clear" w:color="auto" w:fill="auto"/>
        <w:tabs>
          <w:tab w:val="left" w:pos="675"/>
        </w:tabs>
        <w:spacing w:line="240" w:lineRule="auto"/>
        <w:ind w:left="20" w:right="20" w:firstLine="0"/>
        <w:rPr>
          <w:sz w:val="24"/>
          <w:szCs w:val="24"/>
        </w:rPr>
      </w:pPr>
      <w:r w:rsidRPr="00E94366">
        <w:rPr>
          <w:sz w:val="24"/>
          <w:szCs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26ECD" w:rsidRPr="00E94366" w:rsidRDefault="000A1887" w:rsidP="000301BD">
      <w:pPr>
        <w:pStyle w:val="50"/>
        <w:numPr>
          <w:ilvl w:val="0"/>
          <w:numId w:val="54"/>
        </w:numPr>
        <w:shd w:val="clear" w:color="auto" w:fill="auto"/>
        <w:tabs>
          <w:tab w:val="left" w:pos="675"/>
        </w:tabs>
        <w:spacing w:line="240" w:lineRule="auto"/>
        <w:ind w:left="20" w:right="20" w:firstLine="0"/>
        <w:rPr>
          <w:sz w:val="24"/>
          <w:szCs w:val="24"/>
        </w:rPr>
      </w:pPr>
      <w:r w:rsidRPr="00E94366">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626ECD" w:rsidRPr="00E94366" w:rsidRDefault="000A1887" w:rsidP="000301BD">
      <w:pPr>
        <w:pStyle w:val="50"/>
        <w:numPr>
          <w:ilvl w:val="0"/>
          <w:numId w:val="54"/>
        </w:numPr>
        <w:shd w:val="clear" w:color="auto" w:fill="auto"/>
        <w:tabs>
          <w:tab w:val="left" w:pos="740"/>
        </w:tabs>
        <w:spacing w:line="240" w:lineRule="auto"/>
        <w:ind w:left="20" w:right="20" w:firstLine="0"/>
        <w:rPr>
          <w:sz w:val="24"/>
          <w:szCs w:val="24"/>
        </w:rPr>
      </w:pPr>
      <w:r w:rsidRPr="00E94366">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w:t>
      </w:r>
      <w:r w:rsidRPr="00E94366">
        <w:rPr>
          <w:sz w:val="24"/>
          <w:szCs w:val="24"/>
        </w:rPr>
        <w:lastRenderedPageBreak/>
        <w:t>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w:t>
      </w:r>
      <w:r w:rsidRPr="00E94366">
        <w:rPr>
          <w:sz w:val="24"/>
          <w:szCs w:val="24"/>
        </w:rPr>
        <w:softHyphen/>
        <w:t>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обосновывать выводы на основе использования географических знаний;</w:t>
      </w:r>
    </w:p>
    <w:p w:rsidR="00626ECD" w:rsidRPr="00E94366" w:rsidRDefault="000A1887" w:rsidP="000301BD">
      <w:pPr>
        <w:pStyle w:val="50"/>
        <w:numPr>
          <w:ilvl w:val="0"/>
          <w:numId w:val="54"/>
        </w:numPr>
        <w:shd w:val="clear" w:color="auto" w:fill="auto"/>
        <w:tabs>
          <w:tab w:val="left" w:pos="740"/>
        </w:tabs>
        <w:spacing w:line="240" w:lineRule="auto"/>
        <w:ind w:left="20" w:right="20" w:firstLine="0"/>
        <w:rPr>
          <w:sz w:val="24"/>
          <w:szCs w:val="24"/>
        </w:rPr>
      </w:pPr>
      <w:r w:rsidRPr="00E94366">
        <w:rPr>
          <w:sz w:val="24"/>
          <w:szCs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w:t>
      </w:r>
      <w:r w:rsidRPr="00E94366">
        <w:rPr>
          <w:sz w:val="24"/>
          <w:szCs w:val="24"/>
        </w:rPr>
        <w:softHyphen/>
        <w:t>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26ECD" w:rsidRPr="00E94366" w:rsidRDefault="000A1887" w:rsidP="000301BD">
      <w:pPr>
        <w:pStyle w:val="50"/>
        <w:numPr>
          <w:ilvl w:val="0"/>
          <w:numId w:val="54"/>
        </w:numPr>
        <w:shd w:val="clear" w:color="auto" w:fill="auto"/>
        <w:tabs>
          <w:tab w:val="left" w:pos="732"/>
        </w:tabs>
        <w:spacing w:line="240" w:lineRule="auto"/>
        <w:ind w:left="20" w:right="20" w:firstLine="0"/>
        <w:rPr>
          <w:sz w:val="24"/>
          <w:szCs w:val="24"/>
        </w:rPr>
      </w:pPr>
      <w:r w:rsidRPr="00E94366">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626ECD" w:rsidRPr="00E94366" w:rsidRDefault="000A1887" w:rsidP="000301BD">
      <w:pPr>
        <w:pStyle w:val="50"/>
        <w:numPr>
          <w:ilvl w:val="0"/>
          <w:numId w:val="54"/>
        </w:numPr>
        <w:shd w:val="clear" w:color="auto" w:fill="auto"/>
        <w:tabs>
          <w:tab w:val="left" w:pos="732"/>
        </w:tabs>
        <w:spacing w:line="240" w:lineRule="auto"/>
        <w:ind w:left="20" w:right="20" w:firstLine="0"/>
        <w:rPr>
          <w:sz w:val="24"/>
          <w:szCs w:val="24"/>
        </w:rPr>
      </w:pPr>
      <w:r w:rsidRPr="00E94366">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определять и находить в комплексе источников недостоверную и противоречивую</w:t>
      </w:r>
    </w:p>
    <w:p w:rsidR="00626ECD" w:rsidRPr="00E94366" w:rsidRDefault="000A1887" w:rsidP="00E94366">
      <w:pPr>
        <w:pStyle w:val="50"/>
        <w:shd w:val="clear" w:color="auto" w:fill="auto"/>
        <w:spacing w:line="240" w:lineRule="auto"/>
        <w:ind w:left="20" w:right="860" w:firstLine="0"/>
        <w:rPr>
          <w:sz w:val="24"/>
          <w:szCs w:val="24"/>
        </w:rPr>
      </w:pPr>
      <w:r w:rsidRPr="00E94366">
        <w:rPr>
          <w:sz w:val="24"/>
          <w:szCs w:val="24"/>
        </w:rPr>
        <w:t xml:space="preserve">географическую информацию для решения учебных и (или) практико-ориентированных </w:t>
      </w:r>
      <w:r w:rsidRPr="00E94366">
        <w:rPr>
          <w:sz w:val="24"/>
          <w:szCs w:val="24"/>
        </w:rPr>
        <w:lastRenderedPageBreak/>
        <w:t>задач; самостоятельно находить, отбирать и применять различные методы познания для решения практико-ориентированных задач;</w:t>
      </w:r>
    </w:p>
    <w:p w:rsidR="00626ECD" w:rsidRPr="00E94366" w:rsidRDefault="000A1887" w:rsidP="000301BD">
      <w:pPr>
        <w:pStyle w:val="50"/>
        <w:numPr>
          <w:ilvl w:val="0"/>
          <w:numId w:val="54"/>
        </w:numPr>
        <w:shd w:val="clear" w:color="auto" w:fill="auto"/>
        <w:tabs>
          <w:tab w:val="left" w:pos="732"/>
        </w:tabs>
        <w:spacing w:line="240" w:lineRule="auto"/>
        <w:ind w:left="20" w:right="20" w:firstLine="0"/>
        <w:rPr>
          <w:sz w:val="24"/>
          <w:szCs w:val="24"/>
        </w:rPr>
      </w:pPr>
      <w:r w:rsidRPr="00E94366">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формулировать выводы и заключения на основе анализа и интерпретации информации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 различных источников; критически оценивать и интерпретировать информацию, получаемую из различных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источников; использовать различные источники географической информации для решения учебных</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 (или) практико-ориентированных задач;</w:t>
      </w:r>
    </w:p>
    <w:p w:rsidR="00626ECD" w:rsidRPr="00E94366" w:rsidRDefault="000A1887" w:rsidP="000301BD">
      <w:pPr>
        <w:pStyle w:val="50"/>
        <w:numPr>
          <w:ilvl w:val="0"/>
          <w:numId w:val="54"/>
        </w:numPr>
        <w:shd w:val="clear" w:color="auto" w:fill="auto"/>
        <w:tabs>
          <w:tab w:val="right" w:pos="9990"/>
        </w:tabs>
        <w:spacing w:line="240" w:lineRule="auto"/>
        <w:ind w:left="20" w:right="20" w:firstLine="0"/>
        <w:rPr>
          <w:sz w:val="24"/>
          <w:szCs w:val="24"/>
        </w:rPr>
      </w:pPr>
      <w:r w:rsidRPr="00E94366">
        <w:rPr>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626ECD" w:rsidRPr="00E94366" w:rsidRDefault="000A1887" w:rsidP="000301BD">
      <w:pPr>
        <w:pStyle w:val="50"/>
        <w:numPr>
          <w:ilvl w:val="0"/>
          <w:numId w:val="54"/>
        </w:numPr>
        <w:shd w:val="clear" w:color="auto" w:fill="auto"/>
        <w:spacing w:line="240" w:lineRule="auto"/>
        <w:ind w:left="20" w:right="20" w:firstLine="0"/>
        <w:rPr>
          <w:sz w:val="24"/>
          <w:szCs w:val="24"/>
        </w:rPr>
      </w:pPr>
      <w:r w:rsidRPr="00E94366">
        <w:rPr>
          <w:sz w:val="24"/>
          <w:szCs w:val="24"/>
        </w:rPr>
        <w:t>сформированность умений применять географические знания для оценки разнообразных явлений и процессов:</w:t>
      </w:r>
    </w:p>
    <w:p w:rsidR="00626ECD" w:rsidRPr="00E94366" w:rsidRDefault="000A1887" w:rsidP="00E94366">
      <w:pPr>
        <w:pStyle w:val="50"/>
        <w:shd w:val="clear" w:color="auto" w:fill="auto"/>
        <w:spacing w:line="240" w:lineRule="auto"/>
        <w:ind w:left="20" w:right="1040" w:firstLine="0"/>
        <w:jc w:val="left"/>
        <w:rPr>
          <w:sz w:val="24"/>
          <w:szCs w:val="24"/>
        </w:rPr>
      </w:pPr>
      <w:r w:rsidRPr="00E94366">
        <w:rPr>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626ECD" w:rsidRPr="00E94366" w:rsidRDefault="000A1887" w:rsidP="000301BD">
      <w:pPr>
        <w:pStyle w:val="50"/>
        <w:numPr>
          <w:ilvl w:val="0"/>
          <w:numId w:val="53"/>
        </w:numPr>
        <w:shd w:val="clear" w:color="auto" w:fill="auto"/>
        <w:tabs>
          <w:tab w:val="left" w:pos="294"/>
        </w:tabs>
        <w:spacing w:line="240" w:lineRule="auto"/>
        <w:ind w:left="20" w:right="20" w:firstLine="0"/>
        <w:rPr>
          <w:sz w:val="24"/>
          <w:szCs w:val="24"/>
        </w:rPr>
      </w:pPr>
      <w:r w:rsidRPr="00E94366">
        <w:rPr>
          <w:sz w:val="24"/>
          <w:szCs w:val="24"/>
        </w:rPr>
        <w:t>Предметные результаты освоения программы по географии на базовом уровне к концу 11 класса должны отражать:</w:t>
      </w:r>
    </w:p>
    <w:p w:rsidR="00626ECD" w:rsidRPr="00E94366" w:rsidRDefault="000A1887" w:rsidP="000301BD">
      <w:pPr>
        <w:pStyle w:val="50"/>
        <w:numPr>
          <w:ilvl w:val="0"/>
          <w:numId w:val="55"/>
        </w:numPr>
        <w:shd w:val="clear" w:color="auto" w:fill="auto"/>
        <w:tabs>
          <w:tab w:val="left" w:pos="679"/>
          <w:tab w:val="left" w:pos="5122"/>
          <w:tab w:val="right" w:pos="9944"/>
        </w:tabs>
        <w:spacing w:line="240" w:lineRule="auto"/>
        <w:ind w:left="20" w:firstLine="0"/>
        <w:rPr>
          <w:sz w:val="24"/>
          <w:szCs w:val="24"/>
        </w:rPr>
      </w:pPr>
      <w:r w:rsidRPr="00E94366">
        <w:rPr>
          <w:sz w:val="24"/>
          <w:szCs w:val="24"/>
        </w:rPr>
        <w:t>понимание роли и места современной</w:t>
      </w:r>
      <w:r w:rsidRPr="00E94366">
        <w:rPr>
          <w:sz w:val="24"/>
          <w:szCs w:val="24"/>
        </w:rPr>
        <w:tab/>
        <w:t>географической</w:t>
      </w:r>
      <w:r w:rsidRPr="00E94366">
        <w:rPr>
          <w:sz w:val="24"/>
          <w:szCs w:val="24"/>
        </w:rPr>
        <w:tab/>
        <w:t>науки в системе научных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дисциплин, ее участии в решении важнейших проблем человечества: определять роль географических наук в достижении целей устойчивого развития;</w:t>
      </w:r>
    </w:p>
    <w:p w:rsidR="00626ECD" w:rsidRPr="00E94366" w:rsidRDefault="000A1887" w:rsidP="000301BD">
      <w:pPr>
        <w:pStyle w:val="50"/>
        <w:numPr>
          <w:ilvl w:val="0"/>
          <w:numId w:val="55"/>
        </w:numPr>
        <w:shd w:val="clear" w:color="auto" w:fill="auto"/>
        <w:tabs>
          <w:tab w:val="left" w:pos="679"/>
          <w:tab w:val="right" w:pos="9944"/>
        </w:tabs>
        <w:spacing w:line="240" w:lineRule="auto"/>
        <w:ind w:left="20" w:firstLine="0"/>
        <w:rPr>
          <w:sz w:val="24"/>
          <w:szCs w:val="24"/>
        </w:rPr>
      </w:pPr>
      <w:r w:rsidRPr="00E94366">
        <w:rPr>
          <w:sz w:val="24"/>
          <w:szCs w:val="24"/>
        </w:rPr>
        <w:t>освоение и применение знаний о размещении основных</w:t>
      </w:r>
      <w:r w:rsidRPr="00E94366">
        <w:rPr>
          <w:sz w:val="24"/>
          <w:szCs w:val="24"/>
        </w:rPr>
        <w:tab/>
        <w:t>географических объектов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626ECD" w:rsidRPr="00E94366" w:rsidRDefault="000A1887" w:rsidP="000301BD">
      <w:pPr>
        <w:pStyle w:val="50"/>
        <w:numPr>
          <w:ilvl w:val="0"/>
          <w:numId w:val="55"/>
        </w:numPr>
        <w:shd w:val="clear" w:color="auto" w:fill="auto"/>
        <w:tabs>
          <w:tab w:val="left" w:pos="679"/>
          <w:tab w:val="left" w:pos="5122"/>
        </w:tabs>
        <w:spacing w:line="240" w:lineRule="auto"/>
        <w:ind w:left="20" w:firstLine="0"/>
        <w:rPr>
          <w:sz w:val="24"/>
          <w:szCs w:val="24"/>
        </w:rPr>
      </w:pPr>
      <w:r w:rsidRPr="00E94366">
        <w:rPr>
          <w:sz w:val="24"/>
          <w:szCs w:val="24"/>
        </w:rPr>
        <w:lastRenderedPageBreak/>
        <w:t>сформированность системы комплексных</w:t>
      </w:r>
      <w:r w:rsidRPr="00E94366">
        <w:rPr>
          <w:sz w:val="24"/>
          <w:szCs w:val="24"/>
        </w:rPr>
        <w:tab/>
        <w:t>социально ориентированных географических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 формулировать и (или) обосновывать выводы на основе использования географических знаний;</w:t>
      </w:r>
    </w:p>
    <w:p w:rsidR="00626ECD" w:rsidRPr="00E94366" w:rsidRDefault="000A1887" w:rsidP="000301BD">
      <w:pPr>
        <w:pStyle w:val="50"/>
        <w:numPr>
          <w:ilvl w:val="0"/>
          <w:numId w:val="55"/>
        </w:numPr>
        <w:shd w:val="clear" w:color="auto" w:fill="auto"/>
        <w:tabs>
          <w:tab w:val="left" w:pos="679"/>
        </w:tabs>
        <w:spacing w:line="240" w:lineRule="auto"/>
        <w:ind w:left="20" w:right="20" w:firstLine="0"/>
        <w:rPr>
          <w:sz w:val="24"/>
          <w:szCs w:val="24"/>
        </w:rPr>
      </w:pPr>
      <w:r w:rsidRPr="00E94366">
        <w:rPr>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26ECD" w:rsidRPr="00E94366" w:rsidRDefault="000A1887" w:rsidP="000301BD">
      <w:pPr>
        <w:pStyle w:val="50"/>
        <w:numPr>
          <w:ilvl w:val="0"/>
          <w:numId w:val="55"/>
        </w:numPr>
        <w:shd w:val="clear" w:color="auto" w:fill="auto"/>
        <w:tabs>
          <w:tab w:val="left" w:pos="735"/>
        </w:tabs>
        <w:spacing w:line="240" w:lineRule="auto"/>
        <w:ind w:left="20" w:right="20" w:firstLine="0"/>
        <w:rPr>
          <w:sz w:val="24"/>
          <w:szCs w:val="24"/>
        </w:rPr>
      </w:pPr>
      <w:r w:rsidRPr="00E94366">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626ECD" w:rsidRPr="00E94366" w:rsidRDefault="000A1887" w:rsidP="000301BD">
      <w:pPr>
        <w:pStyle w:val="50"/>
        <w:numPr>
          <w:ilvl w:val="0"/>
          <w:numId w:val="55"/>
        </w:numPr>
        <w:shd w:val="clear" w:color="auto" w:fill="auto"/>
        <w:tabs>
          <w:tab w:val="left" w:pos="735"/>
        </w:tabs>
        <w:spacing w:line="240" w:lineRule="auto"/>
        <w:ind w:left="20" w:right="20" w:firstLine="0"/>
        <w:rPr>
          <w:sz w:val="24"/>
          <w:szCs w:val="24"/>
        </w:rPr>
      </w:pPr>
      <w:r w:rsidRPr="00E94366">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w:t>
      </w:r>
      <w:r w:rsidRPr="00E94366">
        <w:rPr>
          <w:sz w:val="24"/>
          <w:szCs w:val="24"/>
        </w:rPr>
        <w:softHyphen/>
        <w:t>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w:t>
      </w:r>
      <w:r w:rsidRPr="00E94366">
        <w:rPr>
          <w:sz w:val="24"/>
          <w:szCs w:val="24"/>
        </w:rPr>
        <w:softHyphen/>
        <w:t>экономических, природных и экологических процессов и явлений на территории регионов мира и отдельных стран;</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определять и находить в комплексе источников недостоверную и противоречивую </w:t>
      </w:r>
      <w:r w:rsidRPr="00E94366">
        <w:rPr>
          <w:sz w:val="24"/>
          <w:szCs w:val="24"/>
        </w:rPr>
        <w:lastRenderedPageBreak/>
        <w:t>географическую информацию о регионах мира и странах для решения учебных и (или) практико</w:t>
      </w:r>
      <w:r w:rsidRPr="00E94366">
        <w:rPr>
          <w:sz w:val="24"/>
          <w:szCs w:val="24"/>
        </w:rPr>
        <w:softHyphen/>
        <w:t>ориентированных задач; самостоятельно находить, отбирать и применять различные методы познания для решения практико-ориентированных задач;</w:t>
      </w:r>
    </w:p>
    <w:p w:rsidR="00626ECD" w:rsidRPr="00E94366" w:rsidRDefault="000A1887" w:rsidP="000301BD">
      <w:pPr>
        <w:pStyle w:val="50"/>
        <w:numPr>
          <w:ilvl w:val="0"/>
          <w:numId w:val="55"/>
        </w:numPr>
        <w:shd w:val="clear" w:color="auto" w:fill="auto"/>
        <w:tabs>
          <w:tab w:val="left" w:pos="735"/>
        </w:tabs>
        <w:spacing w:line="240" w:lineRule="auto"/>
        <w:ind w:left="20" w:right="20" w:firstLine="0"/>
        <w:rPr>
          <w:sz w:val="24"/>
          <w:szCs w:val="24"/>
        </w:rPr>
      </w:pPr>
      <w:r w:rsidRPr="00E94366">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626ECD" w:rsidRPr="00E94366" w:rsidRDefault="000A1887" w:rsidP="00E94366">
      <w:pPr>
        <w:pStyle w:val="50"/>
        <w:shd w:val="clear" w:color="auto" w:fill="auto"/>
        <w:spacing w:line="240" w:lineRule="auto"/>
        <w:ind w:left="20" w:right="980" w:firstLine="0"/>
        <w:jc w:val="left"/>
        <w:rPr>
          <w:sz w:val="24"/>
          <w:szCs w:val="24"/>
        </w:rPr>
      </w:pPr>
      <w:r w:rsidRPr="00E94366">
        <w:rPr>
          <w:sz w:val="24"/>
          <w:szCs w:val="24"/>
        </w:rPr>
        <w:t>формулировать выводы и заключения на основе анализа и интерпретации информации из различных источников;</w:t>
      </w:r>
    </w:p>
    <w:p w:rsidR="00626ECD" w:rsidRPr="00E94366" w:rsidRDefault="000A1887" w:rsidP="00E94366">
      <w:pPr>
        <w:pStyle w:val="50"/>
        <w:shd w:val="clear" w:color="auto" w:fill="auto"/>
        <w:spacing w:line="240" w:lineRule="auto"/>
        <w:ind w:left="20" w:right="1280" w:firstLine="0"/>
        <w:jc w:val="left"/>
        <w:rPr>
          <w:sz w:val="24"/>
          <w:szCs w:val="24"/>
        </w:rPr>
      </w:pPr>
      <w:r w:rsidRPr="00E94366">
        <w:rPr>
          <w:sz w:val="24"/>
          <w:szCs w:val="24"/>
        </w:rPr>
        <w:t>критически оценивать и интерпретировать информацию, получаемую из различных источников;</w:t>
      </w:r>
    </w:p>
    <w:p w:rsidR="00626ECD" w:rsidRPr="00E94366" w:rsidRDefault="000A1887" w:rsidP="00E94366">
      <w:pPr>
        <w:pStyle w:val="50"/>
        <w:shd w:val="clear" w:color="auto" w:fill="auto"/>
        <w:spacing w:line="240" w:lineRule="auto"/>
        <w:ind w:left="20" w:right="980" w:firstLine="0"/>
        <w:jc w:val="left"/>
        <w:rPr>
          <w:sz w:val="24"/>
          <w:szCs w:val="24"/>
        </w:rPr>
      </w:pPr>
      <w:r w:rsidRPr="00E94366">
        <w:rPr>
          <w:sz w:val="24"/>
          <w:szCs w:val="24"/>
        </w:rPr>
        <w:t>использовать различные источники географической информации для решения учебных и (или) практико-ориентированных задач;</w:t>
      </w:r>
    </w:p>
    <w:p w:rsidR="00626ECD" w:rsidRPr="00E94366" w:rsidRDefault="000A1887" w:rsidP="000301BD">
      <w:pPr>
        <w:pStyle w:val="50"/>
        <w:numPr>
          <w:ilvl w:val="0"/>
          <w:numId w:val="55"/>
        </w:numPr>
        <w:shd w:val="clear" w:color="auto" w:fill="auto"/>
        <w:tabs>
          <w:tab w:val="left" w:pos="735"/>
        </w:tabs>
        <w:spacing w:line="240" w:lineRule="auto"/>
        <w:ind w:left="20" w:right="20" w:firstLine="0"/>
        <w:rPr>
          <w:sz w:val="24"/>
          <w:szCs w:val="24"/>
        </w:rPr>
      </w:pPr>
      <w:r w:rsidRPr="00E94366">
        <w:rPr>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26ECD" w:rsidRPr="00E94366" w:rsidRDefault="000A1887" w:rsidP="000301BD">
      <w:pPr>
        <w:pStyle w:val="50"/>
        <w:numPr>
          <w:ilvl w:val="0"/>
          <w:numId w:val="55"/>
        </w:numPr>
        <w:shd w:val="clear" w:color="auto" w:fill="auto"/>
        <w:tabs>
          <w:tab w:val="left" w:pos="735"/>
        </w:tabs>
        <w:spacing w:line="240" w:lineRule="auto"/>
        <w:ind w:left="20" w:right="40" w:firstLine="0"/>
        <w:rPr>
          <w:sz w:val="24"/>
          <w:szCs w:val="24"/>
        </w:rPr>
      </w:pPr>
      <w:r w:rsidRPr="00E94366">
        <w:rPr>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w:t>
      </w:r>
      <w:r w:rsidRPr="00E94366">
        <w:rPr>
          <w:sz w:val="24"/>
          <w:szCs w:val="24"/>
        </w:rPr>
        <w:softHyphen/>
        <w:t>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626ECD" w:rsidRPr="00E94366" w:rsidRDefault="000A1887" w:rsidP="000301BD">
      <w:pPr>
        <w:pStyle w:val="50"/>
        <w:numPr>
          <w:ilvl w:val="0"/>
          <w:numId w:val="55"/>
        </w:numPr>
        <w:shd w:val="clear" w:color="auto" w:fill="auto"/>
        <w:tabs>
          <w:tab w:val="left" w:pos="735"/>
        </w:tabs>
        <w:spacing w:line="240" w:lineRule="auto"/>
        <w:ind w:left="20" w:right="40" w:firstLine="0"/>
        <w:rPr>
          <w:sz w:val="24"/>
          <w:szCs w:val="24"/>
        </w:rPr>
      </w:pPr>
      <w:r w:rsidRPr="00E94366">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цроблем: описывать географические аспекты проблем взаимодействия природы и общества;</w:t>
      </w:r>
    </w:p>
    <w:p w:rsidR="00626ECD" w:rsidRPr="00E94366" w:rsidRDefault="000A1887" w:rsidP="00E94366">
      <w:pPr>
        <w:pStyle w:val="50"/>
        <w:shd w:val="clear" w:color="auto" w:fill="auto"/>
        <w:spacing w:line="240" w:lineRule="auto"/>
        <w:ind w:left="20" w:right="1480" w:firstLine="0"/>
        <w:jc w:val="left"/>
        <w:rPr>
          <w:sz w:val="24"/>
          <w:szCs w:val="24"/>
        </w:rPr>
      </w:pPr>
      <w:r w:rsidRPr="00E94366">
        <w:rPr>
          <w:sz w:val="24"/>
          <w:szCs w:val="24"/>
        </w:rPr>
        <w:t>приводить примеры взаимосвязи глобальных проблем; возможных путей решения глобальных проблем.</w:t>
      </w:r>
    </w:p>
    <w:p w:rsidR="00DE1787" w:rsidRPr="00E94366" w:rsidRDefault="00DE1787" w:rsidP="00E94366">
      <w:pPr>
        <w:pStyle w:val="210"/>
        <w:keepNext/>
        <w:keepLines/>
        <w:shd w:val="clear" w:color="auto" w:fill="auto"/>
        <w:spacing w:before="0" w:line="240" w:lineRule="auto"/>
        <w:ind w:left="20"/>
        <w:rPr>
          <w:rStyle w:val="25"/>
          <w:b/>
          <w:bCs/>
          <w:sz w:val="24"/>
          <w:szCs w:val="24"/>
        </w:rPr>
      </w:pPr>
      <w:bookmarkStart w:id="22" w:name="bookmark22"/>
      <w:bookmarkStart w:id="23" w:name="bookmark23"/>
    </w:p>
    <w:p w:rsidR="00DE1787" w:rsidRPr="00E94366" w:rsidRDefault="00DE1787" w:rsidP="00DA610A">
      <w:pPr>
        <w:pStyle w:val="Heading1"/>
        <w:tabs>
          <w:tab w:val="left" w:pos="0"/>
          <w:tab w:val="left" w:pos="1791"/>
        </w:tabs>
        <w:spacing w:before="0"/>
        <w:ind w:left="142" w:right="110"/>
      </w:pPr>
      <w:r w:rsidRPr="00E94366">
        <w:t xml:space="preserve"> «Математика» (предметная область «Математика и информатика») </w:t>
      </w:r>
    </w:p>
    <w:p w:rsidR="00DE1787" w:rsidRPr="00E94366" w:rsidRDefault="00E94366" w:rsidP="00DA610A">
      <w:pPr>
        <w:pStyle w:val="af2"/>
        <w:widowControl w:val="0"/>
        <w:tabs>
          <w:tab w:val="left" w:pos="0"/>
          <w:tab w:val="left" w:pos="2091"/>
          <w:tab w:val="left" w:pos="2569"/>
          <w:tab w:val="left" w:pos="5108"/>
          <w:tab w:val="left" w:pos="7456"/>
          <w:tab w:val="left" w:pos="9469"/>
        </w:tabs>
        <w:autoSpaceDE w:val="0"/>
        <w:autoSpaceDN w:val="0"/>
        <w:spacing w:after="0" w:line="240" w:lineRule="auto"/>
        <w:ind w:left="142" w:right="110"/>
        <w:contextualSpacing w:val="0"/>
        <w:jc w:val="both"/>
        <w:rPr>
          <w:rFonts w:ascii="Times New Roman" w:hAnsi="Times New Roman" w:cs="Times New Roman"/>
          <w:sz w:val="24"/>
          <w:szCs w:val="24"/>
        </w:rPr>
      </w:pPr>
      <w:r>
        <w:rPr>
          <w:rFonts w:ascii="Times New Roman" w:hAnsi="Times New Roman" w:cs="Times New Roman"/>
          <w:sz w:val="24"/>
          <w:szCs w:val="24"/>
        </w:rPr>
        <w:t>О</w:t>
      </w:r>
      <w:r w:rsidR="00DE1787" w:rsidRPr="00E94366">
        <w:rPr>
          <w:rFonts w:ascii="Times New Roman" w:hAnsi="Times New Roman" w:cs="Times New Roman"/>
          <w:sz w:val="24"/>
          <w:szCs w:val="24"/>
        </w:rPr>
        <w:t>сновными линиями содержания курса математики в 10–11 классах являются: «Числа и вычисления», «Алгебра»</w:t>
      </w:r>
      <w:r w:rsidR="00DE1787" w:rsidRPr="00E94366">
        <w:rPr>
          <w:rFonts w:ascii="Times New Roman" w:hAnsi="Times New Roman" w:cs="Times New Roman"/>
          <w:spacing w:val="-2"/>
          <w:sz w:val="24"/>
          <w:szCs w:val="24"/>
        </w:rPr>
        <w:t xml:space="preserve"> </w:t>
      </w:r>
      <w:r w:rsidR="00DE1787" w:rsidRPr="00E94366">
        <w:rPr>
          <w:rFonts w:ascii="Times New Roman" w:hAnsi="Times New Roman" w:cs="Times New Roman"/>
          <w:sz w:val="24"/>
          <w:szCs w:val="24"/>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w:t>
      </w:r>
      <w:r w:rsidR="00DE1787" w:rsidRPr="00E94366">
        <w:rPr>
          <w:rFonts w:ascii="Times New Roman" w:hAnsi="Times New Roman" w:cs="Times New Roman"/>
          <w:spacing w:val="80"/>
          <w:sz w:val="24"/>
          <w:szCs w:val="24"/>
        </w:rPr>
        <w:t xml:space="preserve">  </w:t>
      </w:r>
      <w:r w:rsidR="00DE1787" w:rsidRPr="00E94366">
        <w:rPr>
          <w:rFonts w:ascii="Times New Roman" w:hAnsi="Times New Roman" w:cs="Times New Roman"/>
          <w:sz w:val="24"/>
          <w:szCs w:val="24"/>
        </w:rPr>
        <w:t>параллельно,</w:t>
      </w:r>
      <w:r w:rsidR="00DE1787" w:rsidRPr="00E94366">
        <w:rPr>
          <w:rFonts w:ascii="Times New Roman" w:hAnsi="Times New Roman" w:cs="Times New Roman"/>
          <w:spacing w:val="80"/>
          <w:sz w:val="24"/>
          <w:szCs w:val="24"/>
        </w:rPr>
        <w:t xml:space="preserve">  </w:t>
      </w:r>
      <w:r w:rsidR="00DE1787" w:rsidRPr="00E94366">
        <w:rPr>
          <w:rFonts w:ascii="Times New Roman" w:hAnsi="Times New Roman" w:cs="Times New Roman"/>
          <w:sz w:val="24"/>
          <w:szCs w:val="24"/>
        </w:rPr>
        <w:t>каждая</w:t>
      </w:r>
      <w:r w:rsidR="00DE1787" w:rsidRPr="00E94366">
        <w:rPr>
          <w:rFonts w:ascii="Times New Roman" w:hAnsi="Times New Roman" w:cs="Times New Roman"/>
          <w:spacing w:val="80"/>
          <w:sz w:val="24"/>
          <w:szCs w:val="24"/>
        </w:rPr>
        <w:t xml:space="preserve">  </w:t>
      </w:r>
      <w:r w:rsidR="00DE1787" w:rsidRPr="00E94366">
        <w:rPr>
          <w:rFonts w:ascii="Times New Roman" w:hAnsi="Times New Roman" w:cs="Times New Roman"/>
          <w:sz w:val="24"/>
          <w:szCs w:val="24"/>
        </w:rPr>
        <w:t>в</w:t>
      </w:r>
      <w:r w:rsidR="00DE1787" w:rsidRPr="00E94366">
        <w:rPr>
          <w:rFonts w:ascii="Times New Roman" w:hAnsi="Times New Roman" w:cs="Times New Roman"/>
          <w:spacing w:val="80"/>
          <w:sz w:val="24"/>
          <w:szCs w:val="24"/>
        </w:rPr>
        <w:t xml:space="preserve">  </w:t>
      </w:r>
      <w:r w:rsidR="00DE1787" w:rsidRPr="00E94366">
        <w:rPr>
          <w:rFonts w:ascii="Times New Roman" w:hAnsi="Times New Roman" w:cs="Times New Roman"/>
          <w:sz w:val="24"/>
          <w:szCs w:val="24"/>
        </w:rPr>
        <w:t>соответствии</w:t>
      </w:r>
      <w:r w:rsidR="00DE1787" w:rsidRPr="00E94366">
        <w:rPr>
          <w:rFonts w:ascii="Times New Roman" w:hAnsi="Times New Roman" w:cs="Times New Roman"/>
          <w:spacing w:val="80"/>
          <w:sz w:val="24"/>
          <w:szCs w:val="24"/>
        </w:rPr>
        <w:t xml:space="preserve">  </w:t>
      </w:r>
      <w:r w:rsidR="00DE1787" w:rsidRPr="00E94366">
        <w:rPr>
          <w:rFonts w:ascii="Times New Roman" w:hAnsi="Times New Roman" w:cs="Times New Roman"/>
          <w:sz w:val="24"/>
          <w:szCs w:val="24"/>
        </w:rPr>
        <w:t>с</w:t>
      </w:r>
      <w:r w:rsidR="00DE1787" w:rsidRPr="00E94366">
        <w:rPr>
          <w:rFonts w:ascii="Times New Roman" w:hAnsi="Times New Roman" w:cs="Times New Roman"/>
          <w:spacing w:val="80"/>
          <w:sz w:val="24"/>
          <w:szCs w:val="24"/>
        </w:rPr>
        <w:t xml:space="preserve">  </w:t>
      </w:r>
      <w:r w:rsidR="00DE1787" w:rsidRPr="00E94366">
        <w:rPr>
          <w:rFonts w:ascii="Times New Roman" w:hAnsi="Times New Roman" w:cs="Times New Roman"/>
          <w:sz w:val="24"/>
          <w:szCs w:val="24"/>
        </w:rPr>
        <w:t>собственной</w:t>
      </w:r>
      <w:r w:rsidR="00DE1787" w:rsidRPr="00E94366">
        <w:rPr>
          <w:rFonts w:ascii="Times New Roman" w:hAnsi="Times New Roman" w:cs="Times New Roman"/>
          <w:spacing w:val="80"/>
          <w:sz w:val="24"/>
          <w:szCs w:val="24"/>
        </w:rPr>
        <w:t xml:space="preserve">  </w:t>
      </w:r>
      <w:r w:rsidR="00DE1787" w:rsidRPr="00E94366">
        <w:rPr>
          <w:rFonts w:ascii="Times New Roman" w:hAnsi="Times New Roman" w:cs="Times New Roman"/>
          <w:sz w:val="24"/>
          <w:szCs w:val="24"/>
        </w:rPr>
        <w:t>логикой,</w:t>
      </w:r>
      <w:r w:rsidR="00DE1787" w:rsidRPr="00E94366">
        <w:rPr>
          <w:rFonts w:ascii="Times New Roman" w:hAnsi="Times New Roman" w:cs="Times New Roman"/>
          <w:spacing w:val="80"/>
          <w:sz w:val="24"/>
          <w:szCs w:val="24"/>
        </w:rPr>
        <w:t xml:space="preserve">  </w:t>
      </w:r>
      <w:r w:rsidR="00DE1787" w:rsidRPr="00E94366">
        <w:rPr>
          <w:rFonts w:ascii="Times New Roman" w:hAnsi="Times New Roman" w:cs="Times New Roman"/>
          <w:sz w:val="24"/>
          <w:szCs w:val="24"/>
        </w:rPr>
        <w:t xml:space="preserve">однако не независимо одна от другой, а в тесном контакте и взаимодействии. </w:t>
      </w:r>
    </w:p>
    <w:p w:rsidR="00DE1787" w:rsidRPr="00E94366" w:rsidRDefault="00DE1787" w:rsidP="00DA610A">
      <w:pPr>
        <w:pStyle w:val="af2"/>
        <w:widowControl w:val="0"/>
        <w:tabs>
          <w:tab w:val="left" w:pos="1791"/>
        </w:tabs>
        <w:autoSpaceDE w:val="0"/>
        <w:autoSpaceDN w:val="0"/>
        <w:spacing w:after="0" w:line="240" w:lineRule="auto"/>
        <w:ind w:left="1132" w:right="120"/>
        <w:contextualSpacing w:val="0"/>
        <w:jc w:val="both"/>
        <w:rPr>
          <w:rFonts w:ascii="Times New Roman" w:hAnsi="Times New Roman" w:cs="Times New Roman"/>
          <w:sz w:val="24"/>
          <w:szCs w:val="24"/>
        </w:rPr>
      </w:pPr>
      <w:r w:rsidRPr="00E94366">
        <w:rPr>
          <w:rFonts w:ascii="Times New Roman" w:hAnsi="Times New Roman" w:cs="Times New Roman"/>
          <w:sz w:val="24"/>
          <w:szCs w:val="24"/>
        </w:rPr>
        <w:t>Планируемые результаты освоения программы по математике на уровне среднего общего образования.</w:t>
      </w:r>
    </w:p>
    <w:p w:rsidR="00DE1787" w:rsidRPr="00E94366" w:rsidRDefault="00E94366" w:rsidP="00E94366">
      <w:pPr>
        <w:tabs>
          <w:tab w:val="left" w:pos="1971"/>
        </w:tabs>
        <w:autoSpaceDE w:val="0"/>
        <w:autoSpaceDN w:val="0"/>
        <w:ind w:left="993" w:right="114"/>
        <w:jc w:val="both"/>
        <w:rPr>
          <w:rFonts w:ascii="Times New Roman" w:hAnsi="Times New Roman" w:cs="Times New Roman"/>
        </w:rPr>
      </w:pPr>
      <w:r>
        <w:rPr>
          <w:rFonts w:ascii="Times New Roman" w:hAnsi="Times New Roman" w:cs="Times New Roman"/>
        </w:rPr>
        <w:t xml:space="preserve">                   </w:t>
      </w:r>
      <w:r w:rsidR="00DE1787" w:rsidRPr="00E94366">
        <w:rPr>
          <w:rFonts w:ascii="Times New Roman" w:hAnsi="Times New Roman" w:cs="Times New Roman"/>
        </w:rPr>
        <w:t xml:space="preserve">В результате изучения математики на уровне среднего общего образования </w:t>
      </w:r>
      <w:r w:rsidR="00DE1787" w:rsidRPr="00E94366">
        <w:rPr>
          <w:rFonts w:ascii="Times New Roman" w:hAnsi="Times New Roman" w:cs="Times New Roman"/>
        </w:rPr>
        <w:lastRenderedPageBreak/>
        <w:t xml:space="preserve">у обучающегося </w:t>
      </w:r>
      <w:r>
        <w:rPr>
          <w:rFonts w:ascii="Times New Roman" w:hAnsi="Times New Roman" w:cs="Times New Roman"/>
        </w:rPr>
        <w:t xml:space="preserve">                    </w:t>
      </w:r>
      <w:r w:rsidR="00DE1787" w:rsidRPr="00E94366">
        <w:rPr>
          <w:rFonts w:ascii="Times New Roman" w:hAnsi="Times New Roman" w:cs="Times New Roman"/>
        </w:rPr>
        <w:t>будут сформированы следующие личностные результаты:</w:t>
      </w:r>
    </w:p>
    <w:p w:rsidR="00DE1787" w:rsidRPr="00E94366" w:rsidRDefault="00DE1787" w:rsidP="000301BD">
      <w:pPr>
        <w:pStyle w:val="af2"/>
        <w:widowControl w:val="0"/>
        <w:numPr>
          <w:ilvl w:val="0"/>
          <w:numId w:val="133"/>
        </w:numPr>
        <w:tabs>
          <w:tab w:val="left" w:pos="1391"/>
        </w:tabs>
        <w:autoSpaceDE w:val="0"/>
        <w:autoSpaceDN w:val="0"/>
        <w:spacing w:after="0" w:line="240" w:lineRule="auto"/>
        <w:ind w:left="1391" w:hanging="258"/>
        <w:contextualSpacing w:val="0"/>
        <w:jc w:val="both"/>
        <w:rPr>
          <w:rFonts w:ascii="Times New Roman" w:hAnsi="Times New Roman" w:cs="Times New Roman"/>
          <w:sz w:val="24"/>
          <w:szCs w:val="24"/>
        </w:rPr>
      </w:pPr>
      <w:r w:rsidRPr="00E94366">
        <w:rPr>
          <w:rFonts w:ascii="Times New Roman" w:hAnsi="Times New Roman" w:cs="Times New Roman"/>
          <w:spacing w:val="-2"/>
          <w:sz w:val="24"/>
          <w:szCs w:val="24"/>
        </w:rPr>
        <w:t>гражданского</w:t>
      </w:r>
      <w:r w:rsidRPr="00E94366">
        <w:rPr>
          <w:rFonts w:ascii="Times New Roman" w:hAnsi="Times New Roman" w:cs="Times New Roman"/>
          <w:spacing w:val="6"/>
          <w:sz w:val="24"/>
          <w:szCs w:val="24"/>
        </w:rPr>
        <w:t xml:space="preserve"> </w:t>
      </w:r>
      <w:r w:rsidRPr="00E94366">
        <w:rPr>
          <w:rFonts w:ascii="Times New Roman" w:hAnsi="Times New Roman" w:cs="Times New Roman"/>
          <w:spacing w:val="-2"/>
          <w:sz w:val="24"/>
          <w:szCs w:val="24"/>
        </w:rPr>
        <w:t>воспитания:</w:t>
      </w:r>
    </w:p>
    <w:p w:rsidR="00DE1787" w:rsidRPr="00E94366" w:rsidRDefault="00DE1787" w:rsidP="00E94366">
      <w:pPr>
        <w:pStyle w:val="afa"/>
        <w:ind w:right="113"/>
      </w:pPr>
      <w:r w:rsidRPr="00E94366">
        <w:t>сформированность</w:t>
      </w:r>
      <w:r w:rsidRPr="00E94366">
        <w:rPr>
          <w:spacing w:val="76"/>
          <w:w w:val="150"/>
        </w:rPr>
        <w:t xml:space="preserve">   </w:t>
      </w:r>
      <w:r w:rsidRPr="00E94366">
        <w:t>гражданской</w:t>
      </w:r>
      <w:r w:rsidRPr="00E94366">
        <w:rPr>
          <w:spacing w:val="77"/>
          <w:w w:val="150"/>
        </w:rPr>
        <w:t xml:space="preserve">   </w:t>
      </w:r>
      <w:r w:rsidRPr="00E94366">
        <w:t>позиции</w:t>
      </w:r>
      <w:r w:rsidRPr="00E94366">
        <w:rPr>
          <w:spacing w:val="77"/>
          <w:w w:val="150"/>
        </w:rPr>
        <w:t xml:space="preserve">   </w:t>
      </w:r>
      <w:r w:rsidRPr="00E94366">
        <w:t>обучающегося</w:t>
      </w:r>
      <w:r w:rsidRPr="00E94366">
        <w:rPr>
          <w:spacing w:val="77"/>
          <w:w w:val="150"/>
        </w:rPr>
        <w:t xml:space="preserve">   </w:t>
      </w:r>
      <w:r w:rsidRPr="00E94366">
        <w:t>как</w:t>
      </w:r>
      <w:r w:rsidRPr="00E94366">
        <w:rPr>
          <w:spacing w:val="77"/>
          <w:w w:val="150"/>
        </w:rPr>
        <w:t xml:space="preserve">   </w:t>
      </w:r>
      <w:r w:rsidRPr="00E94366">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DE1787" w:rsidRPr="00E94366" w:rsidRDefault="00DE1787" w:rsidP="00E94366">
      <w:pPr>
        <w:pStyle w:val="afa"/>
        <w:ind w:right="113"/>
      </w:pPr>
      <w:r w:rsidRPr="00E94366">
        <w:rPr>
          <w:spacing w:val="-2"/>
        </w:rPr>
        <w:t>патриотического</w:t>
      </w:r>
      <w:r w:rsidRPr="00E94366">
        <w:rPr>
          <w:spacing w:val="6"/>
        </w:rPr>
        <w:t xml:space="preserve"> </w:t>
      </w:r>
      <w:r w:rsidRPr="00E94366">
        <w:rPr>
          <w:spacing w:val="-2"/>
        </w:rPr>
        <w:t>воспитания:</w:t>
      </w:r>
    </w:p>
    <w:p w:rsidR="00DE1787" w:rsidRPr="00E94366" w:rsidRDefault="00DE1787" w:rsidP="00E94366">
      <w:pPr>
        <w:pStyle w:val="afa"/>
        <w:tabs>
          <w:tab w:val="left" w:pos="3726"/>
          <w:tab w:val="left" w:pos="5561"/>
          <w:tab w:val="left" w:pos="7535"/>
          <w:tab w:val="left" w:pos="9679"/>
        </w:tabs>
        <w:ind w:right="114"/>
      </w:pPr>
      <w:r w:rsidRPr="00E94366">
        <w:rPr>
          <w:spacing w:val="-2"/>
        </w:rPr>
        <w:t>сформированность</w:t>
      </w:r>
      <w:r w:rsidRPr="00E94366">
        <w:tab/>
      </w:r>
      <w:r w:rsidRPr="00E94366">
        <w:rPr>
          <w:spacing w:val="-2"/>
        </w:rPr>
        <w:t>российской</w:t>
      </w:r>
      <w:r w:rsidRPr="00E94366">
        <w:tab/>
      </w:r>
      <w:r w:rsidRPr="00E94366">
        <w:rPr>
          <w:spacing w:val="-2"/>
        </w:rPr>
        <w:t>гражданской</w:t>
      </w:r>
      <w:r w:rsidRPr="00E94366">
        <w:tab/>
      </w:r>
      <w:r w:rsidRPr="00E94366">
        <w:rPr>
          <w:spacing w:val="-2"/>
        </w:rPr>
        <w:t>идентичности,</w:t>
      </w:r>
      <w:r w:rsidRPr="00E94366">
        <w:tab/>
      </w:r>
      <w:r w:rsidRPr="00E94366">
        <w:rPr>
          <w:spacing w:val="-2"/>
        </w:rPr>
        <w:t xml:space="preserve">уважения </w:t>
      </w:r>
      <w:r w:rsidRPr="00E94366">
        <w:t>к</w:t>
      </w:r>
      <w:r w:rsidRPr="00E94366">
        <w:rPr>
          <w:spacing w:val="78"/>
        </w:rPr>
        <w:t xml:space="preserve">   </w:t>
      </w:r>
      <w:r w:rsidRPr="00E94366">
        <w:t>прошлому</w:t>
      </w:r>
      <w:r w:rsidRPr="00E94366">
        <w:rPr>
          <w:spacing w:val="76"/>
        </w:rPr>
        <w:t xml:space="preserve">   </w:t>
      </w:r>
      <w:r w:rsidRPr="00E94366">
        <w:t>и</w:t>
      </w:r>
      <w:r w:rsidRPr="00E94366">
        <w:rPr>
          <w:spacing w:val="79"/>
        </w:rPr>
        <w:t xml:space="preserve">   </w:t>
      </w:r>
      <w:r w:rsidRPr="00E94366">
        <w:t>настоящему</w:t>
      </w:r>
      <w:r w:rsidRPr="00E94366">
        <w:rPr>
          <w:spacing w:val="77"/>
        </w:rPr>
        <w:t xml:space="preserve">   </w:t>
      </w:r>
      <w:r w:rsidRPr="00E94366">
        <w:t>российской</w:t>
      </w:r>
      <w:r w:rsidRPr="00E94366">
        <w:rPr>
          <w:spacing w:val="78"/>
        </w:rPr>
        <w:t xml:space="preserve">   </w:t>
      </w:r>
      <w:r w:rsidRPr="00E94366">
        <w:t>математики,</w:t>
      </w:r>
      <w:r w:rsidRPr="00E94366">
        <w:rPr>
          <w:spacing w:val="78"/>
        </w:rPr>
        <w:t xml:space="preserve">   </w:t>
      </w:r>
      <w:r w:rsidRPr="00E94366">
        <w:t>ценностное</w:t>
      </w:r>
      <w:r w:rsidRPr="00E94366">
        <w:rPr>
          <w:spacing w:val="77"/>
        </w:rPr>
        <w:t xml:space="preserve">   </w:t>
      </w:r>
      <w:r w:rsidRPr="00E94366">
        <w:t>отношение к</w:t>
      </w:r>
      <w:r w:rsidRPr="00E94366">
        <w:rPr>
          <w:spacing w:val="80"/>
        </w:rPr>
        <w:t xml:space="preserve"> </w:t>
      </w:r>
      <w:r w:rsidRPr="00E94366">
        <w:t>достижениям</w:t>
      </w:r>
      <w:r w:rsidRPr="00E94366">
        <w:rPr>
          <w:spacing w:val="80"/>
        </w:rPr>
        <w:t xml:space="preserve"> </w:t>
      </w:r>
      <w:r w:rsidRPr="00E94366">
        <w:t>российских</w:t>
      </w:r>
      <w:r w:rsidRPr="00E94366">
        <w:rPr>
          <w:spacing w:val="80"/>
        </w:rPr>
        <w:t xml:space="preserve"> </w:t>
      </w:r>
      <w:r w:rsidRPr="00E94366">
        <w:t>математиков</w:t>
      </w:r>
      <w:r w:rsidRPr="00E94366">
        <w:rPr>
          <w:spacing w:val="80"/>
        </w:rPr>
        <w:t xml:space="preserve"> </w:t>
      </w:r>
      <w:r w:rsidRPr="00E94366">
        <w:t>и</w:t>
      </w:r>
      <w:r w:rsidRPr="00E94366">
        <w:rPr>
          <w:spacing w:val="80"/>
        </w:rPr>
        <w:t xml:space="preserve"> </w:t>
      </w:r>
      <w:r w:rsidRPr="00E94366">
        <w:t>российской</w:t>
      </w:r>
      <w:r w:rsidRPr="00E94366">
        <w:rPr>
          <w:spacing w:val="80"/>
        </w:rPr>
        <w:t xml:space="preserve"> </w:t>
      </w:r>
      <w:r w:rsidRPr="00E94366">
        <w:t>математической</w:t>
      </w:r>
      <w:r w:rsidRPr="00E94366">
        <w:rPr>
          <w:spacing w:val="80"/>
        </w:rPr>
        <w:t xml:space="preserve"> </w:t>
      </w:r>
      <w:r w:rsidRPr="00E94366">
        <w:t>школы,</w:t>
      </w:r>
      <w:r w:rsidRPr="00E94366">
        <w:rPr>
          <w:spacing w:val="40"/>
        </w:rPr>
        <w:t xml:space="preserve"> </w:t>
      </w:r>
      <w:r w:rsidRPr="00E94366">
        <w:t>использование этих достижений в других науках, технологиях, сферах экономики;</w:t>
      </w:r>
    </w:p>
    <w:p w:rsidR="00DE1787" w:rsidRPr="00E94366" w:rsidRDefault="00DE1787" w:rsidP="000301BD">
      <w:pPr>
        <w:pStyle w:val="af2"/>
        <w:widowControl w:val="0"/>
        <w:numPr>
          <w:ilvl w:val="0"/>
          <w:numId w:val="133"/>
        </w:numPr>
        <w:tabs>
          <w:tab w:val="left" w:pos="1391"/>
        </w:tabs>
        <w:autoSpaceDE w:val="0"/>
        <w:autoSpaceDN w:val="0"/>
        <w:spacing w:after="0" w:line="240" w:lineRule="auto"/>
        <w:ind w:left="1391" w:hanging="258"/>
        <w:contextualSpacing w:val="0"/>
        <w:jc w:val="both"/>
        <w:rPr>
          <w:rFonts w:ascii="Times New Roman" w:hAnsi="Times New Roman" w:cs="Times New Roman"/>
          <w:sz w:val="24"/>
          <w:szCs w:val="24"/>
        </w:rPr>
      </w:pPr>
      <w:r w:rsidRPr="00E94366">
        <w:rPr>
          <w:rFonts w:ascii="Times New Roman" w:hAnsi="Times New Roman" w:cs="Times New Roman"/>
          <w:spacing w:val="-2"/>
          <w:sz w:val="24"/>
          <w:szCs w:val="24"/>
        </w:rPr>
        <w:t>духовно-нравственного</w:t>
      </w:r>
      <w:r w:rsidRPr="00E94366">
        <w:rPr>
          <w:rFonts w:ascii="Times New Roman" w:hAnsi="Times New Roman" w:cs="Times New Roman"/>
          <w:spacing w:val="7"/>
          <w:sz w:val="24"/>
          <w:szCs w:val="24"/>
        </w:rPr>
        <w:t xml:space="preserve"> </w:t>
      </w:r>
      <w:r w:rsidRPr="00E94366">
        <w:rPr>
          <w:rFonts w:ascii="Times New Roman" w:hAnsi="Times New Roman" w:cs="Times New Roman"/>
          <w:spacing w:val="-2"/>
          <w:sz w:val="24"/>
          <w:szCs w:val="24"/>
        </w:rPr>
        <w:t>воспитания:</w:t>
      </w:r>
    </w:p>
    <w:p w:rsidR="00DE1787" w:rsidRPr="00E94366" w:rsidRDefault="00DE1787" w:rsidP="00E94366">
      <w:pPr>
        <w:pStyle w:val="afa"/>
        <w:ind w:right="108"/>
      </w:pPr>
      <w:r w:rsidRPr="00E94366">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учѐного, осознание личного вклада в построение устойчивого будущего;</w:t>
      </w:r>
    </w:p>
    <w:p w:rsidR="00DE1787" w:rsidRPr="00E94366" w:rsidRDefault="00DE1787" w:rsidP="000301BD">
      <w:pPr>
        <w:pStyle w:val="af2"/>
        <w:widowControl w:val="0"/>
        <w:numPr>
          <w:ilvl w:val="0"/>
          <w:numId w:val="133"/>
        </w:numPr>
        <w:tabs>
          <w:tab w:val="left" w:pos="1391"/>
        </w:tabs>
        <w:autoSpaceDE w:val="0"/>
        <w:autoSpaceDN w:val="0"/>
        <w:spacing w:after="0" w:line="240" w:lineRule="auto"/>
        <w:ind w:left="1391" w:hanging="258"/>
        <w:contextualSpacing w:val="0"/>
        <w:jc w:val="both"/>
        <w:rPr>
          <w:rFonts w:ascii="Times New Roman" w:hAnsi="Times New Roman" w:cs="Times New Roman"/>
          <w:sz w:val="24"/>
          <w:szCs w:val="24"/>
        </w:rPr>
      </w:pPr>
      <w:r w:rsidRPr="00E94366">
        <w:rPr>
          <w:rFonts w:ascii="Times New Roman" w:hAnsi="Times New Roman" w:cs="Times New Roman"/>
          <w:spacing w:val="-2"/>
          <w:sz w:val="24"/>
          <w:szCs w:val="24"/>
        </w:rPr>
        <w:t>эстетического</w:t>
      </w:r>
      <w:r w:rsidRPr="00E94366">
        <w:rPr>
          <w:rFonts w:ascii="Times New Roman" w:hAnsi="Times New Roman" w:cs="Times New Roman"/>
          <w:spacing w:val="5"/>
          <w:sz w:val="24"/>
          <w:szCs w:val="24"/>
        </w:rPr>
        <w:t xml:space="preserve"> </w:t>
      </w:r>
      <w:r w:rsidRPr="00E94366">
        <w:rPr>
          <w:rFonts w:ascii="Times New Roman" w:hAnsi="Times New Roman" w:cs="Times New Roman"/>
          <w:spacing w:val="-2"/>
          <w:sz w:val="24"/>
          <w:szCs w:val="24"/>
        </w:rPr>
        <w:t>воспитания:</w:t>
      </w:r>
    </w:p>
    <w:p w:rsidR="00DE1787" w:rsidRPr="00E94366" w:rsidRDefault="00DE1787" w:rsidP="00E94366">
      <w:pPr>
        <w:pStyle w:val="afa"/>
        <w:ind w:right="112"/>
      </w:pPr>
      <w:r w:rsidRPr="00E94366">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DE1787" w:rsidRPr="00E94366" w:rsidRDefault="00DE1787" w:rsidP="000301BD">
      <w:pPr>
        <w:pStyle w:val="af2"/>
        <w:widowControl w:val="0"/>
        <w:numPr>
          <w:ilvl w:val="0"/>
          <w:numId w:val="133"/>
        </w:numPr>
        <w:tabs>
          <w:tab w:val="left" w:pos="1391"/>
        </w:tabs>
        <w:autoSpaceDE w:val="0"/>
        <w:autoSpaceDN w:val="0"/>
        <w:spacing w:after="0" w:line="240" w:lineRule="auto"/>
        <w:ind w:left="1391" w:hanging="258"/>
        <w:contextualSpacing w:val="0"/>
        <w:jc w:val="both"/>
        <w:rPr>
          <w:rFonts w:ascii="Times New Roman" w:hAnsi="Times New Roman" w:cs="Times New Roman"/>
          <w:sz w:val="24"/>
          <w:szCs w:val="24"/>
        </w:rPr>
      </w:pPr>
      <w:r w:rsidRPr="00E94366">
        <w:rPr>
          <w:rFonts w:ascii="Times New Roman" w:hAnsi="Times New Roman" w:cs="Times New Roman"/>
          <w:spacing w:val="-2"/>
          <w:sz w:val="24"/>
          <w:szCs w:val="24"/>
        </w:rPr>
        <w:t>физического</w:t>
      </w:r>
      <w:r w:rsidRPr="00E94366">
        <w:rPr>
          <w:rFonts w:ascii="Times New Roman" w:hAnsi="Times New Roman" w:cs="Times New Roman"/>
          <w:spacing w:val="5"/>
          <w:sz w:val="24"/>
          <w:szCs w:val="24"/>
        </w:rPr>
        <w:t xml:space="preserve"> </w:t>
      </w:r>
      <w:r w:rsidRPr="00E94366">
        <w:rPr>
          <w:rFonts w:ascii="Times New Roman" w:hAnsi="Times New Roman" w:cs="Times New Roman"/>
          <w:spacing w:val="-2"/>
          <w:sz w:val="24"/>
          <w:szCs w:val="24"/>
        </w:rPr>
        <w:t>воспитания:</w:t>
      </w:r>
    </w:p>
    <w:p w:rsidR="00DE1787" w:rsidRPr="00E94366" w:rsidRDefault="00DE1787" w:rsidP="00E94366">
      <w:pPr>
        <w:pStyle w:val="afa"/>
        <w:ind w:right="116"/>
      </w:pPr>
      <w:r w:rsidRPr="00E94366">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DE1787" w:rsidRPr="00E94366" w:rsidRDefault="00DE1787" w:rsidP="000301BD">
      <w:pPr>
        <w:pStyle w:val="af2"/>
        <w:widowControl w:val="0"/>
        <w:numPr>
          <w:ilvl w:val="0"/>
          <w:numId w:val="133"/>
        </w:numPr>
        <w:tabs>
          <w:tab w:val="left" w:pos="1391"/>
        </w:tabs>
        <w:autoSpaceDE w:val="0"/>
        <w:autoSpaceDN w:val="0"/>
        <w:spacing w:after="0" w:line="240" w:lineRule="auto"/>
        <w:ind w:left="1391" w:hanging="258"/>
        <w:contextualSpacing w:val="0"/>
        <w:jc w:val="both"/>
        <w:rPr>
          <w:rFonts w:ascii="Times New Roman" w:hAnsi="Times New Roman" w:cs="Times New Roman"/>
          <w:sz w:val="24"/>
          <w:szCs w:val="24"/>
        </w:rPr>
      </w:pPr>
      <w:r w:rsidRPr="00E94366">
        <w:rPr>
          <w:rFonts w:ascii="Times New Roman" w:hAnsi="Times New Roman" w:cs="Times New Roman"/>
          <w:sz w:val="24"/>
          <w:szCs w:val="24"/>
        </w:rPr>
        <w:t>трудового</w:t>
      </w:r>
      <w:r w:rsidRPr="00E94366">
        <w:rPr>
          <w:rFonts w:ascii="Times New Roman" w:hAnsi="Times New Roman" w:cs="Times New Roman"/>
          <w:spacing w:val="-14"/>
          <w:sz w:val="24"/>
          <w:szCs w:val="24"/>
        </w:rPr>
        <w:t xml:space="preserve"> </w:t>
      </w:r>
      <w:r w:rsidRPr="00E94366">
        <w:rPr>
          <w:rFonts w:ascii="Times New Roman" w:hAnsi="Times New Roman" w:cs="Times New Roman"/>
          <w:spacing w:val="-2"/>
          <w:sz w:val="24"/>
          <w:szCs w:val="24"/>
        </w:rPr>
        <w:t>воспитания:</w:t>
      </w:r>
    </w:p>
    <w:p w:rsidR="00DE1787" w:rsidRPr="00E94366" w:rsidRDefault="00DE1787" w:rsidP="00E94366">
      <w:pPr>
        <w:pStyle w:val="afa"/>
        <w:ind w:right="110"/>
      </w:pPr>
      <w:r w:rsidRPr="00E94366">
        <w:t>готовность</w:t>
      </w:r>
      <w:r w:rsidRPr="00E94366">
        <w:rPr>
          <w:spacing w:val="80"/>
        </w:rPr>
        <w:t xml:space="preserve">    </w:t>
      </w:r>
      <w:r w:rsidRPr="00E94366">
        <w:t>к</w:t>
      </w:r>
      <w:r w:rsidRPr="00E94366">
        <w:rPr>
          <w:spacing w:val="80"/>
        </w:rPr>
        <w:t xml:space="preserve">    </w:t>
      </w:r>
      <w:r w:rsidRPr="00E94366">
        <w:t>труду,</w:t>
      </w:r>
      <w:r w:rsidRPr="00E94366">
        <w:rPr>
          <w:spacing w:val="80"/>
        </w:rPr>
        <w:t xml:space="preserve">    </w:t>
      </w:r>
      <w:r w:rsidRPr="00E94366">
        <w:t>осознание</w:t>
      </w:r>
      <w:r w:rsidRPr="00E94366">
        <w:rPr>
          <w:spacing w:val="80"/>
        </w:rPr>
        <w:t xml:space="preserve">    </w:t>
      </w:r>
      <w:r w:rsidRPr="00E94366">
        <w:t>ценности</w:t>
      </w:r>
      <w:r w:rsidRPr="00E94366">
        <w:rPr>
          <w:spacing w:val="80"/>
        </w:rPr>
        <w:t xml:space="preserve">    </w:t>
      </w:r>
      <w:r w:rsidRPr="00E94366">
        <w:t>трудолюбия,</w:t>
      </w:r>
      <w:r w:rsidRPr="00E94366">
        <w:rPr>
          <w:spacing w:val="80"/>
        </w:rPr>
        <w:t xml:space="preserve">    </w:t>
      </w:r>
      <w:r w:rsidRPr="00E94366">
        <w:t>интерес</w:t>
      </w:r>
      <w:r w:rsidRPr="00E94366">
        <w:rPr>
          <w:spacing w:val="80"/>
        </w:rPr>
        <w:t xml:space="preserve"> </w:t>
      </w:r>
      <w:r w:rsidRPr="00E94366">
        <w:t>к</w:t>
      </w:r>
      <w:r w:rsidRPr="00E94366">
        <w:rPr>
          <w:spacing w:val="75"/>
          <w:w w:val="150"/>
        </w:rPr>
        <w:t xml:space="preserve">  </w:t>
      </w:r>
      <w:r w:rsidRPr="00E94366">
        <w:t>различным</w:t>
      </w:r>
      <w:r w:rsidRPr="00E94366">
        <w:rPr>
          <w:spacing w:val="74"/>
          <w:w w:val="150"/>
        </w:rPr>
        <w:t xml:space="preserve">  </w:t>
      </w:r>
      <w:r w:rsidRPr="00E94366">
        <w:t>сферам</w:t>
      </w:r>
      <w:r w:rsidRPr="00E94366">
        <w:rPr>
          <w:spacing w:val="75"/>
          <w:w w:val="150"/>
        </w:rPr>
        <w:t xml:space="preserve">  </w:t>
      </w:r>
      <w:r w:rsidRPr="00E94366">
        <w:t>профессиональной</w:t>
      </w:r>
      <w:r w:rsidRPr="00E94366">
        <w:rPr>
          <w:spacing w:val="75"/>
          <w:w w:val="150"/>
        </w:rPr>
        <w:t xml:space="preserve">  </w:t>
      </w:r>
      <w:r w:rsidRPr="00E94366">
        <w:t>деятельности,</w:t>
      </w:r>
      <w:r w:rsidRPr="00E94366">
        <w:rPr>
          <w:spacing w:val="75"/>
          <w:w w:val="150"/>
        </w:rPr>
        <w:t xml:space="preserve">  </w:t>
      </w:r>
      <w:r w:rsidRPr="00E94366">
        <w:t>связанным</w:t>
      </w:r>
      <w:r w:rsidRPr="00E94366">
        <w:rPr>
          <w:spacing w:val="74"/>
          <w:w w:val="150"/>
        </w:rPr>
        <w:t xml:space="preserve">  </w:t>
      </w:r>
      <w:r w:rsidRPr="00E94366">
        <w:t>с</w:t>
      </w:r>
      <w:r w:rsidRPr="00E94366">
        <w:rPr>
          <w:spacing w:val="74"/>
          <w:w w:val="150"/>
        </w:rPr>
        <w:t xml:space="preserve">  </w:t>
      </w:r>
      <w:r w:rsidRPr="00E94366">
        <w:t>математикой и</w:t>
      </w:r>
      <w:r w:rsidRPr="00E94366">
        <w:rPr>
          <w:spacing w:val="72"/>
          <w:w w:val="150"/>
        </w:rPr>
        <w:t xml:space="preserve">  </w:t>
      </w:r>
      <w:r w:rsidRPr="00E94366">
        <w:t>еѐ</w:t>
      </w:r>
      <w:r w:rsidRPr="00E94366">
        <w:rPr>
          <w:spacing w:val="71"/>
          <w:w w:val="150"/>
        </w:rPr>
        <w:t xml:space="preserve">  </w:t>
      </w:r>
      <w:r w:rsidRPr="00E94366">
        <w:t>приложениями,</w:t>
      </w:r>
      <w:r w:rsidRPr="00E94366">
        <w:rPr>
          <w:spacing w:val="72"/>
          <w:w w:val="150"/>
        </w:rPr>
        <w:t xml:space="preserve">  </w:t>
      </w:r>
      <w:r w:rsidRPr="00E94366">
        <w:t>умение</w:t>
      </w:r>
      <w:r w:rsidRPr="00E94366">
        <w:rPr>
          <w:spacing w:val="71"/>
          <w:w w:val="150"/>
        </w:rPr>
        <w:t xml:space="preserve">  </w:t>
      </w:r>
      <w:r w:rsidRPr="00E94366">
        <w:t>совершать</w:t>
      </w:r>
      <w:r w:rsidRPr="00E94366">
        <w:rPr>
          <w:spacing w:val="71"/>
          <w:w w:val="150"/>
        </w:rPr>
        <w:t xml:space="preserve">  </w:t>
      </w:r>
      <w:r w:rsidRPr="00E94366">
        <w:t>осознанный</w:t>
      </w:r>
      <w:r w:rsidRPr="00E94366">
        <w:rPr>
          <w:spacing w:val="72"/>
          <w:w w:val="150"/>
        </w:rPr>
        <w:t xml:space="preserve">  </w:t>
      </w:r>
      <w:r w:rsidRPr="00E94366">
        <w:t>выбор</w:t>
      </w:r>
      <w:r w:rsidRPr="00E94366">
        <w:rPr>
          <w:spacing w:val="71"/>
          <w:w w:val="150"/>
        </w:rPr>
        <w:t xml:space="preserve">  </w:t>
      </w:r>
      <w:r w:rsidRPr="00E94366">
        <w:t>будущей</w:t>
      </w:r>
      <w:r w:rsidRPr="00E94366">
        <w:rPr>
          <w:spacing w:val="72"/>
          <w:w w:val="150"/>
        </w:rPr>
        <w:t xml:space="preserve">  </w:t>
      </w:r>
      <w:r w:rsidRPr="00E94366">
        <w:t>профессии и</w:t>
      </w:r>
      <w:r w:rsidRPr="00E94366">
        <w:rPr>
          <w:spacing w:val="78"/>
        </w:rPr>
        <w:t xml:space="preserve">   </w:t>
      </w:r>
      <w:r w:rsidRPr="00E94366">
        <w:t>реализовывать</w:t>
      </w:r>
      <w:r w:rsidRPr="00E94366">
        <w:rPr>
          <w:spacing w:val="77"/>
        </w:rPr>
        <w:t xml:space="preserve">   </w:t>
      </w:r>
      <w:r w:rsidRPr="00E94366">
        <w:t>собственные</w:t>
      </w:r>
      <w:r w:rsidRPr="00E94366">
        <w:rPr>
          <w:spacing w:val="77"/>
        </w:rPr>
        <w:t xml:space="preserve">   </w:t>
      </w:r>
      <w:r w:rsidRPr="00E94366">
        <w:t>жизненные</w:t>
      </w:r>
      <w:r w:rsidRPr="00E94366">
        <w:rPr>
          <w:spacing w:val="77"/>
        </w:rPr>
        <w:t xml:space="preserve">   </w:t>
      </w:r>
      <w:r w:rsidRPr="00E94366">
        <w:t>планы,</w:t>
      </w:r>
      <w:r w:rsidRPr="00E94366">
        <w:rPr>
          <w:spacing w:val="76"/>
        </w:rPr>
        <w:t xml:space="preserve">   </w:t>
      </w:r>
      <w:r w:rsidRPr="00E94366">
        <w:t>готовность</w:t>
      </w:r>
      <w:r w:rsidRPr="00E94366">
        <w:rPr>
          <w:spacing w:val="77"/>
        </w:rPr>
        <w:t xml:space="preserve">   </w:t>
      </w:r>
      <w:r w:rsidRPr="00E94366">
        <w:t>и</w:t>
      </w:r>
      <w:r w:rsidRPr="00E94366">
        <w:rPr>
          <w:spacing w:val="78"/>
        </w:rPr>
        <w:t xml:space="preserve">   </w:t>
      </w:r>
      <w:r w:rsidRPr="00E94366">
        <w:t>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E1787" w:rsidRPr="00E94366" w:rsidRDefault="00DE1787" w:rsidP="000301BD">
      <w:pPr>
        <w:pStyle w:val="af2"/>
        <w:widowControl w:val="0"/>
        <w:numPr>
          <w:ilvl w:val="0"/>
          <w:numId w:val="133"/>
        </w:numPr>
        <w:tabs>
          <w:tab w:val="left" w:pos="1391"/>
        </w:tabs>
        <w:autoSpaceDE w:val="0"/>
        <w:autoSpaceDN w:val="0"/>
        <w:spacing w:after="0" w:line="240" w:lineRule="auto"/>
        <w:ind w:left="1391" w:hanging="258"/>
        <w:contextualSpacing w:val="0"/>
        <w:jc w:val="both"/>
        <w:rPr>
          <w:rFonts w:ascii="Times New Roman" w:hAnsi="Times New Roman" w:cs="Times New Roman"/>
          <w:sz w:val="24"/>
          <w:szCs w:val="24"/>
        </w:rPr>
      </w:pPr>
      <w:r w:rsidRPr="00E94366">
        <w:rPr>
          <w:rFonts w:ascii="Times New Roman" w:hAnsi="Times New Roman" w:cs="Times New Roman"/>
          <w:spacing w:val="-2"/>
          <w:sz w:val="24"/>
          <w:szCs w:val="24"/>
        </w:rPr>
        <w:t>экологического</w:t>
      </w:r>
      <w:r w:rsidRPr="00E94366">
        <w:rPr>
          <w:rFonts w:ascii="Times New Roman" w:hAnsi="Times New Roman" w:cs="Times New Roman"/>
          <w:spacing w:val="6"/>
          <w:sz w:val="24"/>
          <w:szCs w:val="24"/>
        </w:rPr>
        <w:t xml:space="preserve"> </w:t>
      </w:r>
      <w:r w:rsidRPr="00E94366">
        <w:rPr>
          <w:rFonts w:ascii="Times New Roman" w:hAnsi="Times New Roman" w:cs="Times New Roman"/>
          <w:spacing w:val="-2"/>
          <w:sz w:val="24"/>
          <w:szCs w:val="24"/>
        </w:rPr>
        <w:t>воспитания:</w:t>
      </w:r>
    </w:p>
    <w:p w:rsidR="00DE1787" w:rsidRPr="00E94366" w:rsidRDefault="00DE1787" w:rsidP="00E94366">
      <w:pPr>
        <w:pStyle w:val="afa"/>
        <w:ind w:right="109"/>
      </w:pPr>
      <w:r w:rsidRPr="00E9436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DE1787" w:rsidRPr="00E94366" w:rsidRDefault="00DE1787" w:rsidP="000301BD">
      <w:pPr>
        <w:pStyle w:val="af2"/>
        <w:widowControl w:val="0"/>
        <w:numPr>
          <w:ilvl w:val="0"/>
          <w:numId w:val="133"/>
        </w:numPr>
        <w:tabs>
          <w:tab w:val="left" w:pos="1391"/>
        </w:tabs>
        <w:autoSpaceDE w:val="0"/>
        <w:autoSpaceDN w:val="0"/>
        <w:spacing w:after="0" w:line="240" w:lineRule="auto"/>
        <w:ind w:left="1391" w:hanging="258"/>
        <w:contextualSpacing w:val="0"/>
        <w:jc w:val="both"/>
        <w:rPr>
          <w:rFonts w:ascii="Times New Roman" w:hAnsi="Times New Roman" w:cs="Times New Roman"/>
          <w:sz w:val="24"/>
          <w:szCs w:val="24"/>
        </w:rPr>
      </w:pPr>
      <w:r w:rsidRPr="00E94366">
        <w:rPr>
          <w:rFonts w:ascii="Times New Roman" w:hAnsi="Times New Roman" w:cs="Times New Roman"/>
          <w:sz w:val="24"/>
          <w:szCs w:val="24"/>
        </w:rPr>
        <w:t>ценности</w:t>
      </w:r>
      <w:r w:rsidRPr="00E94366">
        <w:rPr>
          <w:rFonts w:ascii="Times New Roman" w:hAnsi="Times New Roman" w:cs="Times New Roman"/>
          <w:spacing w:val="-15"/>
          <w:sz w:val="24"/>
          <w:szCs w:val="24"/>
        </w:rPr>
        <w:t xml:space="preserve"> </w:t>
      </w:r>
      <w:r w:rsidRPr="00E94366">
        <w:rPr>
          <w:rFonts w:ascii="Times New Roman" w:hAnsi="Times New Roman" w:cs="Times New Roman"/>
          <w:sz w:val="24"/>
          <w:szCs w:val="24"/>
        </w:rPr>
        <w:t>научного</w:t>
      </w:r>
      <w:r w:rsidRPr="00E94366">
        <w:rPr>
          <w:rFonts w:ascii="Times New Roman" w:hAnsi="Times New Roman" w:cs="Times New Roman"/>
          <w:spacing w:val="-13"/>
          <w:sz w:val="24"/>
          <w:szCs w:val="24"/>
        </w:rPr>
        <w:t xml:space="preserve"> </w:t>
      </w:r>
      <w:r w:rsidRPr="00E94366">
        <w:rPr>
          <w:rFonts w:ascii="Times New Roman" w:hAnsi="Times New Roman" w:cs="Times New Roman"/>
          <w:spacing w:val="-2"/>
          <w:sz w:val="24"/>
          <w:szCs w:val="24"/>
        </w:rPr>
        <w:t>познания:</w:t>
      </w:r>
    </w:p>
    <w:p w:rsidR="00DE1787" w:rsidRPr="00E94366" w:rsidRDefault="00DE1787" w:rsidP="00E94366">
      <w:pPr>
        <w:pStyle w:val="afa"/>
        <w:ind w:right="116"/>
      </w:pPr>
      <w:r w:rsidRPr="00E94366">
        <w:t>сформированность мировоззрения, соответствующего современному уровню развития</w:t>
      </w:r>
      <w:r w:rsidRPr="00E94366">
        <w:rPr>
          <w:spacing w:val="40"/>
        </w:rPr>
        <w:t xml:space="preserve"> </w:t>
      </w:r>
      <w:r w:rsidRPr="00E94366">
        <w:t>науки</w:t>
      </w:r>
      <w:r w:rsidRPr="00E94366">
        <w:rPr>
          <w:spacing w:val="80"/>
        </w:rPr>
        <w:t xml:space="preserve">    </w:t>
      </w:r>
      <w:r w:rsidRPr="00E94366">
        <w:t>и</w:t>
      </w:r>
      <w:r w:rsidRPr="00E94366">
        <w:rPr>
          <w:spacing w:val="80"/>
        </w:rPr>
        <w:t xml:space="preserve">    </w:t>
      </w:r>
      <w:r w:rsidRPr="00E94366">
        <w:t>общественной</w:t>
      </w:r>
      <w:r w:rsidRPr="00E94366">
        <w:rPr>
          <w:spacing w:val="80"/>
        </w:rPr>
        <w:t xml:space="preserve">    </w:t>
      </w:r>
      <w:r w:rsidRPr="00E94366">
        <w:t>практики,</w:t>
      </w:r>
      <w:r w:rsidRPr="00E94366">
        <w:rPr>
          <w:spacing w:val="80"/>
        </w:rPr>
        <w:t xml:space="preserve">    </w:t>
      </w:r>
      <w:r w:rsidRPr="00E94366">
        <w:t>понимание</w:t>
      </w:r>
      <w:r w:rsidRPr="00E94366">
        <w:rPr>
          <w:spacing w:val="80"/>
        </w:rPr>
        <w:t xml:space="preserve">    </w:t>
      </w:r>
      <w:r w:rsidRPr="00E94366">
        <w:t>математической</w:t>
      </w:r>
      <w:r w:rsidRPr="00E94366">
        <w:rPr>
          <w:spacing w:val="80"/>
        </w:rPr>
        <w:t xml:space="preserve">    </w:t>
      </w:r>
      <w:r w:rsidRPr="00E94366">
        <w:t>науки как</w:t>
      </w:r>
      <w:r w:rsidRPr="00E94366">
        <w:rPr>
          <w:spacing w:val="77"/>
        </w:rPr>
        <w:t xml:space="preserve">   </w:t>
      </w:r>
      <w:r w:rsidRPr="00E94366">
        <w:t>сферы</w:t>
      </w:r>
      <w:r w:rsidRPr="00E94366">
        <w:rPr>
          <w:spacing w:val="76"/>
        </w:rPr>
        <w:t xml:space="preserve">   </w:t>
      </w:r>
      <w:r w:rsidRPr="00E94366">
        <w:t>человеческой</w:t>
      </w:r>
      <w:r w:rsidRPr="00E94366">
        <w:rPr>
          <w:spacing w:val="77"/>
        </w:rPr>
        <w:t xml:space="preserve">   </w:t>
      </w:r>
      <w:r w:rsidRPr="00E94366">
        <w:t>деятельности,</w:t>
      </w:r>
      <w:r w:rsidRPr="00E94366">
        <w:rPr>
          <w:spacing w:val="76"/>
        </w:rPr>
        <w:t xml:space="preserve">   </w:t>
      </w:r>
      <w:r w:rsidRPr="00E94366">
        <w:t>этапов</w:t>
      </w:r>
      <w:r w:rsidRPr="00E94366">
        <w:rPr>
          <w:spacing w:val="76"/>
        </w:rPr>
        <w:t xml:space="preserve">   </w:t>
      </w:r>
      <w:r w:rsidRPr="00E94366">
        <w:t>еѐ</w:t>
      </w:r>
      <w:r w:rsidRPr="00E94366">
        <w:rPr>
          <w:spacing w:val="75"/>
        </w:rPr>
        <w:t xml:space="preserve">   </w:t>
      </w:r>
      <w:r w:rsidRPr="00E94366">
        <w:t>развития</w:t>
      </w:r>
      <w:r w:rsidRPr="00E94366">
        <w:rPr>
          <w:spacing w:val="76"/>
        </w:rPr>
        <w:t xml:space="preserve">   </w:t>
      </w:r>
      <w:r w:rsidRPr="00E94366">
        <w:t>и</w:t>
      </w:r>
      <w:r w:rsidRPr="00E94366">
        <w:rPr>
          <w:spacing w:val="76"/>
        </w:rPr>
        <w:t xml:space="preserve">   </w:t>
      </w:r>
      <w:r w:rsidRPr="00E94366">
        <w:t>значимости для</w:t>
      </w:r>
      <w:r w:rsidRPr="00E94366">
        <w:rPr>
          <w:spacing w:val="80"/>
        </w:rPr>
        <w:t xml:space="preserve"> </w:t>
      </w:r>
      <w:r w:rsidRPr="00E94366">
        <w:t>развития</w:t>
      </w:r>
      <w:r w:rsidRPr="00E94366">
        <w:rPr>
          <w:spacing w:val="80"/>
        </w:rPr>
        <w:t xml:space="preserve"> </w:t>
      </w:r>
      <w:r w:rsidRPr="00E94366">
        <w:t>цивилизации,</w:t>
      </w:r>
      <w:r w:rsidRPr="00E94366">
        <w:rPr>
          <w:spacing w:val="80"/>
        </w:rPr>
        <w:t xml:space="preserve"> </w:t>
      </w:r>
      <w:r w:rsidRPr="00E94366">
        <w:t>овладение</w:t>
      </w:r>
      <w:r w:rsidRPr="00E94366">
        <w:rPr>
          <w:spacing w:val="80"/>
        </w:rPr>
        <w:t xml:space="preserve"> </w:t>
      </w:r>
      <w:r w:rsidRPr="00E94366">
        <w:t>языком</w:t>
      </w:r>
      <w:r w:rsidRPr="00E94366">
        <w:rPr>
          <w:spacing w:val="80"/>
        </w:rPr>
        <w:t xml:space="preserve"> </w:t>
      </w:r>
      <w:r w:rsidRPr="00E94366">
        <w:t>математики</w:t>
      </w:r>
      <w:r w:rsidRPr="00E94366">
        <w:rPr>
          <w:spacing w:val="80"/>
        </w:rPr>
        <w:t xml:space="preserve"> </w:t>
      </w:r>
      <w:r w:rsidRPr="00E94366">
        <w:t>и</w:t>
      </w:r>
      <w:r w:rsidRPr="00E94366">
        <w:rPr>
          <w:spacing w:val="80"/>
        </w:rPr>
        <w:t xml:space="preserve"> </w:t>
      </w:r>
      <w:r w:rsidRPr="00E94366">
        <w:t>математической</w:t>
      </w:r>
      <w:r w:rsidRPr="00E94366">
        <w:rPr>
          <w:spacing w:val="80"/>
        </w:rPr>
        <w:t xml:space="preserve"> </w:t>
      </w:r>
      <w:r w:rsidRPr="00E94366">
        <w:t>культурой</w:t>
      </w:r>
      <w:r w:rsidRPr="00E94366">
        <w:rPr>
          <w:spacing w:val="80"/>
        </w:rPr>
        <w:t xml:space="preserve"> </w:t>
      </w:r>
      <w:r w:rsidRPr="00E94366">
        <w:t>как</w:t>
      </w:r>
    </w:p>
    <w:p w:rsidR="00DE1787" w:rsidRPr="00E94366" w:rsidRDefault="00DE1787" w:rsidP="00E94366">
      <w:pPr>
        <w:pStyle w:val="afa"/>
        <w:tabs>
          <w:tab w:val="left" w:pos="2277"/>
          <w:tab w:val="left" w:pos="4030"/>
          <w:tab w:val="left" w:pos="5397"/>
          <w:tab w:val="left" w:pos="7326"/>
          <w:tab w:val="left" w:pos="9535"/>
        </w:tabs>
        <w:ind w:right="116" w:firstLine="0"/>
      </w:pPr>
      <w:r w:rsidRPr="00E94366">
        <w:rPr>
          <w:spacing w:val="-2"/>
        </w:rPr>
        <w:t>средством</w:t>
      </w:r>
      <w:r w:rsidRPr="00E94366">
        <w:tab/>
      </w:r>
      <w:r w:rsidRPr="00E94366">
        <w:rPr>
          <w:spacing w:val="-2"/>
        </w:rPr>
        <w:t>познания</w:t>
      </w:r>
      <w:r w:rsidRPr="00E94366">
        <w:tab/>
      </w:r>
      <w:r w:rsidRPr="00E94366">
        <w:rPr>
          <w:spacing w:val="-4"/>
        </w:rPr>
        <w:t>мира,</w:t>
      </w:r>
      <w:r w:rsidRPr="00E94366">
        <w:tab/>
      </w:r>
      <w:r w:rsidRPr="00E94366">
        <w:rPr>
          <w:spacing w:val="-2"/>
        </w:rPr>
        <w:t>готовность</w:t>
      </w:r>
      <w:r w:rsidRPr="00E94366">
        <w:tab/>
      </w:r>
      <w:r w:rsidRPr="00E94366">
        <w:rPr>
          <w:spacing w:val="-2"/>
        </w:rPr>
        <w:t>осуществлять</w:t>
      </w:r>
      <w:r w:rsidRPr="00E94366">
        <w:tab/>
      </w:r>
      <w:r w:rsidRPr="00E94366">
        <w:rPr>
          <w:spacing w:val="-2"/>
        </w:rPr>
        <w:t xml:space="preserve">проектную </w:t>
      </w:r>
      <w:r w:rsidRPr="00E94366">
        <w:t>и исследовательскую деятельность индивидуально и в группе.</w:t>
      </w:r>
    </w:p>
    <w:p w:rsidR="00DE1787" w:rsidRPr="00E94366" w:rsidRDefault="00DE1787" w:rsidP="00E94366">
      <w:pPr>
        <w:pStyle w:val="af2"/>
        <w:widowControl w:val="0"/>
        <w:tabs>
          <w:tab w:val="left" w:pos="1971"/>
        </w:tabs>
        <w:autoSpaceDE w:val="0"/>
        <w:autoSpaceDN w:val="0"/>
        <w:spacing w:after="0" w:line="240" w:lineRule="auto"/>
        <w:ind w:left="1132" w:right="106"/>
        <w:contextualSpacing w:val="0"/>
        <w:jc w:val="both"/>
        <w:rPr>
          <w:rFonts w:ascii="Times New Roman" w:hAnsi="Times New Roman" w:cs="Times New Roman"/>
          <w:sz w:val="24"/>
          <w:szCs w:val="24"/>
        </w:rPr>
      </w:pPr>
      <w:r w:rsidRPr="00E94366">
        <w:rPr>
          <w:rFonts w:ascii="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1787" w:rsidRPr="00E94366" w:rsidRDefault="00DE1787" w:rsidP="00DA610A">
      <w:pPr>
        <w:tabs>
          <w:tab w:val="left" w:pos="2151"/>
        </w:tabs>
        <w:autoSpaceDE w:val="0"/>
        <w:autoSpaceDN w:val="0"/>
        <w:ind w:right="111"/>
        <w:jc w:val="both"/>
        <w:rPr>
          <w:rFonts w:ascii="Times New Roman" w:hAnsi="Times New Roman" w:cs="Times New Roman"/>
        </w:rPr>
      </w:pPr>
      <w:r w:rsidRPr="00E94366">
        <w:rPr>
          <w:rFonts w:ascii="Times New Roman" w:hAnsi="Times New Roman" w:cs="Times New Roman"/>
        </w:rPr>
        <w:t xml:space="preserve">У обучающегося будут сформированы следующие базовые логические действия как часть </w:t>
      </w:r>
      <w:r w:rsidRPr="00E94366">
        <w:rPr>
          <w:rFonts w:ascii="Times New Roman" w:hAnsi="Times New Roman" w:cs="Times New Roman"/>
        </w:rPr>
        <w:lastRenderedPageBreak/>
        <w:t>познавательных универсальных учебных действий:</w:t>
      </w:r>
    </w:p>
    <w:p w:rsidR="00DE1787" w:rsidRPr="00E94366" w:rsidRDefault="00DE1787" w:rsidP="00E94366">
      <w:pPr>
        <w:pStyle w:val="afa"/>
        <w:ind w:right="109"/>
      </w:pPr>
      <w:r w:rsidRPr="00E94366">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E1787" w:rsidRPr="00E94366" w:rsidRDefault="00DE1787" w:rsidP="00E94366">
      <w:pPr>
        <w:pStyle w:val="afa"/>
        <w:ind w:right="120"/>
      </w:pPr>
      <w:r w:rsidRPr="00E94366">
        <w:t>воспринимать, формулировать и преобразовывать суждения: утвердительные и отрицательные, единичные, частные и общие, условные;</w:t>
      </w:r>
    </w:p>
    <w:p w:rsidR="00DE1787" w:rsidRPr="00E94366" w:rsidRDefault="00DE1787" w:rsidP="00E94366">
      <w:pPr>
        <w:pStyle w:val="afa"/>
        <w:ind w:right="111"/>
      </w:pPr>
      <w:r w:rsidRPr="00E94366">
        <w:t>выявлять</w:t>
      </w:r>
      <w:r w:rsidRPr="00E94366">
        <w:rPr>
          <w:spacing w:val="68"/>
          <w:w w:val="150"/>
        </w:rPr>
        <w:t xml:space="preserve">   </w:t>
      </w:r>
      <w:r w:rsidRPr="00E94366">
        <w:t>математические</w:t>
      </w:r>
      <w:r w:rsidRPr="00E94366">
        <w:rPr>
          <w:spacing w:val="67"/>
          <w:w w:val="150"/>
        </w:rPr>
        <w:t xml:space="preserve">   </w:t>
      </w:r>
      <w:r w:rsidRPr="00E94366">
        <w:t>закономерности,</w:t>
      </w:r>
      <w:r w:rsidRPr="00E94366">
        <w:rPr>
          <w:spacing w:val="68"/>
          <w:w w:val="150"/>
        </w:rPr>
        <w:t xml:space="preserve">   </w:t>
      </w:r>
      <w:r w:rsidRPr="00E94366">
        <w:t>взаимосвязи</w:t>
      </w:r>
      <w:r w:rsidRPr="00E94366">
        <w:rPr>
          <w:spacing w:val="68"/>
          <w:w w:val="150"/>
        </w:rPr>
        <w:t xml:space="preserve">   </w:t>
      </w:r>
      <w:r w:rsidRPr="00E94366">
        <w:t>и</w:t>
      </w:r>
      <w:r w:rsidRPr="00E94366">
        <w:rPr>
          <w:spacing w:val="68"/>
          <w:w w:val="150"/>
        </w:rPr>
        <w:t xml:space="preserve">   </w:t>
      </w:r>
      <w:r w:rsidRPr="00E94366">
        <w:t>противоречия в</w:t>
      </w:r>
      <w:r w:rsidRPr="00E94366">
        <w:rPr>
          <w:spacing w:val="72"/>
          <w:w w:val="150"/>
        </w:rPr>
        <w:t xml:space="preserve">   </w:t>
      </w:r>
      <w:r w:rsidRPr="00E94366">
        <w:t>фактах,</w:t>
      </w:r>
      <w:r w:rsidRPr="00E94366">
        <w:rPr>
          <w:spacing w:val="72"/>
          <w:w w:val="150"/>
        </w:rPr>
        <w:t xml:space="preserve">   </w:t>
      </w:r>
      <w:r w:rsidRPr="00E94366">
        <w:t>данных,</w:t>
      </w:r>
      <w:r w:rsidRPr="00E94366">
        <w:rPr>
          <w:spacing w:val="72"/>
          <w:w w:val="150"/>
        </w:rPr>
        <w:t xml:space="preserve">   </w:t>
      </w:r>
      <w:r w:rsidRPr="00E94366">
        <w:t>наблюдениях</w:t>
      </w:r>
      <w:r w:rsidRPr="00E94366">
        <w:rPr>
          <w:spacing w:val="72"/>
          <w:w w:val="150"/>
        </w:rPr>
        <w:t xml:space="preserve">   </w:t>
      </w:r>
      <w:r w:rsidRPr="00E94366">
        <w:t>и</w:t>
      </w:r>
      <w:r w:rsidRPr="00E94366">
        <w:rPr>
          <w:spacing w:val="73"/>
          <w:w w:val="150"/>
        </w:rPr>
        <w:t xml:space="preserve">   </w:t>
      </w:r>
      <w:r w:rsidRPr="00E94366">
        <w:t>утверждениях,</w:t>
      </w:r>
      <w:r w:rsidRPr="00E94366">
        <w:rPr>
          <w:spacing w:val="71"/>
          <w:w w:val="150"/>
        </w:rPr>
        <w:t xml:space="preserve">   </w:t>
      </w:r>
      <w:r w:rsidRPr="00E94366">
        <w:t>предлагать</w:t>
      </w:r>
      <w:r w:rsidRPr="00E94366">
        <w:rPr>
          <w:spacing w:val="72"/>
          <w:w w:val="150"/>
        </w:rPr>
        <w:t xml:space="preserve">   </w:t>
      </w:r>
      <w:r w:rsidRPr="00E94366">
        <w:t>критерии для выявления закономерностей и противоречий;</w:t>
      </w:r>
    </w:p>
    <w:p w:rsidR="00DE1787" w:rsidRPr="00E94366" w:rsidRDefault="00DE1787" w:rsidP="00E94366">
      <w:pPr>
        <w:pStyle w:val="afa"/>
        <w:ind w:right="123"/>
      </w:pPr>
      <w:r w:rsidRPr="00E94366">
        <w:t>делать выводы с использованием законов логики, дедуктивных и индуктивных умозаключений, умозаключений по аналогии;</w:t>
      </w:r>
    </w:p>
    <w:p w:rsidR="00DE1787" w:rsidRPr="00E94366" w:rsidRDefault="00DE1787" w:rsidP="00E94366">
      <w:pPr>
        <w:pStyle w:val="afa"/>
        <w:ind w:right="112"/>
      </w:pPr>
      <w:r w:rsidRPr="00E94366">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E1787" w:rsidRPr="00E94366" w:rsidRDefault="00DE1787" w:rsidP="00E94366">
      <w:pPr>
        <w:pStyle w:val="afa"/>
        <w:ind w:right="110"/>
      </w:pPr>
      <w:r w:rsidRPr="00E94366">
        <w:t>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DE1787" w:rsidRPr="00E94366" w:rsidRDefault="00DE1787" w:rsidP="00E94366">
      <w:pPr>
        <w:pStyle w:val="af2"/>
        <w:widowControl w:val="0"/>
        <w:tabs>
          <w:tab w:val="left" w:pos="2151"/>
        </w:tabs>
        <w:autoSpaceDE w:val="0"/>
        <w:autoSpaceDN w:val="0"/>
        <w:spacing w:after="0" w:line="240" w:lineRule="auto"/>
        <w:ind w:left="1132" w:right="118"/>
        <w:contextualSpacing w:val="0"/>
        <w:jc w:val="both"/>
        <w:rPr>
          <w:rFonts w:ascii="Times New Roman" w:hAnsi="Times New Roman" w:cs="Times New Roman"/>
          <w:sz w:val="24"/>
          <w:szCs w:val="24"/>
        </w:rPr>
      </w:pPr>
      <w:r w:rsidRPr="00E9436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1787" w:rsidRPr="00E94366" w:rsidRDefault="00DE1787" w:rsidP="00E94366">
      <w:pPr>
        <w:pStyle w:val="afa"/>
        <w:ind w:right="117"/>
      </w:pPr>
      <w:r w:rsidRPr="00E94366">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E1787" w:rsidRPr="00E94366" w:rsidRDefault="00DE1787" w:rsidP="00E94366">
      <w:pPr>
        <w:pStyle w:val="afa"/>
        <w:ind w:right="111"/>
      </w:pPr>
      <w:r w:rsidRPr="00E94366">
        <w:t>проводить</w:t>
      </w:r>
      <w:r w:rsidRPr="00E94366">
        <w:rPr>
          <w:spacing w:val="80"/>
          <w:w w:val="150"/>
        </w:rPr>
        <w:t xml:space="preserve">   </w:t>
      </w:r>
      <w:r w:rsidRPr="00E94366">
        <w:t>самостоятельно</w:t>
      </w:r>
      <w:r w:rsidRPr="00E94366">
        <w:rPr>
          <w:spacing w:val="80"/>
          <w:w w:val="150"/>
        </w:rPr>
        <w:t xml:space="preserve">   </w:t>
      </w:r>
      <w:r w:rsidRPr="00E94366">
        <w:t>спланированный</w:t>
      </w:r>
      <w:r w:rsidRPr="00E94366">
        <w:rPr>
          <w:spacing w:val="80"/>
          <w:w w:val="150"/>
        </w:rPr>
        <w:t xml:space="preserve">   </w:t>
      </w:r>
      <w:r w:rsidRPr="00E94366">
        <w:t>эксперимент,</w:t>
      </w:r>
      <w:r w:rsidRPr="00E94366">
        <w:rPr>
          <w:spacing w:val="80"/>
          <w:w w:val="150"/>
        </w:rPr>
        <w:t xml:space="preserve">   </w:t>
      </w:r>
      <w:r w:rsidRPr="00E94366">
        <w:t>исследование</w:t>
      </w:r>
      <w:r w:rsidRPr="00E94366">
        <w:rPr>
          <w:spacing w:val="80"/>
        </w:rPr>
        <w:t xml:space="preserve"> </w:t>
      </w:r>
      <w:r w:rsidRPr="00E94366">
        <w:t>по установлению особенностей математического объекта, явления, процесса, выявлению зависимостей между объектами, явлениями, процессами;</w:t>
      </w:r>
    </w:p>
    <w:p w:rsidR="00DE1787" w:rsidRPr="00E94366" w:rsidRDefault="00DE1787" w:rsidP="00E94366">
      <w:pPr>
        <w:pStyle w:val="afa"/>
        <w:ind w:right="116"/>
      </w:pPr>
      <w:r w:rsidRPr="00E94366">
        <w:t xml:space="preserve">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w:t>
      </w:r>
      <w:r w:rsidRPr="00E94366">
        <w:rPr>
          <w:spacing w:val="-2"/>
        </w:rPr>
        <w:t>обобщений;</w:t>
      </w:r>
    </w:p>
    <w:p w:rsidR="00DE1787" w:rsidRPr="00E94366" w:rsidRDefault="00DE1787" w:rsidP="00E94366">
      <w:pPr>
        <w:pStyle w:val="afa"/>
        <w:ind w:right="117"/>
      </w:pPr>
      <w:r w:rsidRPr="00E94366">
        <w:t>прогнозировать возможное развитие процесса, а также выдвигать предположения о его развитии в новых условиях.</w:t>
      </w:r>
    </w:p>
    <w:p w:rsidR="00DE1787" w:rsidRPr="00E94366" w:rsidRDefault="00DE1787" w:rsidP="00E94366">
      <w:pPr>
        <w:tabs>
          <w:tab w:val="left" w:pos="2151"/>
          <w:tab w:val="left" w:pos="2640"/>
          <w:tab w:val="left" w:pos="4448"/>
          <w:tab w:val="left" w:pos="5355"/>
          <w:tab w:val="left" w:pos="7204"/>
          <w:tab w:val="left" w:pos="8699"/>
          <w:tab w:val="left" w:pos="9756"/>
        </w:tabs>
        <w:autoSpaceDE w:val="0"/>
        <w:autoSpaceDN w:val="0"/>
        <w:ind w:right="118"/>
        <w:rPr>
          <w:rFonts w:ascii="Times New Roman" w:hAnsi="Times New Roman" w:cs="Times New Roman"/>
        </w:rPr>
      </w:pPr>
      <w:r w:rsidRPr="00E94366">
        <w:rPr>
          <w:rFonts w:ascii="Times New Roman" w:hAnsi="Times New Roman" w:cs="Times New Roman"/>
          <w:spacing w:val="-10"/>
        </w:rPr>
        <w:t>У</w:t>
      </w:r>
      <w:r w:rsidR="00E94366">
        <w:rPr>
          <w:rFonts w:ascii="Times New Roman" w:hAnsi="Times New Roman" w:cs="Times New Roman"/>
          <w:spacing w:val="-10"/>
        </w:rPr>
        <w:t xml:space="preserve"> </w:t>
      </w:r>
      <w:r w:rsidRPr="00E94366">
        <w:rPr>
          <w:rFonts w:ascii="Times New Roman" w:hAnsi="Times New Roman" w:cs="Times New Roman"/>
          <w:spacing w:val="-2"/>
        </w:rPr>
        <w:t>обучающегося</w:t>
      </w:r>
      <w:r w:rsidRPr="00E94366">
        <w:rPr>
          <w:rFonts w:ascii="Times New Roman" w:hAnsi="Times New Roman" w:cs="Times New Roman"/>
        </w:rPr>
        <w:tab/>
      </w:r>
      <w:r w:rsidRPr="00E94366">
        <w:rPr>
          <w:rFonts w:ascii="Times New Roman" w:hAnsi="Times New Roman" w:cs="Times New Roman"/>
          <w:spacing w:val="-4"/>
        </w:rPr>
        <w:t>будут</w:t>
      </w:r>
      <w:r w:rsidRPr="00E94366">
        <w:rPr>
          <w:rFonts w:ascii="Times New Roman" w:hAnsi="Times New Roman" w:cs="Times New Roman"/>
        </w:rPr>
        <w:tab/>
      </w:r>
      <w:r w:rsidRPr="00E94366">
        <w:rPr>
          <w:rFonts w:ascii="Times New Roman" w:hAnsi="Times New Roman" w:cs="Times New Roman"/>
          <w:spacing w:val="-2"/>
        </w:rPr>
        <w:t>сформированы</w:t>
      </w:r>
      <w:r w:rsidRPr="00E94366">
        <w:rPr>
          <w:rFonts w:ascii="Times New Roman" w:hAnsi="Times New Roman" w:cs="Times New Roman"/>
        </w:rPr>
        <w:tab/>
      </w:r>
      <w:r w:rsidRPr="00E94366">
        <w:rPr>
          <w:rFonts w:ascii="Times New Roman" w:hAnsi="Times New Roman" w:cs="Times New Roman"/>
          <w:spacing w:val="-2"/>
        </w:rPr>
        <w:t>следующие</w:t>
      </w:r>
      <w:r w:rsidRPr="00E94366">
        <w:rPr>
          <w:rFonts w:ascii="Times New Roman" w:hAnsi="Times New Roman" w:cs="Times New Roman"/>
        </w:rPr>
        <w:tab/>
      </w:r>
      <w:r w:rsidRPr="00E94366">
        <w:rPr>
          <w:rFonts w:ascii="Times New Roman" w:hAnsi="Times New Roman" w:cs="Times New Roman"/>
          <w:spacing w:val="-2"/>
        </w:rPr>
        <w:t>умения</w:t>
      </w:r>
      <w:r w:rsidRPr="00E94366">
        <w:rPr>
          <w:rFonts w:ascii="Times New Roman" w:hAnsi="Times New Roman" w:cs="Times New Roman"/>
        </w:rPr>
        <w:tab/>
      </w:r>
      <w:r w:rsidRPr="00E94366">
        <w:rPr>
          <w:rFonts w:ascii="Times New Roman" w:hAnsi="Times New Roman" w:cs="Times New Roman"/>
          <w:spacing w:val="-2"/>
        </w:rPr>
        <w:t xml:space="preserve">работать </w:t>
      </w:r>
      <w:r w:rsidRPr="00E94366">
        <w:rPr>
          <w:rFonts w:ascii="Times New Roman" w:hAnsi="Times New Roman" w:cs="Times New Roman"/>
        </w:rPr>
        <w:t>с информацией как часть познавательных универсальных учебных действий:</w:t>
      </w:r>
    </w:p>
    <w:p w:rsidR="00DE1787" w:rsidRPr="00E94366" w:rsidRDefault="00DE1787" w:rsidP="00E94366">
      <w:pPr>
        <w:pStyle w:val="afa"/>
        <w:jc w:val="left"/>
      </w:pPr>
      <w:r w:rsidRPr="00E94366">
        <w:t>выявлять</w:t>
      </w:r>
      <w:r w:rsidRPr="00E94366">
        <w:rPr>
          <w:spacing w:val="80"/>
        </w:rPr>
        <w:t xml:space="preserve"> </w:t>
      </w:r>
      <w:r w:rsidRPr="00E94366">
        <w:t>дефициты</w:t>
      </w:r>
      <w:r w:rsidRPr="00E94366">
        <w:rPr>
          <w:spacing w:val="80"/>
        </w:rPr>
        <w:t xml:space="preserve"> </w:t>
      </w:r>
      <w:r w:rsidRPr="00E94366">
        <w:t>информации,</w:t>
      </w:r>
      <w:r w:rsidRPr="00E94366">
        <w:rPr>
          <w:spacing w:val="80"/>
        </w:rPr>
        <w:t xml:space="preserve"> </w:t>
      </w:r>
      <w:r w:rsidRPr="00E94366">
        <w:t>данных,</w:t>
      </w:r>
      <w:r w:rsidRPr="00E94366">
        <w:rPr>
          <w:spacing w:val="80"/>
        </w:rPr>
        <w:t xml:space="preserve"> </w:t>
      </w:r>
      <w:r w:rsidRPr="00E94366">
        <w:t>необходимых</w:t>
      </w:r>
      <w:r w:rsidRPr="00E94366">
        <w:rPr>
          <w:spacing w:val="80"/>
        </w:rPr>
        <w:t xml:space="preserve"> </w:t>
      </w:r>
      <w:r w:rsidRPr="00E94366">
        <w:t>для</w:t>
      </w:r>
      <w:r w:rsidRPr="00E94366">
        <w:rPr>
          <w:spacing w:val="80"/>
        </w:rPr>
        <w:t xml:space="preserve"> </w:t>
      </w:r>
      <w:r w:rsidRPr="00E94366">
        <w:t>ответа</w:t>
      </w:r>
      <w:r w:rsidRPr="00E94366">
        <w:rPr>
          <w:spacing w:val="80"/>
        </w:rPr>
        <w:t xml:space="preserve"> </w:t>
      </w:r>
      <w:r w:rsidRPr="00E94366">
        <w:t>на</w:t>
      </w:r>
      <w:r w:rsidRPr="00E94366">
        <w:rPr>
          <w:spacing w:val="80"/>
        </w:rPr>
        <w:t xml:space="preserve"> </w:t>
      </w:r>
      <w:r w:rsidRPr="00E94366">
        <w:t>вопрос</w:t>
      </w:r>
      <w:r w:rsidRPr="00E94366">
        <w:rPr>
          <w:spacing w:val="80"/>
        </w:rPr>
        <w:t xml:space="preserve"> </w:t>
      </w:r>
      <w:r w:rsidRPr="00E94366">
        <w:t>и</w:t>
      </w:r>
      <w:r w:rsidRPr="00E94366">
        <w:rPr>
          <w:spacing w:val="80"/>
        </w:rPr>
        <w:t xml:space="preserve"> </w:t>
      </w:r>
      <w:r w:rsidRPr="00E94366">
        <w:t>для решения задачи;</w:t>
      </w:r>
    </w:p>
    <w:p w:rsidR="00DE1787" w:rsidRPr="00E94366" w:rsidRDefault="00DE1787" w:rsidP="00E94366">
      <w:pPr>
        <w:pStyle w:val="afa"/>
        <w:ind w:right="183"/>
        <w:jc w:val="left"/>
      </w:pPr>
      <w:r w:rsidRPr="00E94366">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E1787" w:rsidRPr="00E94366" w:rsidRDefault="00DE1787" w:rsidP="00E94366">
      <w:pPr>
        <w:pStyle w:val="afa"/>
        <w:jc w:val="left"/>
      </w:pPr>
      <w:r w:rsidRPr="00E94366">
        <w:t>структурировать</w:t>
      </w:r>
      <w:r w:rsidRPr="00E94366">
        <w:rPr>
          <w:spacing w:val="80"/>
        </w:rPr>
        <w:t xml:space="preserve"> </w:t>
      </w:r>
      <w:r w:rsidRPr="00E94366">
        <w:t>информацию,</w:t>
      </w:r>
      <w:r w:rsidRPr="00E94366">
        <w:rPr>
          <w:spacing w:val="80"/>
        </w:rPr>
        <w:t xml:space="preserve"> </w:t>
      </w:r>
      <w:r w:rsidRPr="00E94366">
        <w:t>представлять</w:t>
      </w:r>
      <w:r w:rsidRPr="00E94366">
        <w:rPr>
          <w:spacing w:val="80"/>
        </w:rPr>
        <w:t xml:space="preserve"> </w:t>
      </w:r>
      <w:r w:rsidRPr="00E94366">
        <w:t>еѐ</w:t>
      </w:r>
      <w:r w:rsidRPr="00E94366">
        <w:rPr>
          <w:spacing w:val="80"/>
        </w:rPr>
        <w:t xml:space="preserve"> </w:t>
      </w:r>
      <w:r w:rsidRPr="00E94366">
        <w:t>в</w:t>
      </w:r>
      <w:r w:rsidRPr="00E94366">
        <w:rPr>
          <w:spacing w:val="80"/>
        </w:rPr>
        <w:t xml:space="preserve"> </w:t>
      </w:r>
      <w:r w:rsidRPr="00E94366">
        <w:t>различных</w:t>
      </w:r>
      <w:r w:rsidRPr="00E94366">
        <w:rPr>
          <w:spacing w:val="80"/>
        </w:rPr>
        <w:t xml:space="preserve"> </w:t>
      </w:r>
      <w:r w:rsidRPr="00E94366">
        <w:t>формах,</w:t>
      </w:r>
      <w:r w:rsidRPr="00E94366">
        <w:rPr>
          <w:spacing w:val="80"/>
        </w:rPr>
        <w:t xml:space="preserve"> </w:t>
      </w:r>
      <w:r w:rsidRPr="00E94366">
        <w:t xml:space="preserve">иллюстрировать </w:t>
      </w:r>
      <w:r w:rsidRPr="00E94366">
        <w:rPr>
          <w:spacing w:val="-2"/>
        </w:rPr>
        <w:t>графически;</w:t>
      </w:r>
    </w:p>
    <w:p w:rsidR="00DE1787" w:rsidRPr="00E94366" w:rsidRDefault="00DE1787" w:rsidP="00E94366">
      <w:pPr>
        <w:pStyle w:val="afa"/>
        <w:ind w:left="1133" w:firstLine="0"/>
        <w:jc w:val="left"/>
      </w:pPr>
      <w:r w:rsidRPr="00E94366">
        <w:t>оценивать</w:t>
      </w:r>
      <w:r w:rsidRPr="00E94366">
        <w:rPr>
          <w:spacing w:val="-9"/>
        </w:rPr>
        <w:t xml:space="preserve"> </w:t>
      </w:r>
      <w:r w:rsidRPr="00E94366">
        <w:t>надѐжность</w:t>
      </w:r>
      <w:r w:rsidRPr="00E94366">
        <w:rPr>
          <w:spacing w:val="-7"/>
        </w:rPr>
        <w:t xml:space="preserve"> </w:t>
      </w:r>
      <w:r w:rsidRPr="00E94366">
        <w:t>информации</w:t>
      </w:r>
      <w:r w:rsidRPr="00E94366">
        <w:rPr>
          <w:spacing w:val="-4"/>
        </w:rPr>
        <w:t xml:space="preserve"> </w:t>
      </w:r>
      <w:r w:rsidRPr="00E94366">
        <w:t>по</w:t>
      </w:r>
      <w:r w:rsidRPr="00E94366">
        <w:rPr>
          <w:spacing w:val="-5"/>
        </w:rPr>
        <w:t xml:space="preserve"> </w:t>
      </w:r>
      <w:r w:rsidRPr="00E94366">
        <w:t>самостоятельно</w:t>
      </w:r>
      <w:r w:rsidRPr="00E94366">
        <w:rPr>
          <w:spacing w:val="-5"/>
        </w:rPr>
        <w:t xml:space="preserve"> </w:t>
      </w:r>
      <w:r w:rsidRPr="00E94366">
        <w:t>сформулированным</w:t>
      </w:r>
      <w:r w:rsidRPr="00E94366">
        <w:rPr>
          <w:spacing w:val="-6"/>
        </w:rPr>
        <w:t xml:space="preserve"> </w:t>
      </w:r>
      <w:r w:rsidRPr="00E94366">
        <w:rPr>
          <w:spacing w:val="-2"/>
        </w:rPr>
        <w:t>критериям.</w:t>
      </w:r>
    </w:p>
    <w:p w:rsidR="00DE1787" w:rsidRPr="00E94366" w:rsidRDefault="00DE1787" w:rsidP="00E94366">
      <w:pPr>
        <w:pStyle w:val="af2"/>
        <w:widowControl w:val="0"/>
        <w:tabs>
          <w:tab w:val="left" w:pos="2151"/>
        </w:tabs>
        <w:autoSpaceDE w:val="0"/>
        <w:autoSpaceDN w:val="0"/>
        <w:spacing w:after="0" w:line="240" w:lineRule="auto"/>
        <w:ind w:left="1132" w:right="114"/>
        <w:contextualSpacing w:val="0"/>
        <w:rPr>
          <w:rFonts w:ascii="Times New Roman" w:hAnsi="Times New Roman" w:cs="Times New Roman"/>
          <w:sz w:val="24"/>
          <w:szCs w:val="24"/>
        </w:rPr>
      </w:pPr>
      <w:r w:rsidRPr="00E94366">
        <w:rPr>
          <w:rFonts w:ascii="Times New Roman" w:hAnsi="Times New Roman" w:cs="Times New Roman"/>
          <w:sz w:val="24"/>
          <w:szCs w:val="24"/>
        </w:rPr>
        <w:t>У</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обучающегося</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будут</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сформированы</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следующие</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умения</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общения</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как</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часть коммуникативных универсальных учебных действий:</w:t>
      </w:r>
    </w:p>
    <w:p w:rsidR="00DE1787" w:rsidRPr="00E94366" w:rsidRDefault="00DE1787" w:rsidP="00E94366">
      <w:pPr>
        <w:pStyle w:val="afa"/>
        <w:ind w:right="119"/>
      </w:pPr>
      <w:r w:rsidRPr="00E94366">
        <w:t>воспринимать</w:t>
      </w:r>
      <w:r w:rsidRPr="00E94366">
        <w:rPr>
          <w:spacing w:val="66"/>
        </w:rPr>
        <w:t xml:space="preserve">   </w:t>
      </w:r>
      <w:r w:rsidRPr="00E94366">
        <w:t>и</w:t>
      </w:r>
      <w:r w:rsidRPr="00E94366">
        <w:rPr>
          <w:spacing w:val="65"/>
        </w:rPr>
        <w:t xml:space="preserve">   </w:t>
      </w:r>
      <w:r w:rsidRPr="00E94366">
        <w:t>формулировать</w:t>
      </w:r>
      <w:r w:rsidRPr="00E94366">
        <w:rPr>
          <w:spacing w:val="66"/>
        </w:rPr>
        <w:t xml:space="preserve">   </w:t>
      </w:r>
      <w:r w:rsidRPr="00E94366">
        <w:t>суждения</w:t>
      </w:r>
      <w:r w:rsidRPr="00E94366">
        <w:rPr>
          <w:spacing w:val="66"/>
        </w:rPr>
        <w:t xml:space="preserve">   </w:t>
      </w:r>
      <w:r w:rsidRPr="00E94366">
        <w:t>в</w:t>
      </w:r>
      <w:r w:rsidRPr="00E94366">
        <w:rPr>
          <w:spacing w:val="66"/>
        </w:rPr>
        <w:t xml:space="preserve">   </w:t>
      </w:r>
      <w:r w:rsidRPr="00E94366">
        <w:t>соответствии</w:t>
      </w:r>
      <w:r w:rsidRPr="00E94366">
        <w:rPr>
          <w:spacing w:val="67"/>
        </w:rPr>
        <w:t xml:space="preserve">   </w:t>
      </w:r>
      <w:r w:rsidRPr="00E94366">
        <w:t>с</w:t>
      </w:r>
      <w:r w:rsidRPr="00E94366">
        <w:rPr>
          <w:spacing w:val="66"/>
        </w:rPr>
        <w:t xml:space="preserve">   </w:t>
      </w:r>
      <w:r w:rsidRPr="00E94366">
        <w:t>условиями и</w:t>
      </w:r>
      <w:r w:rsidRPr="00E94366">
        <w:rPr>
          <w:spacing w:val="58"/>
        </w:rPr>
        <w:t xml:space="preserve">  </w:t>
      </w:r>
      <w:r w:rsidRPr="00E94366">
        <w:t>целями</w:t>
      </w:r>
      <w:r w:rsidRPr="00E94366">
        <w:rPr>
          <w:spacing w:val="58"/>
        </w:rPr>
        <w:t xml:space="preserve">  </w:t>
      </w:r>
      <w:r w:rsidRPr="00E94366">
        <w:t>общения,</w:t>
      </w:r>
      <w:r w:rsidRPr="00E94366">
        <w:rPr>
          <w:spacing w:val="57"/>
        </w:rPr>
        <w:t xml:space="preserve">  </w:t>
      </w:r>
      <w:r w:rsidRPr="00E94366">
        <w:t>ясно,</w:t>
      </w:r>
      <w:r w:rsidRPr="00E94366">
        <w:rPr>
          <w:spacing w:val="58"/>
        </w:rPr>
        <w:t xml:space="preserve">  </w:t>
      </w:r>
      <w:r w:rsidRPr="00E94366">
        <w:t>точно,</w:t>
      </w:r>
      <w:r w:rsidRPr="00E94366">
        <w:rPr>
          <w:spacing w:val="58"/>
        </w:rPr>
        <w:t xml:space="preserve">  </w:t>
      </w:r>
      <w:r w:rsidRPr="00E94366">
        <w:t>грамотно</w:t>
      </w:r>
      <w:r w:rsidRPr="00E94366">
        <w:rPr>
          <w:spacing w:val="58"/>
        </w:rPr>
        <w:t xml:space="preserve">  </w:t>
      </w:r>
      <w:r w:rsidRPr="00E94366">
        <w:t>выражать</w:t>
      </w:r>
      <w:r w:rsidRPr="00E94366">
        <w:rPr>
          <w:spacing w:val="58"/>
        </w:rPr>
        <w:t xml:space="preserve">  </w:t>
      </w:r>
      <w:r w:rsidRPr="00E94366">
        <w:t>свою</w:t>
      </w:r>
      <w:r w:rsidRPr="00E94366">
        <w:rPr>
          <w:spacing w:val="58"/>
        </w:rPr>
        <w:t xml:space="preserve">  </w:t>
      </w:r>
      <w:r w:rsidRPr="00E94366">
        <w:t>точку</w:t>
      </w:r>
      <w:r w:rsidRPr="00E94366">
        <w:rPr>
          <w:spacing w:val="54"/>
        </w:rPr>
        <w:t xml:space="preserve">  </w:t>
      </w:r>
      <w:r w:rsidRPr="00E94366">
        <w:t>зрения</w:t>
      </w:r>
      <w:r w:rsidRPr="00E94366">
        <w:rPr>
          <w:spacing w:val="58"/>
        </w:rPr>
        <w:t xml:space="preserve">  </w:t>
      </w:r>
      <w:r w:rsidRPr="00E94366">
        <w:t>в</w:t>
      </w:r>
      <w:r w:rsidRPr="00E94366">
        <w:rPr>
          <w:spacing w:val="59"/>
        </w:rPr>
        <w:t xml:space="preserve">  </w:t>
      </w:r>
      <w:r w:rsidRPr="00E94366">
        <w:t xml:space="preserve">устных и письменных текстах, давать пояснения по ходу решения задачи, комментировать полученный </w:t>
      </w:r>
      <w:r w:rsidRPr="00E94366">
        <w:rPr>
          <w:spacing w:val="-2"/>
        </w:rPr>
        <w:t>результат;</w:t>
      </w:r>
    </w:p>
    <w:p w:rsidR="00DE1787" w:rsidRPr="00E94366" w:rsidRDefault="00DE1787" w:rsidP="00E94366">
      <w:pPr>
        <w:pStyle w:val="afa"/>
        <w:ind w:right="117"/>
      </w:pPr>
      <w:r w:rsidRPr="00E94366">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w:t>
      </w:r>
      <w:r w:rsidRPr="00E94366">
        <w:rPr>
          <w:spacing w:val="-4"/>
        </w:rPr>
        <w:t xml:space="preserve"> </w:t>
      </w:r>
      <w:r w:rsidRPr="00E94366">
        <w:t>других участников</w:t>
      </w:r>
      <w:r w:rsidRPr="00E94366">
        <w:rPr>
          <w:spacing w:val="-5"/>
        </w:rPr>
        <w:t xml:space="preserve"> </w:t>
      </w:r>
      <w:r w:rsidRPr="00E94366">
        <w:t>диалога,</w:t>
      </w:r>
      <w:r w:rsidRPr="00E94366">
        <w:rPr>
          <w:spacing w:val="-4"/>
        </w:rPr>
        <w:t xml:space="preserve"> </w:t>
      </w:r>
      <w:r w:rsidRPr="00E94366">
        <w:t>обнаруживать</w:t>
      </w:r>
      <w:r w:rsidRPr="00E94366">
        <w:rPr>
          <w:spacing w:val="-4"/>
        </w:rPr>
        <w:t xml:space="preserve"> </w:t>
      </w:r>
      <w:r w:rsidRPr="00E94366">
        <w:t>различие</w:t>
      </w:r>
      <w:r w:rsidRPr="00E94366">
        <w:rPr>
          <w:spacing w:val="-5"/>
        </w:rPr>
        <w:t xml:space="preserve"> </w:t>
      </w:r>
      <w:r w:rsidRPr="00E94366">
        <w:t>и</w:t>
      </w:r>
      <w:r w:rsidRPr="00E94366">
        <w:rPr>
          <w:spacing w:val="-4"/>
        </w:rPr>
        <w:t xml:space="preserve"> </w:t>
      </w:r>
      <w:r w:rsidRPr="00E94366">
        <w:t>сходство</w:t>
      </w:r>
      <w:r w:rsidRPr="00E94366">
        <w:rPr>
          <w:spacing w:val="-4"/>
        </w:rPr>
        <w:t xml:space="preserve"> </w:t>
      </w:r>
      <w:r w:rsidRPr="00E94366">
        <w:t>позиций,</w:t>
      </w:r>
      <w:r w:rsidRPr="00E94366">
        <w:rPr>
          <w:spacing w:val="-4"/>
        </w:rPr>
        <w:t xml:space="preserve"> </w:t>
      </w:r>
      <w:r w:rsidRPr="00E94366">
        <w:t>в</w:t>
      </w:r>
      <w:r w:rsidRPr="00E94366">
        <w:rPr>
          <w:spacing w:val="-5"/>
        </w:rPr>
        <w:t xml:space="preserve"> </w:t>
      </w:r>
      <w:r w:rsidRPr="00E94366">
        <w:t>корректной форме формулировать разногласия, свои возражения;</w:t>
      </w:r>
    </w:p>
    <w:p w:rsidR="00DE1787" w:rsidRPr="00E94366" w:rsidRDefault="00DE1787" w:rsidP="00E94366">
      <w:pPr>
        <w:pStyle w:val="afa"/>
        <w:ind w:right="111"/>
      </w:pPr>
      <w:r w:rsidRPr="00E94366">
        <w:t xml:space="preserve">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w:t>
      </w:r>
      <w:r w:rsidRPr="00E94366">
        <w:rPr>
          <w:spacing w:val="-2"/>
        </w:rPr>
        <w:t>аудитории.</w:t>
      </w:r>
    </w:p>
    <w:p w:rsidR="00DE1787" w:rsidRPr="00E94366" w:rsidRDefault="00DE1787" w:rsidP="00E94366">
      <w:pPr>
        <w:pStyle w:val="af2"/>
        <w:widowControl w:val="0"/>
        <w:tabs>
          <w:tab w:val="left" w:pos="2151"/>
        </w:tabs>
        <w:autoSpaceDE w:val="0"/>
        <w:autoSpaceDN w:val="0"/>
        <w:spacing w:after="0" w:line="240" w:lineRule="auto"/>
        <w:ind w:left="1132" w:right="120"/>
        <w:contextualSpacing w:val="0"/>
        <w:jc w:val="both"/>
        <w:rPr>
          <w:rFonts w:ascii="Times New Roman" w:hAnsi="Times New Roman" w:cs="Times New Roman"/>
          <w:sz w:val="24"/>
          <w:szCs w:val="24"/>
        </w:rPr>
      </w:pPr>
      <w:r w:rsidRPr="00E94366">
        <w:rPr>
          <w:rFonts w:ascii="Times New Roman" w:hAnsi="Times New Roman" w:cs="Times New Roman"/>
          <w:sz w:val="24"/>
          <w:szCs w:val="24"/>
        </w:rPr>
        <w:lastRenderedPageBreak/>
        <w:t>У обучающегося будут сформированы следующие умения самоорганизации как часть регулятивных универсальных учебных действий:</w:t>
      </w:r>
    </w:p>
    <w:p w:rsidR="00DE1787" w:rsidRPr="00E94366" w:rsidRDefault="00DE1787" w:rsidP="00E94366">
      <w:pPr>
        <w:pStyle w:val="afa"/>
        <w:ind w:right="117"/>
      </w:pPr>
      <w:r w:rsidRPr="00E94366">
        <w:t>составлять</w:t>
      </w:r>
      <w:r w:rsidRPr="00E94366">
        <w:rPr>
          <w:spacing w:val="69"/>
        </w:rPr>
        <w:t xml:space="preserve">   </w:t>
      </w:r>
      <w:r w:rsidRPr="00E94366">
        <w:t>план,</w:t>
      </w:r>
      <w:r w:rsidRPr="00E94366">
        <w:rPr>
          <w:spacing w:val="68"/>
        </w:rPr>
        <w:t xml:space="preserve">   </w:t>
      </w:r>
      <w:r w:rsidRPr="00E94366">
        <w:t>алгоритм</w:t>
      </w:r>
      <w:r w:rsidRPr="00E94366">
        <w:rPr>
          <w:spacing w:val="69"/>
        </w:rPr>
        <w:t xml:space="preserve">   </w:t>
      </w:r>
      <w:r w:rsidRPr="00E94366">
        <w:t>решения</w:t>
      </w:r>
      <w:r w:rsidRPr="00E94366">
        <w:rPr>
          <w:spacing w:val="68"/>
        </w:rPr>
        <w:t xml:space="preserve">   </w:t>
      </w:r>
      <w:r w:rsidRPr="00E94366">
        <w:t>задачи,</w:t>
      </w:r>
      <w:r w:rsidRPr="00E94366">
        <w:rPr>
          <w:spacing w:val="69"/>
        </w:rPr>
        <w:t xml:space="preserve">   </w:t>
      </w:r>
      <w:r w:rsidRPr="00E94366">
        <w:t>выбирать</w:t>
      </w:r>
      <w:r w:rsidRPr="00E94366">
        <w:rPr>
          <w:spacing w:val="69"/>
        </w:rPr>
        <w:t xml:space="preserve">   </w:t>
      </w:r>
      <w:r w:rsidRPr="00E94366">
        <w:t>способ</w:t>
      </w:r>
      <w:r w:rsidRPr="00E94366">
        <w:rPr>
          <w:spacing w:val="69"/>
        </w:rPr>
        <w:t xml:space="preserve">   </w:t>
      </w:r>
      <w:r w:rsidRPr="00E94366">
        <w:t>решения с</w:t>
      </w:r>
      <w:r w:rsidRPr="00E94366">
        <w:rPr>
          <w:spacing w:val="80"/>
          <w:w w:val="150"/>
        </w:rPr>
        <w:t xml:space="preserve">  </w:t>
      </w:r>
      <w:r w:rsidRPr="00E94366">
        <w:t>учѐтом</w:t>
      </w:r>
      <w:r w:rsidRPr="00E94366">
        <w:rPr>
          <w:spacing w:val="80"/>
          <w:w w:val="150"/>
        </w:rPr>
        <w:t xml:space="preserve">  </w:t>
      </w:r>
      <w:r w:rsidRPr="00E94366">
        <w:t>имеющихся</w:t>
      </w:r>
      <w:r w:rsidRPr="00E94366">
        <w:rPr>
          <w:spacing w:val="80"/>
          <w:w w:val="150"/>
        </w:rPr>
        <w:t xml:space="preserve">  </w:t>
      </w:r>
      <w:r w:rsidRPr="00E94366">
        <w:t>ресурсов</w:t>
      </w:r>
      <w:r w:rsidRPr="00E94366">
        <w:rPr>
          <w:spacing w:val="80"/>
          <w:w w:val="150"/>
        </w:rPr>
        <w:t xml:space="preserve">  </w:t>
      </w:r>
      <w:r w:rsidRPr="00E94366">
        <w:t>и</w:t>
      </w:r>
      <w:r w:rsidRPr="00E94366">
        <w:rPr>
          <w:spacing w:val="80"/>
          <w:w w:val="150"/>
        </w:rPr>
        <w:t xml:space="preserve">  </w:t>
      </w:r>
      <w:r w:rsidRPr="00E94366">
        <w:t>собственных</w:t>
      </w:r>
      <w:r w:rsidRPr="00E94366">
        <w:rPr>
          <w:spacing w:val="80"/>
          <w:w w:val="150"/>
        </w:rPr>
        <w:t xml:space="preserve">  </w:t>
      </w:r>
      <w:r w:rsidRPr="00E94366">
        <w:t>возможностей,</w:t>
      </w:r>
      <w:r w:rsidRPr="00E94366">
        <w:rPr>
          <w:spacing w:val="80"/>
          <w:w w:val="150"/>
        </w:rPr>
        <w:t xml:space="preserve">  </w:t>
      </w:r>
      <w:r w:rsidRPr="00E94366">
        <w:t>аргументировать</w:t>
      </w:r>
      <w:r w:rsidRPr="00E94366">
        <w:rPr>
          <w:spacing w:val="80"/>
        </w:rPr>
        <w:t xml:space="preserve"> </w:t>
      </w:r>
      <w:r w:rsidRPr="00E94366">
        <w:t>и корректировать варианты решений с учѐтом новой информации.</w:t>
      </w:r>
    </w:p>
    <w:p w:rsidR="00DE1787" w:rsidRPr="00E94366" w:rsidRDefault="00DE1787" w:rsidP="00E94366">
      <w:pPr>
        <w:pStyle w:val="af2"/>
        <w:widowControl w:val="0"/>
        <w:tabs>
          <w:tab w:val="left" w:pos="2151"/>
        </w:tabs>
        <w:autoSpaceDE w:val="0"/>
        <w:autoSpaceDN w:val="0"/>
        <w:spacing w:after="0" w:line="240" w:lineRule="auto"/>
        <w:ind w:left="1132" w:right="116"/>
        <w:contextualSpacing w:val="0"/>
        <w:jc w:val="both"/>
        <w:rPr>
          <w:rFonts w:ascii="Times New Roman" w:hAnsi="Times New Roman" w:cs="Times New Roman"/>
          <w:sz w:val="24"/>
          <w:szCs w:val="24"/>
        </w:rPr>
      </w:pPr>
      <w:r w:rsidRPr="00E94366">
        <w:rPr>
          <w:rFonts w:ascii="Times New Roman" w:hAnsi="Times New Roman" w:cs="Times New Roman"/>
          <w:sz w:val="24"/>
          <w:szCs w:val="24"/>
        </w:rPr>
        <w:t>У</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обучающегося</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будут</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сформированы</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следующие</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умения</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самоконтроля</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как</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часть регулятивных универсальных учебных действий:</w:t>
      </w:r>
    </w:p>
    <w:p w:rsidR="00DE1787" w:rsidRPr="00E94366" w:rsidRDefault="00DE1787" w:rsidP="00E94366">
      <w:pPr>
        <w:pStyle w:val="afa"/>
        <w:ind w:right="118"/>
      </w:pPr>
      <w:r w:rsidRPr="00E94366">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E1787" w:rsidRPr="00E94366" w:rsidRDefault="00DE1787" w:rsidP="00E94366">
      <w:pPr>
        <w:pStyle w:val="afa"/>
        <w:ind w:right="112"/>
      </w:pPr>
      <w:r w:rsidRPr="00E94366">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w:t>
      </w:r>
      <w:r w:rsidRPr="00E94366">
        <w:rPr>
          <w:spacing w:val="-2"/>
        </w:rPr>
        <w:t>трудностей;</w:t>
      </w:r>
    </w:p>
    <w:p w:rsidR="00DE1787" w:rsidRPr="00E94366" w:rsidRDefault="00DE1787" w:rsidP="00E94366">
      <w:pPr>
        <w:pStyle w:val="afa"/>
        <w:ind w:left="1133" w:firstLine="0"/>
      </w:pPr>
      <w:r w:rsidRPr="00E94366">
        <w:t>оценивать</w:t>
      </w:r>
      <w:r w:rsidRPr="00E94366">
        <w:rPr>
          <w:spacing w:val="29"/>
        </w:rPr>
        <w:t xml:space="preserve"> </w:t>
      </w:r>
      <w:r w:rsidRPr="00E94366">
        <w:t>соответствие</w:t>
      </w:r>
      <w:r w:rsidRPr="00E94366">
        <w:rPr>
          <w:spacing w:val="29"/>
        </w:rPr>
        <w:t xml:space="preserve"> </w:t>
      </w:r>
      <w:r w:rsidRPr="00E94366">
        <w:t>результата</w:t>
      </w:r>
      <w:r w:rsidRPr="00E94366">
        <w:rPr>
          <w:spacing w:val="29"/>
        </w:rPr>
        <w:t xml:space="preserve"> </w:t>
      </w:r>
      <w:r w:rsidRPr="00E94366">
        <w:t>цели</w:t>
      </w:r>
      <w:r w:rsidRPr="00E94366">
        <w:rPr>
          <w:spacing w:val="31"/>
        </w:rPr>
        <w:t xml:space="preserve"> </w:t>
      </w:r>
      <w:r w:rsidRPr="00E94366">
        <w:t>и</w:t>
      </w:r>
      <w:r w:rsidRPr="00E94366">
        <w:rPr>
          <w:spacing w:val="35"/>
        </w:rPr>
        <w:t xml:space="preserve"> </w:t>
      </w:r>
      <w:r w:rsidRPr="00E94366">
        <w:t>условиям,</w:t>
      </w:r>
      <w:r w:rsidRPr="00E94366">
        <w:rPr>
          <w:spacing w:val="30"/>
        </w:rPr>
        <w:t xml:space="preserve"> </w:t>
      </w:r>
      <w:r w:rsidRPr="00E94366">
        <w:t>объяснять</w:t>
      </w:r>
      <w:r w:rsidRPr="00E94366">
        <w:rPr>
          <w:spacing w:val="29"/>
        </w:rPr>
        <w:t xml:space="preserve"> </w:t>
      </w:r>
      <w:r w:rsidRPr="00E94366">
        <w:t>причины</w:t>
      </w:r>
      <w:r w:rsidRPr="00E94366">
        <w:rPr>
          <w:spacing w:val="30"/>
        </w:rPr>
        <w:t xml:space="preserve"> </w:t>
      </w:r>
      <w:r w:rsidRPr="00E94366">
        <w:t>достижения</w:t>
      </w:r>
      <w:r w:rsidRPr="00E94366">
        <w:rPr>
          <w:spacing w:val="31"/>
        </w:rPr>
        <w:t xml:space="preserve"> </w:t>
      </w:r>
      <w:r w:rsidRPr="00E94366">
        <w:rPr>
          <w:spacing w:val="-5"/>
        </w:rPr>
        <w:t>или</w:t>
      </w:r>
    </w:p>
    <w:p w:rsidR="00DE1787" w:rsidRPr="00E94366" w:rsidRDefault="00DE1787" w:rsidP="00E94366">
      <w:pPr>
        <w:pStyle w:val="afa"/>
        <w:ind w:firstLine="0"/>
      </w:pPr>
      <w:r w:rsidRPr="00E94366">
        <w:t>недостижения</w:t>
      </w:r>
      <w:r w:rsidRPr="00E94366">
        <w:rPr>
          <w:spacing w:val="-6"/>
        </w:rPr>
        <w:t xml:space="preserve"> </w:t>
      </w:r>
      <w:r w:rsidRPr="00E94366">
        <w:t>результатов</w:t>
      </w:r>
      <w:r w:rsidRPr="00E94366">
        <w:rPr>
          <w:spacing w:val="-3"/>
        </w:rPr>
        <w:t xml:space="preserve"> </w:t>
      </w:r>
      <w:r w:rsidRPr="00E94366">
        <w:t>деятельности,</w:t>
      </w:r>
      <w:r w:rsidRPr="00E94366">
        <w:rPr>
          <w:spacing w:val="-6"/>
        </w:rPr>
        <w:t xml:space="preserve"> </w:t>
      </w:r>
      <w:r w:rsidRPr="00E94366">
        <w:t>находить</w:t>
      </w:r>
      <w:r w:rsidRPr="00E94366">
        <w:rPr>
          <w:spacing w:val="-4"/>
        </w:rPr>
        <w:t xml:space="preserve"> </w:t>
      </w:r>
      <w:r w:rsidRPr="00E94366">
        <w:t>ошибку,</w:t>
      </w:r>
      <w:r w:rsidRPr="00E94366">
        <w:rPr>
          <w:spacing w:val="-4"/>
        </w:rPr>
        <w:t xml:space="preserve"> </w:t>
      </w:r>
      <w:r w:rsidRPr="00E94366">
        <w:t>давать</w:t>
      </w:r>
      <w:r w:rsidRPr="00E94366">
        <w:rPr>
          <w:spacing w:val="-4"/>
        </w:rPr>
        <w:t xml:space="preserve"> </w:t>
      </w:r>
      <w:r w:rsidRPr="00E94366">
        <w:t>оценку</w:t>
      </w:r>
      <w:r w:rsidRPr="00E94366">
        <w:rPr>
          <w:spacing w:val="-9"/>
        </w:rPr>
        <w:t xml:space="preserve"> </w:t>
      </w:r>
      <w:r w:rsidRPr="00E94366">
        <w:t>приобретѐнному</w:t>
      </w:r>
      <w:r w:rsidRPr="00E94366">
        <w:rPr>
          <w:spacing w:val="-11"/>
        </w:rPr>
        <w:t xml:space="preserve"> </w:t>
      </w:r>
      <w:r w:rsidRPr="00E94366">
        <w:rPr>
          <w:spacing w:val="-2"/>
        </w:rPr>
        <w:t>опыту.</w:t>
      </w:r>
    </w:p>
    <w:p w:rsidR="00DE1787" w:rsidRPr="00E94366" w:rsidRDefault="00DE1787" w:rsidP="00E94366">
      <w:pPr>
        <w:pStyle w:val="af2"/>
        <w:widowControl w:val="0"/>
        <w:tabs>
          <w:tab w:val="left" w:pos="2151"/>
        </w:tabs>
        <w:autoSpaceDE w:val="0"/>
        <w:autoSpaceDN w:val="0"/>
        <w:spacing w:after="0" w:line="240" w:lineRule="auto"/>
        <w:ind w:left="1132" w:right="116"/>
        <w:contextualSpacing w:val="0"/>
        <w:jc w:val="both"/>
        <w:rPr>
          <w:rFonts w:ascii="Times New Roman" w:hAnsi="Times New Roman" w:cs="Times New Roman"/>
          <w:sz w:val="24"/>
          <w:szCs w:val="24"/>
        </w:rPr>
      </w:pPr>
      <w:r w:rsidRPr="00E94366">
        <w:rPr>
          <w:rFonts w:ascii="Times New Roman" w:hAnsi="Times New Roman" w:cs="Times New Roman"/>
          <w:sz w:val="24"/>
          <w:szCs w:val="24"/>
        </w:rPr>
        <w:t xml:space="preserve">У обучающегося будут сформированы следующие умения совместной </w:t>
      </w:r>
      <w:r w:rsidRPr="00E94366">
        <w:rPr>
          <w:rFonts w:ascii="Times New Roman" w:hAnsi="Times New Roman" w:cs="Times New Roman"/>
          <w:spacing w:val="-2"/>
          <w:sz w:val="24"/>
          <w:szCs w:val="24"/>
        </w:rPr>
        <w:t>деятельности:</w:t>
      </w:r>
    </w:p>
    <w:p w:rsidR="00DE1787" w:rsidRPr="00E94366" w:rsidRDefault="00DE1787" w:rsidP="00E94366">
      <w:pPr>
        <w:pStyle w:val="afa"/>
        <w:ind w:right="116"/>
      </w:pPr>
      <w:r w:rsidRPr="00E94366">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E1787" w:rsidRPr="00E94366" w:rsidRDefault="00DE1787" w:rsidP="00E94366">
      <w:pPr>
        <w:pStyle w:val="afa"/>
        <w:ind w:right="105"/>
      </w:pPr>
      <w:r w:rsidRPr="00E94366">
        <w:t>участвовать в групповых формах работы (обсуждения, обмен мнений, «мозговые штурмы»</w:t>
      </w:r>
      <w:r w:rsidRPr="00E94366">
        <w:rPr>
          <w:spacing w:val="40"/>
        </w:rPr>
        <w:t xml:space="preserve"> </w:t>
      </w:r>
      <w:r w:rsidRPr="00E94366">
        <w:t>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E1787" w:rsidRPr="00E94366" w:rsidRDefault="00DE1787" w:rsidP="00E94366">
      <w:pPr>
        <w:pStyle w:val="af2"/>
        <w:widowControl w:val="0"/>
        <w:tabs>
          <w:tab w:val="left" w:pos="2151"/>
        </w:tabs>
        <w:autoSpaceDE w:val="0"/>
        <w:autoSpaceDN w:val="0"/>
        <w:spacing w:after="0" w:line="240" w:lineRule="auto"/>
        <w:ind w:left="1132" w:right="109"/>
        <w:contextualSpacing w:val="0"/>
        <w:jc w:val="both"/>
        <w:rPr>
          <w:rFonts w:ascii="Times New Roman" w:hAnsi="Times New Roman" w:cs="Times New Roman"/>
          <w:sz w:val="24"/>
          <w:szCs w:val="24"/>
        </w:rPr>
      </w:pPr>
      <w:r w:rsidRPr="00E94366">
        <w:rPr>
          <w:rFonts w:ascii="Times New Roman" w:hAnsi="Times New Roman" w:cs="Times New Roman"/>
          <w:sz w:val="24"/>
          <w:szCs w:val="24"/>
        </w:rPr>
        <w:t>В ходе изучения курса «Алгебра и начала математического анализа»</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обучающиеся получают новый опыт решения прикладных задач, самостоятельного построения математических моделей</w:t>
      </w:r>
      <w:r w:rsidRPr="00E94366">
        <w:rPr>
          <w:rFonts w:ascii="Times New Roman" w:hAnsi="Times New Roman" w:cs="Times New Roman"/>
          <w:spacing w:val="26"/>
          <w:sz w:val="24"/>
          <w:szCs w:val="24"/>
        </w:rPr>
        <w:t xml:space="preserve"> </w:t>
      </w:r>
      <w:r w:rsidRPr="00E94366">
        <w:rPr>
          <w:rFonts w:ascii="Times New Roman" w:hAnsi="Times New Roman" w:cs="Times New Roman"/>
          <w:sz w:val="24"/>
          <w:szCs w:val="24"/>
        </w:rPr>
        <w:t>реальных ситуаций, интерпретации полученных</w:t>
      </w:r>
      <w:r w:rsidRPr="00E94366">
        <w:rPr>
          <w:rFonts w:ascii="Times New Roman" w:hAnsi="Times New Roman" w:cs="Times New Roman"/>
          <w:spacing w:val="36"/>
          <w:sz w:val="24"/>
          <w:szCs w:val="24"/>
        </w:rPr>
        <w:t xml:space="preserve"> </w:t>
      </w:r>
      <w:r w:rsidRPr="00E94366">
        <w:rPr>
          <w:rFonts w:ascii="Times New Roman" w:hAnsi="Times New Roman" w:cs="Times New Roman"/>
          <w:sz w:val="24"/>
          <w:szCs w:val="24"/>
        </w:rPr>
        <w:t>решений, знакомятся с</w:t>
      </w:r>
    </w:p>
    <w:p w:rsidR="00DE1787" w:rsidRPr="00E94366" w:rsidRDefault="00DE1787" w:rsidP="00E94366">
      <w:pPr>
        <w:pStyle w:val="afa"/>
        <w:ind w:right="113" w:firstLine="0"/>
      </w:pPr>
      <w:r w:rsidRPr="00E94366">
        <w:t>примерами математических закономерностей в природе, науке и искусстве, с выдающимися математическими открытиями и их авторами.</w:t>
      </w:r>
    </w:p>
    <w:p w:rsidR="00DE1787" w:rsidRPr="00E94366" w:rsidRDefault="00DE1787" w:rsidP="00E94366">
      <w:pPr>
        <w:pStyle w:val="af2"/>
        <w:widowControl w:val="0"/>
        <w:tabs>
          <w:tab w:val="left" w:pos="2151"/>
          <w:tab w:val="left" w:pos="2334"/>
          <w:tab w:val="left" w:pos="4400"/>
          <w:tab w:val="left" w:pos="8330"/>
          <w:tab w:val="left" w:pos="9927"/>
        </w:tabs>
        <w:autoSpaceDE w:val="0"/>
        <w:autoSpaceDN w:val="0"/>
        <w:spacing w:after="0" w:line="240" w:lineRule="auto"/>
        <w:ind w:left="1132" w:right="110"/>
        <w:contextualSpacing w:val="0"/>
        <w:jc w:val="both"/>
        <w:rPr>
          <w:rFonts w:ascii="Times New Roman" w:hAnsi="Times New Roman" w:cs="Times New Roman"/>
          <w:sz w:val="24"/>
          <w:szCs w:val="24"/>
        </w:rPr>
      </w:pPr>
      <w:r w:rsidRPr="00E94366">
        <w:rPr>
          <w:rFonts w:ascii="Times New Roman" w:hAnsi="Times New Roman" w:cs="Times New Roman"/>
          <w:sz w:val="24"/>
          <w:szCs w:val="24"/>
        </w:rPr>
        <w:t xml:space="preserve">В структуре учебного курса «Алгебра и начала математического анализа» </w:t>
      </w:r>
      <w:r w:rsidRPr="00E94366">
        <w:rPr>
          <w:rFonts w:ascii="Times New Roman" w:hAnsi="Times New Roman" w:cs="Times New Roman"/>
          <w:spacing w:val="-2"/>
          <w:sz w:val="24"/>
          <w:szCs w:val="24"/>
        </w:rPr>
        <w:t>выделены</w:t>
      </w:r>
      <w:r w:rsidRPr="00E94366">
        <w:rPr>
          <w:rFonts w:ascii="Times New Roman" w:hAnsi="Times New Roman" w:cs="Times New Roman"/>
          <w:sz w:val="24"/>
          <w:szCs w:val="24"/>
        </w:rPr>
        <w:tab/>
      </w:r>
      <w:r w:rsidRPr="00E94366">
        <w:rPr>
          <w:rFonts w:ascii="Times New Roman" w:hAnsi="Times New Roman" w:cs="Times New Roman"/>
          <w:sz w:val="24"/>
          <w:szCs w:val="24"/>
        </w:rPr>
        <w:tab/>
      </w:r>
      <w:r w:rsidRPr="00E94366">
        <w:rPr>
          <w:rFonts w:ascii="Times New Roman" w:hAnsi="Times New Roman" w:cs="Times New Roman"/>
          <w:spacing w:val="-2"/>
          <w:sz w:val="24"/>
          <w:szCs w:val="24"/>
        </w:rPr>
        <w:t>следующие</w:t>
      </w:r>
      <w:r w:rsidRPr="00E94366">
        <w:rPr>
          <w:rFonts w:ascii="Times New Roman" w:hAnsi="Times New Roman" w:cs="Times New Roman"/>
          <w:sz w:val="24"/>
          <w:szCs w:val="24"/>
        </w:rPr>
        <w:tab/>
      </w:r>
      <w:r w:rsidRPr="00E94366">
        <w:rPr>
          <w:rFonts w:ascii="Times New Roman" w:hAnsi="Times New Roman" w:cs="Times New Roman"/>
          <w:spacing w:val="-2"/>
          <w:sz w:val="24"/>
          <w:szCs w:val="24"/>
        </w:rPr>
        <w:t>содержательно-методические</w:t>
      </w:r>
      <w:r w:rsidRPr="00E94366">
        <w:rPr>
          <w:rFonts w:ascii="Times New Roman" w:hAnsi="Times New Roman" w:cs="Times New Roman"/>
          <w:sz w:val="24"/>
          <w:szCs w:val="24"/>
        </w:rPr>
        <w:tab/>
      </w:r>
      <w:r w:rsidRPr="00E94366">
        <w:rPr>
          <w:rFonts w:ascii="Times New Roman" w:hAnsi="Times New Roman" w:cs="Times New Roman"/>
          <w:spacing w:val="-2"/>
          <w:sz w:val="24"/>
          <w:szCs w:val="24"/>
        </w:rPr>
        <w:t>линии:</w:t>
      </w:r>
      <w:r w:rsidRPr="00E94366">
        <w:rPr>
          <w:rFonts w:ascii="Times New Roman" w:hAnsi="Times New Roman" w:cs="Times New Roman"/>
          <w:sz w:val="24"/>
          <w:szCs w:val="24"/>
        </w:rPr>
        <w:tab/>
      </w:r>
      <w:r w:rsidRPr="00E94366">
        <w:rPr>
          <w:rFonts w:ascii="Times New Roman" w:hAnsi="Times New Roman" w:cs="Times New Roman"/>
          <w:spacing w:val="-2"/>
          <w:sz w:val="24"/>
          <w:szCs w:val="24"/>
        </w:rPr>
        <w:t xml:space="preserve">«Числа </w:t>
      </w:r>
      <w:r w:rsidRPr="00E94366">
        <w:rPr>
          <w:rFonts w:ascii="Times New Roman" w:hAnsi="Times New Roman" w:cs="Times New Roman"/>
          <w:sz w:val="24"/>
          <w:szCs w:val="24"/>
        </w:rP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всѐ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интерпретировать свой ответ.</w:t>
      </w:r>
    </w:p>
    <w:p w:rsidR="00DE1787" w:rsidRPr="00E94366" w:rsidRDefault="00DE1787" w:rsidP="00E94366">
      <w:pPr>
        <w:pStyle w:val="af2"/>
        <w:widowControl w:val="0"/>
        <w:tabs>
          <w:tab w:val="left" w:pos="2331"/>
        </w:tabs>
        <w:autoSpaceDE w:val="0"/>
        <w:autoSpaceDN w:val="0"/>
        <w:spacing w:after="0" w:line="240" w:lineRule="auto"/>
        <w:ind w:left="992" w:right="108"/>
        <w:contextualSpacing w:val="0"/>
        <w:jc w:val="both"/>
        <w:rPr>
          <w:rFonts w:ascii="Times New Roman" w:hAnsi="Times New Roman" w:cs="Times New Roman"/>
          <w:sz w:val="24"/>
          <w:szCs w:val="24"/>
        </w:rPr>
      </w:pPr>
      <w:r w:rsidRPr="00E94366">
        <w:rPr>
          <w:rFonts w:ascii="Times New Roman" w:hAnsi="Times New Roman" w:cs="Times New Roman"/>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приближѐнные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w:t>
      </w:r>
      <w:r w:rsidRPr="00E94366">
        <w:rPr>
          <w:rFonts w:ascii="Times New Roman" w:hAnsi="Times New Roman" w:cs="Times New Roman"/>
          <w:sz w:val="24"/>
          <w:szCs w:val="24"/>
        </w:rPr>
        <w:lastRenderedPageBreak/>
        <w:t>чисел. В каждом из этих множеств рассматриваются свойственные ему специфические задачи и операции: деление нацело, оперирование остатками на множестве</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целых чисел,</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особые</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свойства</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рациональных</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иррациональных чисел,</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арифметические операции, а также извлечение корня натуральной степени на множестве комплексных чисел. Благодаря</w:t>
      </w:r>
      <w:r w:rsidRPr="00E94366">
        <w:rPr>
          <w:rFonts w:ascii="Times New Roman" w:hAnsi="Times New Roman" w:cs="Times New Roman"/>
          <w:spacing w:val="79"/>
          <w:sz w:val="24"/>
          <w:szCs w:val="24"/>
        </w:rPr>
        <w:t xml:space="preserve">  </w:t>
      </w:r>
      <w:r w:rsidRPr="00E94366">
        <w:rPr>
          <w:rFonts w:ascii="Times New Roman" w:hAnsi="Times New Roman" w:cs="Times New Roman"/>
          <w:sz w:val="24"/>
          <w:szCs w:val="24"/>
        </w:rPr>
        <w:t>последовательному</w:t>
      </w:r>
      <w:r w:rsidRPr="00E94366">
        <w:rPr>
          <w:rFonts w:ascii="Times New Roman" w:hAnsi="Times New Roman" w:cs="Times New Roman"/>
          <w:spacing w:val="76"/>
          <w:sz w:val="24"/>
          <w:szCs w:val="24"/>
        </w:rPr>
        <w:t xml:space="preserve">  </w:t>
      </w:r>
      <w:r w:rsidRPr="00E94366">
        <w:rPr>
          <w:rFonts w:ascii="Times New Roman" w:hAnsi="Times New Roman" w:cs="Times New Roman"/>
          <w:sz w:val="24"/>
          <w:szCs w:val="24"/>
        </w:rPr>
        <w:t>расширению</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круга</w:t>
      </w:r>
      <w:r w:rsidRPr="00E94366">
        <w:rPr>
          <w:rFonts w:ascii="Times New Roman" w:hAnsi="Times New Roman" w:cs="Times New Roman"/>
          <w:spacing w:val="79"/>
          <w:sz w:val="24"/>
          <w:szCs w:val="24"/>
        </w:rPr>
        <w:t xml:space="preserve">  </w:t>
      </w:r>
      <w:r w:rsidRPr="00E94366">
        <w:rPr>
          <w:rFonts w:ascii="Times New Roman" w:hAnsi="Times New Roman" w:cs="Times New Roman"/>
          <w:sz w:val="24"/>
          <w:szCs w:val="24"/>
        </w:rPr>
        <w:t>используемых</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чисел</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79"/>
          <w:sz w:val="24"/>
          <w:szCs w:val="24"/>
        </w:rPr>
        <w:t xml:space="preserve">  </w:t>
      </w:r>
      <w:r w:rsidRPr="00E94366">
        <w:rPr>
          <w:rFonts w:ascii="Times New Roman" w:hAnsi="Times New Roman" w:cs="Times New Roman"/>
          <w:sz w:val="24"/>
          <w:szCs w:val="24"/>
        </w:rPr>
        <w:t>знакомству с</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возможностями их применения для решения различных задач формируется представление о единстве математики как науки и еѐ роли в построении моделей реального мира, широко используются обобщение и конкретизация.Линия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расчѐты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w:t>
      </w:r>
      <w:r w:rsidRPr="00E94366">
        <w:rPr>
          <w:rFonts w:ascii="Times New Roman" w:hAnsi="Times New Roman" w:cs="Times New Roman"/>
          <w:spacing w:val="63"/>
          <w:w w:val="150"/>
          <w:sz w:val="24"/>
          <w:szCs w:val="24"/>
        </w:rPr>
        <w:t xml:space="preserve">    </w:t>
      </w:r>
      <w:r w:rsidRPr="00E94366">
        <w:rPr>
          <w:rFonts w:ascii="Times New Roman" w:hAnsi="Times New Roman" w:cs="Times New Roman"/>
          <w:sz w:val="24"/>
          <w:szCs w:val="24"/>
        </w:rPr>
        <w:t>формируются</w:t>
      </w:r>
      <w:r w:rsidRPr="00E94366">
        <w:rPr>
          <w:rFonts w:ascii="Times New Roman" w:hAnsi="Times New Roman" w:cs="Times New Roman"/>
          <w:spacing w:val="63"/>
          <w:w w:val="150"/>
          <w:sz w:val="24"/>
          <w:szCs w:val="24"/>
        </w:rPr>
        <w:t xml:space="preserve">    </w:t>
      </w:r>
      <w:r w:rsidRPr="00E94366">
        <w:rPr>
          <w:rFonts w:ascii="Times New Roman" w:hAnsi="Times New Roman" w:cs="Times New Roman"/>
          <w:sz w:val="24"/>
          <w:szCs w:val="24"/>
        </w:rPr>
        <w:t>навыки</w:t>
      </w:r>
      <w:r w:rsidRPr="00E94366">
        <w:rPr>
          <w:rFonts w:ascii="Times New Roman" w:hAnsi="Times New Roman" w:cs="Times New Roman"/>
          <w:spacing w:val="63"/>
          <w:w w:val="150"/>
          <w:sz w:val="24"/>
          <w:szCs w:val="24"/>
        </w:rPr>
        <w:t xml:space="preserve">    </w:t>
      </w:r>
      <w:r w:rsidRPr="00E94366">
        <w:rPr>
          <w:rFonts w:ascii="Times New Roman" w:hAnsi="Times New Roman" w:cs="Times New Roman"/>
          <w:sz w:val="24"/>
          <w:szCs w:val="24"/>
        </w:rPr>
        <w:t>дедуктивных</w:t>
      </w:r>
      <w:r w:rsidRPr="00E94366">
        <w:rPr>
          <w:rFonts w:ascii="Times New Roman" w:hAnsi="Times New Roman" w:cs="Times New Roman"/>
          <w:spacing w:val="63"/>
          <w:w w:val="150"/>
          <w:sz w:val="24"/>
          <w:szCs w:val="24"/>
        </w:rPr>
        <w:t xml:space="preserve">    </w:t>
      </w:r>
      <w:r w:rsidRPr="00E94366">
        <w:rPr>
          <w:rFonts w:ascii="Times New Roman" w:hAnsi="Times New Roman" w:cs="Times New Roman"/>
          <w:sz w:val="24"/>
          <w:szCs w:val="24"/>
        </w:rPr>
        <w:t>рассуждений,</w:t>
      </w:r>
      <w:r w:rsidRPr="00E94366">
        <w:rPr>
          <w:rFonts w:ascii="Times New Roman" w:hAnsi="Times New Roman" w:cs="Times New Roman"/>
          <w:spacing w:val="65"/>
          <w:w w:val="150"/>
          <w:sz w:val="24"/>
          <w:szCs w:val="24"/>
        </w:rPr>
        <w:t xml:space="preserve">    </w:t>
      </w:r>
      <w:r w:rsidRPr="00E94366">
        <w:rPr>
          <w:rFonts w:ascii="Times New Roman" w:hAnsi="Times New Roman" w:cs="Times New Roman"/>
          <w:sz w:val="24"/>
          <w:szCs w:val="24"/>
        </w:rPr>
        <w:t>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DE1787" w:rsidRPr="00E94366" w:rsidRDefault="00DE1787" w:rsidP="00E94366">
      <w:pPr>
        <w:pStyle w:val="af2"/>
        <w:widowControl w:val="0"/>
        <w:tabs>
          <w:tab w:val="left" w:pos="2331"/>
        </w:tabs>
        <w:autoSpaceDE w:val="0"/>
        <w:autoSpaceDN w:val="0"/>
        <w:spacing w:after="0" w:line="240" w:lineRule="auto"/>
        <w:ind w:left="1132" w:right="107"/>
        <w:contextualSpacing w:val="0"/>
        <w:jc w:val="both"/>
        <w:rPr>
          <w:rFonts w:ascii="Times New Roman" w:hAnsi="Times New Roman" w:cs="Times New Roman"/>
          <w:sz w:val="24"/>
          <w:szCs w:val="24"/>
        </w:rPr>
      </w:pPr>
      <w:r w:rsidRPr="00E94366">
        <w:rPr>
          <w:rFonts w:ascii="Times New Roman" w:hAnsi="Times New Roman" w:cs="Times New Roman"/>
          <w:sz w:val="24"/>
          <w:szCs w:val="24"/>
        </w:rPr>
        <w:t>Содержательно-методическая линия «Функции и графики» тесно переплетается с другими линиями курса, поскольку в каком-то смысле задаѐт последовательность изучения материала.</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Изучение</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степенной,</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показательной,</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логарифмической</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тригонометрических</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функций, их</w:t>
      </w:r>
      <w:r w:rsidRPr="00E94366">
        <w:rPr>
          <w:rFonts w:ascii="Times New Roman" w:hAnsi="Times New Roman" w:cs="Times New Roman"/>
          <w:spacing w:val="19"/>
          <w:sz w:val="24"/>
          <w:szCs w:val="24"/>
        </w:rPr>
        <w:t xml:space="preserve"> </w:t>
      </w:r>
      <w:r w:rsidRPr="00E94366">
        <w:rPr>
          <w:rFonts w:ascii="Times New Roman" w:hAnsi="Times New Roman" w:cs="Times New Roman"/>
          <w:sz w:val="24"/>
          <w:szCs w:val="24"/>
        </w:rPr>
        <w:t>свойств и графиков, использование функций для решения задач из других</w:t>
      </w:r>
      <w:r w:rsidRPr="00E94366">
        <w:rPr>
          <w:rFonts w:ascii="Times New Roman" w:hAnsi="Times New Roman" w:cs="Times New Roman"/>
          <w:spacing w:val="21"/>
          <w:sz w:val="24"/>
          <w:szCs w:val="24"/>
        </w:rPr>
        <w:t xml:space="preserve"> </w:t>
      </w:r>
      <w:r w:rsidRPr="00E94366">
        <w:rPr>
          <w:rFonts w:ascii="Times New Roman" w:hAnsi="Times New Roman" w:cs="Times New Roman"/>
          <w:sz w:val="24"/>
          <w:szCs w:val="24"/>
        </w:rPr>
        <w:t>учебных</w:t>
      </w:r>
      <w:r w:rsidRPr="00E94366">
        <w:rPr>
          <w:rFonts w:ascii="Times New Roman" w:hAnsi="Times New Roman" w:cs="Times New Roman"/>
          <w:spacing w:val="18"/>
          <w:sz w:val="24"/>
          <w:szCs w:val="24"/>
        </w:rPr>
        <w:t xml:space="preserve"> </w:t>
      </w:r>
      <w:r w:rsidRPr="00E94366">
        <w:rPr>
          <w:rFonts w:ascii="Times New Roman" w:hAnsi="Times New Roman" w:cs="Times New Roman"/>
          <w:sz w:val="24"/>
          <w:szCs w:val="24"/>
        </w:rPr>
        <w:t>предметов</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DE1787" w:rsidRPr="00E94366" w:rsidRDefault="00DE1787" w:rsidP="00E94366">
      <w:pPr>
        <w:pStyle w:val="af2"/>
        <w:widowControl w:val="0"/>
        <w:tabs>
          <w:tab w:val="left" w:pos="2331"/>
        </w:tabs>
        <w:autoSpaceDE w:val="0"/>
        <w:autoSpaceDN w:val="0"/>
        <w:spacing w:after="0" w:line="240" w:lineRule="auto"/>
        <w:ind w:left="424" w:right="105"/>
        <w:contextualSpacing w:val="0"/>
        <w:jc w:val="both"/>
        <w:rPr>
          <w:rFonts w:ascii="Times New Roman" w:hAnsi="Times New Roman" w:cs="Times New Roman"/>
          <w:sz w:val="24"/>
          <w:szCs w:val="24"/>
        </w:rPr>
      </w:pPr>
      <w:r w:rsidRPr="00E94366">
        <w:rPr>
          <w:rFonts w:ascii="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объѐмы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и креативного мышления, формированию умений распознавать проявления законов математики в науке,</w:t>
      </w:r>
      <w:r w:rsidRPr="00E94366">
        <w:rPr>
          <w:rFonts w:ascii="Times New Roman" w:hAnsi="Times New Roman" w:cs="Times New Roman"/>
          <w:spacing w:val="11"/>
          <w:sz w:val="24"/>
          <w:szCs w:val="24"/>
        </w:rPr>
        <w:t xml:space="preserve"> </w:t>
      </w:r>
      <w:r w:rsidRPr="00E94366">
        <w:rPr>
          <w:rFonts w:ascii="Times New Roman" w:hAnsi="Times New Roman" w:cs="Times New Roman"/>
          <w:sz w:val="24"/>
          <w:szCs w:val="24"/>
        </w:rPr>
        <w:t>технике</w:t>
      </w:r>
      <w:r w:rsidRPr="00E94366">
        <w:rPr>
          <w:rFonts w:ascii="Times New Roman" w:hAnsi="Times New Roman" w:cs="Times New Roman"/>
          <w:spacing w:val="12"/>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1"/>
          <w:sz w:val="24"/>
          <w:szCs w:val="24"/>
        </w:rPr>
        <w:t xml:space="preserve"> </w:t>
      </w:r>
      <w:r w:rsidRPr="00E94366">
        <w:rPr>
          <w:rFonts w:ascii="Times New Roman" w:hAnsi="Times New Roman" w:cs="Times New Roman"/>
          <w:sz w:val="24"/>
          <w:szCs w:val="24"/>
        </w:rPr>
        <w:t>искусстве.</w:t>
      </w:r>
      <w:r w:rsidRPr="00E94366">
        <w:rPr>
          <w:rFonts w:ascii="Times New Roman" w:hAnsi="Times New Roman" w:cs="Times New Roman"/>
          <w:spacing w:val="12"/>
          <w:sz w:val="24"/>
          <w:szCs w:val="24"/>
        </w:rPr>
        <w:t xml:space="preserve"> </w:t>
      </w:r>
      <w:r w:rsidRPr="00E94366">
        <w:rPr>
          <w:rFonts w:ascii="Times New Roman" w:hAnsi="Times New Roman" w:cs="Times New Roman"/>
          <w:sz w:val="24"/>
          <w:szCs w:val="24"/>
        </w:rPr>
        <w:t>Обучающиеся</w:t>
      </w:r>
      <w:r w:rsidRPr="00E94366">
        <w:rPr>
          <w:rFonts w:ascii="Times New Roman" w:hAnsi="Times New Roman" w:cs="Times New Roman"/>
          <w:spacing w:val="16"/>
          <w:sz w:val="24"/>
          <w:szCs w:val="24"/>
        </w:rPr>
        <w:t xml:space="preserve"> </w:t>
      </w:r>
      <w:r w:rsidRPr="00E94366">
        <w:rPr>
          <w:rFonts w:ascii="Times New Roman" w:hAnsi="Times New Roman" w:cs="Times New Roman"/>
          <w:sz w:val="24"/>
          <w:szCs w:val="24"/>
        </w:rPr>
        <w:t>узнают</w:t>
      </w:r>
      <w:r w:rsidRPr="00E94366">
        <w:rPr>
          <w:rFonts w:ascii="Times New Roman" w:hAnsi="Times New Roman" w:cs="Times New Roman"/>
          <w:spacing w:val="13"/>
          <w:sz w:val="24"/>
          <w:szCs w:val="24"/>
        </w:rPr>
        <w:t xml:space="preserve"> </w:t>
      </w:r>
      <w:r w:rsidRPr="00E94366">
        <w:rPr>
          <w:rFonts w:ascii="Times New Roman" w:hAnsi="Times New Roman" w:cs="Times New Roman"/>
          <w:sz w:val="24"/>
          <w:szCs w:val="24"/>
        </w:rPr>
        <w:t>о</w:t>
      </w:r>
      <w:r w:rsidRPr="00E94366">
        <w:rPr>
          <w:rFonts w:ascii="Times New Roman" w:hAnsi="Times New Roman" w:cs="Times New Roman"/>
          <w:spacing w:val="12"/>
          <w:sz w:val="24"/>
          <w:szCs w:val="24"/>
        </w:rPr>
        <w:t xml:space="preserve"> </w:t>
      </w:r>
      <w:r w:rsidRPr="00E94366">
        <w:rPr>
          <w:rFonts w:ascii="Times New Roman" w:hAnsi="Times New Roman" w:cs="Times New Roman"/>
          <w:sz w:val="24"/>
          <w:szCs w:val="24"/>
        </w:rPr>
        <w:t>выдающихся</w:t>
      </w:r>
      <w:r w:rsidRPr="00E94366">
        <w:rPr>
          <w:rFonts w:ascii="Times New Roman" w:hAnsi="Times New Roman" w:cs="Times New Roman"/>
          <w:spacing w:val="12"/>
          <w:sz w:val="24"/>
          <w:szCs w:val="24"/>
        </w:rPr>
        <w:t xml:space="preserve"> </w:t>
      </w:r>
      <w:r w:rsidRPr="00E94366">
        <w:rPr>
          <w:rFonts w:ascii="Times New Roman" w:hAnsi="Times New Roman" w:cs="Times New Roman"/>
          <w:sz w:val="24"/>
          <w:szCs w:val="24"/>
        </w:rPr>
        <w:t>результатах,</w:t>
      </w:r>
      <w:r w:rsidRPr="00E94366">
        <w:rPr>
          <w:rFonts w:ascii="Times New Roman" w:hAnsi="Times New Roman" w:cs="Times New Roman"/>
          <w:spacing w:val="12"/>
          <w:sz w:val="24"/>
          <w:szCs w:val="24"/>
        </w:rPr>
        <w:t xml:space="preserve"> </w:t>
      </w:r>
      <w:r w:rsidRPr="00E94366">
        <w:rPr>
          <w:rFonts w:ascii="Times New Roman" w:hAnsi="Times New Roman" w:cs="Times New Roman"/>
          <w:sz w:val="24"/>
          <w:szCs w:val="24"/>
        </w:rPr>
        <w:t>полученных</w:t>
      </w:r>
      <w:r w:rsidRPr="00E94366">
        <w:rPr>
          <w:rFonts w:ascii="Times New Roman" w:hAnsi="Times New Roman" w:cs="Times New Roman"/>
          <w:spacing w:val="23"/>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12"/>
          <w:sz w:val="24"/>
          <w:szCs w:val="24"/>
        </w:rPr>
        <w:t xml:space="preserve"> </w:t>
      </w:r>
      <w:r w:rsidRPr="00E94366">
        <w:rPr>
          <w:rFonts w:ascii="Times New Roman" w:hAnsi="Times New Roman" w:cs="Times New Roman"/>
          <w:spacing w:val="-4"/>
          <w:sz w:val="24"/>
          <w:szCs w:val="24"/>
        </w:rPr>
        <w:t xml:space="preserve">ходе </w:t>
      </w:r>
      <w:r w:rsidRPr="00E94366">
        <w:rPr>
          <w:rFonts w:ascii="Times New Roman" w:hAnsi="Times New Roman" w:cs="Times New Roman"/>
          <w:sz w:val="24"/>
          <w:szCs w:val="24"/>
        </w:rPr>
        <w:t>развития</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математики</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как</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науки,</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об</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 xml:space="preserve">их </w:t>
      </w:r>
      <w:r w:rsidRPr="00E94366">
        <w:rPr>
          <w:rFonts w:ascii="Times New Roman" w:hAnsi="Times New Roman" w:cs="Times New Roman"/>
          <w:spacing w:val="-2"/>
          <w:sz w:val="24"/>
          <w:szCs w:val="24"/>
        </w:rPr>
        <w:t>авторах.</w:t>
      </w:r>
    </w:p>
    <w:p w:rsidR="00DE1787" w:rsidRPr="00E94366" w:rsidRDefault="00DE1787" w:rsidP="00E94366">
      <w:pPr>
        <w:pStyle w:val="af2"/>
        <w:widowControl w:val="0"/>
        <w:tabs>
          <w:tab w:val="left" w:pos="2331"/>
        </w:tabs>
        <w:autoSpaceDE w:val="0"/>
        <w:autoSpaceDN w:val="0"/>
        <w:spacing w:after="0" w:line="240" w:lineRule="auto"/>
        <w:ind w:left="1132" w:right="109"/>
        <w:contextualSpacing w:val="0"/>
        <w:jc w:val="both"/>
        <w:rPr>
          <w:rFonts w:ascii="Times New Roman" w:hAnsi="Times New Roman" w:cs="Times New Roman"/>
          <w:sz w:val="24"/>
          <w:szCs w:val="24"/>
        </w:rPr>
      </w:pPr>
      <w:r w:rsidRPr="00E94366">
        <w:rPr>
          <w:rFonts w:ascii="Times New Roman" w:hAnsi="Times New Roman" w:cs="Times New Roman"/>
          <w:sz w:val="24"/>
          <w:szCs w:val="24"/>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еѐ приложений, они </w:t>
      </w:r>
      <w:r w:rsidRPr="00E94366">
        <w:rPr>
          <w:rFonts w:ascii="Times New Roman" w:hAnsi="Times New Roman" w:cs="Times New Roman"/>
          <w:sz w:val="24"/>
          <w:szCs w:val="24"/>
        </w:rPr>
        <w:lastRenderedPageBreak/>
        <w:t>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определѐнным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DE1787" w:rsidRPr="00E94366" w:rsidRDefault="00DE1787" w:rsidP="00E94366">
      <w:pPr>
        <w:pStyle w:val="af2"/>
        <w:widowControl w:val="0"/>
        <w:tabs>
          <w:tab w:val="left" w:pos="2151"/>
        </w:tabs>
        <w:autoSpaceDE w:val="0"/>
        <w:autoSpaceDN w:val="0"/>
        <w:spacing w:after="0" w:line="240" w:lineRule="auto"/>
        <w:ind w:left="1132" w:right="109"/>
        <w:contextualSpacing w:val="0"/>
        <w:jc w:val="both"/>
        <w:rPr>
          <w:rFonts w:ascii="Times New Roman" w:hAnsi="Times New Roman" w:cs="Times New Roman"/>
          <w:sz w:val="24"/>
          <w:szCs w:val="24"/>
        </w:rPr>
      </w:pPr>
      <w:r w:rsidRPr="00E94366">
        <w:rPr>
          <w:rFonts w:ascii="Times New Roman" w:hAnsi="Times New Roman" w:cs="Times New Roman"/>
          <w:sz w:val="24"/>
          <w:szCs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DE1787" w:rsidRPr="00E94366" w:rsidRDefault="00E94366" w:rsidP="00E94366">
      <w:pPr>
        <w:tabs>
          <w:tab w:val="left" w:pos="1972"/>
        </w:tabs>
        <w:autoSpaceDE w:val="0"/>
        <w:autoSpaceDN w:val="0"/>
        <w:jc w:val="both"/>
        <w:rPr>
          <w:rFonts w:ascii="Times New Roman" w:hAnsi="Times New Roman" w:cs="Times New Roman"/>
        </w:rPr>
      </w:pPr>
      <w:r>
        <w:rPr>
          <w:rFonts w:ascii="Times New Roman" w:hAnsi="Times New Roman" w:cs="Times New Roman"/>
        </w:rPr>
        <w:t xml:space="preserve">                 </w:t>
      </w:r>
      <w:r w:rsidR="00DE1787" w:rsidRPr="00E94366">
        <w:rPr>
          <w:rFonts w:ascii="Times New Roman" w:hAnsi="Times New Roman" w:cs="Times New Roman"/>
        </w:rPr>
        <w:t>Содержание</w:t>
      </w:r>
      <w:r w:rsidR="00DE1787" w:rsidRPr="00E94366">
        <w:rPr>
          <w:rFonts w:ascii="Times New Roman" w:hAnsi="Times New Roman" w:cs="Times New Roman"/>
          <w:spacing w:val="-3"/>
        </w:rPr>
        <w:t xml:space="preserve"> </w:t>
      </w:r>
      <w:r w:rsidR="00DE1787" w:rsidRPr="00E94366">
        <w:rPr>
          <w:rFonts w:ascii="Times New Roman" w:hAnsi="Times New Roman" w:cs="Times New Roman"/>
        </w:rPr>
        <w:t>обучения</w:t>
      </w:r>
      <w:r w:rsidR="00DE1787" w:rsidRPr="00E94366">
        <w:rPr>
          <w:rFonts w:ascii="Times New Roman" w:hAnsi="Times New Roman" w:cs="Times New Roman"/>
          <w:spacing w:val="-2"/>
        </w:rPr>
        <w:t xml:space="preserve"> </w:t>
      </w:r>
      <w:r w:rsidR="00DE1787" w:rsidRPr="00E94366">
        <w:rPr>
          <w:rFonts w:ascii="Times New Roman" w:hAnsi="Times New Roman" w:cs="Times New Roman"/>
        </w:rPr>
        <w:t>в</w:t>
      </w:r>
      <w:r w:rsidR="00DE1787" w:rsidRPr="00E94366">
        <w:rPr>
          <w:rFonts w:ascii="Times New Roman" w:hAnsi="Times New Roman" w:cs="Times New Roman"/>
          <w:spacing w:val="-3"/>
        </w:rPr>
        <w:t xml:space="preserve"> </w:t>
      </w:r>
      <w:r w:rsidR="00DE1787" w:rsidRPr="00E94366">
        <w:rPr>
          <w:rFonts w:ascii="Times New Roman" w:hAnsi="Times New Roman" w:cs="Times New Roman"/>
        </w:rPr>
        <w:t>10</w:t>
      </w:r>
      <w:r w:rsidR="00DE1787" w:rsidRPr="00E94366">
        <w:rPr>
          <w:rFonts w:ascii="Times New Roman" w:hAnsi="Times New Roman" w:cs="Times New Roman"/>
          <w:spacing w:val="-2"/>
        </w:rPr>
        <w:t xml:space="preserve"> классе.</w:t>
      </w:r>
    </w:p>
    <w:p w:rsidR="00DE1787" w:rsidRPr="00E94366" w:rsidRDefault="00DE1787" w:rsidP="00E94366">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z w:val="24"/>
          <w:szCs w:val="24"/>
        </w:rPr>
        <w:t>Числа</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pacing w:val="-2"/>
          <w:sz w:val="24"/>
          <w:szCs w:val="24"/>
        </w:rPr>
        <w:t>вычисления.</w:t>
      </w:r>
    </w:p>
    <w:p w:rsidR="00DE1787" w:rsidRPr="00E94366" w:rsidRDefault="00DE1787" w:rsidP="00E94366">
      <w:pPr>
        <w:pStyle w:val="afa"/>
        <w:ind w:right="118"/>
      </w:pPr>
      <w:r w:rsidRPr="00E94366">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DE1787" w:rsidRPr="00E94366" w:rsidRDefault="00DE1787" w:rsidP="00E94366">
      <w:pPr>
        <w:pStyle w:val="afa"/>
        <w:ind w:right="111"/>
      </w:pPr>
      <w:r w:rsidRPr="00E94366">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Приближѐнные вычисления, правила округления, прикидка и оценка результата вычислений.</w:t>
      </w:r>
    </w:p>
    <w:p w:rsidR="00DE1787" w:rsidRPr="00E94366" w:rsidRDefault="00DE1787" w:rsidP="00E94366">
      <w:pPr>
        <w:pStyle w:val="afa"/>
        <w:ind w:right="111"/>
      </w:pPr>
      <w:r w:rsidRPr="00E94366">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DE1787" w:rsidRPr="00E94366" w:rsidRDefault="00DE1787" w:rsidP="00E94366">
      <w:pPr>
        <w:pStyle w:val="afa"/>
        <w:ind w:left="1133" w:firstLine="0"/>
      </w:pPr>
      <w:r w:rsidRPr="00E94366">
        <w:t>Арифметический</w:t>
      </w:r>
      <w:r w:rsidRPr="00E94366">
        <w:rPr>
          <w:spacing w:val="-6"/>
        </w:rPr>
        <w:t xml:space="preserve"> </w:t>
      </w:r>
      <w:r w:rsidRPr="00E94366">
        <w:t>корень</w:t>
      </w:r>
      <w:r w:rsidRPr="00E94366">
        <w:rPr>
          <w:spacing w:val="-4"/>
        </w:rPr>
        <w:t xml:space="preserve"> </w:t>
      </w:r>
      <w:r w:rsidRPr="00E94366">
        <w:t>натуральной</w:t>
      </w:r>
      <w:r w:rsidRPr="00E94366">
        <w:rPr>
          <w:spacing w:val="-4"/>
        </w:rPr>
        <w:t xml:space="preserve"> </w:t>
      </w:r>
      <w:r w:rsidRPr="00E94366">
        <w:t>степени</w:t>
      </w:r>
      <w:r w:rsidRPr="00E94366">
        <w:rPr>
          <w:spacing w:val="-5"/>
        </w:rPr>
        <w:t xml:space="preserve"> </w:t>
      </w:r>
      <w:r w:rsidRPr="00E94366">
        <w:t>и</w:t>
      </w:r>
      <w:r w:rsidRPr="00E94366">
        <w:rPr>
          <w:spacing w:val="-4"/>
        </w:rPr>
        <w:t xml:space="preserve"> </w:t>
      </w:r>
      <w:r w:rsidRPr="00E94366">
        <w:t>его</w:t>
      </w:r>
      <w:r w:rsidRPr="00E94366">
        <w:rPr>
          <w:spacing w:val="-3"/>
        </w:rPr>
        <w:t xml:space="preserve"> </w:t>
      </w:r>
      <w:r w:rsidRPr="00E94366">
        <w:rPr>
          <w:spacing w:val="-2"/>
        </w:rPr>
        <w:t>свойства.</w:t>
      </w:r>
    </w:p>
    <w:p w:rsidR="00DE1787" w:rsidRPr="00E94366" w:rsidRDefault="00DE1787" w:rsidP="00E94366">
      <w:pPr>
        <w:pStyle w:val="afa"/>
        <w:tabs>
          <w:tab w:val="left" w:pos="2190"/>
          <w:tab w:val="left" w:pos="2509"/>
          <w:tab w:val="left" w:pos="4228"/>
          <w:tab w:val="left" w:pos="5707"/>
          <w:tab w:val="left" w:pos="6048"/>
          <w:tab w:val="left" w:pos="6472"/>
          <w:tab w:val="left" w:pos="7643"/>
          <w:tab w:val="left" w:pos="8654"/>
          <w:tab w:val="left" w:pos="8972"/>
        </w:tabs>
        <w:ind w:right="108"/>
        <w:jc w:val="left"/>
      </w:pPr>
      <w:r w:rsidRPr="00E94366">
        <w:rPr>
          <w:spacing w:val="-2"/>
        </w:rPr>
        <w:t>Степень</w:t>
      </w:r>
      <w:r w:rsidRPr="00E94366">
        <w:tab/>
      </w:r>
      <w:r w:rsidRPr="00E94366">
        <w:rPr>
          <w:spacing w:val="-10"/>
        </w:rPr>
        <w:t>с</w:t>
      </w:r>
      <w:r w:rsidRPr="00E94366">
        <w:tab/>
      </w:r>
      <w:r w:rsidRPr="00E94366">
        <w:rPr>
          <w:spacing w:val="-2"/>
        </w:rPr>
        <w:t>рациональным</w:t>
      </w:r>
      <w:r w:rsidRPr="00E94366">
        <w:tab/>
      </w:r>
      <w:r w:rsidRPr="00E94366">
        <w:rPr>
          <w:spacing w:val="-2"/>
        </w:rPr>
        <w:t>показателем</w:t>
      </w:r>
      <w:r w:rsidRPr="00E94366">
        <w:tab/>
      </w:r>
      <w:r w:rsidRPr="00E94366">
        <w:rPr>
          <w:spacing w:val="-10"/>
        </w:rPr>
        <w:t>и</w:t>
      </w:r>
      <w:r w:rsidRPr="00E94366">
        <w:tab/>
      </w:r>
      <w:r w:rsidRPr="00E94366">
        <w:rPr>
          <w:spacing w:val="-6"/>
        </w:rPr>
        <w:t>еѐ</w:t>
      </w:r>
      <w:r w:rsidRPr="00E94366">
        <w:tab/>
      </w:r>
      <w:r w:rsidRPr="00E94366">
        <w:rPr>
          <w:spacing w:val="-2"/>
        </w:rPr>
        <w:t>свойства,</w:t>
      </w:r>
      <w:r w:rsidRPr="00E94366">
        <w:tab/>
      </w:r>
      <w:r w:rsidRPr="00E94366">
        <w:rPr>
          <w:spacing w:val="-2"/>
        </w:rPr>
        <w:t>степень</w:t>
      </w:r>
      <w:r w:rsidRPr="00E94366">
        <w:tab/>
      </w:r>
      <w:r w:rsidRPr="00E94366">
        <w:rPr>
          <w:spacing w:val="-10"/>
        </w:rPr>
        <w:t>с</w:t>
      </w:r>
      <w:r w:rsidRPr="00E94366">
        <w:tab/>
      </w:r>
      <w:r w:rsidRPr="00E94366">
        <w:rPr>
          <w:spacing w:val="-2"/>
        </w:rPr>
        <w:t>действительным показателем.</w:t>
      </w:r>
    </w:p>
    <w:p w:rsidR="00DE1787" w:rsidRPr="00E94366" w:rsidRDefault="00DE1787" w:rsidP="00E94366">
      <w:pPr>
        <w:pStyle w:val="afa"/>
        <w:ind w:left="1133" w:firstLine="0"/>
        <w:jc w:val="left"/>
      </w:pPr>
      <w:r w:rsidRPr="00E94366">
        <w:t>Логарифм</w:t>
      </w:r>
      <w:r w:rsidRPr="00E94366">
        <w:rPr>
          <w:spacing w:val="-6"/>
        </w:rPr>
        <w:t xml:space="preserve"> </w:t>
      </w:r>
      <w:r w:rsidRPr="00E94366">
        <w:t>числа.</w:t>
      </w:r>
      <w:r w:rsidRPr="00E94366">
        <w:rPr>
          <w:spacing w:val="-3"/>
        </w:rPr>
        <w:t xml:space="preserve"> </w:t>
      </w:r>
      <w:r w:rsidRPr="00E94366">
        <w:t>Свойства</w:t>
      </w:r>
      <w:r w:rsidRPr="00E94366">
        <w:rPr>
          <w:spacing w:val="-5"/>
        </w:rPr>
        <w:t xml:space="preserve"> </w:t>
      </w:r>
      <w:r w:rsidRPr="00E94366">
        <w:t>логарифма.</w:t>
      </w:r>
      <w:r w:rsidRPr="00E94366">
        <w:rPr>
          <w:spacing w:val="-2"/>
        </w:rPr>
        <w:t xml:space="preserve"> </w:t>
      </w:r>
      <w:r w:rsidRPr="00E94366">
        <w:t>Десятичные</w:t>
      </w:r>
      <w:r w:rsidRPr="00E94366">
        <w:rPr>
          <w:spacing w:val="-5"/>
        </w:rPr>
        <w:t xml:space="preserve"> </w:t>
      </w:r>
      <w:r w:rsidRPr="00E94366">
        <w:t>и</w:t>
      </w:r>
      <w:r w:rsidRPr="00E94366">
        <w:rPr>
          <w:spacing w:val="-3"/>
        </w:rPr>
        <w:t xml:space="preserve"> </w:t>
      </w:r>
      <w:r w:rsidRPr="00E94366">
        <w:t>натуральные</w:t>
      </w:r>
      <w:r w:rsidRPr="00E94366">
        <w:rPr>
          <w:spacing w:val="-4"/>
        </w:rPr>
        <w:t xml:space="preserve"> </w:t>
      </w:r>
      <w:r w:rsidRPr="00E94366">
        <w:rPr>
          <w:spacing w:val="-2"/>
        </w:rPr>
        <w:t>логарифмы.</w:t>
      </w:r>
    </w:p>
    <w:p w:rsidR="00DE1787" w:rsidRPr="00E94366" w:rsidRDefault="00DE1787" w:rsidP="00E94366">
      <w:pPr>
        <w:pStyle w:val="afa"/>
        <w:jc w:val="left"/>
      </w:pPr>
      <w:r w:rsidRPr="00E94366">
        <w:t>Синус,</w:t>
      </w:r>
      <w:r w:rsidRPr="00E94366">
        <w:rPr>
          <w:spacing w:val="80"/>
          <w:w w:val="150"/>
        </w:rPr>
        <w:t xml:space="preserve"> </w:t>
      </w:r>
      <w:r w:rsidRPr="00E94366">
        <w:t>косинус,</w:t>
      </w:r>
      <w:r w:rsidRPr="00E94366">
        <w:rPr>
          <w:spacing w:val="80"/>
          <w:w w:val="150"/>
        </w:rPr>
        <w:t xml:space="preserve"> </w:t>
      </w:r>
      <w:r w:rsidRPr="00E94366">
        <w:t>тангенс,</w:t>
      </w:r>
      <w:r w:rsidRPr="00E94366">
        <w:rPr>
          <w:spacing w:val="80"/>
          <w:w w:val="150"/>
        </w:rPr>
        <w:t xml:space="preserve"> </w:t>
      </w:r>
      <w:r w:rsidRPr="00E94366">
        <w:t>котангенс</w:t>
      </w:r>
      <w:r w:rsidRPr="00E94366">
        <w:rPr>
          <w:spacing w:val="80"/>
          <w:w w:val="150"/>
        </w:rPr>
        <w:t xml:space="preserve"> </w:t>
      </w:r>
      <w:r w:rsidRPr="00E94366">
        <w:t>числового</w:t>
      </w:r>
      <w:r w:rsidRPr="00E94366">
        <w:rPr>
          <w:spacing w:val="80"/>
          <w:w w:val="150"/>
        </w:rPr>
        <w:t xml:space="preserve"> </w:t>
      </w:r>
      <w:r w:rsidRPr="00E94366">
        <w:t>аргумента.</w:t>
      </w:r>
      <w:r w:rsidRPr="00E94366">
        <w:rPr>
          <w:spacing w:val="80"/>
          <w:w w:val="150"/>
        </w:rPr>
        <w:t xml:space="preserve"> </w:t>
      </w:r>
      <w:r w:rsidRPr="00E94366">
        <w:t>Арксинус,</w:t>
      </w:r>
      <w:r w:rsidRPr="00E94366">
        <w:rPr>
          <w:spacing w:val="80"/>
          <w:w w:val="150"/>
        </w:rPr>
        <w:t xml:space="preserve"> </w:t>
      </w:r>
      <w:r w:rsidRPr="00E94366">
        <w:t>арккосинус</w:t>
      </w:r>
      <w:r w:rsidRPr="00E94366">
        <w:rPr>
          <w:spacing w:val="80"/>
          <w:w w:val="150"/>
        </w:rPr>
        <w:t xml:space="preserve"> </w:t>
      </w:r>
      <w:r w:rsidRPr="00E94366">
        <w:t>и арктангенс числового аргумента.</w:t>
      </w:r>
    </w:p>
    <w:p w:rsidR="00DE1787" w:rsidRPr="00E94366" w:rsidRDefault="00DE1787" w:rsidP="00E94366">
      <w:pPr>
        <w:pStyle w:val="af2"/>
        <w:widowControl w:val="0"/>
        <w:tabs>
          <w:tab w:val="left" w:pos="2152"/>
        </w:tabs>
        <w:autoSpaceDE w:val="0"/>
        <w:autoSpaceDN w:val="0"/>
        <w:spacing w:after="0" w:line="240" w:lineRule="auto"/>
        <w:ind w:left="2152"/>
        <w:contextualSpacing w:val="0"/>
        <w:rPr>
          <w:rFonts w:ascii="Times New Roman" w:hAnsi="Times New Roman" w:cs="Times New Roman"/>
          <w:sz w:val="24"/>
          <w:szCs w:val="24"/>
        </w:rPr>
      </w:pPr>
      <w:r w:rsidRPr="00E94366">
        <w:rPr>
          <w:rFonts w:ascii="Times New Roman" w:hAnsi="Times New Roman" w:cs="Times New Roman"/>
          <w:sz w:val="24"/>
          <w:szCs w:val="24"/>
        </w:rPr>
        <w:t>Уравнения</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4"/>
          <w:sz w:val="24"/>
          <w:szCs w:val="24"/>
        </w:rPr>
        <w:t xml:space="preserve"> </w:t>
      </w:r>
      <w:r w:rsidRPr="00E94366">
        <w:rPr>
          <w:rFonts w:ascii="Times New Roman" w:hAnsi="Times New Roman" w:cs="Times New Roman"/>
          <w:spacing w:val="-2"/>
          <w:sz w:val="24"/>
          <w:szCs w:val="24"/>
        </w:rPr>
        <w:t>неравенства.</w:t>
      </w:r>
    </w:p>
    <w:p w:rsidR="00DE1787" w:rsidRPr="00E94366" w:rsidRDefault="00DE1787" w:rsidP="00E94366">
      <w:pPr>
        <w:pStyle w:val="afa"/>
        <w:ind w:right="111"/>
      </w:pPr>
      <w:r w:rsidRPr="00E94366">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DE1787" w:rsidRPr="00E94366" w:rsidRDefault="00DE1787" w:rsidP="00E94366">
      <w:pPr>
        <w:pStyle w:val="afa"/>
        <w:ind w:right="108"/>
      </w:pPr>
      <w:r w:rsidRPr="00E94366">
        <w:t>Основные</w:t>
      </w:r>
      <w:r w:rsidRPr="00E94366">
        <w:rPr>
          <w:spacing w:val="80"/>
        </w:rPr>
        <w:t xml:space="preserve">   </w:t>
      </w:r>
      <w:r w:rsidRPr="00E94366">
        <w:t>методы</w:t>
      </w:r>
      <w:r w:rsidRPr="00E94366">
        <w:rPr>
          <w:spacing w:val="80"/>
        </w:rPr>
        <w:t xml:space="preserve">   </w:t>
      </w:r>
      <w:r w:rsidRPr="00E94366">
        <w:t>решения</w:t>
      </w:r>
      <w:r w:rsidRPr="00E94366">
        <w:rPr>
          <w:spacing w:val="80"/>
        </w:rPr>
        <w:t xml:space="preserve">   </w:t>
      </w:r>
      <w:r w:rsidRPr="00E94366">
        <w:t>целых</w:t>
      </w:r>
      <w:r w:rsidRPr="00E94366">
        <w:rPr>
          <w:spacing w:val="80"/>
        </w:rPr>
        <w:t xml:space="preserve">   </w:t>
      </w:r>
      <w:r w:rsidRPr="00E94366">
        <w:t>и</w:t>
      </w:r>
      <w:r w:rsidRPr="00E94366">
        <w:rPr>
          <w:spacing w:val="80"/>
        </w:rPr>
        <w:t xml:space="preserve">   </w:t>
      </w:r>
      <w:r w:rsidRPr="00E94366">
        <w:t>дробно-рациональных</w:t>
      </w:r>
      <w:r w:rsidRPr="00E94366">
        <w:rPr>
          <w:spacing w:val="80"/>
        </w:rPr>
        <w:t xml:space="preserve">   </w:t>
      </w:r>
      <w:r w:rsidRPr="00E94366">
        <w:t>уравнений</w:t>
      </w:r>
      <w:r w:rsidRPr="00E94366">
        <w:rPr>
          <w:spacing w:val="80"/>
        </w:rPr>
        <w:t xml:space="preserve"> </w:t>
      </w:r>
      <w:r w:rsidRPr="00E94366">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DE1787" w:rsidRPr="00E94366" w:rsidRDefault="00DE1787" w:rsidP="00E94366">
      <w:pPr>
        <w:pStyle w:val="afa"/>
        <w:ind w:left="1133" w:right="789" w:firstLine="0"/>
        <w:jc w:val="left"/>
      </w:pPr>
      <w:r w:rsidRPr="00E94366">
        <w:t>Преобразования числовых выражений, содержащих степени и корни. Иррациональные</w:t>
      </w:r>
      <w:r w:rsidRPr="00E94366">
        <w:rPr>
          <w:spacing w:val="-7"/>
        </w:rPr>
        <w:t xml:space="preserve"> </w:t>
      </w:r>
      <w:r w:rsidRPr="00E94366">
        <w:t>уравнения.</w:t>
      </w:r>
      <w:r w:rsidRPr="00E94366">
        <w:rPr>
          <w:spacing w:val="-7"/>
        </w:rPr>
        <w:t xml:space="preserve"> </w:t>
      </w:r>
      <w:r w:rsidRPr="00E94366">
        <w:t>Основные</w:t>
      </w:r>
      <w:r w:rsidRPr="00E94366">
        <w:rPr>
          <w:spacing w:val="-9"/>
        </w:rPr>
        <w:t xml:space="preserve"> </w:t>
      </w:r>
      <w:r w:rsidRPr="00E94366">
        <w:t>методы</w:t>
      </w:r>
      <w:r w:rsidRPr="00E94366">
        <w:rPr>
          <w:spacing w:val="-7"/>
        </w:rPr>
        <w:t xml:space="preserve"> </w:t>
      </w:r>
      <w:r w:rsidRPr="00E94366">
        <w:t>решения</w:t>
      </w:r>
      <w:r w:rsidRPr="00E94366">
        <w:rPr>
          <w:spacing w:val="-7"/>
        </w:rPr>
        <w:t xml:space="preserve"> </w:t>
      </w:r>
      <w:r w:rsidRPr="00E94366">
        <w:t>иррациональных</w:t>
      </w:r>
      <w:r w:rsidRPr="00E94366">
        <w:rPr>
          <w:spacing w:val="-4"/>
        </w:rPr>
        <w:t xml:space="preserve"> </w:t>
      </w:r>
      <w:r w:rsidRPr="00E94366">
        <w:t>уравнений. Показательные уравнения. Основные методы решения показательных уравнений.</w:t>
      </w:r>
    </w:p>
    <w:p w:rsidR="00DE1787" w:rsidRPr="00E94366" w:rsidRDefault="00DE1787" w:rsidP="00E94366">
      <w:pPr>
        <w:pStyle w:val="afa"/>
        <w:ind w:left="1133" w:firstLine="0"/>
        <w:jc w:val="left"/>
      </w:pPr>
      <w:r w:rsidRPr="00E94366">
        <w:t>Преобразование</w:t>
      </w:r>
      <w:r w:rsidRPr="00E94366">
        <w:rPr>
          <w:spacing w:val="-7"/>
        </w:rPr>
        <w:t xml:space="preserve"> </w:t>
      </w:r>
      <w:r w:rsidRPr="00E94366">
        <w:t>выражений,</w:t>
      </w:r>
      <w:r w:rsidRPr="00E94366">
        <w:rPr>
          <w:spacing w:val="-4"/>
        </w:rPr>
        <w:t xml:space="preserve"> </w:t>
      </w:r>
      <w:r w:rsidRPr="00E94366">
        <w:t>содержащих</w:t>
      </w:r>
      <w:r w:rsidRPr="00E94366">
        <w:rPr>
          <w:spacing w:val="-2"/>
        </w:rPr>
        <w:t xml:space="preserve"> логарифмы.</w:t>
      </w:r>
    </w:p>
    <w:p w:rsidR="00DE1787" w:rsidRPr="00E94366" w:rsidRDefault="00DE1787" w:rsidP="00E94366">
      <w:pPr>
        <w:pStyle w:val="afa"/>
        <w:ind w:left="1133" w:firstLine="0"/>
        <w:jc w:val="left"/>
      </w:pPr>
      <w:r w:rsidRPr="00E94366">
        <w:t>Логарифмические уравнения. Основные методы решения логарифмических уравнений. Основные тригонометрические формулы. Преобразование тригонометрических выражений.</w:t>
      </w:r>
    </w:p>
    <w:p w:rsidR="00DE1787" w:rsidRPr="00E94366" w:rsidRDefault="00DE1787" w:rsidP="00E94366">
      <w:pPr>
        <w:pStyle w:val="afa"/>
        <w:ind w:firstLine="0"/>
        <w:jc w:val="left"/>
      </w:pPr>
      <w:r w:rsidRPr="00E94366">
        <w:t>Решение</w:t>
      </w:r>
      <w:r w:rsidRPr="00E94366">
        <w:rPr>
          <w:spacing w:val="-6"/>
        </w:rPr>
        <w:t xml:space="preserve"> </w:t>
      </w:r>
      <w:r w:rsidRPr="00E94366">
        <w:t>тригонометрических</w:t>
      </w:r>
      <w:r w:rsidRPr="00E94366">
        <w:rPr>
          <w:spacing w:val="-1"/>
        </w:rPr>
        <w:t xml:space="preserve"> </w:t>
      </w:r>
      <w:r w:rsidRPr="00E94366">
        <w:rPr>
          <w:spacing w:val="-2"/>
        </w:rPr>
        <w:t>уравнений.</w:t>
      </w:r>
    </w:p>
    <w:p w:rsidR="00DE1787" w:rsidRPr="00E94366" w:rsidRDefault="00DE1787" w:rsidP="00E94366">
      <w:pPr>
        <w:pStyle w:val="afa"/>
        <w:ind w:right="107"/>
      </w:pPr>
      <w:r w:rsidRPr="00E94366">
        <w:t xml:space="preserve">Решение систем линейных уравнений. Матрица системы линейных уравнений. </w:t>
      </w:r>
      <w:r w:rsidRPr="00E94366">
        <w:lastRenderedPageBreak/>
        <w:t>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w:t>
      </w:r>
      <w:r w:rsidRPr="00E94366">
        <w:rPr>
          <w:spacing w:val="40"/>
        </w:rPr>
        <w:t xml:space="preserve"> </w:t>
      </w:r>
      <w:r w:rsidRPr="00E94366">
        <w:t>и определителей.</w:t>
      </w:r>
    </w:p>
    <w:p w:rsidR="00DE1787" w:rsidRPr="00E94366" w:rsidRDefault="00DE1787" w:rsidP="00E94366">
      <w:pPr>
        <w:pStyle w:val="afa"/>
        <w:ind w:right="114"/>
      </w:pPr>
      <w:r w:rsidRPr="00E94366">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DE1787" w:rsidRPr="00E94366" w:rsidRDefault="00DE1787" w:rsidP="00E94366">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z w:val="24"/>
          <w:szCs w:val="24"/>
        </w:rPr>
        <w:t>Функции</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pacing w:val="-2"/>
          <w:sz w:val="24"/>
          <w:szCs w:val="24"/>
        </w:rPr>
        <w:t>графики.</w:t>
      </w:r>
    </w:p>
    <w:p w:rsidR="00DE1787" w:rsidRPr="00E94366" w:rsidRDefault="00DE1787" w:rsidP="00E94366">
      <w:pPr>
        <w:pStyle w:val="afa"/>
        <w:ind w:left="1133" w:firstLine="0"/>
      </w:pPr>
      <w:r w:rsidRPr="00E94366">
        <w:t>Функция,</w:t>
      </w:r>
      <w:r w:rsidRPr="00E94366">
        <w:rPr>
          <w:spacing w:val="40"/>
        </w:rPr>
        <w:t xml:space="preserve"> </w:t>
      </w:r>
      <w:r w:rsidRPr="00E94366">
        <w:t>способы</w:t>
      </w:r>
      <w:r w:rsidRPr="00E94366">
        <w:rPr>
          <w:spacing w:val="41"/>
        </w:rPr>
        <w:t xml:space="preserve"> </w:t>
      </w:r>
      <w:r w:rsidRPr="00E94366">
        <w:t>задания</w:t>
      </w:r>
      <w:r w:rsidRPr="00E94366">
        <w:rPr>
          <w:spacing w:val="42"/>
        </w:rPr>
        <w:t xml:space="preserve"> </w:t>
      </w:r>
      <w:r w:rsidRPr="00E94366">
        <w:t>функции.</w:t>
      </w:r>
      <w:r w:rsidRPr="00E94366">
        <w:rPr>
          <w:spacing w:val="42"/>
        </w:rPr>
        <w:t xml:space="preserve"> </w:t>
      </w:r>
      <w:r w:rsidRPr="00E94366">
        <w:t>Взаимно</w:t>
      </w:r>
      <w:r w:rsidRPr="00E94366">
        <w:rPr>
          <w:spacing w:val="42"/>
        </w:rPr>
        <w:t xml:space="preserve"> </w:t>
      </w:r>
      <w:r w:rsidRPr="00E94366">
        <w:t>обратные</w:t>
      </w:r>
      <w:r w:rsidRPr="00E94366">
        <w:rPr>
          <w:spacing w:val="41"/>
        </w:rPr>
        <w:t xml:space="preserve"> </w:t>
      </w:r>
      <w:r w:rsidRPr="00E94366">
        <w:t>функции.</w:t>
      </w:r>
      <w:r w:rsidRPr="00E94366">
        <w:rPr>
          <w:spacing w:val="42"/>
        </w:rPr>
        <w:t xml:space="preserve"> </w:t>
      </w:r>
      <w:r w:rsidRPr="00E94366">
        <w:t>Композиция</w:t>
      </w:r>
      <w:r w:rsidRPr="00E94366">
        <w:rPr>
          <w:spacing w:val="42"/>
        </w:rPr>
        <w:t xml:space="preserve"> </w:t>
      </w:r>
      <w:r w:rsidRPr="00E94366">
        <w:rPr>
          <w:spacing w:val="-2"/>
        </w:rPr>
        <w:t>функций.</w:t>
      </w:r>
    </w:p>
    <w:p w:rsidR="00DE1787" w:rsidRPr="00E94366" w:rsidRDefault="00DE1787" w:rsidP="00E94366">
      <w:pPr>
        <w:pStyle w:val="afa"/>
        <w:ind w:firstLine="0"/>
      </w:pPr>
      <w:r w:rsidRPr="00E94366">
        <w:t>График</w:t>
      </w:r>
      <w:r w:rsidRPr="00E94366">
        <w:rPr>
          <w:spacing w:val="-7"/>
        </w:rPr>
        <w:t xml:space="preserve"> </w:t>
      </w:r>
      <w:r w:rsidRPr="00E94366">
        <w:t>функции.</w:t>
      </w:r>
      <w:r w:rsidRPr="00E94366">
        <w:rPr>
          <w:spacing w:val="-5"/>
        </w:rPr>
        <w:t xml:space="preserve"> </w:t>
      </w:r>
      <w:r w:rsidRPr="00E94366">
        <w:t>Элементарные</w:t>
      </w:r>
      <w:r w:rsidRPr="00E94366">
        <w:rPr>
          <w:spacing w:val="-7"/>
        </w:rPr>
        <w:t xml:space="preserve"> </w:t>
      </w:r>
      <w:r w:rsidRPr="00E94366">
        <w:t>преобразования</w:t>
      </w:r>
      <w:r w:rsidRPr="00E94366">
        <w:rPr>
          <w:spacing w:val="-5"/>
        </w:rPr>
        <w:t xml:space="preserve"> </w:t>
      </w:r>
      <w:r w:rsidRPr="00E94366">
        <w:t>графиков</w:t>
      </w:r>
      <w:r w:rsidRPr="00E94366">
        <w:rPr>
          <w:spacing w:val="-5"/>
        </w:rPr>
        <w:t xml:space="preserve"> </w:t>
      </w:r>
      <w:r w:rsidRPr="00E94366">
        <w:rPr>
          <w:spacing w:val="-2"/>
        </w:rPr>
        <w:t>функций.</w:t>
      </w:r>
    </w:p>
    <w:p w:rsidR="00DE1787" w:rsidRPr="00E94366" w:rsidRDefault="00DE1787" w:rsidP="00E94366">
      <w:pPr>
        <w:pStyle w:val="afa"/>
        <w:ind w:right="119"/>
      </w:pPr>
      <w:r w:rsidRPr="00E94366">
        <w:t>Область определения и множество значений функции. Нули функции. Промежутки знакопостоянства. Чѐтные и нечѐтные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DE1787" w:rsidRPr="00E94366" w:rsidRDefault="00DE1787" w:rsidP="00E94366">
      <w:pPr>
        <w:pStyle w:val="afa"/>
        <w:ind w:right="115"/>
      </w:pPr>
      <w:r w:rsidRPr="00E94366">
        <w:t>Линейная, квадратичная и дробно-линейная функции. Элементарное исследование и построение их графиков.</w:t>
      </w:r>
    </w:p>
    <w:p w:rsidR="00DE1787" w:rsidRPr="00E94366" w:rsidRDefault="00DE1787" w:rsidP="00E94366">
      <w:pPr>
        <w:pStyle w:val="afa"/>
        <w:ind w:left="1133" w:firstLine="0"/>
      </w:pPr>
      <w:r w:rsidRPr="00E94366">
        <w:t>Степенная</w:t>
      </w:r>
      <w:r w:rsidRPr="00E94366">
        <w:rPr>
          <w:spacing w:val="56"/>
        </w:rPr>
        <w:t xml:space="preserve">   </w:t>
      </w:r>
      <w:r w:rsidRPr="00E94366">
        <w:t>функция</w:t>
      </w:r>
      <w:r w:rsidRPr="00E94366">
        <w:rPr>
          <w:spacing w:val="56"/>
        </w:rPr>
        <w:t xml:space="preserve">   </w:t>
      </w:r>
      <w:r w:rsidRPr="00E94366">
        <w:t>с</w:t>
      </w:r>
      <w:r w:rsidRPr="00E94366">
        <w:rPr>
          <w:spacing w:val="56"/>
        </w:rPr>
        <w:t xml:space="preserve">   </w:t>
      </w:r>
      <w:r w:rsidRPr="00E94366">
        <w:t>натуральным</w:t>
      </w:r>
      <w:r w:rsidRPr="00E94366">
        <w:rPr>
          <w:spacing w:val="57"/>
        </w:rPr>
        <w:t xml:space="preserve">   </w:t>
      </w:r>
      <w:r w:rsidRPr="00E94366">
        <w:t>и</w:t>
      </w:r>
      <w:r w:rsidRPr="00E94366">
        <w:rPr>
          <w:spacing w:val="56"/>
        </w:rPr>
        <w:t xml:space="preserve">   </w:t>
      </w:r>
      <w:r w:rsidRPr="00E94366">
        <w:t>целым</w:t>
      </w:r>
      <w:r w:rsidRPr="00E94366">
        <w:rPr>
          <w:spacing w:val="56"/>
        </w:rPr>
        <w:t xml:space="preserve">   </w:t>
      </w:r>
      <w:r w:rsidRPr="00E94366">
        <w:t>показателем.</w:t>
      </w:r>
      <w:r w:rsidRPr="00E94366">
        <w:rPr>
          <w:spacing w:val="57"/>
        </w:rPr>
        <w:t xml:space="preserve">   </w:t>
      </w:r>
      <w:r w:rsidRPr="00E94366">
        <w:t>Еѐ</w:t>
      </w:r>
      <w:r w:rsidRPr="00E94366">
        <w:rPr>
          <w:spacing w:val="56"/>
        </w:rPr>
        <w:t xml:space="preserve">   </w:t>
      </w:r>
      <w:r w:rsidRPr="00E94366">
        <w:rPr>
          <w:spacing w:val="-2"/>
        </w:rPr>
        <w:t>свойства</w:t>
      </w:r>
    </w:p>
    <w:p w:rsidR="00DE1787" w:rsidRPr="00E94366" w:rsidRDefault="00DE1787" w:rsidP="00E94366">
      <w:pPr>
        <w:pStyle w:val="afa"/>
        <w:tabs>
          <w:tab w:val="left" w:pos="796"/>
          <w:tab w:val="left" w:pos="1823"/>
          <w:tab w:val="left" w:pos="3014"/>
          <w:tab w:val="left" w:pos="3386"/>
          <w:tab w:val="left" w:pos="4350"/>
          <w:tab w:val="left" w:pos="5185"/>
          <w:tab w:val="left" w:pos="5880"/>
          <w:tab w:val="left" w:pos="6931"/>
          <w:tab w:val="left" w:pos="7511"/>
          <w:tab w:val="left" w:pos="8659"/>
          <w:tab w:val="left" w:pos="9850"/>
        </w:tabs>
        <w:ind w:right="113" w:firstLine="0"/>
        <w:jc w:val="left"/>
      </w:pPr>
      <w:r w:rsidRPr="00E94366">
        <w:rPr>
          <w:spacing w:val="-10"/>
        </w:rPr>
        <w:t>и</w:t>
      </w:r>
      <w:r w:rsidRPr="00E94366">
        <w:tab/>
      </w:r>
      <w:r w:rsidRPr="00E94366">
        <w:rPr>
          <w:spacing w:val="-2"/>
        </w:rPr>
        <w:t>график.</w:t>
      </w:r>
      <w:r w:rsidRPr="00E94366">
        <w:tab/>
      </w:r>
      <w:r w:rsidRPr="00E94366">
        <w:rPr>
          <w:spacing w:val="-2"/>
        </w:rPr>
        <w:t>Свойства</w:t>
      </w:r>
      <w:r w:rsidRPr="00E94366">
        <w:tab/>
      </w:r>
      <w:r w:rsidRPr="00E94366">
        <w:rPr>
          <w:spacing w:val="-10"/>
        </w:rPr>
        <w:t>и</w:t>
      </w:r>
      <w:r w:rsidRPr="00E94366">
        <w:tab/>
      </w:r>
      <w:r w:rsidRPr="00E94366">
        <w:rPr>
          <w:spacing w:val="-2"/>
        </w:rPr>
        <w:t>график</w:t>
      </w:r>
      <w:r w:rsidRPr="00E94366">
        <w:tab/>
      </w:r>
      <w:r w:rsidRPr="00E94366">
        <w:rPr>
          <w:spacing w:val="-4"/>
        </w:rPr>
        <w:t>корня</w:t>
      </w:r>
      <w:r w:rsidRPr="00E94366">
        <w:tab/>
      </w:r>
      <w:r w:rsidRPr="00E94366">
        <w:rPr>
          <w:spacing w:val="-4"/>
        </w:rPr>
        <w:t>n-ой</w:t>
      </w:r>
      <w:r w:rsidRPr="00E94366">
        <w:tab/>
      </w:r>
      <w:r w:rsidRPr="00E94366">
        <w:rPr>
          <w:spacing w:val="-2"/>
        </w:rPr>
        <w:t>степени</w:t>
      </w:r>
      <w:r w:rsidRPr="00E94366">
        <w:tab/>
      </w:r>
      <w:r w:rsidRPr="00E94366">
        <w:rPr>
          <w:spacing w:val="-4"/>
        </w:rPr>
        <w:t>как</w:t>
      </w:r>
      <w:r w:rsidRPr="00E94366">
        <w:tab/>
      </w:r>
      <w:r w:rsidRPr="00E94366">
        <w:rPr>
          <w:spacing w:val="-2"/>
        </w:rPr>
        <w:t>функции</w:t>
      </w:r>
      <w:r w:rsidRPr="00E94366">
        <w:tab/>
      </w:r>
      <w:r w:rsidRPr="00E94366">
        <w:rPr>
          <w:spacing w:val="-2"/>
        </w:rPr>
        <w:t>обратной</w:t>
      </w:r>
      <w:r w:rsidRPr="00E94366">
        <w:tab/>
      </w:r>
      <w:r w:rsidRPr="00E94366">
        <w:rPr>
          <w:spacing w:val="-2"/>
        </w:rPr>
        <w:t xml:space="preserve">степени </w:t>
      </w:r>
      <w:r w:rsidRPr="00E94366">
        <w:t>с натуральным показателем.</w:t>
      </w:r>
    </w:p>
    <w:p w:rsidR="00DE1787" w:rsidRPr="00E94366" w:rsidRDefault="00DE1787" w:rsidP="00E94366">
      <w:pPr>
        <w:pStyle w:val="afa"/>
        <w:jc w:val="left"/>
      </w:pPr>
      <w:r w:rsidRPr="00E94366">
        <w:t>Показательная</w:t>
      </w:r>
      <w:r w:rsidRPr="00E94366">
        <w:rPr>
          <w:spacing w:val="80"/>
        </w:rPr>
        <w:t xml:space="preserve"> </w:t>
      </w:r>
      <w:r w:rsidRPr="00E94366">
        <w:t>и</w:t>
      </w:r>
      <w:r w:rsidRPr="00E94366">
        <w:rPr>
          <w:spacing w:val="80"/>
        </w:rPr>
        <w:t xml:space="preserve"> </w:t>
      </w:r>
      <w:r w:rsidRPr="00E94366">
        <w:t>логарифмическая</w:t>
      </w:r>
      <w:r w:rsidRPr="00E94366">
        <w:rPr>
          <w:spacing w:val="80"/>
        </w:rPr>
        <w:t xml:space="preserve"> </w:t>
      </w:r>
      <w:r w:rsidRPr="00E94366">
        <w:t>функции,</w:t>
      </w:r>
      <w:r w:rsidRPr="00E94366">
        <w:rPr>
          <w:spacing w:val="80"/>
        </w:rPr>
        <w:t xml:space="preserve"> </w:t>
      </w:r>
      <w:r w:rsidRPr="00E94366">
        <w:t>их</w:t>
      </w:r>
      <w:r w:rsidRPr="00E94366">
        <w:rPr>
          <w:spacing w:val="80"/>
        </w:rPr>
        <w:t xml:space="preserve"> </w:t>
      </w:r>
      <w:r w:rsidRPr="00E94366">
        <w:t>свойства</w:t>
      </w:r>
      <w:r w:rsidRPr="00E94366">
        <w:rPr>
          <w:spacing w:val="80"/>
        </w:rPr>
        <w:t xml:space="preserve"> </w:t>
      </w:r>
      <w:r w:rsidRPr="00E94366">
        <w:t>и</w:t>
      </w:r>
      <w:r w:rsidRPr="00E94366">
        <w:rPr>
          <w:spacing w:val="80"/>
        </w:rPr>
        <w:t xml:space="preserve"> </w:t>
      </w:r>
      <w:r w:rsidRPr="00E94366">
        <w:t>графики.</w:t>
      </w:r>
      <w:r w:rsidRPr="00E94366">
        <w:rPr>
          <w:spacing w:val="80"/>
        </w:rPr>
        <w:t xml:space="preserve"> </w:t>
      </w:r>
      <w:r w:rsidRPr="00E94366">
        <w:t>Использование</w:t>
      </w:r>
      <w:r w:rsidRPr="00E94366">
        <w:rPr>
          <w:spacing w:val="40"/>
        </w:rPr>
        <w:t xml:space="preserve"> </w:t>
      </w:r>
      <w:r w:rsidRPr="00E94366">
        <w:t>графиков функций для решения уравнений.</w:t>
      </w:r>
    </w:p>
    <w:p w:rsidR="00DE1787" w:rsidRPr="00E94366" w:rsidRDefault="00DE1787" w:rsidP="00E94366">
      <w:pPr>
        <w:pStyle w:val="afa"/>
        <w:jc w:val="left"/>
      </w:pPr>
      <w:r w:rsidRPr="00E94366">
        <w:t>Тригонометрическая</w:t>
      </w:r>
      <w:r w:rsidRPr="00E94366">
        <w:rPr>
          <w:spacing w:val="40"/>
        </w:rPr>
        <w:t xml:space="preserve"> </w:t>
      </w:r>
      <w:r w:rsidRPr="00E94366">
        <w:t>окружность,</w:t>
      </w:r>
      <w:r w:rsidRPr="00E94366">
        <w:rPr>
          <w:spacing w:val="40"/>
        </w:rPr>
        <w:t xml:space="preserve"> </w:t>
      </w:r>
      <w:r w:rsidRPr="00E94366">
        <w:t>определение</w:t>
      </w:r>
      <w:r w:rsidRPr="00E94366">
        <w:rPr>
          <w:spacing w:val="40"/>
        </w:rPr>
        <w:t xml:space="preserve"> </w:t>
      </w:r>
      <w:r w:rsidRPr="00E94366">
        <w:t>тригонометрических</w:t>
      </w:r>
      <w:r w:rsidRPr="00E94366">
        <w:rPr>
          <w:spacing w:val="40"/>
        </w:rPr>
        <w:t xml:space="preserve"> </w:t>
      </w:r>
      <w:r w:rsidRPr="00E94366">
        <w:t>функций</w:t>
      </w:r>
      <w:r w:rsidRPr="00E94366">
        <w:rPr>
          <w:spacing w:val="40"/>
        </w:rPr>
        <w:t xml:space="preserve"> </w:t>
      </w:r>
      <w:r w:rsidRPr="00E94366">
        <w:t xml:space="preserve">числового </w:t>
      </w:r>
      <w:r w:rsidRPr="00E94366">
        <w:rPr>
          <w:spacing w:val="-2"/>
        </w:rPr>
        <w:t>аргумента.</w:t>
      </w:r>
    </w:p>
    <w:p w:rsidR="00DE1787" w:rsidRPr="00E94366" w:rsidRDefault="00DE1787" w:rsidP="00E94366">
      <w:pPr>
        <w:pStyle w:val="afa"/>
        <w:jc w:val="left"/>
      </w:pPr>
      <w:r w:rsidRPr="00E94366">
        <w:t>Функциональные</w:t>
      </w:r>
      <w:r w:rsidRPr="00E94366">
        <w:rPr>
          <w:spacing w:val="80"/>
        </w:rPr>
        <w:t xml:space="preserve"> </w:t>
      </w:r>
      <w:r w:rsidRPr="00E94366">
        <w:t>зависимости</w:t>
      </w:r>
      <w:r w:rsidRPr="00E94366">
        <w:rPr>
          <w:spacing w:val="80"/>
        </w:rPr>
        <w:t xml:space="preserve"> </w:t>
      </w:r>
      <w:r w:rsidRPr="00E94366">
        <w:t>в</w:t>
      </w:r>
      <w:r w:rsidRPr="00E94366">
        <w:rPr>
          <w:spacing w:val="80"/>
        </w:rPr>
        <w:t xml:space="preserve"> </w:t>
      </w:r>
      <w:r w:rsidRPr="00E94366">
        <w:t>реальных</w:t>
      </w:r>
      <w:r w:rsidRPr="00E94366">
        <w:rPr>
          <w:spacing w:val="80"/>
        </w:rPr>
        <w:t xml:space="preserve"> </w:t>
      </w:r>
      <w:r w:rsidRPr="00E94366">
        <w:t>процессах</w:t>
      </w:r>
      <w:r w:rsidRPr="00E94366">
        <w:rPr>
          <w:spacing w:val="80"/>
        </w:rPr>
        <w:t xml:space="preserve"> </w:t>
      </w:r>
      <w:r w:rsidRPr="00E94366">
        <w:t>и</w:t>
      </w:r>
      <w:r w:rsidRPr="00E94366">
        <w:rPr>
          <w:spacing w:val="80"/>
        </w:rPr>
        <w:t xml:space="preserve"> </w:t>
      </w:r>
      <w:r w:rsidRPr="00E94366">
        <w:t>явлениях.</w:t>
      </w:r>
      <w:r w:rsidRPr="00E94366">
        <w:rPr>
          <w:spacing w:val="80"/>
        </w:rPr>
        <w:t xml:space="preserve"> </w:t>
      </w:r>
      <w:r w:rsidRPr="00E94366">
        <w:t>Графики</w:t>
      </w:r>
      <w:r w:rsidRPr="00E94366">
        <w:rPr>
          <w:spacing w:val="80"/>
        </w:rPr>
        <w:t xml:space="preserve"> </w:t>
      </w:r>
      <w:r w:rsidRPr="00E94366">
        <w:t xml:space="preserve">реальных </w:t>
      </w:r>
      <w:r w:rsidRPr="00E94366">
        <w:rPr>
          <w:spacing w:val="-2"/>
        </w:rPr>
        <w:t>зависимостей.</w:t>
      </w:r>
    </w:p>
    <w:p w:rsidR="00DE1787" w:rsidRPr="00E94366" w:rsidRDefault="00DE1787" w:rsidP="00E94366">
      <w:pPr>
        <w:pStyle w:val="af2"/>
        <w:widowControl w:val="0"/>
        <w:tabs>
          <w:tab w:val="left" w:pos="2152"/>
        </w:tabs>
        <w:autoSpaceDE w:val="0"/>
        <w:autoSpaceDN w:val="0"/>
        <w:spacing w:after="0" w:line="240" w:lineRule="auto"/>
        <w:ind w:left="2152"/>
        <w:contextualSpacing w:val="0"/>
        <w:rPr>
          <w:rFonts w:ascii="Times New Roman" w:hAnsi="Times New Roman" w:cs="Times New Roman"/>
          <w:sz w:val="24"/>
          <w:szCs w:val="24"/>
        </w:rPr>
      </w:pPr>
      <w:r w:rsidRPr="00E94366">
        <w:rPr>
          <w:rFonts w:ascii="Times New Roman" w:hAnsi="Times New Roman" w:cs="Times New Roman"/>
          <w:sz w:val="24"/>
          <w:szCs w:val="24"/>
        </w:rPr>
        <w:t>Начала</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математического</w:t>
      </w:r>
      <w:r w:rsidRPr="00E94366">
        <w:rPr>
          <w:rFonts w:ascii="Times New Roman" w:hAnsi="Times New Roman" w:cs="Times New Roman"/>
          <w:spacing w:val="-3"/>
          <w:sz w:val="24"/>
          <w:szCs w:val="24"/>
        </w:rPr>
        <w:t xml:space="preserve"> </w:t>
      </w:r>
      <w:r w:rsidRPr="00E94366">
        <w:rPr>
          <w:rFonts w:ascii="Times New Roman" w:hAnsi="Times New Roman" w:cs="Times New Roman"/>
          <w:spacing w:val="-2"/>
          <w:sz w:val="24"/>
          <w:szCs w:val="24"/>
        </w:rPr>
        <w:t>анализа.</w:t>
      </w:r>
    </w:p>
    <w:p w:rsidR="00DE1787" w:rsidRPr="00E94366" w:rsidRDefault="00DE1787" w:rsidP="00E94366">
      <w:pPr>
        <w:pStyle w:val="afa"/>
        <w:ind w:right="117"/>
      </w:pPr>
      <w:r w:rsidRPr="00E94366">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DE1787" w:rsidRPr="00E94366" w:rsidRDefault="00DE1787" w:rsidP="00E94366">
      <w:pPr>
        <w:pStyle w:val="afa"/>
        <w:ind w:right="109"/>
      </w:pPr>
      <w:r w:rsidRPr="00E94366">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DE1787" w:rsidRPr="00E94366" w:rsidRDefault="00DE1787" w:rsidP="00E94366">
      <w:pPr>
        <w:pStyle w:val="afa"/>
        <w:tabs>
          <w:tab w:val="left" w:pos="2058"/>
          <w:tab w:val="left" w:pos="3645"/>
          <w:tab w:val="left" w:pos="5717"/>
          <w:tab w:val="left" w:pos="6634"/>
          <w:tab w:val="left" w:pos="8145"/>
          <w:tab w:val="left" w:pos="9493"/>
        </w:tabs>
        <w:ind w:right="118"/>
      </w:pPr>
      <w:r w:rsidRPr="00E94366">
        <w:t xml:space="preserve">Непрерывные функции и их свойства. Точки разрыва. Асимптоты графиков функций. </w:t>
      </w:r>
      <w:r w:rsidRPr="00E94366">
        <w:rPr>
          <w:spacing w:val="-2"/>
        </w:rPr>
        <w:t>Свойства</w:t>
      </w:r>
      <w:r w:rsidRPr="00E94366">
        <w:tab/>
      </w:r>
      <w:r w:rsidRPr="00E94366">
        <w:rPr>
          <w:spacing w:val="-2"/>
        </w:rPr>
        <w:t>функций</w:t>
      </w:r>
      <w:r w:rsidRPr="00E94366">
        <w:tab/>
      </w:r>
      <w:r w:rsidRPr="00E94366">
        <w:rPr>
          <w:spacing w:val="-2"/>
        </w:rPr>
        <w:t>непрерывных</w:t>
      </w:r>
      <w:r w:rsidRPr="00E94366">
        <w:tab/>
      </w:r>
      <w:r w:rsidRPr="00E94366">
        <w:rPr>
          <w:spacing w:val="-6"/>
        </w:rPr>
        <w:t>на</w:t>
      </w:r>
      <w:r w:rsidRPr="00E94366">
        <w:tab/>
      </w:r>
      <w:r w:rsidRPr="00E94366">
        <w:rPr>
          <w:spacing w:val="-2"/>
        </w:rPr>
        <w:t>отрезке.</w:t>
      </w:r>
      <w:r w:rsidRPr="00E94366">
        <w:tab/>
      </w:r>
      <w:r w:rsidRPr="00E94366">
        <w:rPr>
          <w:spacing w:val="-2"/>
        </w:rPr>
        <w:t>Метод</w:t>
      </w:r>
      <w:r w:rsidRPr="00E94366">
        <w:tab/>
      </w:r>
      <w:r w:rsidRPr="00E94366">
        <w:rPr>
          <w:spacing w:val="-2"/>
        </w:rPr>
        <w:t xml:space="preserve">интервалов </w:t>
      </w:r>
      <w:r w:rsidRPr="00E94366">
        <w:t>для решения неравенств. Применение свойств непрерывных функций для решения задач.</w:t>
      </w:r>
    </w:p>
    <w:p w:rsidR="00DE1787" w:rsidRPr="00E94366" w:rsidRDefault="00DE1787" w:rsidP="00E94366">
      <w:pPr>
        <w:pStyle w:val="afa"/>
        <w:ind w:right="116"/>
      </w:pPr>
      <w:r w:rsidRPr="00E94366">
        <w:t>Первая</w:t>
      </w:r>
      <w:r w:rsidRPr="00E94366">
        <w:rPr>
          <w:spacing w:val="80"/>
        </w:rPr>
        <w:t xml:space="preserve">   </w:t>
      </w:r>
      <w:r w:rsidRPr="00E94366">
        <w:t>и</w:t>
      </w:r>
      <w:r w:rsidRPr="00E94366">
        <w:rPr>
          <w:spacing w:val="80"/>
        </w:rPr>
        <w:t xml:space="preserve">   </w:t>
      </w:r>
      <w:r w:rsidRPr="00E94366">
        <w:t>вторая</w:t>
      </w:r>
      <w:r w:rsidRPr="00E94366">
        <w:rPr>
          <w:spacing w:val="80"/>
        </w:rPr>
        <w:t xml:space="preserve">   </w:t>
      </w:r>
      <w:r w:rsidRPr="00E94366">
        <w:t>производные</w:t>
      </w:r>
      <w:r w:rsidRPr="00E94366">
        <w:rPr>
          <w:spacing w:val="80"/>
        </w:rPr>
        <w:t xml:space="preserve">   </w:t>
      </w:r>
      <w:r w:rsidRPr="00E94366">
        <w:t>функции.</w:t>
      </w:r>
      <w:r w:rsidRPr="00E94366">
        <w:rPr>
          <w:spacing w:val="80"/>
        </w:rPr>
        <w:t xml:space="preserve">   </w:t>
      </w:r>
      <w:r w:rsidRPr="00E94366">
        <w:t>Определение,</w:t>
      </w:r>
      <w:r w:rsidRPr="00E94366">
        <w:rPr>
          <w:spacing w:val="80"/>
        </w:rPr>
        <w:t xml:space="preserve">   </w:t>
      </w:r>
      <w:r w:rsidRPr="00E94366">
        <w:t>геометрический и физический смысл производной. Уравнение касательной к графику функции.</w:t>
      </w:r>
    </w:p>
    <w:p w:rsidR="00DE1787" w:rsidRPr="00E94366" w:rsidRDefault="00DE1787" w:rsidP="00E94366">
      <w:pPr>
        <w:pStyle w:val="afa"/>
        <w:ind w:right="106"/>
      </w:pPr>
      <w:r w:rsidRPr="00E94366">
        <w:t>Производные элементарных функций. Производная суммы, произведения, частного и композиции функций.</w:t>
      </w:r>
    </w:p>
    <w:p w:rsidR="00DE1787" w:rsidRPr="00E94366" w:rsidRDefault="00DE1787" w:rsidP="00E94366">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z w:val="24"/>
          <w:szCs w:val="24"/>
        </w:rPr>
        <w:t>Множества</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pacing w:val="-2"/>
          <w:sz w:val="24"/>
          <w:szCs w:val="24"/>
        </w:rPr>
        <w:t>логика.</w:t>
      </w:r>
    </w:p>
    <w:p w:rsidR="00DE1787" w:rsidRPr="00E94366" w:rsidRDefault="00DE1787" w:rsidP="00E94366">
      <w:pPr>
        <w:pStyle w:val="afa"/>
        <w:ind w:right="111"/>
      </w:pPr>
      <w:r w:rsidRPr="00E94366">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w:t>
      </w:r>
      <w:r w:rsidRPr="00E94366">
        <w:rPr>
          <w:spacing w:val="40"/>
        </w:rPr>
        <w:t xml:space="preserve"> </w:t>
      </w:r>
      <w:r w:rsidRPr="00E94366">
        <w:t>при решении задач из других учебных предметов.</w:t>
      </w:r>
    </w:p>
    <w:p w:rsidR="00DE1787" w:rsidRPr="00E94366" w:rsidRDefault="00DE1787" w:rsidP="00E94366">
      <w:pPr>
        <w:pStyle w:val="afa"/>
        <w:ind w:right="116"/>
      </w:pPr>
      <w:r w:rsidRPr="00E94366">
        <w:t>Определение, теорема, свойство математического объекта, следствие, доказательство, равносильные уравнения.</w:t>
      </w:r>
    </w:p>
    <w:p w:rsidR="00DE1787" w:rsidRPr="00E94366" w:rsidRDefault="00DE1787" w:rsidP="00E94366">
      <w:pPr>
        <w:pStyle w:val="af2"/>
        <w:widowControl w:val="0"/>
        <w:tabs>
          <w:tab w:val="left" w:pos="1972"/>
        </w:tabs>
        <w:autoSpaceDE w:val="0"/>
        <w:autoSpaceDN w:val="0"/>
        <w:spacing w:after="0" w:line="240" w:lineRule="auto"/>
        <w:ind w:left="1972"/>
        <w:contextualSpacing w:val="0"/>
        <w:jc w:val="both"/>
        <w:rPr>
          <w:rFonts w:ascii="Times New Roman" w:hAnsi="Times New Roman" w:cs="Times New Roman"/>
          <w:sz w:val="24"/>
          <w:szCs w:val="24"/>
        </w:rPr>
      </w:pPr>
      <w:r w:rsidRPr="00E94366">
        <w:rPr>
          <w:rFonts w:ascii="Times New Roman" w:hAnsi="Times New Roman" w:cs="Times New Roman"/>
          <w:sz w:val="24"/>
          <w:szCs w:val="24"/>
        </w:rPr>
        <w:t>Содержание</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обучения</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11</w:t>
      </w:r>
      <w:r w:rsidRPr="00E94366">
        <w:rPr>
          <w:rFonts w:ascii="Times New Roman" w:hAnsi="Times New Roman" w:cs="Times New Roman"/>
          <w:spacing w:val="-2"/>
          <w:sz w:val="24"/>
          <w:szCs w:val="24"/>
        </w:rPr>
        <w:t xml:space="preserve"> классе.</w:t>
      </w:r>
    </w:p>
    <w:p w:rsidR="00DE1787" w:rsidRPr="00E94366" w:rsidRDefault="00DE1787" w:rsidP="00E94366">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z w:val="24"/>
          <w:szCs w:val="24"/>
        </w:rPr>
        <w:t>Числа</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pacing w:val="-2"/>
          <w:sz w:val="24"/>
          <w:szCs w:val="24"/>
        </w:rPr>
        <w:t>вычисления.</w:t>
      </w:r>
    </w:p>
    <w:p w:rsidR="00DE1787" w:rsidRPr="00E94366" w:rsidRDefault="00DE1787" w:rsidP="00E94366">
      <w:pPr>
        <w:pStyle w:val="afa"/>
        <w:ind w:right="108"/>
      </w:pPr>
      <w:r w:rsidRPr="00E94366">
        <w:t xml:space="preserve">Натуральные и целые числа. Применение признаков делимости целых чисел, наибольший общий делитель (далее - НОД) и наименьшее общее кратное (далее -НОК), </w:t>
      </w:r>
      <w:r w:rsidRPr="00E94366">
        <w:lastRenderedPageBreak/>
        <w:t>остатков по модулю, алгоритма Евклида для решения задач в целых числах.</w:t>
      </w:r>
    </w:p>
    <w:p w:rsidR="00DE1787" w:rsidRPr="00E94366" w:rsidRDefault="00DE1787" w:rsidP="00E94366">
      <w:pPr>
        <w:pStyle w:val="afa"/>
        <w:ind w:right="115"/>
      </w:pPr>
      <w:r w:rsidRPr="00E94366">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w:t>
      </w:r>
    </w:p>
    <w:p w:rsidR="00DE1787" w:rsidRPr="00E94366" w:rsidRDefault="00DE1787" w:rsidP="00E94366">
      <w:pPr>
        <w:pStyle w:val="afa"/>
        <w:ind w:firstLine="0"/>
        <w:jc w:val="left"/>
      </w:pPr>
      <w:r w:rsidRPr="00E94366">
        <w:t>координатной</w:t>
      </w:r>
      <w:r w:rsidRPr="00E94366">
        <w:rPr>
          <w:spacing w:val="80"/>
          <w:w w:val="150"/>
        </w:rPr>
        <w:t xml:space="preserve"> </w:t>
      </w:r>
      <w:r w:rsidRPr="00E94366">
        <w:t>плоскости.</w:t>
      </w:r>
      <w:r w:rsidRPr="00E94366">
        <w:rPr>
          <w:spacing w:val="80"/>
          <w:w w:val="150"/>
        </w:rPr>
        <w:t xml:space="preserve"> </w:t>
      </w:r>
      <w:r w:rsidRPr="00E94366">
        <w:t>Формула</w:t>
      </w:r>
      <w:r w:rsidRPr="00E94366">
        <w:rPr>
          <w:spacing w:val="80"/>
          <w:w w:val="150"/>
        </w:rPr>
        <w:t xml:space="preserve"> </w:t>
      </w:r>
      <w:r w:rsidRPr="00E94366">
        <w:t>Муавра.</w:t>
      </w:r>
      <w:r w:rsidRPr="00E94366">
        <w:rPr>
          <w:spacing w:val="80"/>
          <w:w w:val="150"/>
        </w:rPr>
        <w:t xml:space="preserve"> </w:t>
      </w:r>
      <w:r w:rsidRPr="00E94366">
        <w:t>Корни</w:t>
      </w:r>
      <w:r w:rsidRPr="00E94366">
        <w:rPr>
          <w:spacing w:val="80"/>
          <w:w w:val="150"/>
        </w:rPr>
        <w:t xml:space="preserve"> </w:t>
      </w:r>
      <w:r w:rsidRPr="00E94366">
        <w:t>n-ой</w:t>
      </w:r>
      <w:r w:rsidRPr="00E94366">
        <w:rPr>
          <w:spacing w:val="80"/>
          <w:w w:val="150"/>
        </w:rPr>
        <w:t xml:space="preserve"> </w:t>
      </w:r>
      <w:r w:rsidRPr="00E94366">
        <w:t>степени</w:t>
      </w:r>
      <w:r w:rsidRPr="00E94366">
        <w:rPr>
          <w:spacing w:val="80"/>
          <w:w w:val="150"/>
        </w:rPr>
        <w:t xml:space="preserve"> </w:t>
      </w:r>
      <w:r w:rsidRPr="00E94366">
        <w:t>из</w:t>
      </w:r>
      <w:r w:rsidRPr="00E94366">
        <w:rPr>
          <w:spacing w:val="80"/>
          <w:w w:val="150"/>
        </w:rPr>
        <w:t xml:space="preserve"> </w:t>
      </w:r>
      <w:r w:rsidRPr="00E94366">
        <w:t>комплексного</w:t>
      </w:r>
      <w:r w:rsidRPr="00E94366">
        <w:rPr>
          <w:spacing w:val="80"/>
          <w:w w:val="150"/>
        </w:rPr>
        <w:t xml:space="preserve"> </w:t>
      </w:r>
      <w:r w:rsidRPr="00E94366">
        <w:t>числа. Применение комплексных чисел для решения физических и геометрических задач.</w:t>
      </w:r>
    </w:p>
    <w:p w:rsidR="00DE1787" w:rsidRPr="00E94366" w:rsidRDefault="00DE1787" w:rsidP="00E94366">
      <w:pPr>
        <w:pStyle w:val="af2"/>
        <w:widowControl w:val="0"/>
        <w:tabs>
          <w:tab w:val="left" w:pos="2152"/>
        </w:tabs>
        <w:autoSpaceDE w:val="0"/>
        <w:autoSpaceDN w:val="0"/>
        <w:spacing w:after="0" w:line="240" w:lineRule="auto"/>
        <w:ind w:left="2152"/>
        <w:contextualSpacing w:val="0"/>
        <w:rPr>
          <w:rFonts w:ascii="Times New Roman" w:hAnsi="Times New Roman" w:cs="Times New Roman"/>
          <w:sz w:val="24"/>
          <w:szCs w:val="24"/>
        </w:rPr>
      </w:pPr>
      <w:r w:rsidRPr="00E94366">
        <w:rPr>
          <w:rFonts w:ascii="Times New Roman" w:hAnsi="Times New Roman" w:cs="Times New Roman"/>
          <w:sz w:val="24"/>
          <w:szCs w:val="24"/>
        </w:rPr>
        <w:t>Уравнения</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4"/>
          <w:sz w:val="24"/>
          <w:szCs w:val="24"/>
        </w:rPr>
        <w:t xml:space="preserve"> </w:t>
      </w:r>
      <w:r w:rsidRPr="00E94366">
        <w:rPr>
          <w:rFonts w:ascii="Times New Roman" w:hAnsi="Times New Roman" w:cs="Times New Roman"/>
          <w:spacing w:val="-2"/>
          <w:sz w:val="24"/>
          <w:szCs w:val="24"/>
        </w:rPr>
        <w:t>неравенства.</w:t>
      </w:r>
    </w:p>
    <w:p w:rsidR="00DE1787" w:rsidRPr="00E94366" w:rsidRDefault="00DE1787" w:rsidP="00E94366">
      <w:pPr>
        <w:pStyle w:val="afa"/>
        <w:tabs>
          <w:tab w:val="left" w:pos="2339"/>
          <w:tab w:val="left" w:pos="2811"/>
          <w:tab w:val="left" w:pos="4555"/>
          <w:tab w:val="left" w:pos="5972"/>
          <w:tab w:val="left" w:pos="6444"/>
          <w:tab w:val="left" w:pos="7982"/>
          <w:tab w:val="left" w:pos="9788"/>
        </w:tabs>
        <w:ind w:right="119"/>
        <w:jc w:val="left"/>
      </w:pPr>
      <w:r w:rsidRPr="00E94366">
        <w:rPr>
          <w:spacing w:val="-2"/>
        </w:rPr>
        <w:t>Система</w:t>
      </w:r>
      <w:r w:rsidRPr="00E94366">
        <w:tab/>
      </w:r>
      <w:r w:rsidRPr="00E94366">
        <w:rPr>
          <w:spacing w:val="-10"/>
        </w:rPr>
        <w:t>и</w:t>
      </w:r>
      <w:r w:rsidRPr="00E94366">
        <w:tab/>
      </w:r>
      <w:r w:rsidRPr="00E94366">
        <w:rPr>
          <w:spacing w:val="-2"/>
        </w:rPr>
        <w:t>совокупность</w:t>
      </w:r>
      <w:r w:rsidRPr="00E94366">
        <w:tab/>
      </w:r>
      <w:r w:rsidRPr="00E94366">
        <w:rPr>
          <w:spacing w:val="-2"/>
        </w:rPr>
        <w:t>уравнений</w:t>
      </w:r>
      <w:r w:rsidRPr="00E94366">
        <w:tab/>
      </w:r>
      <w:r w:rsidRPr="00E94366">
        <w:rPr>
          <w:spacing w:val="-10"/>
        </w:rPr>
        <w:t>и</w:t>
      </w:r>
      <w:r w:rsidRPr="00E94366">
        <w:tab/>
      </w:r>
      <w:r w:rsidRPr="00E94366">
        <w:rPr>
          <w:spacing w:val="-2"/>
        </w:rPr>
        <w:t>неравенств.</w:t>
      </w:r>
      <w:r w:rsidRPr="00E94366">
        <w:tab/>
      </w:r>
      <w:r w:rsidRPr="00E94366">
        <w:rPr>
          <w:spacing w:val="-2"/>
        </w:rPr>
        <w:t>Равносильные</w:t>
      </w:r>
      <w:r w:rsidRPr="00E94366">
        <w:tab/>
      </w:r>
      <w:r w:rsidRPr="00E94366">
        <w:rPr>
          <w:spacing w:val="-2"/>
        </w:rPr>
        <w:t xml:space="preserve">системы </w:t>
      </w:r>
      <w:r w:rsidRPr="00E94366">
        <w:t>и системы-следствия. Равносильные неравенства.</w:t>
      </w:r>
    </w:p>
    <w:p w:rsidR="00DE1787" w:rsidRPr="00E94366" w:rsidRDefault="00DE1787" w:rsidP="00E94366">
      <w:pPr>
        <w:pStyle w:val="afa"/>
        <w:ind w:left="1133" w:firstLine="0"/>
        <w:jc w:val="left"/>
      </w:pPr>
      <w:r w:rsidRPr="00E94366">
        <w:t>Отбор</w:t>
      </w:r>
      <w:r w:rsidRPr="00E94366">
        <w:rPr>
          <w:spacing w:val="-7"/>
        </w:rPr>
        <w:t xml:space="preserve"> </w:t>
      </w:r>
      <w:r w:rsidRPr="00E94366">
        <w:t>корней</w:t>
      </w:r>
      <w:r w:rsidRPr="00E94366">
        <w:rPr>
          <w:spacing w:val="-6"/>
        </w:rPr>
        <w:t xml:space="preserve"> </w:t>
      </w:r>
      <w:r w:rsidRPr="00E94366">
        <w:t>тригонометрических</w:t>
      </w:r>
      <w:r w:rsidRPr="00E94366">
        <w:rPr>
          <w:spacing w:val="-1"/>
        </w:rPr>
        <w:t xml:space="preserve"> </w:t>
      </w:r>
      <w:r w:rsidRPr="00E94366">
        <w:t>уравнений</w:t>
      </w:r>
      <w:r w:rsidRPr="00E94366">
        <w:rPr>
          <w:spacing w:val="-6"/>
        </w:rPr>
        <w:t xml:space="preserve"> </w:t>
      </w:r>
      <w:r w:rsidRPr="00E94366">
        <w:t>с</w:t>
      </w:r>
      <w:r w:rsidRPr="00E94366">
        <w:rPr>
          <w:spacing w:val="-5"/>
        </w:rPr>
        <w:t xml:space="preserve"> </w:t>
      </w:r>
      <w:r w:rsidRPr="00E94366">
        <w:t>помощью</w:t>
      </w:r>
      <w:r w:rsidRPr="00E94366">
        <w:rPr>
          <w:spacing w:val="-4"/>
        </w:rPr>
        <w:t xml:space="preserve"> </w:t>
      </w:r>
      <w:r w:rsidRPr="00E94366">
        <w:t>тригонометрической</w:t>
      </w:r>
      <w:r w:rsidRPr="00E94366">
        <w:rPr>
          <w:spacing w:val="-3"/>
        </w:rPr>
        <w:t xml:space="preserve"> </w:t>
      </w:r>
      <w:r w:rsidRPr="00E94366">
        <w:rPr>
          <w:spacing w:val="-2"/>
        </w:rPr>
        <w:t>окружности.</w:t>
      </w:r>
    </w:p>
    <w:p w:rsidR="00DE1787" w:rsidRPr="00E94366" w:rsidRDefault="00DE1787" w:rsidP="00E94366">
      <w:pPr>
        <w:pStyle w:val="afa"/>
        <w:ind w:firstLine="0"/>
        <w:jc w:val="left"/>
      </w:pPr>
      <w:r w:rsidRPr="00E94366">
        <w:t>Решение</w:t>
      </w:r>
      <w:r w:rsidRPr="00E94366">
        <w:rPr>
          <w:spacing w:val="-7"/>
        </w:rPr>
        <w:t xml:space="preserve"> </w:t>
      </w:r>
      <w:r w:rsidRPr="00E94366">
        <w:t>тригонометрических</w:t>
      </w:r>
      <w:r w:rsidRPr="00E94366">
        <w:rPr>
          <w:spacing w:val="-4"/>
        </w:rPr>
        <w:t xml:space="preserve"> </w:t>
      </w:r>
      <w:r w:rsidRPr="00E94366">
        <w:rPr>
          <w:spacing w:val="-2"/>
        </w:rPr>
        <w:t>неравенств.</w:t>
      </w:r>
    </w:p>
    <w:p w:rsidR="00DE1787" w:rsidRPr="00E94366" w:rsidRDefault="00DE1787" w:rsidP="00E94366">
      <w:pPr>
        <w:pStyle w:val="afa"/>
        <w:ind w:left="1133" w:right="1560" w:firstLine="0"/>
        <w:jc w:val="left"/>
      </w:pPr>
      <w:r w:rsidRPr="00E94366">
        <w:t>Основные</w:t>
      </w:r>
      <w:r w:rsidRPr="00E94366">
        <w:rPr>
          <w:spacing w:val="-8"/>
        </w:rPr>
        <w:t xml:space="preserve"> </w:t>
      </w:r>
      <w:r w:rsidRPr="00E94366">
        <w:t>методы</w:t>
      </w:r>
      <w:r w:rsidRPr="00E94366">
        <w:rPr>
          <w:spacing w:val="-6"/>
        </w:rPr>
        <w:t xml:space="preserve"> </w:t>
      </w:r>
      <w:r w:rsidRPr="00E94366">
        <w:t>решения</w:t>
      </w:r>
      <w:r w:rsidRPr="00E94366">
        <w:rPr>
          <w:spacing w:val="-6"/>
        </w:rPr>
        <w:t xml:space="preserve"> </w:t>
      </w:r>
      <w:r w:rsidRPr="00E94366">
        <w:t>показательных</w:t>
      </w:r>
      <w:r w:rsidRPr="00E94366">
        <w:rPr>
          <w:spacing w:val="-7"/>
        </w:rPr>
        <w:t xml:space="preserve"> </w:t>
      </w:r>
      <w:r w:rsidRPr="00E94366">
        <w:t>и</w:t>
      </w:r>
      <w:r w:rsidRPr="00E94366">
        <w:rPr>
          <w:spacing w:val="-6"/>
        </w:rPr>
        <w:t xml:space="preserve"> </w:t>
      </w:r>
      <w:r w:rsidRPr="00E94366">
        <w:t>логарифмических</w:t>
      </w:r>
      <w:r w:rsidRPr="00E94366">
        <w:rPr>
          <w:spacing w:val="-7"/>
        </w:rPr>
        <w:t xml:space="preserve"> </w:t>
      </w:r>
      <w:r w:rsidRPr="00E94366">
        <w:t>неравенств. Основные методы решения иррациональных неравенств.</w:t>
      </w:r>
    </w:p>
    <w:p w:rsidR="00DE1787" w:rsidRPr="00E94366" w:rsidRDefault="00DE1787" w:rsidP="00E94366">
      <w:pPr>
        <w:pStyle w:val="afa"/>
        <w:jc w:val="left"/>
      </w:pPr>
      <w:r w:rsidRPr="00E94366">
        <w:t>Основные</w:t>
      </w:r>
      <w:r w:rsidRPr="00E94366">
        <w:rPr>
          <w:spacing w:val="80"/>
        </w:rPr>
        <w:t xml:space="preserve"> </w:t>
      </w:r>
      <w:r w:rsidRPr="00E94366">
        <w:t>методы</w:t>
      </w:r>
      <w:r w:rsidRPr="00E94366">
        <w:rPr>
          <w:spacing w:val="80"/>
        </w:rPr>
        <w:t xml:space="preserve"> </w:t>
      </w:r>
      <w:r w:rsidRPr="00E94366">
        <w:t>решения</w:t>
      </w:r>
      <w:r w:rsidRPr="00E94366">
        <w:rPr>
          <w:spacing w:val="80"/>
        </w:rPr>
        <w:t xml:space="preserve"> </w:t>
      </w:r>
      <w:r w:rsidRPr="00E94366">
        <w:t>систем</w:t>
      </w:r>
      <w:r w:rsidRPr="00E94366">
        <w:rPr>
          <w:spacing w:val="80"/>
        </w:rPr>
        <w:t xml:space="preserve"> </w:t>
      </w:r>
      <w:r w:rsidRPr="00E94366">
        <w:t>и</w:t>
      </w:r>
      <w:r w:rsidRPr="00E94366">
        <w:rPr>
          <w:spacing w:val="80"/>
        </w:rPr>
        <w:t xml:space="preserve"> </w:t>
      </w:r>
      <w:r w:rsidRPr="00E94366">
        <w:t>совокупностей</w:t>
      </w:r>
      <w:r w:rsidRPr="00E94366">
        <w:rPr>
          <w:spacing w:val="80"/>
        </w:rPr>
        <w:t xml:space="preserve"> </w:t>
      </w:r>
      <w:r w:rsidRPr="00E94366">
        <w:t>рациональных,</w:t>
      </w:r>
      <w:r w:rsidRPr="00E94366">
        <w:rPr>
          <w:spacing w:val="80"/>
        </w:rPr>
        <w:t xml:space="preserve"> </w:t>
      </w:r>
      <w:r w:rsidRPr="00E94366">
        <w:t>иррациональных, показательных и логарифмических уравнений.</w:t>
      </w:r>
    </w:p>
    <w:p w:rsidR="00DE1787" w:rsidRPr="00E94366" w:rsidRDefault="00DE1787" w:rsidP="00E94366">
      <w:pPr>
        <w:pStyle w:val="afa"/>
        <w:ind w:left="1133" w:firstLine="0"/>
        <w:jc w:val="left"/>
      </w:pPr>
      <w:r w:rsidRPr="00E94366">
        <w:t>Уравнения,</w:t>
      </w:r>
      <w:r w:rsidRPr="00E94366">
        <w:rPr>
          <w:spacing w:val="-3"/>
        </w:rPr>
        <w:t xml:space="preserve"> </w:t>
      </w:r>
      <w:r w:rsidRPr="00E94366">
        <w:t>неравенства</w:t>
      </w:r>
      <w:r w:rsidRPr="00E94366">
        <w:rPr>
          <w:spacing w:val="-5"/>
        </w:rPr>
        <w:t xml:space="preserve"> </w:t>
      </w:r>
      <w:r w:rsidRPr="00E94366">
        <w:t>и системы</w:t>
      </w:r>
      <w:r w:rsidRPr="00E94366">
        <w:rPr>
          <w:spacing w:val="-3"/>
        </w:rPr>
        <w:t xml:space="preserve"> </w:t>
      </w:r>
      <w:r w:rsidRPr="00E94366">
        <w:t>с</w:t>
      </w:r>
      <w:r w:rsidRPr="00E94366">
        <w:rPr>
          <w:spacing w:val="-4"/>
        </w:rPr>
        <w:t xml:space="preserve"> </w:t>
      </w:r>
      <w:r w:rsidRPr="00E94366">
        <w:rPr>
          <w:spacing w:val="-2"/>
        </w:rPr>
        <w:t>параметрами.</w:t>
      </w:r>
    </w:p>
    <w:p w:rsidR="00DE1787" w:rsidRPr="00E94366" w:rsidRDefault="00DE1787" w:rsidP="00E94366">
      <w:pPr>
        <w:pStyle w:val="afa"/>
        <w:jc w:val="left"/>
      </w:pPr>
      <w:r w:rsidRPr="00E94366">
        <w:t>Применение уравнений, систем и неравенств к решению математических задач и задач из</w:t>
      </w:r>
      <w:r w:rsidRPr="00E94366">
        <w:rPr>
          <w:spacing w:val="40"/>
        </w:rPr>
        <w:t xml:space="preserve"> </w:t>
      </w:r>
      <w:r w:rsidRPr="00E94366">
        <w:t>различных областей науки и реальной жизни, интерпретация полученных результатов.</w:t>
      </w:r>
    </w:p>
    <w:p w:rsidR="00DE1787" w:rsidRPr="00E94366" w:rsidRDefault="00DE1787" w:rsidP="00306B17">
      <w:pPr>
        <w:pStyle w:val="af2"/>
        <w:widowControl w:val="0"/>
        <w:tabs>
          <w:tab w:val="left" w:pos="2152"/>
        </w:tabs>
        <w:autoSpaceDE w:val="0"/>
        <w:autoSpaceDN w:val="0"/>
        <w:spacing w:after="0" w:line="240" w:lineRule="auto"/>
        <w:ind w:left="2152"/>
        <w:contextualSpacing w:val="0"/>
        <w:rPr>
          <w:rFonts w:ascii="Times New Roman" w:hAnsi="Times New Roman" w:cs="Times New Roman"/>
          <w:sz w:val="24"/>
          <w:szCs w:val="24"/>
        </w:rPr>
      </w:pPr>
      <w:r w:rsidRPr="00E94366">
        <w:rPr>
          <w:rFonts w:ascii="Times New Roman" w:hAnsi="Times New Roman" w:cs="Times New Roman"/>
          <w:sz w:val="24"/>
          <w:szCs w:val="24"/>
        </w:rPr>
        <w:t>Функции</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pacing w:val="-2"/>
          <w:sz w:val="24"/>
          <w:szCs w:val="24"/>
        </w:rPr>
        <w:t>графики.</w:t>
      </w:r>
    </w:p>
    <w:p w:rsidR="00DE1787" w:rsidRPr="00E94366" w:rsidRDefault="00DE1787" w:rsidP="00E94366">
      <w:pPr>
        <w:pStyle w:val="afa"/>
        <w:ind w:right="114"/>
      </w:pPr>
      <w:r w:rsidRPr="00E94366">
        <w:t>График композиции функций. Геометрические образы уравнений и неравенств на координатной плоскости.</w:t>
      </w:r>
    </w:p>
    <w:p w:rsidR="00DE1787" w:rsidRPr="00E94366" w:rsidRDefault="00DE1787" w:rsidP="00E94366">
      <w:pPr>
        <w:pStyle w:val="afa"/>
        <w:ind w:left="1133" w:firstLine="0"/>
      </w:pPr>
      <w:r w:rsidRPr="00E94366">
        <w:t>Тригонометрические</w:t>
      </w:r>
      <w:r w:rsidRPr="00E94366">
        <w:rPr>
          <w:spacing w:val="-6"/>
        </w:rPr>
        <w:t xml:space="preserve"> </w:t>
      </w:r>
      <w:r w:rsidRPr="00E94366">
        <w:t>функции,</w:t>
      </w:r>
      <w:r w:rsidRPr="00E94366">
        <w:rPr>
          <w:spacing w:val="-5"/>
        </w:rPr>
        <w:t xml:space="preserve"> </w:t>
      </w:r>
      <w:r w:rsidRPr="00E94366">
        <w:t>их</w:t>
      </w:r>
      <w:r w:rsidRPr="00E94366">
        <w:rPr>
          <w:spacing w:val="-2"/>
        </w:rPr>
        <w:t xml:space="preserve"> </w:t>
      </w:r>
      <w:r w:rsidRPr="00E94366">
        <w:t>свойства</w:t>
      </w:r>
      <w:r w:rsidRPr="00E94366">
        <w:rPr>
          <w:spacing w:val="-7"/>
        </w:rPr>
        <w:t xml:space="preserve"> </w:t>
      </w:r>
      <w:r w:rsidRPr="00E94366">
        <w:t>и</w:t>
      </w:r>
      <w:r w:rsidRPr="00E94366">
        <w:rPr>
          <w:spacing w:val="-4"/>
        </w:rPr>
        <w:t xml:space="preserve"> </w:t>
      </w:r>
      <w:r w:rsidRPr="00E94366">
        <w:rPr>
          <w:spacing w:val="-2"/>
        </w:rPr>
        <w:t>графики.</w:t>
      </w:r>
    </w:p>
    <w:p w:rsidR="00DE1787" w:rsidRPr="00E94366" w:rsidRDefault="00DE1787" w:rsidP="00E94366">
      <w:pPr>
        <w:pStyle w:val="afa"/>
        <w:ind w:right="118"/>
      </w:pPr>
      <w:r w:rsidRPr="00E94366">
        <w:t>Графические методы решения уравнений и неравенств. Графические методы решения задач с параметрами.</w:t>
      </w:r>
    </w:p>
    <w:p w:rsidR="00DE1787" w:rsidRPr="00E94366" w:rsidRDefault="00DE1787" w:rsidP="00E94366">
      <w:pPr>
        <w:pStyle w:val="afa"/>
        <w:tabs>
          <w:tab w:val="left" w:pos="3351"/>
          <w:tab w:val="left" w:pos="4971"/>
          <w:tab w:val="left" w:pos="6536"/>
          <w:tab w:val="left" w:pos="7549"/>
          <w:tab w:val="left" w:pos="9613"/>
        </w:tabs>
        <w:ind w:right="111"/>
      </w:pPr>
      <w:r w:rsidRPr="00E94366">
        <w:rPr>
          <w:spacing w:val="-2"/>
        </w:rPr>
        <w:t>Использование</w:t>
      </w:r>
      <w:r w:rsidRPr="00E94366">
        <w:tab/>
      </w:r>
      <w:r w:rsidRPr="00E94366">
        <w:rPr>
          <w:spacing w:val="-2"/>
        </w:rPr>
        <w:t>графиков</w:t>
      </w:r>
      <w:r w:rsidRPr="00E94366">
        <w:tab/>
      </w:r>
      <w:r w:rsidRPr="00E94366">
        <w:rPr>
          <w:spacing w:val="-2"/>
        </w:rPr>
        <w:t>функций</w:t>
      </w:r>
      <w:r w:rsidRPr="00E94366">
        <w:tab/>
      </w:r>
      <w:r w:rsidRPr="00E94366">
        <w:rPr>
          <w:spacing w:val="-4"/>
        </w:rPr>
        <w:t>для</w:t>
      </w:r>
      <w:r w:rsidRPr="00E94366">
        <w:tab/>
      </w:r>
      <w:r w:rsidRPr="00E94366">
        <w:rPr>
          <w:spacing w:val="-2"/>
        </w:rPr>
        <w:t>исследования</w:t>
      </w:r>
      <w:r w:rsidRPr="00E94366">
        <w:tab/>
      </w:r>
      <w:r w:rsidRPr="00E94366">
        <w:rPr>
          <w:spacing w:val="-2"/>
        </w:rPr>
        <w:t xml:space="preserve">процессов </w:t>
      </w:r>
      <w:r w:rsidRPr="00E94366">
        <w:t xml:space="preserve">и зависимостей, которые возникают при решении задач из других учебных предметов и реальной </w:t>
      </w:r>
      <w:r w:rsidRPr="00E94366">
        <w:rPr>
          <w:spacing w:val="-2"/>
        </w:rPr>
        <w:t>жизни.</w:t>
      </w:r>
    </w:p>
    <w:p w:rsidR="00DE1787" w:rsidRPr="00E94366" w:rsidRDefault="00DE1787" w:rsidP="00306B17">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z w:val="24"/>
          <w:szCs w:val="24"/>
        </w:rPr>
        <w:t>Начала</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математического</w:t>
      </w:r>
      <w:r w:rsidRPr="00E94366">
        <w:rPr>
          <w:rFonts w:ascii="Times New Roman" w:hAnsi="Times New Roman" w:cs="Times New Roman"/>
          <w:spacing w:val="-3"/>
          <w:sz w:val="24"/>
          <w:szCs w:val="24"/>
        </w:rPr>
        <w:t xml:space="preserve"> </w:t>
      </w:r>
      <w:r w:rsidRPr="00E94366">
        <w:rPr>
          <w:rFonts w:ascii="Times New Roman" w:hAnsi="Times New Roman" w:cs="Times New Roman"/>
          <w:spacing w:val="-2"/>
          <w:sz w:val="24"/>
          <w:szCs w:val="24"/>
        </w:rPr>
        <w:t>анализа.</w:t>
      </w:r>
    </w:p>
    <w:p w:rsidR="00DE1787" w:rsidRPr="00E94366" w:rsidRDefault="00DE1787" w:rsidP="00E94366">
      <w:pPr>
        <w:pStyle w:val="afa"/>
        <w:ind w:right="114"/>
      </w:pPr>
      <w:r w:rsidRPr="00E94366">
        <w:t>Применение</w:t>
      </w:r>
      <w:r w:rsidRPr="00E94366">
        <w:rPr>
          <w:spacing w:val="80"/>
        </w:rPr>
        <w:t xml:space="preserve">   </w:t>
      </w:r>
      <w:r w:rsidRPr="00E94366">
        <w:t>производной</w:t>
      </w:r>
      <w:r w:rsidRPr="00E94366">
        <w:rPr>
          <w:spacing w:val="61"/>
          <w:w w:val="150"/>
        </w:rPr>
        <w:t xml:space="preserve">   </w:t>
      </w:r>
      <w:r w:rsidRPr="00E94366">
        <w:t>к</w:t>
      </w:r>
      <w:r w:rsidRPr="00E94366">
        <w:rPr>
          <w:spacing w:val="80"/>
        </w:rPr>
        <w:t xml:space="preserve">   </w:t>
      </w:r>
      <w:r w:rsidRPr="00E94366">
        <w:t>исследованию</w:t>
      </w:r>
      <w:r w:rsidRPr="00E94366">
        <w:rPr>
          <w:spacing w:val="80"/>
        </w:rPr>
        <w:t xml:space="preserve">   </w:t>
      </w:r>
      <w:r w:rsidRPr="00E94366">
        <w:t>функций</w:t>
      </w:r>
      <w:r w:rsidRPr="00E94366">
        <w:rPr>
          <w:spacing w:val="80"/>
        </w:rPr>
        <w:t xml:space="preserve">   </w:t>
      </w:r>
      <w:r w:rsidRPr="00E94366">
        <w:t>на</w:t>
      </w:r>
      <w:r w:rsidRPr="00E94366">
        <w:rPr>
          <w:spacing w:val="80"/>
        </w:rPr>
        <w:t xml:space="preserve">   </w:t>
      </w:r>
      <w:r w:rsidRPr="00E94366">
        <w:t>монотонность</w:t>
      </w:r>
      <w:r w:rsidRPr="00E94366">
        <w:rPr>
          <w:spacing w:val="80"/>
        </w:rPr>
        <w:t xml:space="preserve"> </w:t>
      </w:r>
      <w:r w:rsidRPr="00E94366">
        <w:t xml:space="preserve">и экстремумы. Нахождение наибольшего и наименьшего значений непрерывной функции на </w:t>
      </w:r>
      <w:r w:rsidRPr="00E94366">
        <w:rPr>
          <w:spacing w:val="-2"/>
        </w:rPr>
        <w:t>отрезке.</w:t>
      </w:r>
    </w:p>
    <w:p w:rsidR="00DE1787" w:rsidRPr="00E94366" w:rsidRDefault="00DE1787" w:rsidP="00E94366">
      <w:pPr>
        <w:pStyle w:val="afa"/>
        <w:ind w:right="116"/>
      </w:pPr>
      <w:r w:rsidRPr="00E94366">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DE1787" w:rsidRPr="00E94366" w:rsidRDefault="00DE1787" w:rsidP="00E94366">
      <w:pPr>
        <w:pStyle w:val="afa"/>
        <w:ind w:left="1133" w:firstLine="0"/>
      </w:pPr>
      <w:r w:rsidRPr="00E94366">
        <w:t>Первообразная,</w:t>
      </w:r>
      <w:r w:rsidRPr="00E94366">
        <w:rPr>
          <w:spacing w:val="6"/>
        </w:rPr>
        <w:t xml:space="preserve"> </w:t>
      </w:r>
      <w:r w:rsidRPr="00E94366">
        <w:t>основное</w:t>
      </w:r>
      <w:r w:rsidRPr="00E94366">
        <w:rPr>
          <w:spacing w:val="7"/>
        </w:rPr>
        <w:t xml:space="preserve"> </w:t>
      </w:r>
      <w:r w:rsidRPr="00E94366">
        <w:t>свойство</w:t>
      </w:r>
      <w:r w:rsidRPr="00E94366">
        <w:rPr>
          <w:spacing w:val="8"/>
        </w:rPr>
        <w:t xml:space="preserve"> </w:t>
      </w:r>
      <w:r w:rsidRPr="00E94366">
        <w:t>первообразных.</w:t>
      </w:r>
      <w:r w:rsidRPr="00E94366">
        <w:rPr>
          <w:spacing w:val="8"/>
        </w:rPr>
        <w:t xml:space="preserve"> </w:t>
      </w:r>
      <w:r w:rsidRPr="00E94366">
        <w:t>Первообразные</w:t>
      </w:r>
      <w:r w:rsidRPr="00E94366">
        <w:rPr>
          <w:spacing w:val="7"/>
        </w:rPr>
        <w:t xml:space="preserve"> </w:t>
      </w:r>
      <w:r w:rsidRPr="00E94366">
        <w:t>элементарных</w:t>
      </w:r>
      <w:r w:rsidRPr="00E94366">
        <w:rPr>
          <w:spacing w:val="10"/>
        </w:rPr>
        <w:t xml:space="preserve"> </w:t>
      </w:r>
      <w:r w:rsidRPr="00E94366">
        <w:rPr>
          <w:spacing w:val="-2"/>
        </w:rPr>
        <w:t>функций.</w:t>
      </w:r>
    </w:p>
    <w:p w:rsidR="00DE1787" w:rsidRPr="00E94366" w:rsidRDefault="00DE1787" w:rsidP="00E94366">
      <w:pPr>
        <w:pStyle w:val="afa"/>
        <w:ind w:firstLine="0"/>
        <w:jc w:val="left"/>
      </w:pPr>
      <w:r w:rsidRPr="00E94366">
        <w:t>Правила</w:t>
      </w:r>
      <w:r w:rsidRPr="00E94366">
        <w:rPr>
          <w:spacing w:val="-3"/>
        </w:rPr>
        <w:t xml:space="preserve"> </w:t>
      </w:r>
      <w:r w:rsidRPr="00E94366">
        <w:t>нахождения</w:t>
      </w:r>
      <w:r w:rsidRPr="00E94366">
        <w:rPr>
          <w:spacing w:val="-4"/>
        </w:rPr>
        <w:t xml:space="preserve"> </w:t>
      </w:r>
      <w:r w:rsidRPr="00E94366">
        <w:rPr>
          <w:spacing w:val="-2"/>
        </w:rPr>
        <w:t>первообразных.</w:t>
      </w:r>
    </w:p>
    <w:p w:rsidR="00DE1787" w:rsidRPr="00E94366" w:rsidRDefault="00DE1787" w:rsidP="00E94366">
      <w:pPr>
        <w:pStyle w:val="afa"/>
        <w:jc w:val="left"/>
      </w:pPr>
      <w:r w:rsidRPr="00E94366">
        <w:t>Интеграл.</w:t>
      </w:r>
      <w:r w:rsidRPr="00E94366">
        <w:rPr>
          <w:spacing w:val="40"/>
        </w:rPr>
        <w:t xml:space="preserve"> </w:t>
      </w:r>
      <w:r w:rsidRPr="00E94366">
        <w:t>Геометрический</w:t>
      </w:r>
      <w:r w:rsidRPr="00E94366">
        <w:rPr>
          <w:spacing w:val="40"/>
        </w:rPr>
        <w:t xml:space="preserve"> </w:t>
      </w:r>
      <w:r w:rsidRPr="00E94366">
        <w:t>смысл</w:t>
      </w:r>
      <w:r w:rsidRPr="00E94366">
        <w:rPr>
          <w:spacing w:val="40"/>
        </w:rPr>
        <w:t xml:space="preserve"> </w:t>
      </w:r>
      <w:r w:rsidRPr="00E94366">
        <w:t>интеграла.</w:t>
      </w:r>
      <w:r w:rsidRPr="00E94366">
        <w:rPr>
          <w:spacing w:val="40"/>
        </w:rPr>
        <w:t xml:space="preserve"> </w:t>
      </w:r>
      <w:r w:rsidRPr="00E94366">
        <w:t>Вычисление</w:t>
      </w:r>
      <w:r w:rsidRPr="00E94366">
        <w:rPr>
          <w:spacing w:val="40"/>
        </w:rPr>
        <w:t xml:space="preserve"> </w:t>
      </w:r>
      <w:r w:rsidRPr="00E94366">
        <w:t>определѐнного</w:t>
      </w:r>
      <w:r w:rsidRPr="00E94366">
        <w:rPr>
          <w:spacing w:val="40"/>
        </w:rPr>
        <w:t xml:space="preserve"> </w:t>
      </w:r>
      <w:r w:rsidRPr="00E94366">
        <w:t>интеграла</w:t>
      </w:r>
      <w:r w:rsidRPr="00E94366">
        <w:rPr>
          <w:spacing w:val="40"/>
        </w:rPr>
        <w:t xml:space="preserve"> </w:t>
      </w:r>
      <w:r w:rsidRPr="00E94366">
        <w:t>по</w:t>
      </w:r>
      <w:r w:rsidRPr="00E94366">
        <w:rPr>
          <w:spacing w:val="80"/>
          <w:w w:val="150"/>
        </w:rPr>
        <w:t xml:space="preserve"> </w:t>
      </w:r>
      <w:r w:rsidRPr="00E94366">
        <w:t>формуле Ньютона–Лейбница.</w:t>
      </w:r>
    </w:p>
    <w:p w:rsidR="00DE1787" w:rsidRPr="00E94366" w:rsidRDefault="00DE1787" w:rsidP="00E94366">
      <w:pPr>
        <w:pStyle w:val="afa"/>
        <w:tabs>
          <w:tab w:val="left" w:pos="2682"/>
          <w:tab w:val="left" w:pos="3972"/>
          <w:tab w:val="left" w:pos="4596"/>
          <w:tab w:val="left" w:pos="6104"/>
          <w:tab w:val="left" w:pos="7393"/>
          <w:tab w:val="left" w:pos="8503"/>
          <w:tab w:val="left" w:pos="9395"/>
          <w:tab w:val="left" w:pos="9796"/>
        </w:tabs>
        <w:ind w:right="118"/>
        <w:jc w:val="left"/>
      </w:pPr>
      <w:r w:rsidRPr="00E94366">
        <w:rPr>
          <w:spacing w:val="-2"/>
        </w:rPr>
        <w:t>Применение</w:t>
      </w:r>
      <w:r w:rsidRPr="00E94366">
        <w:tab/>
      </w:r>
      <w:r w:rsidRPr="00E94366">
        <w:rPr>
          <w:spacing w:val="-2"/>
        </w:rPr>
        <w:t>интеграла</w:t>
      </w:r>
      <w:r w:rsidRPr="00E94366">
        <w:tab/>
      </w:r>
      <w:r w:rsidRPr="00E94366">
        <w:rPr>
          <w:spacing w:val="-4"/>
        </w:rPr>
        <w:t>для</w:t>
      </w:r>
      <w:r w:rsidRPr="00E94366">
        <w:tab/>
      </w:r>
      <w:r w:rsidRPr="00E94366">
        <w:rPr>
          <w:spacing w:val="-2"/>
        </w:rPr>
        <w:t>нахождения</w:t>
      </w:r>
      <w:r w:rsidRPr="00E94366">
        <w:tab/>
      </w:r>
      <w:r w:rsidRPr="00E94366">
        <w:rPr>
          <w:spacing w:val="-2"/>
        </w:rPr>
        <w:t>площадей</w:t>
      </w:r>
      <w:r w:rsidRPr="00E94366">
        <w:tab/>
      </w:r>
      <w:r w:rsidRPr="00E94366">
        <w:rPr>
          <w:spacing w:val="-2"/>
        </w:rPr>
        <w:t>плоских</w:t>
      </w:r>
      <w:r w:rsidRPr="00E94366">
        <w:tab/>
      </w:r>
      <w:r w:rsidRPr="00E94366">
        <w:rPr>
          <w:spacing w:val="-2"/>
        </w:rPr>
        <w:t>фигур</w:t>
      </w:r>
      <w:r w:rsidRPr="00E94366">
        <w:tab/>
      </w:r>
      <w:r w:rsidRPr="00E94366">
        <w:rPr>
          <w:spacing w:val="-10"/>
        </w:rPr>
        <w:t>и</w:t>
      </w:r>
      <w:r w:rsidRPr="00E94366">
        <w:tab/>
      </w:r>
      <w:r w:rsidRPr="00E94366">
        <w:rPr>
          <w:spacing w:val="-2"/>
        </w:rPr>
        <w:t xml:space="preserve">объѐмов </w:t>
      </w:r>
      <w:r w:rsidRPr="00E94366">
        <w:t>геометрических тел.</w:t>
      </w:r>
    </w:p>
    <w:p w:rsidR="00DE1787" w:rsidRPr="00E94366" w:rsidRDefault="00DE1787" w:rsidP="00306B17">
      <w:pPr>
        <w:pStyle w:val="afa"/>
        <w:tabs>
          <w:tab w:val="left" w:pos="2337"/>
          <w:tab w:val="left" w:pos="3486"/>
          <w:tab w:val="left" w:pos="5759"/>
          <w:tab w:val="left" w:pos="7140"/>
          <w:tab w:val="left" w:pos="9081"/>
        </w:tabs>
        <w:ind w:left="1133" w:firstLine="0"/>
        <w:jc w:val="left"/>
      </w:pPr>
      <w:r w:rsidRPr="00E94366">
        <w:rPr>
          <w:spacing w:val="-2"/>
        </w:rPr>
        <w:t>Примеры</w:t>
      </w:r>
      <w:r w:rsidRPr="00E94366">
        <w:tab/>
      </w:r>
      <w:r w:rsidRPr="00E94366">
        <w:rPr>
          <w:spacing w:val="-2"/>
        </w:rPr>
        <w:t>решений</w:t>
      </w:r>
      <w:r w:rsidRPr="00E94366">
        <w:tab/>
      </w:r>
      <w:r w:rsidRPr="00E94366">
        <w:rPr>
          <w:spacing w:val="-2"/>
        </w:rPr>
        <w:t>дифференциальных</w:t>
      </w:r>
      <w:r w:rsidRPr="00E94366">
        <w:tab/>
      </w:r>
      <w:r w:rsidRPr="00E94366">
        <w:rPr>
          <w:spacing w:val="-2"/>
        </w:rPr>
        <w:t>уравнений.</w:t>
      </w:r>
      <w:r w:rsidRPr="00E94366">
        <w:tab/>
      </w:r>
      <w:r w:rsidRPr="00E94366">
        <w:rPr>
          <w:spacing w:val="-2"/>
        </w:rPr>
        <w:t>Математическое</w:t>
      </w:r>
      <w:r w:rsidRPr="00E94366">
        <w:tab/>
      </w:r>
      <w:r w:rsidRPr="00E94366">
        <w:rPr>
          <w:spacing w:val="-2"/>
        </w:rPr>
        <w:t>моделирование</w:t>
      </w:r>
      <w:r w:rsidRPr="00E94366">
        <w:t>реальных</w:t>
      </w:r>
      <w:r w:rsidRPr="00E94366">
        <w:rPr>
          <w:spacing w:val="-6"/>
        </w:rPr>
        <w:t xml:space="preserve"> </w:t>
      </w:r>
      <w:r w:rsidRPr="00E94366">
        <w:t>процессов</w:t>
      </w:r>
      <w:r w:rsidRPr="00E94366">
        <w:rPr>
          <w:spacing w:val="-6"/>
        </w:rPr>
        <w:t xml:space="preserve"> </w:t>
      </w:r>
      <w:r w:rsidRPr="00E94366">
        <w:t>с</w:t>
      </w:r>
      <w:r w:rsidRPr="00E94366">
        <w:rPr>
          <w:spacing w:val="-7"/>
        </w:rPr>
        <w:t xml:space="preserve"> </w:t>
      </w:r>
      <w:r w:rsidRPr="00E94366">
        <w:t>помощью</w:t>
      </w:r>
      <w:r w:rsidRPr="00E94366">
        <w:rPr>
          <w:spacing w:val="-4"/>
        </w:rPr>
        <w:t xml:space="preserve"> </w:t>
      </w:r>
      <w:r w:rsidRPr="00E94366">
        <w:t>дифференциальных</w:t>
      </w:r>
      <w:r w:rsidRPr="00E94366">
        <w:rPr>
          <w:spacing w:val="-1"/>
        </w:rPr>
        <w:t xml:space="preserve"> </w:t>
      </w:r>
      <w:r w:rsidRPr="00E94366">
        <w:rPr>
          <w:spacing w:val="-2"/>
        </w:rPr>
        <w:t>уравнений.</w:t>
      </w:r>
    </w:p>
    <w:p w:rsidR="00DE1787" w:rsidRPr="00E94366" w:rsidRDefault="00DE1787" w:rsidP="00306B17">
      <w:pPr>
        <w:pStyle w:val="af2"/>
        <w:widowControl w:val="0"/>
        <w:tabs>
          <w:tab w:val="left" w:pos="1971"/>
        </w:tabs>
        <w:autoSpaceDE w:val="0"/>
        <w:autoSpaceDN w:val="0"/>
        <w:spacing w:after="0" w:line="240" w:lineRule="auto"/>
        <w:ind w:left="1132" w:right="115"/>
        <w:contextualSpacing w:val="0"/>
        <w:jc w:val="both"/>
        <w:rPr>
          <w:rFonts w:ascii="Times New Roman" w:hAnsi="Times New Roman" w:cs="Times New Roman"/>
          <w:sz w:val="24"/>
          <w:szCs w:val="24"/>
        </w:rPr>
      </w:pPr>
      <w:r w:rsidRPr="00E94366">
        <w:rPr>
          <w:rFonts w:ascii="Times New Roman" w:hAnsi="Times New Roman" w:cs="Times New Roman"/>
          <w:sz w:val="24"/>
          <w:szCs w:val="24"/>
        </w:rPr>
        <w:t>Планируемые предметные результаты освоения федеральной рабочей программы курса «Алгебра и начала математического анализа» на углублѐнном уровне на уровне среднего общего образования.</w:t>
      </w:r>
    </w:p>
    <w:p w:rsidR="00DE1787" w:rsidRPr="00E94366" w:rsidRDefault="00DE1787" w:rsidP="00306B17">
      <w:pPr>
        <w:pStyle w:val="af2"/>
        <w:widowControl w:val="0"/>
        <w:tabs>
          <w:tab w:val="left" w:pos="2151"/>
        </w:tabs>
        <w:autoSpaceDE w:val="0"/>
        <w:autoSpaceDN w:val="0"/>
        <w:spacing w:after="0" w:line="240" w:lineRule="auto"/>
        <w:ind w:left="1132" w:right="118"/>
        <w:contextualSpacing w:val="0"/>
        <w:jc w:val="both"/>
        <w:rPr>
          <w:rFonts w:ascii="Times New Roman" w:hAnsi="Times New Roman" w:cs="Times New Roman"/>
          <w:sz w:val="24"/>
          <w:szCs w:val="24"/>
        </w:rPr>
      </w:pPr>
      <w:r w:rsidRPr="00E94366">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DE1787" w:rsidRPr="00E94366" w:rsidRDefault="00DE1787" w:rsidP="00306B17">
      <w:pPr>
        <w:pStyle w:val="af2"/>
        <w:widowControl w:val="0"/>
        <w:tabs>
          <w:tab w:val="left" w:pos="2332"/>
        </w:tabs>
        <w:autoSpaceDE w:val="0"/>
        <w:autoSpaceDN w:val="0"/>
        <w:spacing w:after="0" w:line="240" w:lineRule="auto"/>
        <w:ind w:left="2332"/>
        <w:contextualSpacing w:val="0"/>
        <w:jc w:val="both"/>
        <w:rPr>
          <w:rFonts w:ascii="Times New Roman" w:hAnsi="Times New Roman" w:cs="Times New Roman"/>
          <w:sz w:val="24"/>
          <w:szCs w:val="24"/>
        </w:rPr>
      </w:pPr>
      <w:r w:rsidRPr="00E94366">
        <w:rPr>
          <w:rFonts w:ascii="Times New Roman" w:hAnsi="Times New Roman" w:cs="Times New Roman"/>
          <w:sz w:val="24"/>
          <w:szCs w:val="24"/>
        </w:rPr>
        <w:t>Числа</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pacing w:val="-2"/>
          <w:sz w:val="24"/>
          <w:szCs w:val="24"/>
        </w:rPr>
        <w:t>вычисления:</w:t>
      </w:r>
    </w:p>
    <w:p w:rsidR="00DE1787" w:rsidRPr="00E94366" w:rsidRDefault="00DE1787" w:rsidP="00E94366">
      <w:pPr>
        <w:pStyle w:val="afa"/>
        <w:ind w:right="115"/>
      </w:pPr>
      <w:r w:rsidRPr="00E94366">
        <w:t xml:space="preserve">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w:t>
      </w:r>
      <w:r w:rsidRPr="00E94366">
        <w:lastRenderedPageBreak/>
        <w:t>чисел, модуль действительного числа;</w:t>
      </w:r>
    </w:p>
    <w:p w:rsidR="00DE1787" w:rsidRPr="00E94366" w:rsidRDefault="00DE1787" w:rsidP="00E94366">
      <w:pPr>
        <w:pStyle w:val="afa"/>
        <w:ind w:right="116"/>
      </w:pPr>
      <w:r w:rsidRPr="00E94366">
        <w:t>применять</w:t>
      </w:r>
      <w:r w:rsidRPr="00E94366">
        <w:rPr>
          <w:spacing w:val="80"/>
          <w:w w:val="150"/>
        </w:rPr>
        <w:t xml:space="preserve">   </w:t>
      </w:r>
      <w:r w:rsidRPr="00E94366">
        <w:t>дроби</w:t>
      </w:r>
      <w:r w:rsidRPr="00E94366">
        <w:rPr>
          <w:spacing w:val="80"/>
          <w:w w:val="150"/>
        </w:rPr>
        <w:t xml:space="preserve">   </w:t>
      </w:r>
      <w:r w:rsidRPr="00E94366">
        <w:t>и</w:t>
      </w:r>
      <w:r w:rsidRPr="00E94366">
        <w:rPr>
          <w:spacing w:val="80"/>
          <w:w w:val="150"/>
        </w:rPr>
        <w:t xml:space="preserve">   </w:t>
      </w:r>
      <w:r w:rsidRPr="00E94366">
        <w:t>проценты</w:t>
      </w:r>
      <w:r w:rsidRPr="00E94366">
        <w:rPr>
          <w:spacing w:val="80"/>
          <w:w w:val="150"/>
        </w:rPr>
        <w:t xml:space="preserve">   </w:t>
      </w:r>
      <w:r w:rsidRPr="00E94366">
        <w:t>для</w:t>
      </w:r>
      <w:r w:rsidRPr="00E94366">
        <w:rPr>
          <w:spacing w:val="80"/>
          <w:w w:val="150"/>
        </w:rPr>
        <w:t xml:space="preserve">   </w:t>
      </w:r>
      <w:r w:rsidRPr="00E94366">
        <w:t>решения</w:t>
      </w:r>
      <w:r w:rsidRPr="00E94366">
        <w:rPr>
          <w:spacing w:val="80"/>
          <w:w w:val="150"/>
        </w:rPr>
        <w:t xml:space="preserve">   </w:t>
      </w:r>
      <w:r w:rsidRPr="00E94366">
        <w:t>прикладных</w:t>
      </w:r>
      <w:r w:rsidRPr="00E94366">
        <w:rPr>
          <w:spacing w:val="80"/>
          <w:w w:val="150"/>
        </w:rPr>
        <w:t xml:space="preserve">   </w:t>
      </w:r>
      <w:r w:rsidRPr="00E94366">
        <w:t>задач из различных отраслей знаний и реальной жизни;</w:t>
      </w:r>
    </w:p>
    <w:p w:rsidR="00DE1787" w:rsidRPr="00E94366" w:rsidRDefault="00DE1787" w:rsidP="00E94366">
      <w:pPr>
        <w:pStyle w:val="afa"/>
        <w:ind w:right="111"/>
      </w:pPr>
      <w:r w:rsidRPr="00E94366">
        <w:t>применять</w:t>
      </w:r>
      <w:r w:rsidRPr="00E94366">
        <w:rPr>
          <w:spacing w:val="79"/>
          <w:w w:val="150"/>
        </w:rPr>
        <w:t xml:space="preserve">   </w:t>
      </w:r>
      <w:r w:rsidRPr="00E94366">
        <w:t>приближѐнные</w:t>
      </w:r>
      <w:r w:rsidRPr="00E94366">
        <w:rPr>
          <w:spacing w:val="79"/>
          <w:w w:val="150"/>
        </w:rPr>
        <w:t xml:space="preserve">   </w:t>
      </w:r>
      <w:r w:rsidRPr="00E94366">
        <w:t>вычисления,</w:t>
      </w:r>
      <w:r w:rsidRPr="00E94366">
        <w:rPr>
          <w:spacing w:val="79"/>
          <w:w w:val="150"/>
        </w:rPr>
        <w:t xml:space="preserve">   </w:t>
      </w:r>
      <w:r w:rsidRPr="00E94366">
        <w:t>правила</w:t>
      </w:r>
      <w:r w:rsidRPr="00E94366">
        <w:rPr>
          <w:spacing w:val="79"/>
          <w:w w:val="150"/>
        </w:rPr>
        <w:t xml:space="preserve">   </w:t>
      </w:r>
      <w:r w:rsidRPr="00E94366">
        <w:t>округления,</w:t>
      </w:r>
      <w:r w:rsidRPr="00E94366">
        <w:rPr>
          <w:spacing w:val="79"/>
          <w:w w:val="150"/>
        </w:rPr>
        <w:t xml:space="preserve">   </w:t>
      </w:r>
      <w:r w:rsidRPr="00E94366">
        <w:t>прикидку и оценку результата вычислений;</w:t>
      </w:r>
    </w:p>
    <w:p w:rsidR="00DE1787" w:rsidRPr="00E94366" w:rsidRDefault="00DE1787" w:rsidP="00E94366">
      <w:pPr>
        <w:pStyle w:val="afa"/>
        <w:ind w:right="113"/>
      </w:pPr>
      <w:r w:rsidRPr="00E94366">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DE1787" w:rsidRPr="00E94366" w:rsidRDefault="00DE1787" w:rsidP="00E94366">
      <w:pPr>
        <w:pStyle w:val="afa"/>
        <w:ind w:left="1133" w:right="1427" w:firstLine="0"/>
      </w:pPr>
      <w:r w:rsidRPr="00E94366">
        <w:t>свободно</w:t>
      </w:r>
      <w:r w:rsidRPr="00E94366">
        <w:rPr>
          <w:spacing w:val="-6"/>
        </w:rPr>
        <w:t xml:space="preserve"> </w:t>
      </w:r>
      <w:r w:rsidRPr="00E94366">
        <w:t>оперировать</w:t>
      </w:r>
      <w:r w:rsidRPr="00E94366">
        <w:rPr>
          <w:spacing w:val="-8"/>
        </w:rPr>
        <w:t xml:space="preserve"> </w:t>
      </w:r>
      <w:r w:rsidRPr="00E94366">
        <w:t>понятием:</w:t>
      </w:r>
      <w:r w:rsidRPr="00E94366">
        <w:rPr>
          <w:spacing w:val="-6"/>
        </w:rPr>
        <w:t xml:space="preserve"> </w:t>
      </w:r>
      <w:r w:rsidRPr="00E94366">
        <w:t>арифметический</w:t>
      </w:r>
      <w:r w:rsidRPr="00E94366">
        <w:rPr>
          <w:spacing w:val="-8"/>
        </w:rPr>
        <w:t xml:space="preserve"> </w:t>
      </w:r>
      <w:r w:rsidRPr="00E94366">
        <w:t>корень</w:t>
      </w:r>
      <w:r w:rsidRPr="00E94366">
        <w:rPr>
          <w:spacing w:val="-8"/>
        </w:rPr>
        <w:t xml:space="preserve"> </w:t>
      </w:r>
      <w:r w:rsidRPr="00E94366">
        <w:t>натуральной</w:t>
      </w:r>
      <w:r w:rsidRPr="00E94366">
        <w:rPr>
          <w:spacing w:val="-6"/>
        </w:rPr>
        <w:t xml:space="preserve"> </w:t>
      </w:r>
      <w:r w:rsidRPr="00E94366">
        <w:t>степени; свободно оперировать понятием: степень с рациональным показателем;</w:t>
      </w:r>
    </w:p>
    <w:p w:rsidR="00DE1787" w:rsidRPr="00E94366" w:rsidRDefault="00DE1787" w:rsidP="00E94366">
      <w:pPr>
        <w:pStyle w:val="afa"/>
        <w:ind w:left="1133" w:right="209" w:firstLine="0"/>
      </w:pPr>
      <w:r w:rsidRPr="00E94366">
        <w:t>свободно оперировать</w:t>
      </w:r>
      <w:r w:rsidRPr="00E94366">
        <w:rPr>
          <w:spacing w:val="-2"/>
        </w:rPr>
        <w:t xml:space="preserve"> </w:t>
      </w:r>
      <w:r w:rsidRPr="00E94366">
        <w:t>понятиями: логарифм числа, десятичные</w:t>
      </w:r>
      <w:r w:rsidRPr="00E94366">
        <w:rPr>
          <w:spacing w:val="-2"/>
        </w:rPr>
        <w:t xml:space="preserve"> </w:t>
      </w:r>
      <w:r w:rsidRPr="00E94366">
        <w:t>и натуральные</w:t>
      </w:r>
      <w:r w:rsidRPr="00E94366">
        <w:rPr>
          <w:spacing w:val="-2"/>
        </w:rPr>
        <w:t xml:space="preserve"> </w:t>
      </w:r>
      <w:r w:rsidRPr="00E94366">
        <w:t>логарифмы; свободно</w:t>
      </w:r>
      <w:r w:rsidRPr="00E94366">
        <w:rPr>
          <w:spacing w:val="-6"/>
        </w:rPr>
        <w:t xml:space="preserve"> </w:t>
      </w:r>
      <w:r w:rsidRPr="00E94366">
        <w:t>оперировать</w:t>
      </w:r>
      <w:r w:rsidRPr="00E94366">
        <w:rPr>
          <w:spacing w:val="-7"/>
        </w:rPr>
        <w:t xml:space="preserve"> </w:t>
      </w:r>
      <w:r w:rsidRPr="00E94366">
        <w:t>понятиями:</w:t>
      </w:r>
      <w:r w:rsidRPr="00E94366">
        <w:rPr>
          <w:spacing w:val="-6"/>
        </w:rPr>
        <w:t xml:space="preserve"> </w:t>
      </w:r>
      <w:r w:rsidRPr="00E94366">
        <w:t>синус,</w:t>
      </w:r>
      <w:r w:rsidRPr="00E94366">
        <w:rPr>
          <w:spacing w:val="-6"/>
        </w:rPr>
        <w:t xml:space="preserve"> </w:t>
      </w:r>
      <w:r w:rsidRPr="00E94366">
        <w:t>косинус,</w:t>
      </w:r>
      <w:r w:rsidRPr="00E94366">
        <w:rPr>
          <w:spacing w:val="-6"/>
        </w:rPr>
        <w:t xml:space="preserve"> </w:t>
      </w:r>
      <w:r w:rsidRPr="00E94366">
        <w:t>тангенс,</w:t>
      </w:r>
      <w:r w:rsidRPr="00E94366">
        <w:rPr>
          <w:spacing w:val="-6"/>
        </w:rPr>
        <w:t xml:space="preserve"> </w:t>
      </w:r>
      <w:r w:rsidRPr="00E94366">
        <w:t>котангенс</w:t>
      </w:r>
      <w:r w:rsidRPr="00E94366">
        <w:rPr>
          <w:spacing w:val="-6"/>
        </w:rPr>
        <w:t xml:space="preserve"> </w:t>
      </w:r>
      <w:r w:rsidRPr="00E94366">
        <w:t>числового</w:t>
      </w:r>
      <w:r w:rsidRPr="00E94366">
        <w:rPr>
          <w:spacing w:val="-6"/>
        </w:rPr>
        <w:t xml:space="preserve"> </w:t>
      </w:r>
      <w:r w:rsidRPr="00E94366">
        <w:t>аргумента; оперировать понятиями: арксинус, арккосинус и арктангенс числового аргумента.</w:t>
      </w:r>
    </w:p>
    <w:p w:rsidR="00DE1787" w:rsidRPr="00E94366" w:rsidRDefault="00DE1787" w:rsidP="00306B17">
      <w:pPr>
        <w:pStyle w:val="af2"/>
        <w:widowControl w:val="0"/>
        <w:tabs>
          <w:tab w:val="left" w:pos="2332"/>
        </w:tabs>
        <w:autoSpaceDE w:val="0"/>
        <w:autoSpaceDN w:val="0"/>
        <w:spacing w:after="0" w:line="240" w:lineRule="auto"/>
        <w:ind w:left="2332"/>
        <w:contextualSpacing w:val="0"/>
        <w:jc w:val="both"/>
        <w:rPr>
          <w:rFonts w:ascii="Times New Roman" w:hAnsi="Times New Roman" w:cs="Times New Roman"/>
          <w:sz w:val="24"/>
          <w:szCs w:val="24"/>
        </w:rPr>
      </w:pPr>
      <w:r w:rsidRPr="00E94366">
        <w:rPr>
          <w:rFonts w:ascii="Times New Roman" w:hAnsi="Times New Roman" w:cs="Times New Roman"/>
          <w:sz w:val="24"/>
          <w:szCs w:val="24"/>
        </w:rPr>
        <w:t>Уравнения</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pacing w:val="-2"/>
          <w:sz w:val="24"/>
          <w:szCs w:val="24"/>
        </w:rPr>
        <w:t>неравенства:</w:t>
      </w:r>
    </w:p>
    <w:p w:rsidR="00DE1787" w:rsidRPr="00E94366" w:rsidRDefault="00DE1787" w:rsidP="00E94366">
      <w:pPr>
        <w:pStyle w:val="afa"/>
        <w:ind w:right="115"/>
      </w:pPr>
      <w:r w:rsidRPr="00E94366">
        <w:t>свободно оперировать понятиями: тождество, уравнение, неравенство, равносильные уравнения и уравнения-следствия, равносильные неравенства;</w:t>
      </w:r>
    </w:p>
    <w:p w:rsidR="00DE1787" w:rsidRPr="00E94366" w:rsidRDefault="00DE1787" w:rsidP="00E94366">
      <w:pPr>
        <w:pStyle w:val="afa"/>
        <w:ind w:right="110"/>
      </w:pPr>
      <w:r w:rsidRPr="00E94366">
        <w:t>применять различные методы решения рациональных и дробно-рациональных уравнений, применять метод интервалов для решения неравенств;</w:t>
      </w:r>
    </w:p>
    <w:p w:rsidR="00DE1787" w:rsidRPr="00E94366" w:rsidRDefault="00DE1787" w:rsidP="00E94366">
      <w:pPr>
        <w:pStyle w:val="afa"/>
        <w:ind w:right="117"/>
      </w:pPr>
      <w:r w:rsidRPr="00E94366">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DE1787" w:rsidRPr="00E94366" w:rsidRDefault="00DE1787" w:rsidP="00E94366">
      <w:pPr>
        <w:pStyle w:val="afa"/>
        <w:ind w:right="105"/>
      </w:pPr>
      <w:r w:rsidRPr="00E94366">
        <w:t>свободно оперировать понятиями: система линейных уравнений, матрица, определитель матрицы 2 ×</w:t>
      </w:r>
      <w:r w:rsidRPr="00E94366">
        <w:rPr>
          <w:spacing w:val="-2"/>
        </w:rPr>
        <w:t xml:space="preserve"> </w:t>
      </w:r>
      <w:r w:rsidRPr="00E94366">
        <w:t>2 и его геометрический смысл, использовать свойства определителя 2 ×</w:t>
      </w:r>
      <w:r w:rsidRPr="00E94366">
        <w:rPr>
          <w:spacing w:val="-2"/>
        </w:rPr>
        <w:t xml:space="preserve"> </w:t>
      </w:r>
      <w:r w:rsidRPr="00E94366">
        <w:t xml:space="preserve">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sidRPr="00E94366">
        <w:rPr>
          <w:spacing w:val="-2"/>
        </w:rPr>
        <w:t>результат;</w:t>
      </w:r>
    </w:p>
    <w:p w:rsidR="00DE1787" w:rsidRPr="00E94366" w:rsidRDefault="00DE1787" w:rsidP="00E94366">
      <w:pPr>
        <w:pStyle w:val="afa"/>
        <w:ind w:left="1133" w:firstLine="0"/>
      </w:pPr>
      <w:r w:rsidRPr="00E94366">
        <w:t>использовать</w:t>
      </w:r>
      <w:r w:rsidRPr="00E94366">
        <w:rPr>
          <w:spacing w:val="-6"/>
        </w:rPr>
        <w:t xml:space="preserve"> </w:t>
      </w:r>
      <w:r w:rsidRPr="00E94366">
        <w:t>свойства</w:t>
      </w:r>
      <w:r w:rsidRPr="00E94366">
        <w:rPr>
          <w:spacing w:val="-5"/>
        </w:rPr>
        <w:t xml:space="preserve"> </w:t>
      </w:r>
      <w:r w:rsidRPr="00E94366">
        <w:t>действий</w:t>
      </w:r>
      <w:r w:rsidRPr="00E94366">
        <w:rPr>
          <w:spacing w:val="-4"/>
        </w:rPr>
        <w:t xml:space="preserve"> </w:t>
      </w:r>
      <w:r w:rsidRPr="00E94366">
        <w:t>с</w:t>
      </w:r>
      <w:r w:rsidRPr="00E94366">
        <w:rPr>
          <w:spacing w:val="-4"/>
        </w:rPr>
        <w:t xml:space="preserve"> </w:t>
      </w:r>
      <w:r w:rsidRPr="00E94366">
        <w:t>корнями</w:t>
      </w:r>
      <w:r w:rsidRPr="00E94366">
        <w:rPr>
          <w:spacing w:val="-4"/>
        </w:rPr>
        <w:t xml:space="preserve"> </w:t>
      </w:r>
      <w:r w:rsidRPr="00E94366">
        <w:t>для</w:t>
      </w:r>
      <w:r w:rsidRPr="00E94366">
        <w:rPr>
          <w:spacing w:val="-5"/>
        </w:rPr>
        <w:t xml:space="preserve"> </w:t>
      </w:r>
      <w:r w:rsidRPr="00E94366">
        <w:t>преобразования</w:t>
      </w:r>
      <w:r w:rsidRPr="00E94366">
        <w:rPr>
          <w:spacing w:val="-3"/>
        </w:rPr>
        <w:t xml:space="preserve"> </w:t>
      </w:r>
      <w:r w:rsidRPr="00E94366">
        <w:rPr>
          <w:spacing w:val="-2"/>
        </w:rPr>
        <w:t>выражений;</w:t>
      </w:r>
    </w:p>
    <w:p w:rsidR="00DE1787" w:rsidRPr="00E94366" w:rsidRDefault="00DE1787" w:rsidP="00E94366">
      <w:pPr>
        <w:pStyle w:val="afa"/>
        <w:ind w:right="112"/>
      </w:pPr>
      <w:r w:rsidRPr="00E94366">
        <w:t>выполнять</w:t>
      </w:r>
      <w:r w:rsidRPr="00E94366">
        <w:rPr>
          <w:spacing w:val="74"/>
          <w:w w:val="150"/>
        </w:rPr>
        <w:t xml:space="preserve">   </w:t>
      </w:r>
      <w:r w:rsidRPr="00E94366">
        <w:t>преобразования</w:t>
      </w:r>
      <w:r w:rsidRPr="00E94366">
        <w:rPr>
          <w:spacing w:val="74"/>
          <w:w w:val="150"/>
        </w:rPr>
        <w:t xml:space="preserve">   </w:t>
      </w:r>
      <w:r w:rsidRPr="00E94366">
        <w:t>числовых</w:t>
      </w:r>
      <w:r w:rsidRPr="00E94366">
        <w:rPr>
          <w:spacing w:val="74"/>
          <w:w w:val="150"/>
        </w:rPr>
        <w:t xml:space="preserve">   </w:t>
      </w:r>
      <w:r w:rsidRPr="00E94366">
        <w:t>выражений,</w:t>
      </w:r>
      <w:r w:rsidRPr="00E94366">
        <w:rPr>
          <w:spacing w:val="74"/>
          <w:w w:val="150"/>
        </w:rPr>
        <w:t xml:space="preserve">   </w:t>
      </w:r>
      <w:r w:rsidRPr="00E94366">
        <w:t>содержащих</w:t>
      </w:r>
      <w:r w:rsidRPr="00E94366">
        <w:rPr>
          <w:spacing w:val="75"/>
          <w:w w:val="150"/>
        </w:rPr>
        <w:t xml:space="preserve">   </w:t>
      </w:r>
      <w:r w:rsidRPr="00E94366">
        <w:t>степени с рациональным показателем;</w:t>
      </w:r>
    </w:p>
    <w:p w:rsidR="00DE1787" w:rsidRPr="00E94366" w:rsidRDefault="00DE1787" w:rsidP="00E94366">
      <w:pPr>
        <w:pStyle w:val="afa"/>
        <w:tabs>
          <w:tab w:val="left" w:pos="2793"/>
          <w:tab w:val="left" w:pos="4779"/>
          <w:tab w:val="left" w:pos="6664"/>
          <w:tab w:val="left" w:pos="9144"/>
        </w:tabs>
        <w:ind w:left="1133" w:right="114" w:firstLine="0"/>
      </w:pPr>
      <w:r w:rsidRPr="00E94366">
        <w:t xml:space="preserve">использовать свойства логарифмов для преобразования логарифмических выражений; </w:t>
      </w:r>
      <w:r w:rsidRPr="00E94366">
        <w:rPr>
          <w:spacing w:val="-2"/>
        </w:rPr>
        <w:t>свободно</w:t>
      </w:r>
      <w:r w:rsidRPr="00E94366">
        <w:tab/>
      </w:r>
      <w:r w:rsidRPr="00E94366">
        <w:rPr>
          <w:spacing w:val="-2"/>
        </w:rPr>
        <w:t>оперировать</w:t>
      </w:r>
      <w:r w:rsidRPr="00E94366">
        <w:tab/>
      </w:r>
      <w:r w:rsidRPr="00E94366">
        <w:rPr>
          <w:spacing w:val="-2"/>
        </w:rPr>
        <w:t>понятиями:</w:t>
      </w:r>
      <w:r w:rsidRPr="00E94366">
        <w:tab/>
      </w:r>
      <w:r w:rsidRPr="00E94366">
        <w:rPr>
          <w:spacing w:val="-2"/>
        </w:rPr>
        <w:t>иррациональные,</w:t>
      </w:r>
      <w:r w:rsidRPr="00E94366">
        <w:tab/>
      </w:r>
      <w:r w:rsidRPr="00E94366">
        <w:rPr>
          <w:spacing w:val="-2"/>
        </w:rPr>
        <w:t>показательные</w:t>
      </w:r>
    </w:p>
    <w:p w:rsidR="00DE1787" w:rsidRPr="00E94366" w:rsidRDefault="00DE1787" w:rsidP="00E94366">
      <w:pPr>
        <w:pStyle w:val="afa"/>
        <w:ind w:right="116" w:firstLine="0"/>
      </w:pPr>
      <w:r w:rsidRPr="00E94366">
        <w:t>и логарифмические уравнения, находить их решения с помощью равносильных переходов или осуществляя проверку корней;</w:t>
      </w:r>
    </w:p>
    <w:p w:rsidR="00DE1787" w:rsidRPr="00E94366" w:rsidRDefault="00DE1787" w:rsidP="00E94366">
      <w:pPr>
        <w:pStyle w:val="afa"/>
        <w:ind w:right="115"/>
      </w:pPr>
      <w:r w:rsidRPr="00E94366">
        <w:t>применять основные тригонометрические формулы для преобразования тригонометрических выражений;</w:t>
      </w:r>
    </w:p>
    <w:p w:rsidR="00DE1787" w:rsidRPr="00E94366" w:rsidRDefault="00DE1787" w:rsidP="00E94366">
      <w:pPr>
        <w:pStyle w:val="afa"/>
        <w:ind w:right="109"/>
      </w:pPr>
      <w:r w:rsidRPr="00E94366">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DE1787" w:rsidRPr="00E94366" w:rsidRDefault="00DE1787" w:rsidP="00E94366">
      <w:pPr>
        <w:pStyle w:val="afa"/>
        <w:tabs>
          <w:tab w:val="left" w:pos="2295"/>
          <w:tab w:val="left" w:pos="3181"/>
          <w:tab w:val="left" w:pos="4697"/>
          <w:tab w:val="left" w:pos="6069"/>
          <w:tab w:val="left" w:pos="7945"/>
        </w:tabs>
        <w:ind w:right="116"/>
      </w:pPr>
      <w:r w:rsidRPr="00E94366">
        <w:t xml:space="preserve">моделировать реальные ситуации на языке алгебры, составлять выражения, уравнения, </w:t>
      </w:r>
      <w:r w:rsidRPr="00E94366">
        <w:rPr>
          <w:spacing w:val="-2"/>
        </w:rPr>
        <w:t>неравенства</w:t>
      </w:r>
      <w:r w:rsidRPr="00E94366">
        <w:tab/>
      </w:r>
      <w:r w:rsidRPr="00E94366">
        <w:rPr>
          <w:spacing w:val="-6"/>
        </w:rPr>
        <w:t>по</w:t>
      </w:r>
      <w:r w:rsidRPr="00E94366">
        <w:tab/>
      </w:r>
      <w:r w:rsidRPr="00E94366">
        <w:rPr>
          <w:spacing w:val="-2"/>
        </w:rPr>
        <w:t>условию</w:t>
      </w:r>
      <w:r w:rsidRPr="00E94366">
        <w:tab/>
      </w:r>
      <w:r w:rsidRPr="00E94366">
        <w:rPr>
          <w:spacing w:val="-2"/>
        </w:rPr>
        <w:t>задачи,</w:t>
      </w:r>
      <w:r w:rsidRPr="00E94366">
        <w:tab/>
      </w:r>
      <w:r w:rsidRPr="00E94366">
        <w:rPr>
          <w:spacing w:val="-2"/>
        </w:rPr>
        <w:t>исследовать</w:t>
      </w:r>
      <w:r w:rsidRPr="00E94366">
        <w:tab/>
        <w:t>построенные</w:t>
      </w:r>
      <w:r w:rsidRPr="00E94366">
        <w:rPr>
          <w:spacing w:val="80"/>
        </w:rPr>
        <w:t xml:space="preserve">   </w:t>
      </w:r>
      <w:r w:rsidRPr="00E94366">
        <w:t>модели</w:t>
      </w:r>
      <w:r w:rsidRPr="00E94366">
        <w:rPr>
          <w:spacing w:val="80"/>
          <w:w w:val="150"/>
        </w:rPr>
        <w:t xml:space="preserve"> </w:t>
      </w:r>
      <w:r w:rsidRPr="00E94366">
        <w:t>с использованием аппарата алгебры.</w:t>
      </w:r>
    </w:p>
    <w:p w:rsidR="00DE1787" w:rsidRPr="00306B17" w:rsidRDefault="00DE1787" w:rsidP="00306B17">
      <w:pPr>
        <w:tabs>
          <w:tab w:val="left" w:pos="2332"/>
        </w:tabs>
        <w:autoSpaceDE w:val="0"/>
        <w:autoSpaceDN w:val="0"/>
        <w:ind w:left="709"/>
        <w:jc w:val="both"/>
        <w:rPr>
          <w:rFonts w:ascii="Times New Roman" w:hAnsi="Times New Roman" w:cs="Times New Roman"/>
        </w:rPr>
      </w:pPr>
      <w:r w:rsidRPr="00306B17">
        <w:rPr>
          <w:rFonts w:ascii="Times New Roman" w:hAnsi="Times New Roman" w:cs="Times New Roman"/>
        </w:rPr>
        <w:t>Функции</w:t>
      </w:r>
      <w:r w:rsidRPr="00306B17">
        <w:rPr>
          <w:rFonts w:ascii="Times New Roman" w:hAnsi="Times New Roman" w:cs="Times New Roman"/>
          <w:spacing w:val="-4"/>
        </w:rPr>
        <w:t xml:space="preserve"> </w:t>
      </w:r>
      <w:r w:rsidRPr="00306B17">
        <w:rPr>
          <w:rFonts w:ascii="Times New Roman" w:hAnsi="Times New Roman" w:cs="Times New Roman"/>
        </w:rPr>
        <w:t>и</w:t>
      </w:r>
      <w:r w:rsidRPr="00306B17">
        <w:rPr>
          <w:rFonts w:ascii="Times New Roman" w:hAnsi="Times New Roman" w:cs="Times New Roman"/>
          <w:spacing w:val="-3"/>
        </w:rPr>
        <w:t xml:space="preserve"> </w:t>
      </w:r>
      <w:r w:rsidRPr="00306B17">
        <w:rPr>
          <w:rFonts w:ascii="Times New Roman" w:hAnsi="Times New Roman" w:cs="Times New Roman"/>
          <w:spacing w:val="-2"/>
        </w:rPr>
        <w:t>графики:</w:t>
      </w:r>
    </w:p>
    <w:p w:rsidR="00DE1787" w:rsidRPr="00E94366" w:rsidRDefault="00DE1787" w:rsidP="00E94366">
      <w:pPr>
        <w:pStyle w:val="afa"/>
        <w:ind w:right="117"/>
      </w:pPr>
      <w:r w:rsidRPr="00E94366">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DE1787" w:rsidRPr="00E94366" w:rsidRDefault="00DE1787" w:rsidP="00E94366">
      <w:pPr>
        <w:pStyle w:val="afa"/>
        <w:ind w:right="111"/>
      </w:pPr>
      <w:r w:rsidRPr="00E94366">
        <w:t>свободно оперировать понятиями: область определения и множество значений функции, нули функции, промежутки знакопостоянства;</w:t>
      </w:r>
    </w:p>
    <w:p w:rsidR="00DE1787" w:rsidRPr="00E94366" w:rsidRDefault="00DE1787" w:rsidP="00E94366">
      <w:pPr>
        <w:pStyle w:val="afa"/>
        <w:ind w:right="117"/>
      </w:pPr>
      <w:r w:rsidRPr="00E94366">
        <w:t>свободно оперировать понятиями: чѐтные и нечѐтные функции, периодические функции, промежутки монотонности функции, максимумы и минимумы функции, наибольшее и</w:t>
      </w:r>
      <w:r w:rsidRPr="00E94366">
        <w:rPr>
          <w:spacing w:val="40"/>
        </w:rPr>
        <w:t xml:space="preserve"> </w:t>
      </w:r>
      <w:r w:rsidRPr="00E94366">
        <w:t>наименьшее значение функции на промежутке;</w:t>
      </w:r>
    </w:p>
    <w:p w:rsidR="00DE1787" w:rsidRPr="00E94366" w:rsidRDefault="00DE1787" w:rsidP="00E94366">
      <w:pPr>
        <w:pStyle w:val="afa"/>
        <w:ind w:right="118"/>
      </w:pPr>
      <w:r w:rsidRPr="00E94366">
        <w:t>свободно</w:t>
      </w:r>
      <w:r w:rsidRPr="00E94366">
        <w:rPr>
          <w:spacing w:val="80"/>
        </w:rPr>
        <w:t xml:space="preserve">   </w:t>
      </w:r>
      <w:r w:rsidRPr="00E94366">
        <w:t>оперировать</w:t>
      </w:r>
      <w:r w:rsidRPr="00E94366">
        <w:rPr>
          <w:spacing w:val="80"/>
        </w:rPr>
        <w:t xml:space="preserve">   </w:t>
      </w:r>
      <w:r w:rsidRPr="00E94366">
        <w:t>понятиями:</w:t>
      </w:r>
      <w:r w:rsidRPr="00E94366">
        <w:rPr>
          <w:spacing w:val="80"/>
        </w:rPr>
        <w:t xml:space="preserve">   </w:t>
      </w:r>
      <w:r w:rsidRPr="00E94366">
        <w:t>степенная</w:t>
      </w:r>
      <w:r w:rsidRPr="00E94366">
        <w:rPr>
          <w:spacing w:val="80"/>
        </w:rPr>
        <w:t xml:space="preserve">   </w:t>
      </w:r>
      <w:r w:rsidRPr="00E94366">
        <w:t>функция</w:t>
      </w:r>
      <w:r w:rsidRPr="00E94366">
        <w:rPr>
          <w:spacing w:val="80"/>
        </w:rPr>
        <w:t xml:space="preserve">   </w:t>
      </w:r>
      <w:r w:rsidRPr="00E94366">
        <w:t>с</w:t>
      </w:r>
      <w:r w:rsidRPr="00E94366">
        <w:rPr>
          <w:spacing w:val="80"/>
        </w:rPr>
        <w:t xml:space="preserve">   </w:t>
      </w:r>
      <w:r w:rsidRPr="00E94366">
        <w:lastRenderedPageBreak/>
        <w:t>натуральным</w:t>
      </w:r>
      <w:r w:rsidRPr="00E94366">
        <w:rPr>
          <w:spacing w:val="80"/>
        </w:rPr>
        <w:t xml:space="preserve"> </w:t>
      </w:r>
      <w:r w:rsidRPr="00E94366">
        <w:t>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DE1787" w:rsidRPr="00E94366" w:rsidRDefault="00DE1787" w:rsidP="00E94366">
      <w:pPr>
        <w:pStyle w:val="afa"/>
        <w:ind w:right="111"/>
      </w:pPr>
      <w:r w:rsidRPr="00E94366">
        <w:t>оперировать понятиями: линейная, квадратичная и дробно-линейная функции, выполнять элементарное исследование и построение их графиков;</w:t>
      </w:r>
    </w:p>
    <w:p w:rsidR="00DE1787" w:rsidRPr="00E94366" w:rsidRDefault="00DE1787" w:rsidP="00E94366">
      <w:pPr>
        <w:pStyle w:val="afa"/>
        <w:ind w:right="117"/>
      </w:pPr>
      <w:r w:rsidRPr="00E94366">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DE1787" w:rsidRPr="00E94366" w:rsidRDefault="00DE1787" w:rsidP="00E94366">
      <w:pPr>
        <w:pStyle w:val="afa"/>
        <w:ind w:right="116"/>
      </w:pPr>
      <w:r w:rsidRPr="00E94366">
        <w:t>свободно оперировать понятиями: тригонометрическая окружность, определение тригонометрических функций числового аргумента;</w:t>
      </w:r>
    </w:p>
    <w:p w:rsidR="00DE1787" w:rsidRPr="00E94366" w:rsidRDefault="00DE1787" w:rsidP="00E94366">
      <w:pPr>
        <w:pStyle w:val="afa"/>
        <w:tabs>
          <w:tab w:val="left" w:pos="3214"/>
          <w:tab w:val="left" w:pos="4788"/>
          <w:tab w:val="left" w:pos="6412"/>
          <w:tab w:val="left" w:pos="7484"/>
          <w:tab w:val="left" w:pos="9602"/>
        </w:tabs>
        <w:ind w:right="115"/>
      </w:pPr>
      <w:r w:rsidRPr="00E94366">
        <w:rPr>
          <w:spacing w:val="-2"/>
        </w:rPr>
        <w:t>использовать</w:t>
      </w:r>
      <w:r w:rsidRPr="00E94366">
        <w:tab/>
      </w:r>
      <w:r w:rsidRPr="00E94366">
        <w:rPr>
          <w:spacing w:val="-2"/>
        </w:rPr>
        <w:t>графики</w:t>
      </w:r>
      <w:r w:rsidRPr="00E94366">
        <w:tab/>
      </w:r>
      <w:r w:rsidRPr="00E94366">
        <w:rPr>
          <w:spacing w:val="-2"/>
        </w:rPr>
        <w:t>функций</w:t>
      </w:r>
      <w:r w:rsidRPr="00E94366">
        <w:tab/>
      </w:r>
      <w:r w:rsidRPr="00E94366">
        <w:rPr>
          <w:spacing w:val="-4"/>
        </w:rPr>
        <w:t>для</w:t>
      </w:r>
      <w:r w:rsidRPr="00E94366">
        <w:tab/>
      </w:r>
      <w:r w:rsidRPr="00E94366">
        <w:rPr>
          <w:spacing w:val="-2"/>
        </w:rPr>
        <w:t>исследования</w:t>
      </w:r>
      <w:r w:rsidRPr="00E94366">
        <w:tab/>
      </w:r>
      <w:r w:rsidRPr="00E94366">
        <w:rPr>
          <w:spacing w:val="-2"/>
        </w:rPr>
        <w:t xml:space="preserve">процессов </w:t>
      </w:r>
      <w:r w:rsidRPr="00E94366">
        <w:t>и зависимостей при решении задач из других учебных предметов и реальной жизни, выражать формулами зависимости между величинами;</w:t>
      </w:r>
    </w:p>
    <w:p w:rsidR="00DE1787" w:rsidRPr="00E94366" w:rsidRDefault="00DE1787" w:rsidP="00306B17">
      <w:pPr>
        <w:pStyle w:val="af2"/>
        <w:widowControl w:val="0"/>
        <w:tabs>
          <w:tab w:val="left" w:pos="2332"/>
        </w:tabs>
        <w:autoSpaceDE w:val="0"/>
        <w:autoSpaceDN w:val="0"/>
        <w:spacing w:after="0" w:line="240" w:lineRule="auto"/>
        <w:ind w:left="2332"/>
        <w:contextualSpacing w:val="0"/>
        <w:jc w:val="both"/>
        <w:rPr>
          <w:rFonts w:ascii="Times New Roman" w:hAnsi="Times New Roman" w:cs="Times New Roman"/>
          <w:sz w:val="24"/>
          <w:szCs w:val="24"/>
        </w:rPr>
      </w:pPr>
      <w:r w:rsidRPr="00E94366">
        <w:rPr>
          <w:rFonts w:ascii="Times New Roman" w:hAnsi="Times New Roman" w:cs="Times New Roman"/>
          <w:sz w:val="24"/>
          <w:szCs w:val="24"/>
        </w:rPr>
        <w:t>Начала</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математического</w:t>
      </w:r>
      <w:r w:rsidRPr="00E94366">
        <w:rPr>
          <w:rFonts w:ascii="Times New Roman" w:hAnsi="Times New Roman" w:cs="Times New Roman"/>
          <w:spacing w:val="-4"/>
          <w:sz w:val="24"/>
          <w:szCs w:val="24"/>
        </w:rPr>
        <w:t xml:space="preserve"> </w:t>
      </w:r>
      <w:r w:rsidRPr="00E94366">
        <w:rPr>
          <w:rFonts w:ascii="Times New Roman" w:hAnsi="Times New Roman" w:cs="Times New Roman"/>
          <w:spacing w:val="-2"/>
          <w:sz w:val="24"/>
          <w:szCs w:val="24"/>
        </w:rPr>
        <w:t>анализа:</w:t>
      </w:r>
    </w:p>
    <w:p w:rsidR="00DE1787" w:rsidRPr="00E94366" w:rsidRDefault="00DE1787" w:rsidP="00E94366">
      <w:pPr>
        <w:pStyle w:val="afa"/>
        <w:tabs>
          <w:tab w:val="left" w:pos="2605"/>
          <w:tab w:val="left" w:pos="4807"/>
          <w:tab w:val="left" w:pos="7415"/>
          <w:tab w:val="left" w:pos="9624"/>
        </w:tabs>
        <w:ind w:right="113"/>
      </w:pPr>
      <w:r w:rsidRPr="00E94366">
        <w:t xml:space="preserve">свободно оперировать понятиями: арифметическая и геометрическая прогрессия, </w:t>
      </w:r>
      <w:r w:rsidRPr="00E94366">
        <w:rPr>
          <w:spacing w:val="-2"/>
        </w:rPr>
        <w:t>бесконечно</w:t>
      </w:r>
      <w:r w:rsidRPr="00E94366">
        <w:tab/>
      </w:r>
      <w:r w:rsidRPr="00E94366">
        <w:rPr>
          <w:spacing w:val="-2"/>
        </w:rPr>
        <w:t>убывающая</w:t>
      </w:r>
      <w:r w:rsidRPr="00E94366">
        <w:tab/>
      </w:r>
      <w:r w:rsidRPr="00E94366">
        <w:rPr>
          <w:spacing w:val="-2"/>
        </w:rPr>
        <w:t>геометрическая</w:t>
      </w:r>
      <w:r w:rsidRPr="00E94366">
        <w:tab/>
      </w:r>
      <w:r w:rsidRPr="00E94366">
        <w:rPr>
          <w:spacing w:val="-2"/>
        </w:rPr>
        <w:t>прогрессия,</w:t>
      </w:r>
      <w:r w:rsidRPr="00E94366">
        <w:tab/>
      </w:r>
      <w:r w:rsidRPr="00E94366">
        <w:rPr>
          <w:spacing w:val="-2"/>
        </w:rPr>
        <w:t xml:space="preserve">линейный </w:t>
      </w:r>
      <w:r w:rsidRPr="00E94366">
        <w:t>и</w:t>
      </w:r>
      <w:r w:rsidRPr="00E94366">
        <w:rPr>
          <w:spacing w:val="68"/>
        </w:rPr>
        <w:t xml:space="preserve">   </w:t>
      </w:r>
      <w:r w:rsidRPr="00E94366">
        <w:t>экспоненциальный</w:t>
      </w:r>
      <w:r w:rsidRPr="00E94366">
        <w:rPr>
          <w:spacing w:val="68"/>
        </w:rPr>
        <w:t xml:space="preserve">   </w:t>
      </w:r>
      <w:r w:rsidRPr="00E94366">
        <w:t>рост,</w:t>
      </w:r>
      <w:r w:rsidRPr="00E94366">
        <w:rPr>
          <w:spacing w:val="67"/>
        </w:rPr>
        <w:t xml:space="preserve">   </w:t>
      </w:r>
      <w:r w:rsidRPr="00E94366">
        <w:t>формула</w:t>
      </w:r>
      <w:r w:rsidRPr="00E94366">
        <w:rPr>
          <w:spacing w:val="68"/>
        </w:rPr>
        <w:t xml:space="preserve">   </w:t>
      </w:r>
      <w:r w:rsidRPr="00E94366">
        <w:t>сложных</w:t>
      </w:r>
      <w:r w:rsidRPr="00E94366">
        <w:rPr>
          <w:spacing w:val="68"/>
        </w:rPr>
        <w:t xml:space="preserve">   </w:t>
      </w:r>
      <w:r w:rsidRPr="00E94366">
        <w:t>процентов,</w:t>
      </w:r>
      <w:r w:rsidRPr="00E94366">
        <w:rPr>
          <w:spacing w:val="67"/>
        </w:rPr>
        <w:t xml:space="preserve">   </w:t>
      </w:r>
      <w:r w:rsidRPr="00E94366">
        <w:t>иметь</w:t>
      </w:r>
      <w:r w:rsidRPr="00E94366">
        <w:rPr>
          <w:spacing w:val="68"/>
        </w:rPr>
        <w:t xml:space="preserve">   </w:t>
      </w:r>
      <w:r w:rsidRPr="00E94366">
        <w:t>преставление о константе;</w:t>
      </w:r>
    </w:p>
    <w:p w:rsidR="00DE1787" w:rsidRPr="00E94366" w:rsidRDefault="00DE1787" w:rsidP="00E94366">
      <w:pPr>
        <w:pStyle w:val="afa"/>
        <w:ind w:left="1133" w:firstLine="0"/>
      </w:pPr>
      <w:r w:rsidRPr="00E94366">
        <w:t>использовать</w:t>
      </w:r>
      <w:r w:rsidRPr="00E94366">
        <w:rPr>
          <w:spacing w:val="-6"/>
        </w:rPr>
        <w:t xml:space="preserve"> </w:t>
      </w:r>
      <w:r w:rsidRPr="00E94366">
        <w:t>прогрессии</w:t>
      </w:r>
      <w:r w:rsidRPr="00E94366">
        <w:rPr>
          <w:spacing w:val="-4"/>
        </w:rPr>
        <w:t xml:space="preserve"> </w:t>
      </w:r>
      <w:r w:rsidRPr="00E94366">
        <w:t>для</w:t>
      </w:r>
      <w:r w:rsidRPr="00E94366">
        <w:rPr>
          <w:spacing w:val="-3"/>
        </w:rPr>
        <w:t xml:space="preserve"> </w:t>
      </w:r>
      <w:r w:rsidRPr="00E94366">
        <w:t>решения</w:t>
      </w:r>
      <w:r w:rsidRPr="00E94366">
        <w:rPr>
          <w:spacing w:val="-4"/>
        </w:rPr>
        <w:t xml:space="preserve"> </w:t>
      </w:r>
      <w:r w:rsidRPr="00E94366">
        <w:t>реальных</w:t>
      </w:r>
      <w:r w:rsidRPr="00E94366">
        <w:rPr>
          <w:spacing w:val="-3"/>
        </w:rPr>
        <w:t xml:space="preserve"> </w:t>
      </w:r>
      <w:r w:rsidRPr="00E94366">
        <w:t>задач</w:t>
      </w:r>
      <w:r w:rsidRPr="00E94366">
        <w:rPr>
          <w:spacing w:val="-4"/>
        </w:rPr>
        <w:t xml:space="preserve"> </w:t>
      </w:r>
      <w:r w:rsidRPr="00E94366">
        <w:t>прикладного</w:t>
      </w:r>
      <w:r w:rsidRPr="00E94366">
        <w:rPr>
          <w:spacing w:val="-6"/>
        </w:rPr>
        <w:t xml:space="preserve"> </w:t>
      </w:r>
      <w:r w:rsidRPr="00E94366">
        <w:rPr>
          <w:spacing w:val="-2"/>
        </w:rPr>
        <w:t>характера;</w:t>
      </w:r>
    </w:p>
    <w:p w:rsidR="00DE1787" w:rsidRPr="00E94366" w:rsidRDefault="00DE1787" w:rsidP="00E94366">
      <w:pPr>
        <w:pStyle w:val="afa"/>
        <w:ind w:right="112"/>
      </w:pPr>
      <w:r w:rsidRPr="00E94366">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DE1787" w:rsidRPr="00E94366" w:rsidRDefault="00DE1787" w:rsidP="00E94366">
      <w:pPr>
        <w:pStyle w:val="afa"/>
        <w:ind w:right="116"/>
      </w:pPr>
      <w:r w:rsidRPr="00E94366">
        <w:t>свободно оперировать понятиями: непрерывные функции, точки разрыва графика функции, асимптоты графика функции;</w:t>
      </w:r>
    </w:p>
    <w:p w:rsidR="00DE1787" w:rsidRPr="00E94366" w:rsidRDefault="00DE1787" w:rsidP="00E94366">
      <w:pPr>
        <w:pStyle w:val="afa"/>
        <w:ind w:right="115"/>
      </w:pPr>
      <w:r w:rsidRPr="00E94366">
        <w:t>свободно оперировать понятием: функция, непрерывная на отрезке, применять свойства непрерывных функций для решения задач;</w:t>
      </w:r>
    </w:p>
    <w:p w:rsidR="00DE1787" w:rsidRPr="00E94366" w:rsidRDefault="00DE1787" w:rsidP="00E94366">
      <w:pPr>
        <w:pStyle w:val="afa"/>
        <w:ind w:right="119"/>
      </w:pPr>
      <w:r w:rsidRPr="00E94366">
        <w:t>свободно оперировать понятиями: первая и вторая производные функции, касательная к графику функции;</w:t>
      </w:r>
    </w:p>
    <w:p w:rsidR="00DE1787" w:rsidRPr="00E94366" w:rsidRDefault="00DE1787" w:rsidP="00E94366">
      <w:pPr>
        <w:pStyle w:val="afa"/>
        <w:ind w:right="110"/>
      </w:pPr>
      <w:r w:rsidRPr="00E94366">
        <w:t>вычислять производные суммы, произведения, частного и композиции двух функций, знать производные элементарных функций;</w:t>
      </w:r>
    </w:p>
    <w:p w:rsidR="00DE1787" w:rsidRPr="00E94366" w:rsidRDefault="00DE1787" w:rsidP="00E94366">
      <w:pPr>
        <w:pStyle w:val="afa"/>
        <w:ind w:left="1133" w:firstLine="0"/>
      </w:pPr>
      <w:r w:rsidRPr="00E94366">
        <w:t>использовать</w:t>
      </w:r>
      <w:r w:rsidRPr="00E94366">
        <w:rPr>
          <w:spacing w:val="-7"/>
        </w:rPr>
        <w:t xml:space="preserve"> </w:t>
      </w:r>
      <w:r w:rsidRPr="00E94366">
        <w:t>геометрический</w:t>
      </w:r>
      <w:r w:rsidRPr="00E94366">
        <w:rPr>
          <w:spacing w:val="-4"/>
        </w:rPr>
        <w:t xml:space="preserve"> </w:t>
      </w:r>
      <w:r w:rsidRPr="00E94366">
        <w:t>и</w:t>
      </w:r>
      <w:r w:rsidRPr="00E94366">
        <w:rPr>
          <w:spacing w:val="-4"/>
        </w:rPr>
        <w:t xml:space="preserve"> </w:t>
      </w:r>
      <w:r w:rsidRPr="00E94366">
        <w:t>физический</w:t>
      </w:r>
      <w:r w:rsidRPr="00E94366">
        <w:rPr>
          <w:spacing w:val="-5"/>
        </w:rPr>
        <w:t xml:space="preserve"> </w:t>
      </w:r>
      <w:r w:rsidRPr="00E94366">
        <w:t>смысл</w:t>
      </w:r>
      <w:r w:rsidRPr="00E94366">
        <w:rPr>
          <w:spacing w:val="-4"/>
        </w:rPr>
        <w:t xml:space="preserve"> </w:t>
      </w:r>
      <w:r w:rsidRPr="00E94366">
        <w:t>производной</w:t>
      </w:r>
      <w:r w:rsidRPr="00E94366">
        <w:rPr>
          <w:spacing w:val="-4"/>
        </w:rPr>
        <w:t xml:space="preserve"> </w:t>
      </w:r>
      <w:r w:rsidRPr="00E94366">
        <w:t>для</w:t>
      </w:r>
      <w:r w:rsidRPr="00E94366">
        <w:rPr>
          <w:spacing w:val="-6"/>
        </w:rPr>
        <w:t xml:space="preserve"> </w:t>
      </w:r>
      <w:r w:rsidRPr="00E94366">
        <w:t>решения</w:t>
      </w:r>
      <w:r w:rsidRPr="00E94366">
        <w:rPr>
          <w:spacing w:val="-4"/>
        </w:rPr>
        <w:t xml:space="preserve"> </w:t>
      </w:r>
      <w:r w:rsidRPr="00E94366">
        <w:rPr>
          <w:spacing w:val="-2"/>
        </w:rPr>
        <w:t>задач.</w:t>
      </w:r>
    </w:p>
    <w:p w:rsidR="00DE1787" w:rsidRPr="00306B17" w:rsidRDefault="00DE1787" w:rsidP="00306B17">
      <w:pPr>
        <w:tabs>
          <w:tab w:val="left" w:pos="2332"/>
        </w:tabs>
        <w:autoSpaceDE w:val="0"/>
        <w:autoSpaceDN w:val="0"/>
        <w:ind w:left="709"/>
        <w:jc w:val="both"/>
        <w:rPr>
          <w:rFonts w:ascii="Times New Roman" w:hAnsi="Times New Roman" w:cs="Times New Roman"/>
        </w:rPr>
      </w:pPr>
      <w:r w:rsidRPr="00306B17">
        <w:rPr>
          <w:rFonts w:ascii="Times New Roman" w:hAnsi="Times New Roman" w:cs="Times New Roman"/>
        </w:rPr>
        <w:t>Множества</w:t>
      </w:r>
      <w:r w:rsidRPr="00306B17">
        <w:rPr>
          <w:rFonts w:ascii="Times New Roman" w:hAnsi="Times New Roman" w:cs="Times New Roman"/>
          <w:spacing w:val="-2"/>
        </w:rPr>
        <w:t xml:space="preserve"> </w:t>
      </w:r>
      <w:r w:rsidRPr="00306B17">
        <w:rPr>
          <w:rFonts w:ascii="Times New Roman" w:hAnsi="Times New Roman" w:cs="Times New Roman"/>
        </w:rPr>
        <w:t>и</w:t>
      </w:r>
      <w:r w:rsidRPr="00306B17">
        <w:rPr>
          <w:rFonts w:ascii="Times New Roman" w:hAnsi="Times New Roman" w:cs="Times New Roman"/>
          <w:spacing w:val="-1"/>
        </w:rPr>
        <w:t xml:space="preserve"> </w:t>
      </w:r>
      <w:r w:rsidRPr="00306B17">
        <w:rPr>
          <w:rFonts w:ascii="Times New Roman" w:hAnsi="Times New Roman" w:cs="Times New Roman"/>
          <w:spacing w:val="-2"/>
        </w:rPr>
        <w:t>логика:</w:t>
      </w:r>
    </w:p>
    <w:p w:rsidR="00DE1787" w:rsidRPr="00E94366" w:rsidRDefault="00DE1787" w:rsidP="00E94366">
      <w:pPr>
        <w:pStyle w:val="afa"/>
        <w:ind w:left="1133" w:firstLine="0"/>
        <w:jc w:val="left"/>
      </w:pPr>
      <w:r w:rsidRPr="00E94366">
        <w:t>свободно</w:t>
      </w:r>
      <w:r w:rsidRPr="00E94366">
        <w:rPr>
          <w:spacing w:val="-6"/>
        </w:rPr>
        <w:t xml:space="preserve"> </w:t>
      </w:r>
      <w:r w:rsidRPr="00E94366">
        <w:t>оперировать</w:t>
      </w:r>
      <w:r w:rsidRPr="00E94366">
        <w:rPr>
          <w:spacing w:val="-6"/>
        </w:rPr>
        <w:t xml:space="preserve"> </w:t>
      </w:r>
      <w:r w:rsidRPr="00E94366">
        <w:t>понятиями:</w:t>
      </w:r>
      <w:r w:rsidRPr="00E94366">
        <w:rPr>
          <w:spacing w:val="-4"/>
        </w:rPr>
        <w:t xml:space="preserve"> </w:t>
      </w:r>
      <w:r w:rsidRPr="00E94366">
        <w:t>множество,</w:t>
      </w:r>
      <w:r w:rsidRPr="00E94366">
        <w:rPr>
          <w:spacing w:val="-7"/>
        </w:rPr>
        <w:t xml:space="preserve"> </w:t>
      </w:r>
      <w:r w:rsidRPr="00E94366">
        <w:t>операции</w:t>
      </w:r>
      <w:r w:rsidRPr="00E94366">
        <w:rPr>
          <w:spacing w:val="-6"/>
        </w:rPr>
        <w:t xml:space="preserve"> </w:t>
      </w:r>
      <w:r w:rsidRPr="00E94366">
        <w:t>над</w:t>
      </w:r>
      <w:r w:rsidRPr="00E94366">
        <w:rPr>
          <w:spacing w:val="-3"/>
        </w:rPr>
        <w:t xml:space="preserve"> </w:t>
      </w:r>
      <w:r w:rsidRPr="00E94366">
        <w:rPr>
          <w:spacing w:val="-2"/>
        </w:rPr>
        <w:t>множествами;</w:t>
      </w:r>
    </w:p>
    <w:p w:rsidR="00DE1787" w:rsidRPr="00E94366" w:rsidRDefault="00DE1787" w:rsidP="00E94366">
      <w:pPr>
        <w:pStyle w:val="afa"/>
        <w:jc w:val="left"/>
      </w:pPr>
      <w:r w:rsidRPr="00E94366">
        <w:t>использовать</w:t>
      </w:r>
      <w:r w:rsidRPr="00E94366">
        <w:rPr>
          <w:spacing w:val="80"/>
        </w:rPr>
        <w:t xml:space="preserve"> </w:t>
      </w:r>
      <w:r w:rsidRPr="00E94366">
        <w:t>теоретико-множественный</w:t>
      </w:r>
      <w:r w:rsidRPr="00E94366">
        <w:rPr>
          <w:spacing w:val="80"/>
        </w:rPr>
        <w:t xml:space="preserve"> </w:t>
      </w:r>
      <w:r w:rsidRPr="00E94366">
        <w:t>аппарат</w:t>
      </w:r>
      <w:r w:rsidRPr="00E94366">
        <w:rPr>
          <w:spacing w:val="80"/>
        </w:rPr>
        <w:t xml:space="preserve"> </w:t>
      </w:r>
      <w:r w:rsidRPr="00E94366">
        <w:t>для</w:t>
      </w:r>
      <w:r w:rsidRPr="00E94366">
        <w:rPr>
          <w:spacing w:val="80"/>
        </w:rPr>
        <w:t xml:space="preserve"> </w:t>
      </w:r>
      <w:r w:rsidRPr="00E94366">
        <w:t>описания</w:t>
      </w:r>
      <w:r w:rsidRPr="00E94366">
        <w:rPr>
          <w:spacing w:val="80"/>
        </w:rPr>
        <w:t xml:space="preserve"> </w:t>
      </w:r>
      <w:r w:rsidRPr="00E94366">
        <w:t>реальных</w:t>
      </w:r>
      <w:r w:rsidRPr="00E94366">
        <w:rPr>
          <w:spacing w:val="80"/>
        </w:rPr>
        <w:t xml:space="preserve"> </w:t>
      </w:r>
      <w:r w:rsidRPr="00E94366">
        <w:t>процессов</w:t>
      </w:r>
      <w:r w:rsidRPr="00E94366">
        <w:rPr>
          <w:spacing w:val="80"/>
        </w:rPr>
        <w:t xml:space="preserve"> </w:t>
      </w:r>
      <w:r w:rsidRPr="00E94366">
        <w:t>и явлений, при решении задач из других учебных предметов;</w:t>
      </w:r>
    </w:p>
    <w:p w:rsidR="00DE1787" w:rsidRPr="00E94366" w:rsidRDefault="00DE1787" w:rsidP="00E94366">
      <w:pPr>
        <w:pStyle w:val="afa"/>
        <w:jc w:val="left"/>
      </w:pPr>
      <w:r w:rsidRPr="00E94366">
        <w:t>свободно</w:t>
      </w:r>
      <w:r w:rsidRPr="00E94366">
        <w:rPr>
          <w:spacing w:val="40"/>
        </w:rPr>
        <w:t xml:space="preserve"> </w:t>
      </w:r>
      <w:r w:rsidRPr="00E94366">
        <w:t>оперировать</w:t>
      </w:r>
      <w:r w:rsidRPr="00E94366">
        <w:rPr>
          <w:spacing w:val="40"/>
        </w:rPr>
        <w:t xml:space="preserve"> </w:t>
      </w:r>
      <w:r w:rsidRPr="00E94366">
        <w:t>понятиями:</w:t>
      </w:r>
      <w:r w:rsidRPr="00E94366">
        <w:rPr>
          <w:spacing w:val="40"/>
        </w:rPr>
        <w:t xml:space="preserve"> </w:t>
      </w:r>
      <w:r w:rsidRPr="00E94366">
        <w:t>определение,</w:t>
      </w:r>
      <w:r w:rsidRPr="00E94366">
        <w:rPr>
          <w:spacing w:val="40"/>
        </w:rPr>
        <w:t xml:space="preserve"> </w:t>
      </w:r>
      <w:r w:rsidRPr="00E94366">
        <w:t>теорема,</w:t>
      </w:r>
      <w:r w:rsidRPr="00E94366">
        <w:rPr>
          <w:spacing w:val="40"/>
        </w:rPr>
        <w:t xml:space="preserve"> </w:t>
      </w:r>
      <w:r w:rsidRPr="00E94366">
        <w:t>уравнение-следствие,</w:t>
      </w:r>
      <w:r w:rsidRPr="00E94366">
        <w:rPr>
          <w:spacing w:val="40"/>
        </w:rPr>
        <w:t xml:space="preserve"> </w:t>
      </w:r>
      <w:r w:rsidRPr="00E94366">
        <w:t>свойство математического объекта, доказательство, равносильные уравнения и неравенства.</w:t>
      </w:r>
    </w:p>
    <w:p w:rsidR="00DE1787" w:rsidRPr="00306B17" w:rsidRDefault="00DE1787" w:rsidP="00306B17">
      <w:pPr>
        <w:tabs>
          <w:tab w:val="left" w:pos="2151"/>
        </w:tabs>
        <w:autoSpaceDE w:val="0"/>
        <w:autoSpaceDN w:val="0"/>
        <w:ind w:left="851" w:right="118" w:firstLine="1872"/>
        <w:jc w:val="both"/>
        <w:rPr>
          <w:rFonts w:ascii="Times New Roman" w:hAnsi="Times New Roman" w:cs="Times New Roman"/>
        </w:rPr>
      </w:pPr>
      <w:r w:rsidRPr="00306B17">
        <w:rPr>
          <w:rFonts w:ascii="Times New Roman" w:hAnsi="Times New Roman" w:cs="Times New Roman"/>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DE1787" w:rsidRPr="00E94366" w:rsidRDefault="00DE1787" w:rsidP="00306B17">
      <w:pPr>
        <w:pStyle w:val="af2"/>
        <w:widowControl w:val="0"/>
        <w:tabs>
          <w:tab w:val="left" w:pos="2332"/>
        </w:tabs>
        <w:autoSpaceDE w:val="0"/>
        <w:autoSpaceDN w:val="0"/>
        <w:spacing w:after="0" w:line="240" w:lineRule="auto"/>
        <w:ind w:left="2332"/>
        <w:contextualSpacing w:val="0"/>
        <w:jc w:val="both"/>
        <w:rPr>
          <w:rFonts w:ascii="Times New Roman" w:hAnsi="Times New Roman" w:cs="Times New Roman"/>
          <w:sz w:val="24"/>
          <w:szCs w:val="24"/>
        </w:rPr>
      </w:pPr>
      <w:r w:rsidRPr="00E94366">
        <w:rPr>
          <w:rFonts w:ascii="Times New Roman" w:hAnsi="Times New Roman" w:cs="Times New Roman"/>
          <w:sz w:val="24"/>
          <w:szCs w:val="24"/>
        </w:rPr>
        <w:t>Числа</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pacing w:val="-2"/>
          <w:sz w:val="24"/>
          <w:szCs w:val="24"/>
        </w:rPr>
        <w:t>вычисления:</w:t>
      </w:r>
    </w:p>
    <w:p w:rsidR="00DE1787" w:rsidRPr="00E94366" w:rsidRDefault="00DE1787" w:rsidP="00E94366">
      <w:pPr>
        <w:pStyle w:val="afa"/>
        <w:ind w:right="112"/>
      </w:pPr>
      <w:r w:rsidRPr="00E94366">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DE1787" w:rsidRPr="00E94366" w:rsidRDefault="00DE1787" w:rsidP="00E94366">
      <w:pPr>
        <w:pStyle w:val="afa"/>
        <w:ind w:right="113"/>
      </w:pPr>
      <w:r w:rsidRPr="00E94366">
        <w:t>свободно оперировать понятием остатка по модулю, записывать натуральные числа в различных позиционных системах счисления;</w:t>
      </w:r>
    </w:p>
    <w:p w:rsidR="00DE1787" w:rsidRPr="00E94366" w:rsidRDefault="00DE1787" w:rsidP="00E94366">
      <w:pPr>
        <w:pStyle w:val="afa"/>
        <w:ind w:right="110"/>
      </w:pPr>
      <w:r w:rsidRPr="00E94366">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DE1787" w:rsidRPr="00E94366" w:rsidRDefault="00DE1787" w:rsidP="00306B17">
      <w:pPr>
        <w:pStyle w:val="af2"/>
        <w:widowControl w:val="0"/>
        <w:tabs>
          <w:tab w:val="left" w:pos="2332"/>
        </w:tabs>
        <w:autoSpaceDE w:val="0"/>
        <w:autoSpaceDN w:val="0"/>
        <w:spacing w:after="0" w:line="240" w:lineRule="auto"/>
        <w:ind w:left="2332"/>
        <w:contextualSpacing w:val="0"/>
        <w:jc w:val="both"/>
        <w:rPr>
          <w:rFonts w:ascii="Times New Roman" w:hAnsi="Times New Roman" w:cs="Times New Roman"/>
          <w:sz w:val="24"/>
          <w:szCs w:val="24"/>
        </w:rPr>
      </w:pPr>
      <w:r w:rsidRPr="00E94366">
        <w:rPr>
          <w:rFonts w:ascii="Times New Roman" w:hAnsi="Times New Roman" w:cs="Times New Roman"/>
          <w:sz w:val="24"/>
          <w:szCs w:val="24"/>
        </w:rPr>
        <w:t>Уравнения</w:t>
      </w:r>
      <w:r w:rsidRPr="00E94366">
        <w:rPr>
          <w:rFonts w:ascii="Times New Roman" w:hAnsi="Times New Roman" w:cs="Times New Roman"/>
          <w:spacing w:val="-6"/>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2"/>
          <w:sz w:val="24"/>
          <w:szCs w:val="24"/>
        </w:rPr>
        <w:t xml:space="preserve"> неравенства:</w:t>
      </w:r>
    </w:p>
    <w:p w:rsidR="00DE1787" w:rsidRPr="00E94366" w:rsidRDefault="00DE1787" w:rsidP="00E94366">
      <w:pPr>
        <w:pStyle w:val="afa"/>
        <w:tabs>
          <w:tab w:val="left" w:pos="2793"/>
          <w:tab w:val="left" w:pos="4779"/>
          <w:tab w:val="left" w:pos="6664"/>
          <w:tab w:val="left" w:pos="9144"/>
        </w:tabs>
        <w:ind w:right="114"/>
      </w:pPr>
      <w:r w:rsidRPr="00E94366">
        <w:rPr>
          <w:spacing w:val="-2"/>
        </w:rPr>
        <w:t>свободно</w:t>
      </w:r>
      <w:r w:rsidRPr="00E94366">
        <w:tab/>
      </w:r>
      <w:r w:rsidRPr="00E94366">
        <w:rPr>
          <w:spacing w:val="-2"/>
        </w:rPr>
        <w:t>оперировать</w:t>
      </w:r>
      <w:r w:rsidRPr="00E94366">
        <w:tab/>
      </w:r>
      <w:r w:rsidRPr="00E94366">
        <w:rPr>
          <w:spacing w:val="-2"/>
        </w:rPr>
        <w:t>понятиями:</w:t>
      </w:r>
      <w:r w:rsidRPr="00E94366">
        <w:tab/>
      </w:r>
      <w:r w:rsidRPr="00E94366">
        <w:rPr>
          <w:spacing w:val="-2"/>
        </w:rPr>
        <w:t>иррациональные,</w:t>
      </w:r>
      <w:r w:rsidRPr="00E94366">
        <w:tab/>
      </w:r>
      <w:r w:rsidRPr="00E94366">
        <w:rPr>
          <w:spacing w:val="-2"/>
        </w:rPr>
        <w:t xml:space="preserve">показательные </w:t>
      </w:r>
      <w:r w:rsidRPr="00E94366">
        <w:t>и логарифмические неравенства, находить их решения с помощью равносильных переходов;</w:t>
      </w:r>
    </w:p>
    <w:p w:rsidR="00DE1787" w:rsidRPr="00E94366" w:rsidRDefault="00DE1787" w:rsidP="00E94366">
      <w:pPr>
        <w:pStyle w:val="afa"/>
        <w:ind w:left="1133" w:firstLine="0"/>
      </w:pPr>
      <w:r w:rsidRPr="00E94366">
        <w:t>осуществлять</w:t>
      </w:r>
      <w:r w:rsidRPr="00E94366">
        <w:rPr>
          <w:spacing w:val="-6"/>
        </w:rPr>
        <w:t xml:space="preserve"> </w:t>
      </w:r>
      <w:r w:rsidRPr="00E94366">
        <w:t>отбор</w:t>
      </w:r>
      <w:r w:rsidRPr="00E94366">
        <w:rPr>
          <w:spacing w:val="-4"/>
        </w:rPr>
        <w:t xml:space="preserve"> </w:t>
      </w:r>
      <w:r w:rsidRPr="00E94366">
        <w:t>корней</w:t>
      </w:r>
      <w:r w:rsidRPr="00E94366">
        <w:rPr>
          <w:spacing w:val="-4"/>
        </w:rPr>
        <w:t xml:space="preserve"> </w:t>
      </w:r>
      <w:r w:rsidRPr="00E94366">
        <w:t>при</w:t>
      </w:r>
      <w:r w:rsidRPr="00E94366">
        <w:rPr>
          <w:spacing w:val="-5"/>
        </w:rPr>
        <w:t xml:space="preserve"> </w:t>
      </w:r>
      <w:r w:rsidRPr="00E94366">
        <w:t>решении</w:t>
      </w:r>
      <w:r w:rsidRPr="00E94366">
        <w:rPr>
          <w:spacing w:val="-5"/>
        </w:rPr>
        <w:t xml:space="preserve"> </w:t>
      </w:r>
      <w:r w:rsidRPr="00E94366">
        <w:t>тригонометрического</w:t>
      </w:r>
      <w:r w:rsidRPr="00E94366">
        <w:rPr>
          <w:spacing w:val="-2"/>
        </w:rPr>
        <w:t xml:space="preserve"> уравнения;</w:t>
      </w:r>
    </w:p>
    <w:p w:rsidR="00DE1787" w:rsidRPr="00E94366" w:rsidRDefault="00DE1787" w:rsidP="00E94366">
      <w:pPr>
        <w:pStyle w:val="afa"/>
        <w:ind w:right="118"/>
      </w:pPr>
      <w:r w:rsidRPr="00E94366">
        <w:t xml:space="preserve">свободно оперировать понятием тригонометрическое неравенство, применять </w:t>
      </w:r>
      <w:r w:rsidRPr="00E94366">
        <w:lastRenderedPageBreak/>
        <w:t>необходимые формулы для решения основных типов тригонометрических неравенств;</w:t>
      </w:r>
    </w:p>
    <w:p w:rsidR="00DE1787" w:rsidRPr="00E94366" w:rsidRDefault="00DE1787" w:rsidP="00E94366">
      <w:pPr>
        <w:pStyle w:val="afa"/>
        <w:ind w:right="113"/>
      </w:pPr>
      <w:r w:rsidRPr="00E94366">
        <w:t>свободно</w:t>
      </w:r>
      <w:r w:rsidRPr="00E94366">
        <w:rPr>
          <w:spacing w:val="80"/>
        </w:rPr>
        <w:t xml:space="preserve">   </w:t>
      </w:r>
      <w:r w:rsidRPr="00E94366">
        <w:t>оперировать</w:t>
      </w:r>
      <w:r w:rsidRPr="00E94366">
        <w:rPr>
          <w:spacing w:val="80"/>
        </w:rPr>
        <w:t xml:space="preserve">   </w:t>
      </w:r>
      <w:r w:rsidRPr="00E94366">
        <w:t>понятиями:</w:t>
      </w:r>
      <w:r w:rsidRPr="00E94366">
        <w:rPr>
          <w:spacing w:val="80"/>
        </w:rPr>
        <w:t xml:space="preserve">   </w:t>
      </w:r>
      <w:r w:rsidRPr="00E94366">
        <w:t>система</w:t>
      </w:r>
      <w:r w:rsidRPr="00E94366">
        <w:rPr>
          <w:spacing w:val="80"/>
        </w:rPr>
        <w:t xml:space="preserve">   </w:t>
      </w:r>
      <w:r w:rsidRPr="00E94366">
        <w:t>и</w:t>
      </w:r>
      <w:r w:rsidRPr="00E94366">
        <w:rPr>
          <w:spacing w:val="80"/>
        </w:rPr>
        <w:t xml:space="preserve">   </w:t>
      </w:r>
      <w:r w:rsidRPr="00E94366">
        <w:t>совокупность</w:t>
      </w:r>
      <w:r w:rsidRPr="00E94366">
        <w:rPr>
          <w:spacing w:val="80"/>
        </w:rPr>
        <w:t xml:space="preserve">   </w:t>
      </w:r>
      <w:r w:rsidRPr="00E94366">
        <w:t>уравнений</w:t>
      </w:r>
      <w:r w:rsidRPr="00E94366">
        <w:rPr>
          <w:spacing w:val="80"/>
        </w:rPr>
        <w:t xml:space="preserve"> </w:t>
      </w:r>
      <w:r w:rsidRPr="00E94366">
        <w:t xml:space="preserve">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w:t>
      </w:r>
      <w:r w:rsidRPr="00E94366">
        <w:rPr>
          <w:spacing w:val="-2"/>
        </w:rPr>
        <w:t>неравенств;</w:t>
      </w:r>
    </w:p>
    <w:p w:rsidR="00DE1787" w:rsidRPr="00E94366" w:rsidRDefault="00DE1787" w:rsidP="00E94366">
      <w:pPr>
        <w:pStyle w:val="afa"/>
        <w:ind w:right="110"/>
      </w:pPr>
      <w:r w:rsidRPr="00E94366">
        <w:t>решать</w:t>
      </w:r>
      <w:r w:rsidRPr="00E94366">
        <w:rPr>
          <w:spacing w:val="80"/>
          <w:w w:val="150"/>
        </w:rPr>
        <w:t xml:space="preserve">   </w:t>
      </w:r>
      <w:r w:rsidRPr="00E94366">
        <w:t>рациональные,</w:t>
      </w:r>
      <w:r w:rsidRPr="00E94366">
        <w:rPr>
          <w:spacing w:val="80"/>
          <w:w w:val="150"/>
        </w:rPr>
        <w:t xml:space="preserve">   </w:t>
      </w:r>
      <w:r w:rsidRPr="00E94366">
        <w:t>иррациональные,</w:t>
      </w:r>
      <w:r w:rsidRPr="00E94366">
        <w:rPr>
          <w:spacing w:val="80"/>
          <w:w w:val="150"/>
        </w:rPr>
        <w:t xml:space="preserve">   </w:t>
      </w:r>
      <w:r w:rsidRPr="00E94366">
        <w:t>показательные,</w:t>
      </w:r>
      <w:r w:rsidRPr="00E94366">
        <w:rPr>
          <w:spacing w:val="80"/>
          <w:w w:val="150"/>
        </w:rPr>
        <w:t xml:space="preserve">   </w:t>
      </w:r>
      <w:r w:rsidRPr="00E94366">
        <w:t>логарифмические и тригонометрические уравнения и неравенства, содержащие модули и параметры;</w:t>
      </w:r>
    </w:p>
    <w:p w:rsidR="00DE1787" w:rsidRPr="00E94366" w:rsidRDefault="00DE1787" w:rsidP="00E94366">
      <w:pPr>
        <w:pStyle w:val="afa"/>
        <w:ind w:right="116"/>
      </w:pPr>
      <w:r w:rsidRPr="00E94366">
        <w:t>применять</w:t>
      </w:r>
      <w:r w:rsidRPr="00E94366">
        <w:rPr>
          <w:spacing w:val="68"/>
        </w:rPr>
        <w:t xml:space="preserve">   </w:t>
      </w:r>
      <w:r w:rsidRPr="00E94366">
        <w:t>графические</w:t>
      </w:r>
      <w:r w:rsidRPr="00E94366">
        <w:rPr>
          <w:spacing w:val="68"/>
        </w:rPr>
        <w:t xml:space="preserve">   </w:t>
      </w:r>
      <w:r w:rsidRPr="00E94366">
        <w:t>методы</w:t>
      </w:r>
      <w:r w:rsidRPr="00E94366">
        <w:rPr>
          <w:spacing w:val="68"/>
        </w:rPr>
        <w:t xml:space="preserve">   </w:t>
      </w:r>
      <w:r w:rsidRPr="00E94366">
        <w:t>для</w:t>
      </w:r>
      <w:r w:rsidRPr="00E94366">
        <w:rPr>
          <w:spacing w:val="68"/>
        </w:rPr>
        <w:t xml:space="preserve">   </w:t>
      </w:r>
      <w:r w:rsidRPr="00E94366">
        <w:t>решения</w:t>
      </w:r>
      <w:r w:rsidRPr="00E94366">
        <w:rPr>
          <w:spacing w:val="69"/>
        </w:rPr>
        <w:t xml:space="preserve">   </w:t>
      </w:r>
      <w:r w:rsidRPr="00E94366">
        <w:t>уравнений</w:t>
      </w:r>
      <w:r w:rsidRPr="00E94366">
        <w:rPr>
          <w:spacing w:val="68"/>
        </w:rPr>
        <w:t xml:space="preserve">   </w:t>
      </w:r>
      <w:r w:rsidRPr="00E94366">
        <w:t>и</w:t>
      </w:r>
      <w:r w:rsidRPr="00E94366">
        <w:rPr>
          <w:spacing w:val="68"/>
        </w:rPr>
        <w:t xml:space="preserve">   </w:t>
      </w:r>
      <w:r w:rsidRPr="00E94366">
        <w:t>неравенств, а также задач с параметрами;</w:t>
      </w:r>
    </w:p>
    <w:p w:rsidR="00DE1787" w:rsidRPr="00E94366" w:rsidRDefault="00DE1787" w:rsidP="00E94366">
      <w:pPr>
        <w:pStyle w:val="afa"/>
        <w:ind w:right="108"/>
      </w:pPr>
      <w:r w:rsidRPr="00E94366">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DE1787" w:rsidRPr="00E94366" w:rsidRDefault="00DE1787" w:rsidP="00306B17">
      <w:pPr>
        <w:pStyle w:val="af2"/>
        <w:widowControl w:val="0"/>
        <w:tabs>
          <w:tab w:val="left" w:pos="2332"/>
        </w:tabs>
        <w:autoSpaceDE w:val="0"/>
        <w:autoSpaceDN w:val="0"/>
        <w:spacing w:after="0" w:line="240" w:lineRule="auto"/>
        <w:ind w:left="2332"/>
        <w:contextualSpacing w:val="0"/>
        <w:jc w:val="both"/>
        <w:rPr>
          <w:rFonts w:ascii="Times New Roman" w:hAnsi="Times New Roman" w:cs="Times New Roman"/>
          <w:sz w:val="24"/>
          <w:szCs w:val="24"/>
        </w:rPr>
      </w:pPr>
      <w:r w:rsidRPr="00E94366">
        <w:rPr>
          <w:rFonts w:ascii="Times New Roman" w:hAnsi="Times New Roman" w:cs="Times New Roman"/>
          <w:sz w:val="24"/>
          <w:szCs w:val="24"/>
        </w:rPr>
        <w:t>Функции</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3"/>
          <w:sz w:val="24"/>
          <w:szCs w:val="24"/>
        </w:rPr>
        <w:t xml:space="preserve"> </w:t>
      </w:r>
      <w:r w:rsidRPr="00E94366">
        <w:rPr>
          <w:rFonts w:ascii="Times New Roman" w:hAnsi="Times New Roman" w:cs="Times New Roman"/>
          <w:spacing w:val="-2"/>
          <w:sz w:val="24"/>
          <w:szCs w:val="24"/>
        </w:rPr>
        <w:t>графики:</w:t>
      </w:r>
    </w:p>
    <w:p w:rsidR="00DE1787" w:rsidRPr="00E94366" w:rsidRDefault="00DE1787" w:rsidP="00E94366">
      <w:pPr>
        <w:pStyle w:val="afa"/>
        <w:ind w:right="109"/>
      </w:pPr>
      <w:r w:rsidRPr="00E94366">
        <w:t>строить графики композиции функций с помощью элементарного исследования и свойств композиции двух функций;</w:t>
      </w:r>
    </w:p>
    <w:p w:rsidR="00DE1787" w:rsidRPr="00E94366" w:rsidRDefault="00DE1787" w:rsidP="00E94366">
      <w:pPr>
        <w:pStyle w:val="afa"/>
        <w:ind w:left="1133" w:right="887" w:firstLine="0"/>
        <w:jc w:val="left"/>
      </w:pPr>
      <w:r w:rsidRPr="00E94366">
        <w:t>строить</w:t>
      </w:r>
      <w:r w:rsidRPr="00E94366">
        <w:rPr>
          <w:spacing w:val="-5"/>
        </w:rPr>
        <w:t xml:space="preserve"> </w:t>
      </w:r>
      <w:r w:rsidRPr="00E94366">
        <w:t>геометрические</w:t>
      </w:r>
      <w:r w:rsidRPr="00E94366">
        <w:rPr>
          <w:spacing w:val="-6"/>
        </w:rPr>
        <w:t xml:space="preserve"> </w:t>
      </w:r>
      <w:r w:rsidRPr="00E94366">
        <w:t>образы</w:t>
      </w:r>
      <w:r w:rsidRPr="00E94366">
        <w:rPr>
          <w:spacing w:val="-4"/>
        </w:rPr>
        <w:t xml:space="preserve"> </w:t>
      </w:r>
      <w:r w:rsidRPr="00E94366">
        <w:t>уравнений</w:t>
      </w:r>
      <w:r w:rsidRPr="00E94366">
        <w:rPr>
          <w:spacing w:val="-5"/>
        </w:rPr>
        <w:t xml:space="preserve"> </w:t>
      </w:r>
      <w:r w:rsidRPr="00E94366">
        <w:t>и</w:t>
      </w:r>
      <w:r w:rsidRPr="00E94366">
        <w:rPr>
          <w:spacing w:val="-7"/>
        </w:rPr>
        <w:t xml:space="preserve"> </w:t>
      </w:r>
      <w:r w:rsidRPr="00E94366">
        <w:t>неравенств</w:t>
      </w:r>
      <w:r w:rsidRPr="00E94366">
        <w:rPr>
          <w:spacing w:val="-6"/>
        </w:rPr>
        <w:t xml:space="preserve"> </w:t>
      </w:r>
      <w:r w:rsidRPr="00E94366">
        <w:t>на</w:t>
      </w:r>
      <w:r w:rsidRPr="00E94366">
        <w:rPr>
          <w:spacing w:val="-6"/>
        </w:rPr>
        <w:t xml:space="preserve"> </w:t>
      </w:r>
      <w:r w:rsidRPr="00E94366">
        <w:t>координатной</w:t>
      </w:r>
      <w:r w:rsidRPr="00E94366">
        <w:rPr>
          <w:spacing w:val="-5"/>
        </w:rPr>
        <w:t xml:space="preserve"> </w:t>
      </w:r>
      <w:r w:rsidRPr="00E94366">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DE1787" w:rsidRPr="00E94366" w:rsidRDefault="00DE1787" w:rsidP="00306B17">
      <w:pPr>
        <w:pStyle w:val="af2"/>
        <w:widowControl w:val="0"/>
        <w:tabs>
          <w:tab w:val="left" w:pos="2332"/>
        </w:tabs>
        <w:autoSpaceDE w:val="0"/>
        <w:autoSpaceDN w:val="0"/>
        <w:spacing w:after="0" w:line="240" w:lineRule="auto"/>
        <w:ind w:left="2332"/>
        <w:contextualSpacing w:val="0"/>
        <w:rPr>
          <w:rFonts w:ascii="Times New Roman" w:hAnsi="Times New Roman" w:cs="Times New Roman"/>
          <w:sz w:val="24"/>
          <w:szCs w:val="24"/>
        </w:rPr>
      </w:pPr>
      <w:r w:rsidRPr="00E94366">
        <w:rPr>
          <w:rFonts w:ascii="Times New Roman" w:hAnsi="Times New Roman" w:cs="Times New Roman"/>
          <w:sz w:val="24"/>
          <w:szCs w:val="24"/>
        </w:rPr>
        <w:t>Начала</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математического</w:t>
      </w:r>
      <w:r w:rsidRPr="00E94366">
        <w:rPr>
          <w:rFonts w:ascii="Times New Roman" w:hAnsi="Times New Roman" w:cs="Times New Roman"/>
          <w:spacing w:val="-4"/>
          <w:sz w:val="24"/>
          <w:szCs w:val="24"/>
        </w:rPr>
        <w:t xml:space="preserve"> </w:t>
      </w:r>
      <w:r w:rsidRPr="00E94366">
        <w:rPr>
          <w:rFonts w:ascii="Times New Roman" w:hAnsi="Times New Roman" w:cs="Times New Roman"/>
          <w:spacing w:val="-2"/>
          <w:sz w:val="24"/>
          <w:szCs w:val="24"/>
        </w:rPr>
        <w:t>анализа:</w:t>
      </w:r>
    </w:p>
    <w:p w:rsidR="00DE1787" w:rsidRPr="00E94366" w:rsidRDefault="00DE1787" w:rsidP="00E94366">
      <w:pPr>
        <w:pStyle w:val="afa"/>
        <w:ind w:right="115"/>
      </w:pPr>
      <w:r w:rsidRPr="00E94366">
        <w:t>использовать</w:t>
      </w:r>
      <w:r w:rsidRPr="00E94366">
        <w:rPr>
          <w:spacing w:val="74"/>
        </w:rPr>
        <w:t xml:space="preserve">   </w:t>
      </w:r>
      <w:r w:rsidRPr="00E94366">
        <w:t>производную</w:t>
      </w:r>
      <w:r w:rsidRPr="00E94366">
        <w:rPr>
          <w:spacing w:val="74"/>
        </w:rPr>
        <w:t xml:space="preserve">   </w:t>
      </w:r>
      <w:r w:rsidRPr="00E94366">
        <w:t>для</w:t>
      </w:r>
      <w:r w:rsidRPr="00E94366">
        <w:rPr>
          <w:spacing w:val="74"/>
        </w:rPr>
        <w:t xml:space="preserve">   </w:t>
      </w:r>
      <w:r w:rsidRPr="00E94366">
        <w:t>исследования</w:t>
      </w:r>
      <w:r w:rsidRPr="00E94366">
        <w:rPr>
          <w:spacing w:val="74"/>
        </w:rPr>
        <w:t xml:space="preserve">   </w:t>
      </w:r>
      <w:r w:rsidRPr="00E94366">
        <w:t>функции</w:t>
      </w:r>
      <w:r w:rsidRPr="00E94366">
        <w:rPr>
          <w:spacing w:val="73"/>
        </w:rPr>
        <w:t xml:space="preserve">   </w:t>
      </w:r>
      <w:r w:rsidRPr="00E94366">
        <w:t>на</w:t>
      </w:r>
      <w:r w:rsidRPr="00E94366">
        <w:rPr>
          <w:spacing w:val="74"/>
        </w:rPr>
        <w:t xml:space="preserve">   </w:t>
      </w:r>
      <w:r w:rsidRPr="00E94366">
        <w:t>монотонность и экстремумы;</w:t>
      </w:r>
    </w:p>
    <w:p w:rsidR="00DE1787" w:rsidRPr="00E94366" w:rsidRDefault="00DE1787" w:rsidP="00E94366">
      <w:pPr>
        <w:pStyle w:val="afa"/>
        <w:ind w:right="118"/>
      </w:pPr>
      <w:r w:rsidRPr="00E94366">
        <w:t>находить</w:t>
      </w:r>
      <w:r w:rsidRPr="00E94366">
        <w:rPr>
          <w:spacing w:val="80"/>
        </w:rPr>
        <w:t xml:space="preserve">   </w:t>
      </w:r>
      <w:r w:rsidRPr="00E94366">
        <w:t>наибольшее</w:t>
      </w:r>
      <w:r w:rsidRPr="00E94366">
        <w:rPr>
          <w:spacing w:val="80"/>
        </w:rPr>
        <w:t xml:space="preserve">   </w:t>
      </w:r>
      <w:r w:rsidRPr="00E94366">
        <w:t>и</w:t>
      </w:r>
      <w:r w:rsidRPr="00E94366">
        <w:rPr>
          <w:spacing w:val="80"/>
        </w:rPr>
        <w:t xml:space="preserve">   </w:t>
      </w:r>
      <w:r w:rsidRPr="00E94366">
        <w:t>наименьшее</w:t>
      </w:r>
      <w:r w:rsidRPr="00E94366">
        <w:rPr>
          <w:spacing w:val="80"/>
        </w:rPr>
        <w:t xml:space="preserve">   </w:t>
      </w:r>
      <w:r w:rsidRPr="00E94366">
        <w:t>значения</w:t>
      </w:r>
      <w:r w:rsidRPr="00E94366">
        <w:rPr>
          <w:spacing w:val="80"/>
        </w:rPr>
        <w:t xml:space="preserve">   </w:t>
      </w:r>
      <w:r w:rsidRPr="00E94366">
        <w:t>функции</w:t>
      </w:r>
      <w:r w:rsidRPr="00E94366">
        <w:rPr>
          <w:spacing w:val="80"/>
        </w:rPr>
        <w:t xml:space="preserve">   </w:t>
      </w:r>
      <w:r w:rsidRPr="00E94366">
        <w:t>непрерывной</w:t>
      </w:r>
      <w:r w:rsidRPr="00E94366">
        <w:rPr>
          <w:spacing w:val="40"/>
        </w:rPr>
        <w:t xml:space="preserve"> </w:t>
      </w:r>
      <w:r w:rsidRPr="00E94366">
        <w:t>на отрезке;</w:t>
      </w:r>
    </w:p>
    <w:p w:rsidR="00DE1787" w:rsidRPr="00E94366" w:rsidRDefault="00DE1787" w:rsidP="00E94366">
      <w:pPr>
        <w:pStyle w:val="afa"/>
        <w:ind w:right="108"/>
      </w:pPr>
      <w:r w:rsidRPr="00E94366">
        <w:t>использовать</w:t>
      </w:r>
      <w:r w:rsidRPr="00E94366">
        <w:rPr>
          <w:spacing w:val="62"/>
          <w:w w:val="150"/>
        </w:rPr>
        <w:t xml:space="preserve">    </w:t>
      </w:r>
      <w:r w:rsidRPr="00E94366">
        <w:t>производную</w:t>
      </w:r>
      <w:r w:rsidRPr="00E94366">
        <w:rPr>
          <w:spacing w:val="62"/>
          <w:w w:val="150"/>
        </w:rPr>
        <w:t xml:space="preserve">    </w:t>
      </w:r>
      <w:r w:rsidRPr="00E94366">
        <w:t>для</w:t>
      </w:r>
      <w:r w:rsidRPr="00E94366">
        <w:rPr>
          <w:spacing w:val="62"/>
          <w:w w:val="150"/>
        </w:rPr>
        <w:t xml:space="preserve">    </w:t>
      </w:r>
      <w:r w:rsidRPr="00E94366">
        <w:t>нахождения</w:t>
      </w:r>
      <w:r w:rsidRPr="00E94366">
        <w:rPr>
          <w:spacing w:val="61"/>
          <w:w w:val="150"/>
        </w:rPr>
        <w:t xml:space="preserve">    </w:t>
      </w:r>
      <w:r w:rsidRPr="00E94366">
        <w:t>наилучшего</w:t>
      </w:r>
      <w:r w:rsidRPr="00E94366">
        <w:rPr>
          <w:spacing w:val="62"/>
          <w:w w:val="150"/>
        </w:rPr>
        <w:t xml:space="preserve">    </w:t>
      </w:r>
      <w:r w:rsidRPr="00E94366">
        <w:t>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DE1787" w:rsidRPr="00E94366" w:rsidRDefault="00DE1787" w:rsidP="00E94366">
      <w:pPr>
        <w:pStyle w:val="afa"/>
        <w:tabs>
          <w:tab w:val="left" w:pos="2814"/>
          <w:tab w:val="left" w:pos="5114"/>
          <w:tab w:val="left" w:pos="6864"/>
          <w:tab w:val="left" w:pos="7834"/>
          <w:tab w:val="left" w:pos="9750"/>
        </w:tabs>
        <w:ind w:right="108"/>
      </w:pPr>
      <w:r w:rsidRPr="00E94366">
        <w:t xml:space="preserve">свободно оперировать понятиями: первообразная, определѐнный интеграл, находить </w:t>
      </w:r>
      <w:r w:rsidRPr="00E94366">
        <w:rPr>
          <w:spacing w:val="-2"/>
        </w:rPr>
        <w:t>первообразные</w:t>
      </w:r>
      <w:r w:rsidRPr="00E94366">
        <w:tab/>
      </w:r>
      <w:r w:rsidRPr="00E94366">
        <w:rPr>
          <w:spacing w:val="-2"/>
        </w:rPr>
        <w:t>элементарных</w:t>
      </w:r>
      <w:r w:rsidRPr="00E94366">
        <w:tab/>
      </w:r>
      <w:r w:rsidRPr="00E94366">
        <w:rPr>
          <w:spacing w:val="-2"/>
        </w:rPr>
        <w:t>функций</w:t>
      </w:r>
      <w:r w:rsidRPr="00E94366">
        <w:tab/>
      </w:r>
      <w:r w:rsidRPr="00E94366">
        <w:rPr>
          <w:spacing w:val="-10"/>
        </w:rPr>
        <w:t>и</w:t>
      </w:r>
      <w:r w:rsidRPr="00E94366">
        <w:tab/>
      </w:r>
      <w:r w:rsidRPr="00E94366">
        <w:rPr>
          <w:spacing w:val="-2"/>
        </w:rPr>
        <w:t>вычислять</w:t>
      </w:r>
      <w:r w:rsidRPr="00E94366">
        <w:tab/>
      </w:r>
      <w:r w:rsidRPr="00E94366">
        <w:rPr>
          <w:spacing w:val="-2"/>
        </w:rPr>
        <w:t xml:space="preserve">интеграл </w:t>
      </w:r>
      <w:r w:rsidRPr="00E94366">
        <w:t>по формуле Ньютона–Лейбница;</w:t>
      </w:r>
    </w:p>
    <w:p w:rsidR="00DE1787" w:rsidRPr="00E94366" w:rsidRDefault="00DE1787" w:rsidP="00E94366">
      <w:pPr>
        <w:pStyle w:val="afa"/>
        <w:ind w:left="1133" w:firstLine="0"/>
      </w:pPr>
      <w:r w:rsidRPr="00E94366">
        <w:t>находить</w:t>
      </w:r>
      <w:r w:rsidRPr="00E94366">
        <w:rPr>
          <w:spacing w:val="-7"/>
        </w:rPr>
        <w:t xml:space="preserve"> </w:t>
      </w:r>
      <w:r w:rsidRPr="00E94366">
        <w:t>площади</w:t>
      </w:r>
      <w:r w:rsidRPr="00E94366">
        <w:rPr>
          <w:spacing w:val="-4"/>
        </w:rPr>
        <w:t xml:space="preserve"> </w:t>
      </w:r>
      <w:r w:rsidRPr="00E94366">
        <w:t>плоских фигур</w:t>
      </w:r>
      <w:r w:rsidRPr="00E94366">
        <w:rPr>
          <w:spacing w:val="-2"/>
        </w:rPr>
        <w:t xml:space="preserve"> </w:t>
      </w:r>
      <w:r w:rsidRPr="00E94366">
        <w:t>и</w:t>
      </w:r>
      <w:r w:rsidRPr="00E94366">
        <w:rPr>
          <w:spacing w:val="-2"/>
        </w:rPr>
        <w:t xml:space="preserve"> </w:t>
      </w:r>
      <w:r w:rsidRPr="00E94366">
        <w:t>объѐмы</w:t>
      </w:r>
      <w:r w:rsidRPr="00E94366">
        <w:rPr>
          <w:spacing w:val="-2"/>
        </w:rPr>
        <w:t xml:space="preserve"> </w:t>
      </w:r>
      <w:r w:rsidRPr="00E94366">
        <w:t>тел</w:t>
      </w:r>
      <w:r w:rsidRPr="00E94366">
        <w:rPr>
          <w:spacing w:val="-2"/>
        </w:rPr>
        <w:t xml:space="preserve"> </w:t>
      </w:r>
      <w:r w:rsidRPr="00E94366">
        <w:t>с</w:t>
      </w:r>
      <w:r w:rsidRPr="00E94366">
        <w:rPr>
          <w:spacing w:val="-3"/>
        </w:rPr>
        <w:t xml:space="preserve"> </w:t>
      </w:r>
      <w:r w:rsidRPr="00E94366">
        <w:t>помощью</w:t>
      </w:r>
      <w:r w:rsidRPr="00E94366">
        <w:rPr>
          <w:spacing w:val="-2"/>
        </w:rPr>
        <w:t xml:space="preserve"> интеграла;</w:t>
      </w:r>
    </w:p>
    <w:p w:rsidR="00DE1787" w:rsidRPr="00E94366" w:rsidRDefault="00DE1787" w:rsidP="00E94366">
      <w:pPr>
        <w:pStyle w:val="afa"/>
        <w:ind w:right="117"/>
      </w:pPr>
      <w:r w:rsidRPr="00E94366">
        <w:t>иметь представление о математическом моделировании на примере составления дифференциальных уравнений;</w:t>
      </w:r>
    </w:p>
    <w:p w:rsidR="00DE1787" w:rsidRPr="00E94366" w:rsidRDefault="00DE1787" w:rsidP="00E94366">
      <w:pPr>
        <w:pStyle w:val="afa"/>
        <w:ind w:right="109"/>
      </w:pPr>
      <w:r w:rsidRPr="00E94366">
        <w:t>решать</w:t>
      </w:r>
      <w:r w:rsidRPr="00E94366">
        <w:rPr>
          <w:spacing w:val="71"/>
          <w:w w:val="150"/>
        </w:rPr>
        <w:t xml:space="preserve">   </w:t>
      </w:r>
      <w:r w:rsidRPr="00E94366">
        <w:t>прикладные</w:t>
      </w:r>
      <w:r w:rsidRPr="00E94366">
        <w:rPr>
          <w:spacing w:val="71"/>
          <w:w w:val="150"/>
        </w:rPr>
        <w:t xml:space="preserve">   </w:t>
      </w:r>
      <w:r w:rsidRPr="00E94366">
        <w:t>задачи,</w:t>
      </w:r>
      <w:r w:rsidRPr="00E94366">
        <w:rPr>
          <w:spacing w:val="71"/>
          <w:w w:val="150"/>
        </w:rPr>
        <w:t xml:space="preserve">   </w:t>
      </w:r>
      <w:r w:rsidRPr="00E94366">
        <w:t>в</w:t>
      </w:r>
      <w:r w:rsidRPr="00E94366">
        <w:rPr>
          <w:spacing w:val="72"/>
          <w:w w:val="150"/>
        </w:rPr>
        <w:t xml:space="preserve">   </w:t>
      </w:r>
      <w:r w:rsidRPr="00E94366">
        <w:t>том</w:t>
      </w:r>
      <w:r w:rsidRPr="00E94366">
        <w:rPr>
          <w:spacing w:val="71"/>
          <w:w w:val="150"/>
        </w:rPr>
        <w:t xml:space="preserve">   </w:t>
      </w:r>
      <w:r w:rsidRPr="00E94366">
        <w:t>числе</w:t>
      </w:r>
      <w:r w:rsidRPr="00E94366">
        <w:rPr>
          <w:spacing w:val="71"/>
          <w:w w:val="150"/>
        </w:rPr>
        <w:t xml:space="preserve">   </w:t>
      </w:r>
      <w:r w:rsidRPr="00E94366">
        <w:t>социально-экономического и физического характера, средствами математического анализа.</w:t>
      </w:r>
    </w:p>
    <w:p w:rsidR="00DE1787" w:rsidRPr="00306B17" w:rsidRDefault="00DE1787" w:rsidP="00306B17">
      <w:pPr>
        <w:tabs>
          <w:tab w:val="left" w:pos="1792"/>
        </w:tabs>
        <w:autoSpaceDE w:val="0"/>
        <w:autoSpaceDN w:val="0"/>
        <w:ind w:left="-236"/>
        <w:jc w:val="both"/>
        <w:rPr>
          <w:rFonts w:ascii="Times New Roman" w:hAnsi="Times New Roman" w:cs="Times New Roman"/>
        </w:rPr>
      </w:pPr>
      <w:r w:rsidRPr="00306B17">
        <w:rPr>
          <w:rFonts w:ascii="Times New Roman" w:hAnsi="Times New Roman" w:cs="Times New Roman"/>
        </w:rPr>
        <w:t>Федеральная</w:t>
      </w:r>
      <w:r w:rsidRPr="00306B17">
        <w:rPr>
          <w:rFonts w:ascii="Times New Roman" w:hAnsi="Times New Roman" w:cs="Times New Roman"/>
          <w:spacing w:val="-5"/>
        </w:rPr>
        <w:t xml:space="preserve"> </w:t>
      </w:r>
      <w:r w:rsidRPr="00306B17">
        <w:rPr>
          <w:rFonts w:ascii="Times New Roman" w:hAnsi="Times New Roman" w:cs="Times New Roman"/>
        </w:rPr>
        <w:t>рабочая</w:t>
      </w:r>
      <w:r w:rsidRPr="00306B17">
        <w:rPr>
          <w:rFonts w:ascii="Times New Roman" w:hAnsi="Times New Roman" w:cs="Times New Roman"/>
          <w:spacing w:val="-3"/>
        </w:rPr>
        <w:t xml:space="preserve"> </w:t>
      </w:r>
      <w:r w:rsidRPr="00306B17">
        <w:rPr>
          <w:rFonts w:ascii="Times New Roman" w:hAnsi="Times New Roman" w:cs="Times New Roman"/>
        </w:rPr>
        <w:t>программа учебного</w:t>
      </w:r>
      <w:r w:rsidRPr="00306B17">
        <w:rPr>
          <w:rFonts w:ascii="Times New Roman" w:hAnsi="Times New Roman" w:cs="Times New Roman"/>
          <w:spacing w:val="-3"/>
        </w:rPr>
        <w:t xml:space="preserve"> </w:t>
      </w:r>
      <w:r w:rsidRPr="00306B17">
        <w:rPr>
          <w:rFonts w:ascii="Times New Roman" w:hAnsi="Times New Roman" w:cs="Times New Roman"/>
        </w:rPr>
        <w:t xml:space="preserve">курса </w:t>
      </w:r>
      <w:r w:rsidRPr="00306B17">
        <w:rPr>
          <w:rFonts w:ascii="Times New Roman" w:hAnsi="Times New Roman" w:cs="Times New Roman"/>
          <w:spacing w:val="-2"/>
        </w:rPr>
        <w:t>«Геометрия».</w:t>
      </w:r>
    </w:p>
    <w:p w:rsidR="00DE1787" w:rsidRPr="00E94366" w:rsidRDefault="00DE1787" w:rsidP="00306B17">
      <w:pPr>
        <w:pStyle w:val="af2"/>
        <w:widowControl w:val="0"/>
        <w:tabs>
          <w:tab w:val="left" w:pos="1972"/>
        </w:tabs>
        <w:autoSpaceDE w:val="0"/>
        <w:autoSpaceDN w:val="0"/>
        <w:spacing w:after="0" w:line="240" w:lineRule="auto"/>
        <w:ind w:left="1972"/>
        <w:contextualSpacing w:val="0"/>
        <w:jc w:val="both"/>
        <w:rPr>
          <w:rFonts w:ascii="Times New Roman" w:hAnsi="Times New Roman" w:cs="Times New Roman"/>
          <w:sz w:val="24"/>
          <w:szCs w:val="24"/>
        </w:rPr>
      </w:pPr>
      <w:r w:rsidRPr="00E94366">
        <w:rPr>
          <w:rFonts w:ascii="Times New Roman" w:hAnsi="Times New Roman" w:cs="Times New Roman"/>
          <w:sz w:val="24"/>
          <w:szCs w:val="24"/>
        </w:rPr>
        <w:t>Пояснительная</w:t>
      </w:r>
      <w:r w:rsidRPr="00E94366">
        <w:rPr>
          <w:rFonts w:ascii="Times New Roman" w:hAnsi="Times New Roman" w:cs="Times New Roman"/>
          <w:spacing w:val="-8"/>
          <w:sz w:val="24"/>
          <w:szCs w:val="24"/>
        </w:rPr>
        <w:t xml:space="preserve"> </w:t>
      </w:r>
      <w:r w:rsidRPr="00E94366">
        <w:rPr>
          <w:rFonts w:ascii="Times New Roman" w:hAnsi="Times New Roman" w:cs="Times New Roman"/>
          <w:spacing w:val="-2"/>
          <w:sz w:val="24"/>
          <w:szCs w:val="24"/>
        </w:rPr>
        <w:t>записка.</w:t>
      </w:r>
    </w:p>
    <w:p w:rsidR="00DE1787" w:rsidRPr="00E94366" w:rsidRDefault="00DE1787" w:rsidP="00306B17">
      <w:pPr>
        <w:pStyle w:val="af2"/>
        <w:widowControl w:val="0"/>
        <w:tabs>
          <w:tab w:val="left" w:pos="2151"/>
        </w:tabs>
        <w:autoSpaceDE w:val="0"/>
        <w:autoSpaceDN w:val="0"/>
        <w:spacing w:after="0" w:line="240" w:lineRule="auto"/>
        <w:ind w:left="1132" w:right="106"/>
        <w:contextualSpacing w:val="0"/>
        <w:jc w:val="both"/>
        <w:rPr>
          <w:rFonts w:ascii="Times New Roman" w:hAnsi="Times New Roman" w:cs="Times New Roman"/>
          <w:sz w:val="24"/>
          <w:szCs w:val="24"/>
        </w:rPr>
      </w:pPr>
      <w:r w:rsidRPr="00E94366">
        <w:rPr>
          <w:rFonts w:ascii="Times New Roman"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DE1787" w:rsidRPr="00E94366" w:rsidRDefault="00DE1787" w:rsidP="00306B17">
      <w:pPr>
        <w:pStyle w:val="af2"/>
        <w:widowControl w:val="0"/>
        <w:tabs>
          <w:tab w:val="left" w:pos="2151"/>
          <w:tab w:val="left" w:pos="2902"/>
          <w:tab w:val="left" w:pos="4459"/>
          <w:tab w:val="left" w:pos="5433"/>
          <w:tab w:val="left" w:pos="7273"/>
          <w:tab w:val="left" w:pos="9527"/>
        </w:tabs>
        <w:autoSpaceDE w:val="0"/>
        <w:autoSpaceDN w:val="0"/>
        <w:spacing w:after="0" w:line="240" w:lineRule="auto"/>
        <w:ind w:left="1132" w:right="108"/>
        <w:contextualSpacing w:val="0"/>
        <w:jc w:val="both"/>
        <w:rPr>
          <w:rFonts w:ascii="Times New Roman" w:hAnsi="Times New Roman" w:cs="Times New Roman"/>
          <w:sz w:val="24"/>
          <w:szCs w:val="24"/>
        </w:rPr>
      </w:pPr>
      <w:r w:rsidRPr="00E94366">
        <w:rPr>
          <w:rFonts w:ascii="Times New Roman" w:hAnsi="Times New Roman" w:cs="Times New Roman"/>
          <w:sz w:val="24"/>
          <w:szCs w:val="24"/>
        </w:rPr>
        <w:t>Цель</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освоения</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программы</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учебного</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курса</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«Геометрия»</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на</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углублѐнном</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уровне</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развитие</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индивидуальных</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способностей</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обучающихся</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при</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изучении</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геометрии,</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как</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составляющей</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предметной</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области</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«Математика</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 xml:space="preserve">и информатика» через обеспечение возможности приобретения и использования более глубоких </w:t>
      </w:r>
      <w:r w:rsidRPr="00E94366">
        <w:rPr>
          <w:rFonts w:ascii="Times New Roman" w:hAnsi="Times New Roman" w:cs="Times New Roman"/>
          <w:spacing w:val="-2"/>
          <w:sz w:val="24"/>
          <w:szCs w:val="24"/>
        </w:rPr>
        <w:t>геометрических</w:t>
      </w:r>
      <w:r w:rsidRPr="00E94366">
        <w:rPr>
          <w:rFonts w:ascii="Times New Roman" w:hAnsi="Times New Roman" w:cs="Times New Roman"/>
          <w:sz w:val="24"/>
          <w:szCs w:val="24"/>
        </w:rPr>
        <w:tab/>
      </w:r>
      <w:r w:rsidRPr="00E94366">
        <w:rPr>
          <w:rFonts w:ascii="Times New Roman" w:hAnsi="Times New Roman" w:cs="Times New Roman"/>
          <w:sz w:val="24"/>
          <w:szCs w:val="24"/>
        </w:rPr>
        <w:tab/>
      </w:r>
      <w:r w:rsidRPr="00E94366">
        <w:rPr>
          <w:rFonts w:ascii="Times New Roman" w:hAnsi="Times New Roman" w:cs="Times New Roman"/>
          <w:spacing w:val="-2"/>
          <w:sz w:val="24"/>
          <w:szCs w:val="24"/>
        </w:rPr>
        <w:t>знаний</w:t>
      </w:r>
      <w:r w:rsidRPr="00E94366">
        <w:rPr>
          <w:rFonts w:ascii="Times New Roman" w:hAnsi="Times New Roman" w:cs="Times New Roman"/>
          <w:sz w:val="24"/>
          <w:szCs w:val="24"/>
        </w:rPr>
        <w:tab/>
      </w:r>
      <w:r w:rsidRPr="00E94366">
        <w:rPr>
          <w:rFonts w:ascii="Times New Roman" w:hAnsi="Times New Roman" w:cs="Times New Roman"/>
          <w:spacing w:val="-10"/>
          <w:sz w:val="24"/>
          <w:szCs w:val="24"/>
        </w:rPr>
        <w:t>и</w:t>
      </w:r>
      <w:r w:rsidRPr="00E94366">
        <w:rPr>
          <w:rFonts w:ascii="Times New Roman" w:hAnsi="Times New Roman" w:cs="Times New Roman"/>
          <w:sz w:val="24"/>
          <w:szCs w:val="24"/>
        </w:rPr>
        <w:tab/>
      </w:r>
      <w:r w:rsidRPr="00E94366">
        <w:rPr>
          <w:rFonts w:ascii="Times New Roman" w:hAnsi="Times New Roman" w:cs="Times New Roman"/>
          <w:spacing w:val="-2"/>
          <w:sz w:val="24"/>
          <w:szCs w:val="24"/>
        </w:rPr>
        <w:t>действий,</w:t>
      </w:r>
      <w:r w:rsidRPr="00E94366">
        <w:rPr>
          <w:rFonts w:ascii="Times New Roman" w:hAnsi="Times New Roman" w:cs="Times New Roman"/>
          <w:sz w:val="24"/>
          <w:szCs w:val="24"/>
        </w:rPr>
        <w:tab/>
      </w:r>
      <w:r w:rsidRPr="00E94366">
        <w:rPr>
          <w:rFonts w:ascii="Times New Roman" w:hAnsi="Times New Roman" w:cs="Times New Roman"/>
          <w:spacing w:val="-2"/>
          <w:sz w:val="24"/>
          <w:szCs w:val="24"/>
        </w:rPr>
        <w:t>специфичных</w:t>
      </w:r>
      <w:r w:rsidRPr="00E94366">
        <w:rPr>
          <w:rFonts w:ascii="Times New Roman" w:hAnsi="Times New Roman" w:cs="Times New Roman"/>
          <w:sz w:val="24"/>
          <w:szCs w:val="24"/>
        </w:rPr>
        <w:tab/>
      </w:r>
      <w:r w:rsidRPr="00E94366">
        <w:rPr>
          <w:rFonts w:ascii="Times New Roman" w:hAnsi="Times New Roman" w:cs="Times New Roman"/>
          <w:spacing w:val="-2"/>
          <w:sz w:val="24"/>
          <w:szCs w:val="24"/>
        </w:rPr>
        <w:t xml:space="preserve">геометрии, </w:t>
      </w:r>
      <w:r w:rsidRPr="00E94366">
        <w:rPr>
          <w:rFonts w:ascii="Times New Roman" w:hAnsi="Times New Roman" w:cs="Times New Roman"/>
          <w:sz w:val="24"/>
          <w:szCs w:val="24"/>
        </w:rPr>
        <w:t>и</w:t>
      </w:r>
      <w:r w:rsidRPr="00E94366">
        <w:rPr>
          <w:rFonts w:ascii="Times New Roman" w:hAnsi="Times New Roman" w:cs="Times New Roman"/>
          <w:spacing w:val="61"/>
          <w:w w:val="150"/>
          <w:sz w:val="24"/>
          <w:szCs w:val="24"/>
        </w:rPr>
        <w:t xml:space="preserve">   </w:t>
      </w:r>
      <w:r w:rsidRPr="00E94366">
        <w:rPr>
          <w:rFonts w:ascii="Times New Roman" w:hAnsi="Times New Roman" w:cs="Times New Roman"/>
          <w:sz w:val="24"/>
          <w:szCs w:val="24"/>
        </w:rPr>
        <w:t>необходимых</w:t>
      </w:r>
      <w:r w:rsidRPr="00E94366">
        <w:rPr>
          <w:rFonts w:ascii="Times New Roman" w:hAnsi="Times New Roman" w:cs="Times New Roman"/>
          <w:spacing w:val="61"/>
          <w:w w:val="150"/>
          <w:sz w:val="24"/>
          <w:szCs w:val="24"/>
        </w:rPr>
        <w:t xml:space="preserve">   </w:t>
      </w:r>
      <w:r w:rsidRPr="00E94366">
        <w:rPr>
          <w:rFonts w:ascii="Times New Roman" w:hAnsi="Times New Roman" w:cs="Times New Roman"/>
          <w:sz w:val="24"/>
          <w:szCs w:val="24"/>
        </w:rPr>
        <w:t>для</w:t>
      </w:r>
      <w:r w:rsidRPr="00E94366">
        <w:rPr>
          <w:rFonts w:ascii="Times New Roman" w:hAnsi="Times New Roman" w:cs="Times New Roman"/>
          <w:spacing w:val="62"/>
          <w:w w:val="150"/>
          <w:sz w:val="24"/>
          <w:szCs w:val="24"/>
        </w:rPr>
        <w:t xml:space="preserve">   </w:t>
      </w:r>
      <w:r w:rsidRPr="00E94366">
        <w:rPr>
          <w:rFonts w:ascii="Times New Roman" w:hAnsi="Times New Roman" w:cs="Times New Roman"/>
          <w:sz w:val="24"/>
          <w:szCs w:val="24"/>
        </w:rPr>
        <w:t>успешного</w:t>
      </w:r>
      <w:r w:rsidRPr="00E94366">
        <w:rPr>
          <w:rFonts w:ascii="Times New Roman" w:hAnsi="Times New Roman" w:cs="Times New Roman"/>
          <w:spacing w:val="61"/>
          <w:w w:val="150"/>
          <w:sz w:val="24"/>
          <w:szCs w:val="24"/>
        </w:rPr>
        <w:t xml:space="preserve">   </w:t>
      </w:r>
      <w:r w:rsidRPr="00E94366">
        <w:rPr>
          <w:rFonts w:ascii="Times New Roman" w:hAnsi="Times New Roman" w:cs="Times New Roman"/>
          <w:sz w:val="24"/>
          <w:szCs w:val="24"/>
        </w:rPr>
        <w:t>профессионального</w:t>
      </w:r>
      <w:r w:rsidRPr="00E94366">
        <w:rPr>
          <w:rFonts w:ascii="Times New Roman" w:hAnsi="Times New Roman" w:cs="Times New Roman"/>
          <w:spacing w:val="60"/>
          <w:w w:val="150"/>
          <w:sz w:val="24"/>
          <w:szCs w:val="24"/>
        </w:rPr>
        <w:t xml:space="preserve">   </w:t>
      </w:r>
      <w:r w:rsidRPr="00E94366">
        <w:rPr>
          <w:rFonts w:ascii="Times New Roman" w:hAnsi="Times New Roman" w:cs="Times New Roman"/>
          <w:sz w:val="24"/>
          <w:szCs w:val="24"/>
        </w:rPr>
        <w:t>образования,</w:t>
      </w:r>
      <w:r w:rsidRPr="00E94366">
        <w:rPr>
          <w:rFonts w:ascii="Times New Roman" w:hAnsi="Times New Roman" w:cs="Times New Roman"/>
          <w:spacing w:val="61"/>
          <w:w w:val="150"/>
          <w:sz w:val="24"/>
          <w:szCs w:val="24"/>
        </w:rPr>
        <w:t xml:space="preserve">   </w:t>
      </w:r>
      <w:r w:rsidRPr="00E94366">
        <w:rPr>
          <w:rFonts w:ascii="Times New Roman" w:hAnsi="Times New Roman" w:cs="Times New Roman"/>
          <w:sz w:val="24"/>
          <w:szCs w:val="24"/>
        </w:rPr>
        <w:t>связанного с использованием математики.</w:t>
      </w:r>
    </w:p>
    <w:p w:rsidR="00DE1787" w:rsidRPr="00E94366" w:rsidRDefault="00DE1787" w:rsidP="00306B17">
      <w:pPr>
        <w:pStyle w:val="af2"/>
        <w:widowControl w:val="0"/>
        <w:tabs>
          <w:tab w:val="left" w:pos="2151"/>
        </w:tabs>
        <w:autoSpaceDE w:val="0"/>
        <w:autoSpaceDN w:val="0"/>
        <w:spacing w:after="0" w:line="240" w:lineRule="auto"/>
        <w:ind w:left="1132" w:right="118"/>
        <w:contextualSpacing w:val="0"/>
        <w:jc w:val="both"/>
        <w:rPr>
          <w:rFonts w:ascii="Times New Roman" w:hAnsi="Times New Roman" w:cs="Times New Roman"/>
          <w:sz w:val="24"/>
          <w:szCs w:val="24"/>
        </w:rPr>
      </w:pPr>
      <w:r w:rsidRPr="00E94366">
        <w:rPr>
          <w:rFonts w:ascii="Times New Roman" w:hAnsi="Times New Roman" w:cs="Times New Roman"/>
          <w:sz w:val="24"/>
          <w:szCs w:val="24"/>
        </w:rPr>
        <w:lastRenderedPageBreak/>
        <w:t>Приоритетными задачами курса геометрии на углублѐнном уровне, расширяющими и усиливающими курс базового уровня, являются:</w:t>
      </w:r>
    </w:p>
    <w:p w:rsidR="00DE1787" w:rsidRPr="00E94366" w:rsidRDefault="00DE1787" w:rsidP="00E94366">
      <w:pPr>
        <w:pStyle w:val="afa"/>
        <w:ind w:right="118"/>
      </w:pPr>
      <w:r w:rsidRPr="00E94366">
        <w:t>расширение</w:t>
      </w:r>
      <w:r w:rsidRPr="00E94366">
        <w:rPr>
          <w:spacing w:val="73"/>
        </w:rPr>
        <w:t xml:space="preserve">   </w:t>
      </w:r>
      <w:r w:rsidRPr="00E94366">
        <w:t>представления</w:t>
      </w:r>
      <w:r w:rsidRPr="00E94366">
        <w:rPr>
          <w:spacing w:val="73"/>
        </w:rPr>
        <w:t xml:space="preserve">   </w:t>
      </w:r>
      <w:r w:rsidRPr="00E94366">
        <w:t>о</w:t>
      </w:r>
      <w:r w:rsidRPr="00E94366">
        <w:rPr>
          <w:spacing w:val="73"/>
        </w:rPr>
        <w:t xml:space="preserve">   </w:t>
      </w:r>
      <w:r w:rsidRPr="00E94366">
        <w:t>геометрии</w:t>
      </w:r>
      <w:r w:rsidRPr="00E94366">
        <w:rPr>
          <w:spacing w:val="73"/>
        </w:rPr>
        <w:t xml:space="preserve">   </w:t>
      </w:r>
      <w:r w:rsidRPr="00E94366">
        <w:t>как</w:t>
      </w:r>
      <w:r w:rsidRPr="00E94366">
        <w:rPr>
          <w:spacing w:val="73"/>
        </w:rPr>
        <w:t xml:space="preserve">   </w:t>
      </w:r>
      <w:r w:rsidRPr="00E94366">
        <w:t>части</w:t>
      </w:r>
      <w:r w:rsidRPr="00E94366">
        <w:rPr>
          <w:spacing w:val="72"/>
        </w:rPr>
        <w:t xml:space="preserve">   </w:t>
      </w:r>
      <w:r w:rsidRPr="00E94366">
        <w:t>мировой</w:t>
      </w:r>
      <w:r w:rsidRPr="00E94366">
        <w:rPr>
          <w:spacing w:val="73"/>
        </w:rPr>
        <w:t xml:space="preserve">   </w:t>
      </w:r>
      <w:r w:rsidRPr="00E94366">
        <w:t>культуры и формирование осознания взаимосвязи геометрии с окружающим миром;</w:t>
      </w:r>
    </w:p>
    <w:p w:rsidR="00DE1787" w:rsidRPr="00E94366" w:rsidRDefault="00DE1787" w:rsidP="00E94366">
      <w:pPr>
        <w:pStyle w:val="afa"/>
        <w:ind w:right="110"/>
      </w:pPr>
      <w:r w:rsidRPr="00E94366">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DE1787" w:rsidRPr="00E94366" w:rsidRDefault="00DE1787" w:rsidP="00E94366">
      <w:pPr>
        <w:pStyle w:val="afa"/>
        <w:ind w:right="110"/>
      </w:pPr>
      <w:r w:rsidRPr="00E94366">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E1787" w:rsidRPr="00E94366" w:rsidRDefault="00DE1787" w:rsidP="00E94366">
      <w:pPr>
        <w:pStyle w:val="afa"/>
        <w:ind w:right="115"/>
      </w:pPr>
      <w:r w:rsidRPr="00E94366">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E1787" w:rsidRPr="00E94366" w:rsidRDefault="00DE1787" w:rsidP="00E94366">
      <w:pPr>
        <w:pStyle w:val="afa"/>
        <w:ind w:right="117"/>
      </w:pPr>
      <w:r w:rsidRPr="00E94366">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DE1787" w:rsidRPr="00E94366" w:rsidRDefault="00DE1787" w:rsidP="00E94366">
      <w:pPr>
        <w:pStyle w:val="afa"/>
        <w:ind w:right="108"/>
      </w:pPr>
      <w:r w:rsidRPr="00E94366">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w:t>
      </w:r>
      <w:r w:rsidRPr="00E94366">
        <w:rPr>
          <w:spacing w:val="40"/>
        </w:rPr>
        <w:t xml:space="preserve"> </w:t>
      </w:r>
      <w:r w:rsidRPr="00E94366">
        <w:t>обосновании</w:t>
      </w:r>
      <w:r w:rsidRPr="00E94366">
        <w:rPr>
          <w:spacing w:val="39"/>
        </w:rPr>
        <w:t xml:space="preserve"> </w:t>
      </w:r>
      <w:r w:rsidRPr="00E94366">
        <w:t>математических</w:t>
      </w:r>
      <w:r w:rsidRPr="00E94366">
        <w:rPr>
          <w:spacing w:val="40"/>
        </w:rPr>
        <w:t xml:space="preserve"> </w:t>
      </w:r>
      <w:r w:rsidRPr="00E94366">
        <w:t>утверждений</w:t>
      </w:r>
      <w:r w:rsidRPr="00E94366">
        <w:rPr>
          <w:spacing w:val="38"/>
        </w:rPr>
        <w:t xml:space="preserve"> </w:t>
      </w:r>
      <w:r w:rsidRPr="00E94366">
        <w:t>и</w:t>
      </w:r>
      <w:r w:rsidRPr="00E94366">
        <w:rPr>
          <w:spacing w:val="40"/>
        </w:rPr>
        <w:t xml:space="preserve"> </w:t>
      </w:r>
      <w:r w:rsidRPr="00E94366">
        <w:t>роли</w:t>
      </w:r>
      <w:r w:rsidRPr="00E94366">
        <w:rPr>
          <w:spacing w:val="40"/>
        </w:rPr>
        <w:t xml:space="preserve"> </w:t>
      </w:r>
      <w:r w:rsidRPr="00E94366">
        <w:t>аксиоматики</w:t>
      </w:r>
      <w:r w:rsidRPr="00E94366">
        <w:rPr>
          <w:spacing w:val="40"/>
        </w:rPr>
        <w:t xml:space="preserve"> </w:t>
      </w:r>
      <w:r w:rsidRPr="00E94366">
        <w:t>в</w:t>
      </w:r>
      <w:r w:rsidRPr="00E94366">
        <w:rPr>
          <w:spacing w:val="37"/>
        </w:rPr>
        <w:t xml:space="preserve"> </w:t>
      </w:r>
      <w:r w:rsidRPr="00E94366">
        <w:t>проведении</w:t>
      </w:r>
      <w:r w:rsidRPr="00E94366">
        <w:rPr>
          <w:spacing w:val="40"/>
        </w:rPr>
        <w:t xml:space="preserve"> </w:t>
      </w:r>
      <w:r w:rsidRPr="00E94366">
        <w:t>дедуктивных</w:t>
      </w:r>
    </w:p>
    <w:p w:rsidR="00DE1787" w:rsidRPr="00E94366" w:rsidRDefault="00DE1787" w:rsidP="00E94366">
      <w:pPr>
        <w:pStyle w:val="afa"/>
        <w:ind w:firstLine="0"/>
        <w:jc w:val="left"/>
      </w:pPr>
      <w:r w:rsidRPr="00E94366">
        <w:rPr>
          <w:spacing w:val="-2"/>
        </w:rPr>
        <w:t>рассуждений;</w:t>
      </w:r>
    </w:p>
    <w:p w:rsidR="00DE1787" w:rsidRPr="00E94366" w:rsidRDefault="00DE1787" w:rsidP="00E94366">
      <w:pPr>
        <w:pStyle w:val="afa"/>
        <w:ind w:right="118"/>
      </w:pPr>
      <w:r w:rsidRPr="00E94366">
        <w:t>развитие и совершенствование интеллектуальных и творческих способностей</w:t>
      </w:r>
      <w:r w:rsidRPr="00E94366">
        <w:rPr>
          <w:spacing w:val="40"/>
        </w:rPr>
        <w:t xml:space="preserve"> </w:t>
      </w:r>
      <w:r w:rsidRPr="00E94366">
        <w:t>обучающихся, познавательной активности, исследовательских умений, критичности мышления, интереса к изучению геометрии;</w:t>
      </w:r>
    </w:p>
    <w:p w:rsidR="00DE1787" w:rsidRPr="00E94366" w:rsidRDefault="00DE1787" w:rsidP="00E94366">
      <w:pPr>
        <w:pStyle w:val="afa"/>
        <w:tabs>
          <w:tab w:val="left" w:pos="2348"/>
          <w:tab w:val="left" w:pos="4721"/>
          <w:tab w:val="left" w:pos="6365"/>
          <w:tab w:val="left" w:pos="8028"/>
          <w:tab w:val="left" w:pos="8894"/>
        </w:tabs>
        <w:ind w:right="109"/>
      </w:pPr>
      <w:r w:rsidRPr="00E94366">
        <w:t xml:space="preserve">формирование функциональной грамотности, релевантной геометрии: умения распознавать </w:t>
      </w:r>
      <w:r w:rsidRPr="00E94366">
        <w:rPr>
          <w:spacing w:val="-2"/>
        </w:rPr>
        <w:t>проявления</w:t>
      </w:r>
      <w:r w:rsidRPr="00E94366">
        <w:tab/>
      </w:r>
      <w:r w:rsidRPr="00E94366">
        <w:rPr>
          <w:spacing w:val="-2"/>
        </w:rPr>
        <w:t>геометрических</w:t>
      </w:r>
      <w:r w:rsidRPr="00E94366">
        <w:tab/>
      </w:r>
      <w:r w:rsidRPr="00E94366">
        <w:rPr>
          <w:spacing w:val="-2"/>
        </w:rPr>
        <w:t>понятий,</w:t>
      </w:r>
      <w:r w:rsidRPr="00E94366">
        <w:tab/>
      </w:r>
      <w:r w:rsidRPr="00E94366">
        <w:rPr>
          <w:spacing w:val="-2"/>
        </w:rPr>
        <w:t>объектов</w:t>
      </w:r>
      <w:r w:rsidRPr="00E94366">
        <w:tab/>
      </w:r>
      <w:r w:rsidRPr="00E94366">
        <w:rPr>
          <w:spacing w:val="-10"/>
        </w:rPr>
        <w:t>и</w:t>
      </w:r>
      <w:r w:rsidRPr="00E94366">
        <w:tab/>
      </w:r>
      <w:r w:rsidRPr="00E94366">
        <w:rPr>
          <w:spacing w:val="-2"/>
        </w:rPr>
        <w:t xml:space="preserve">закономерностей </w:t>
      </w:r>
      <w:r w:rsidRPr="00E94366">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DE1787" w:rsidRPr="00E94366" w:rsidRDefault="00DE1787" w:rsidP="00306B17">
      <w:pPr>
        <w:pStyle w:val="af2"/>
        <w:widowControl w:val="0"/>
        <w:tabs>
          <w:tab w:val="left" w:pos="2151"/>
        </w:tabs>
        <w:autoSpaceDE w:val="0"/>
        <w:autoSpaceDN w:val="0"/>
        <w:spacing w:after="0" w:line="240" w:lineRule="auto"/>
        <w:ind w:left="1132" w:right="111"/>
        <w:contextualSpacing w:val="0"/>
        <w:jc w:val="both"/>
        <w:rPr>
          <w:rFonts w:ascii="Times New Roman" w:hAnsi="Times New Roman" w:cs="Times New Roman"/>
          <w:sz w:val="24"/>
          <w:szCs w:val="24"/>
        </w:rPr>
      </w:pPr>
      <w:r w:rsidRPr="00E94366">
        <w:rPr>
          <w:rFonts w:ascii="Times New Roman" w:hAnsi="Times New Roman" w:cs="Times New Roman"/>
          <w:sz w:val="24"/>
          <w:szCs w:val="24"/>
        </w:rPr>
        <w:t>Основными содержательными линиями курса «Геометрии» в 10–11 классах являются: «Прямые и плоскости в пространстве», «Многогранники», «Тела вращения», «Векторы</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и координаты в пространстве», «Движения в пространстве».</w:t>
      </w:r>
    </w:p>
    <w:p w:rsidR="00DE1787" w:rsidRPr="00E94366" w:rsidRDefault="00DE1787" w:rsidP="00306B17">
      <w:pPr>
        <w:pStyle w:val="af2"/>
        <w:widowControl w:val="0"/>
        <w:tabs>
          <w:tab w:val="left" w:pos="2151"/>
        </w:tabs>
        <w:autoSpaceDE w:val="0"/>
        <w:autoSpaceDN w:val="0"/>
        <w:spacing w:after="0" w:line="240" w:lineRule="auto"/>
        <w:ind w:left="1132" w:right="107"/>
        <w:contextualSpacing w:val="0"/>
        <w:jc w:val="both"/>
        <w:rPr>
          <w:rFonts w:ascii="Times New Roman" w:hAnsi="Times New Roman" w:cs="Times New Roman"/>
          <w:sz w:val="24"/>
          <w:szCs w:val="24"/>
        </w:rPr>
      </w:pPr>
      <w:r w:rsidRPr="00E94366">
        <w:rPr>
          <w:rFonts w:ascii="Times New Roman" w:hAnsi="Times New Roman" w:cs="Times New Roman"/>
          <w:sz w:val="24"/>
          <w:szCs w:val="24"/>
        </w:rPr>
        <w:t>Сформулированное в Федеральном государственном образовательном стандарте среднего</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общего</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образования</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требование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«уметь</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оперировать</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понятиями»,</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релевантных</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геометрии на углублѐнном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распределѐнным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еѐ, образуя прочные множественные связи.</w:t>
      </w:r>
    </w:p>
    <w:p w:rsidR="00DE1787" w:rsidRPr="00E94366" w:rsidRDefault="00DE1787" w:rsidP="00306B17">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z w:val="24"/>
          <w:szCs w:val="24"/>
        </w:rPr>
        <w:t>Переход</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к</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изучению</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геометрии</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на</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углублѐнном</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уровне</w:t>
      </w:r>
      <w:r w:rsidRPr="00E94366">
        <w:rPr>
          <w:rFonts w:ascii="Times New Roman" w:hAnsi="Times New Roman" w:cs="Times New Roman"/>
          <w:spacing w:val="-3"/>
          <w:sz w:val="24"/>
          <w:szCs w:val="24"/>
        </w:rPr>
        <w:t xml:space="preserve"> </w:t>
      </w:r>
      <w:r w:rsidRPr="00E94366">
        <w:rPr>
          <w:rFonts w:ascii="Times New Roman" w:hAnsi="Times New Roman" w:cs="Times New Roman"/>
          <w:spacing w:val="-2"/>
          <w:sz w:val="24"/>
          <w:szCs w:val="24"/>
        </w:rPr>
        <w:t>позволяет:</w:t>
      </w:r>
    </w:p>
    <w:p w:rsidR="00DE1787" w:rsidRPr="00E94366" w:rsidRDefault="00DE1787" w:rsidP="00E94366">
      <w:pPr>
        <w:pStyle w:val="afa"/>
        <w:ind w:right="109"/>
      </w:pPr>
      <w:r w:rsidRPr="00E94366">
        <w:t>создать условия для дифференциации обучения, построения индивидуальных образовательных программ, обеспечить углублѐнное изучение геометрии как составляющей учебного предмета «Математика»;</w:t>
      </w:r>
    </w:p>
    <w:p w:rsidR="00DE1787" w:rsidRPr="00E94366" w:rsidRDefault="00DE1787" w:rsidP="00E94366">
      <w:pPr>
        <w:pStyle w:val="afa"/>
        <w:ind w:right="115"/>
      </w:pPr>
      <w:r w:rsidRPr="00E94366">
        <w:t>подготовить обучающихся к продолжению изучения математики с учѐтом выбора будущей профессии, обеспечивая преемственность между общим и профессиональным образованием.</w:t>
      </w:r>
    </w:p>
    <w:p w:rsidR="00DE1787" w:rsidRPr="00E94366" w:rsidRDefault="00DE1787" w:rsidP="00306B17">
      <w:pPr>
        <w:pStyle w:val="af2"/>
        <w:widowControl w:val="0"/>
        <w:tabs>
          <w:tab w:val="left" w:pos="1972"/>
        </w:tabs>
        <w:autoSpaceDE w:val="0"/>
        <w:autoSpaceDN w:val="0"/>
        <w:spacing w:after="0" w:line="240" w:lineRule="auto"/>
        <w:ind w:left="1972"/>
        <w:contextualSpacing w:val="0"/>
        <w:jc w:val="both"/>
        <w:rPr>
          <w:rFonts w:ascii="Times New Roman" w:hAnsi="Times New Roman" w:cs="Times New Roman"/>
          <w:sz w:val="24"/>
          <w:szCs w:val="24"/>
        </w:rPr>
      </w:pPr>
      <w:r w:rsidRPr="00E94366">
        <w:rPr>
          <w:rFonts w:ascii="Times New Roman" w:hAnsi="Times New Roman" w:cs="Times New Roman"/>
          <w:sz w:val="24"/>
          <w:szCs w:val="24"/>
        </w:rPr>
        <w:lastRenderedPageBreak/>
        <w:t>Содержание</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обучения</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10</w:t>
      </w:r>
      <w:r w:rsidRPr="00E94366">
        <w:rPr>
          <w:rFonts w:ascii="Times New Roman" w:hAnsi="Times New Roman" w:cs="Times New Roman"/>
          <w:spacing w:val="-2"/>
          <w:sz w:val="24"/>
          <w:szCs w:val="24"/>
        </w:rPr>
        <w:t xml:space="preserve"> классе.</w:t>
      </w:r>
    </w:p>
    <w:p w:rsidR="00DE1787" w:rsidRPr="00E94366" w:rsidRDefault="00DE1787" w:rsidP="00306B17">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z w:val="24"/>
          <w:szCs w:val="24"/>
        </w:rPr>
        <w:t>Прямые</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плоскости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2"/>
          <w:sz w:val="24"/>
          <w:szCs w:val="24"/>
        </w:rPr>
        <w:t xml:space="preserve"> пространстве.</w:t>
      </w:r>
    </w:p>
    <w:p w:rsidR="00DE1787" w:rsidRPr="00E94366" w:rsidRDefault="00DE1787" w:rsidP="00E94366">
      <w:pPr>
        <w:pStyle w:val="afa"/>
        <w:ind w:right="114"/>
      </w:pPr>
      <w:r w:rsidRPr="00E94366">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E1787" w:rsidRPr="00E94366" w:rsidRDefault="00DE1787" w:rsidP="00E94366">
      <w:pPr>
        <w:pStyle w:val="afa"/>
        <w:ind w:right="109"/>
      </w:pPr>
      <w:r w:rsidRPr="00E94366">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трѐх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w:t>
      </w:r>
      <w:r w:rsidRPr="00E94366">
        <w:rPr>
          <w:spacing w:val="-2"/>
        </w:rPr>
        <w:t>сечений.</w:t>
      </w:r>
    </w:p>
    <w:p w:rsidR="00DE1787" w:rsidRPr="00E94366" w:rsidRDefault="00DE1787" w:rsidP="00E94366">
      <w:pPr>
        <w:pStyle w:val="afa"/>
        <w:ind w:right="112"/>
      </w:pPr>
      <w:r w:rsidRPr="00E94366">
        <w:t>Перпендикулярность</w:t>
      </w:r>
      <w:r w:rsidRPr="00E94366">
        <w:rPr>
          <w:spacing w:val="80"/>
          <w:w w:val="150"/>
        </w:rPr>
        <w:t xml:space="preserve">   </w:t>
      </w:r>
      <w:r w:rsidRPr="00E94366">
        <w:t>прямой</w:t>
      </w:r>
      <w:r w:rsidRPr="00E94366">
        <w:rPr>
          <w:spacing w:val="80"/>
          <w:w w:val="150"/>
        </w:rPr>
        <w:t xml:space="preserve">   </w:t>
      </w:r>
      <w:r w:rsidRPr="00E94366">
        <w:t>и</w:t>
      </w:r>
      <w:r w:rsidRPr="00E94366">
        <w:rPr>
          <w:spacing w:val="80"/>
          <w:w w:val="150"/>
        </w:rPr>
        <w:t xml:space="preserve">   </w:t>
      </w:r>
      <w:r w:rsidRPr="00E94366">
        <w:t>плоскости:</w:t>
      </w:r>
      <w:r w:rsidRPr="00E94366">
        <w:rPr>
          <w:spacing w:val="80"/>
          <w:w w:val="150"/>
        </w:rPr>
        <w:t xml:space="preserve">   </w:t>
      </w:r>
      <w:r w:rsidRPr="00E94366">
        <w:t>перпендикулярные</w:t>
      </w:r>
      <w:r w:rsidRPr="00E94366">
        <w:rPr>
          <w:spacing w:val="80"/>
          <w:w w:val="150"/>
        </w:rPr>
        <w:t xml:space="preserve">   </w:t>
      </w:r>
      <w:r w:rsidRPr="00E94366">
        <w:t>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трѐх перпендикулярах.</w:t>
      </w:r>
    </w:p>
    <w:p w:rsidR="00DE1787" w:rsidRPr="00E94366" w:rsidRDefault="00DE1787" w:rsidP="00E94366">
      <w:pPr>
        <w:pStyle w:val="afa"/>
        <w:ind w:right="114"/>
      </w:pPr>
      <w:r w:rsidRPr="00E94366">
        <w:t>Углы в пространстве: угол между прямой и плоскостью, двугранный угол, линейный угол двугранного угла. Трѐхгранный и многогранные углы. Свойства плоских углов многогранного угла. Свойства плоских и двугранных углов трѐхгранного угла. Теоремы косинусов и синусов для трѐхгранного угла.</w:t>
      </w:r>
    </w:p>
    <w:p w:rsidR="00DE1787" w:rsidRPr="00E94366" w:rsidRDefault="00DE1787" w:rsidP="00306B17">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pacing w:val="-2"/>
          <w:sz w:val="24"/>
          <w:szCs w:val="24"/>
        </w:rPr>
        <w:t>Многогранники.</w:t>
      </w:r>
    </w:p>
    <w:p w:rsidR="00DE1787" w:rsidRPr="00E94366" w:rsidRDefault="00DE1787" w:rsidP="00E94366">
      <w:pPr>
        <w:pStyle w:val="afa"/>
        <w:ind w:right="108"/>
      </w:pPr>
      <w:r w:rsidRPr="00E94366">
        <w:t>Виды многогранников, развѐртка многогранника. Призма: n-угольная призма, прямая и наклонная призмы, боковая и полная поверхность призмы. Параллелепипед, прямоугольный параллелепипед</w:t>
      </w:r>
      <w:r w:rsidRPr="00E94366">
        <w:rPr>
          <w:spacing w:val="-1"/>
        </w:rPr>
        <w:t xml:space="preserve"> </w:t>
      </w:r>
      <w:r w:rsidRPr="00E94366">
        <w:t>и его</w:t>
      </w:r>
      <w:r w:rsidRPr="00E94366">
        <w:rPr>
          <w:spacing w:val="-1"/>
        </w:rPr>
        <w:t xml:space="preserve"> </w:t>
      </w:r>
      <w:r w:rsidRPr="00E94366">
        <w:t>свойства.</w:t>
      </w:r>
      <w:r w:rsidRPr="00E94366">
        <w:rPr>
          <w:spacing w:val="-1"/>
        </w:rPr>
        <w:t xml:space="preserve"> </w:t>
      </w:r>
      <w:r w:rsidRPr="00E94366">
        <w:t>Кратчайшие</w:t>
      </w:r>
      <w:r w:rsidRPr="00E94366">
        <w:rPr>
          <w:spacing w:val="-2"/>
        </w:rPr>
        <w:t xml:space="preserve"> </w:t>
      </w:r>
      <w:r w:rsidRPr="00E94366">
        <w:t>пути на</w:t>
      </w:r>
      <w:r w:rsidRPr="00E94366">
        <w:rPr>
          <w:spacing w:val="-2"/>
        </w:rPr>
        <w:t xml:space="preserve"> </w:t>
      </w:r>
      <w:r w:rsidRPr="00E94366">
        <w:t>поверхности многогранника.</w:t>
      </w:r>
      <w:r w:rsidRPr="00E94366">
        <w:rPr>
          <w:spacing w:val="-1"/>
        </w:rPr>
        <w:t xml:space="preserve"> </w:t>
      </w:r>
      <w:r w:rsidRPr="00E94366">
        <w:t>Теорема Эйлера. Пространственная теорема Пифагора. Пирамида: n-угольная пирамида, правильная и усечѐнная пирамиды. Свойства рѐбер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DE1787" w:rsidRPr="00E94366" w:rsidRDefault="00DE1787" w:rsidP="00E94366">
      <w:pPr>
        <w:pStyle w:val="afa"/>
        <w:ind w:right="110"/>
      </w:pPr>
      <w:r w:rsidRPr="00E94366">
        <w:t>Вычисление элементов многогранников: рѐбра,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w:t>
      </w:r>
      <w:r w:rsidRPr="00E94366">
        <w:rPr>
          <w:spacing w:val="40"/>
        </w:rPr>
        <w:t xml:space="preserve"> </w:t>
      </w:r>
      <w:r w:rsidRPr="00E94366">
        <w:t>пирамиды, теорема о площади усечѐнной пирамиды.</w:t>
      </w:r>
    </w:p>
    <w:p w:rsidR="00DE1787" w:rsidRPr="00E94366" w:rsidRDefault="00DE1787" w:rsidP="00E94366">
      <w:pPr>
        <w:pStyle w:val="afa"/>
        <w:ind w:right="112"/>
      </w:pPr>
      <w:r w:rsidRPr="00E94366">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DE1787" w:rsidRPr="00E94366" w:rsidRDefault="00DE1787" w:rsidP="00306B17">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z w:val="24"/>
          <w:szCs w:val="24"/>
        </w:rPr>
        <w:t>Векторы</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координаты</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2"/>
          <w:sz w:val="24"/>
          <w:szCs w:val="24"/>
        </w:rPr>
        <w:t xml:space="preserve"> пространстве.</w:t>
      </w:r>
    </w:p>
    <w:p w:rsidR="00DE1787" w:rsidRPr="00E94366" w:rsidRDefault="00DE1787" w:rsidP="00E94366">
      <w:pPr>
        <w:pStyle w:val="afa"/>
        <w:ind w:left="1133" w:firstLine="0"/>
      </w:pPr>
      <w:r w:rsidRPr="00E94366">
        <w:t>Понятия:</w:t>
      </w:r>
      <w:r w:rsidRPr="00E94366">
        <w:rPr>
          <w:spacing w:val="53"/>
          <w:w w:val="150"/>
        </w:rPr>
        <w:t xml:space="preserve"> </w:t>
      </w:r>
      <w:r w:rsidRPr="00E94366">
        <w:t>вектор</w:t>
      </w:r>
      <w:r w:rsidRPr="00E94366">
        <w:rPr>
          <w:spacing w:val="54"/>
          <w:w w:val="150"/>
        </w:rPr>
        <w:t xml:space="preserve"> </w:t>
      </w:r>
      <w:r w:rsidRPr="00E94366">
        <w:t>в</w:t>
      </w:r>
      <w:r w:rsidRPr="00E94366">
        <w:rPr>
          <w:spacing w:val="53"/>
          <w:w w:val="150"/>
        </w:rPr>
        <w:t xml:space="preserve"> </w:t>
      </w:r>
      <w:r w:rsidRPr="00E94366">
        <w:t>пространстве,</w:t>
      </w:r>
      <w:r w:rsidRPr="00E94366">
        <w:rPr>
          <w:spacing w:val="54"/>
          <w:w w:val="150"/>
        </w:rPr>
        <w:t xml:space="preserve"> </w:t>
      </w:r>
      <w:r w:rsidRPr="00E94366">
        <w:t>нулевой</w:t>
      </w:r>
      <w:r w:rsidRPr="00E94366">
        <w:rPr>
          <w:spacing w:val="53"/>
          <w:w w:val="150"/>
        </w:rPr>
        <w:t xml:space="preserve"> </w:t>
      </w:r>
      <w:r w:rsidRPr="00E94366">
        <w:t>вектор,</w:t>
      </w:r>
      <w:r w:rsidRPr="00E94366">
        <w:rPr>
          <w:spacing w:val="54"/>
          <w:w w:val="150"/>
        </w:rPr>
        <w:t xml:space="preserve"> </w:t>
      </w:r>
      <w:r w:rsidRPr="00E94366">
        <w:t>длина</w:t>
      </w:r>
      <w:r w:rsidRPr="00E94366">
        <w:rPr>
          <w:spacing w:val="53"/>
          <w:w w:val="150"/>
        </w:rPr>
        <w:t xml:space="preserve"> </w:t>
      </w:r>
      <w:r w:rsidRPr="00E94366">
        <w:t>ненулевого</w:t>
      </w:r>
      <w:r w:rsidRPr="00E94366">
        <w:rPr>
          <w:spacing w:val="54"/>
          <w:w w:val="150"/>
        </w:rPr>
        <w:t xml:space="preserve"> </w:t>
      </w:r>
      <w:r w:rsidRPr="00E94366">
        <w:t>вектора,</w:t>
      </w:r>
      <w:r w:rsidRPr="00E94366">
        <w:rPr>
          <w:spacing w:val="54"/>
          <w:w w:val="150"/>
        </w:rPr>
        <w:t xml:space="preserve"> </w:t>
      </w:r>
      <w:r w:rsidRPr="00E94366">
        <w:rPr>
          <w:spacing w:val="-2"/>
        </w:rPr>
        <w:t>векторы</w:t>
      </w:r>
    </w:p>
    <w:p w:rsidR="00DE1787" w:rsidRPr="00E94366" w:rsidRDefault="00DE1787" w:rsidP="00E94366">
      <w:pPr>
        <w:pStyle w:val="afa"/>
        <w:ind w:right="111" w:firstLine="0"/>
      </w:pPr>
      <w:r w:rsidRPr="00E94366">
        <w:t>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трѐх векторов. Правило параллелепипеда. Теорема о разложении вектора по трѐм некомпланарным векторам. Прямоугольная система координат</w:t>
      </w:r>
      <w:r w:rsidRPr="00E94366">
        <w:rPr>
          <w:spacing w:val="64"/>
        </w:rPr>
        <w:t xml:space="preserve">  </w:t>
      </w:r>
      <w:r w:rsidRPr="00E94366">
        <w:t>в</w:t>
      </w:r>
      <w:r w:rsidRPr="00E94366">
        <w:rPr>
          <w:spacing w:val="64"/>
        </w:rPr>
        <w:t xml:space="preserve">  </w:t>
      </w:r>
      <w:r w:rsidRPr="00E94366">
        <w:t>пространстве.</w:t>
      </w:r>
      <w:r w:rsidRPr="00E94366">
        <w:rPr>
          <w:spacing w:val="64"/>
        </w:rPr>
        <w:t xml:space="preserve">  </w:t>
      </w:r>
      <w:r w:rsidRPr="00E94366">
        <w:t>Координаты</w:t>
      </w:r>
      <w:r w:rsidRPr="00E94366">
        <w:rPr>
          <w:spacing w:val="62"/>
        </w:rPr>
        <w:t xml:space="preserve">  </w:t>
      </w:r>
      <w:r w:rsidRPr="00E94366">
        <w:t>вектора.</w:t>
      </w:r>
      <w:r w:rsidRPr="00E94366">
        <w:rPr>
          <w:spacing w:val="64"/>
        </w:rPr>
        <w:t xml:space="preserve">  </w:t>
      </w:r>
      <w:r w:rsidRPr="00E94366">
        <w:t>Связь</w:t>
      </w:r>
      <w:r w:rsidRPr="00E94366">
        <w:rPr>
          <w:spacing w:val="64"/>
        </w:rPr>
        <w:t xml:space="preserve">  </w:t>
      </w:r>
      <w:r w:rsidRPr="00E94366">
        <w:t>между</w:t>
      </w:r>
      <w:r w:rsidRPr="00E94366">
        <w:rPr>
          <w:spacing w:val="61"/>
        </w:rPr>
        <w:t xml:space="preserve">  </w:t>
      </w:r>
      <w:r w:rsidRPr="00E94366">
        <w:t>координатами</w:t>
      </w:r>
      <w:r w:rsidRPr="00E94366">
        <w:rPr>
          <w:spacing w:val="63"/>
        </w:rPr>
        <w:t xml:space="preserve">  </w:t>
      </w:r>
      <w:r w:rsidRPr="00E94366">
        <w:t>вектора и координатами точек. Угол между векторами. Скалярное произведение векторов.</w:t>
      </w:r>
    </w:p>
    <w:p w:rsidR="00DE1787" w:rsidRPr="00E94366" w:rsidRDefault="00DE1787" w:rsidP="00306B17">
      <w:pPr>
        <w:pStyle w:val="af2"/>
        <w:widowControl w:val="0"/>
        <w:tabs>
          <w:tab w:val="left" w:pos="1972"/>
        </w:tabs>
        <w:autoSpaceDE w:val="0"/>
        <w:autoSpaceDN w:val="0"/>
        <w:spacing w:after="0" w:line="240" w:lineRule="auto"/>
        <w:ind w:left="1972"/>
        <w:contextualSpacing w:val="0"/>
        <w:jc w:val="both"/>
        <w:rPr>
          <w:rFonts w:ascii="Times New Roman" w:hAnsi="Times New Roman" w:cs="Times New Roman"/>
          <w:sz w:val="24"/>
          <w:szCs w:val="24"/>
        </w:rPr>
      </w:pPr>
      <w:r w:rsidRPr="00E94366">
        <w:rPr>
          <w:rFonts w:ascii="Times New Roman" w:hAnsi="Times New Roman" w:cs="Times New Roman"/>
          <w:sz w:val="24"/>
          <w:szCs w:val="24"/>
        </w:rPr>
        <w:t>Содержание</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обучения</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11</w:t>
      </w:r>
      <w:r w:rsidRPr="00E94366">
        <w:rPr>
          <w:rFonts w:ascii="Times New Roman" w:hAnsi="Times New Roman" w:cs="Times New Roman"/>
          <w:spacing w:val="-2"/>
          <w:sz w:val="24"/>
          <w:szCs w:val="24"/>
        </w:rPr>
        <w:t xml:space="preserve"> классе.</w:t>
      </w:r>
    </w:p>
    <w:p w:rsidR="00DE1787" w:rsidRPr="00E94366" w:rsidRDefault="00DE1787" w:rsidP="00306B17">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z w:val="24"/>
          <w:szCs w:val="24"/>
        </w:rPr>
        <w:t>Тела</w:t>
      </w:r>
      <w:r w:rsidRPr="00E94366">
        <w:rPr>
          <w:rFonts w:ascii="Times New Roman" w:hAnsi="Times New Roman" w:cs="Times New Roman"/>
          <w:spacing w:val="-5"/>
          <w:sz w:val="24"/>
          <w:szCs w:val="24"/>
        </w:rPr>
        <w:t xml:space="preserve"> </w:t>
      </w:r>
      <w:r w:rsidRPr="00E94366">
        <w:rPr>
          <w:rFonts w:ascii="Times New Roman" w:hAnsi="Times New Roman" w:cs="Times New Roman"/>
          <w:spacing w:val="-2"/>
          <w:sz w:val="24"/>
          <w:szCs w:val="24"/>
        </w:rPr>
        <w:t>вращения.</w:t>
      </w:r>
    </w:p>
    <w:p w:rsidR="00DE1787" w:rsidRPr="00E94366" w:rsidRDefault="00DE1787" w:rsidP="00E94366">
      <w:pPr>
        <w:pStyle w:val="afa"/>
        <w:ind w:right="113"/>
      </w:pPr>
      <w:r w:rsidRPr="00E94366">
        <w:t xml:space="preserve">Понятия: цилиндрическая поверхность, коническая поверхность, сферическая </w:t>
      </w:r>
      <w:r w:rsidRPr="00E94366">
        <w:lastRenderedPageBreak/>
        <w:t>поверхность, образующие поверхностей. Тела вращения: цилиндр, конус, усечѐнный конус, сфера, шар. Взаимное расположение сферы и плоскости, касательная плоскость к сфере. Изображение тел вращения на плоскости. Развѐртка цилиндра и конуса. Симметрия сферы и шара.</w:t>
      </w:r>
    </w:p>
    <w:p w:rsidR="00DE1787" w:rsidRPr="00E94366" w:rsidRDefault="00DE1787" w:rsidP="00E94366">
      <w:pPr>
        <w:pStyle w:val="afa"/>
        <w:ind w:right="108"/>
      </w:pPr>
      <w:r w:rsidRPr="00E94366">
        <w:t>Объѐм. Основные свойства объѐмов тел. Теорема об объѐме прямоугольного параллелепипеда и следствия из неѐ. Объѐм прямой и наклонной призмы, цилиндра, пирамиды и конуса. Объѐм шара и шарового сегмента.</w:t>
      </w:r>
    </w:p>
    <w:p w:rsidR="00DE1787" w:rsidRPr="00E94366" w:rsidRDefault="00DE1787" w:rsidP="00E94366">
      <w:pPr>
        <w:pStyle w:val="afa"/>
        <w:ind w:right="112"/>
      </w:pPr>
      <w:r w:rsidRPr="00E94366">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sidRPr="00E94366">
        <w:rPr>
          <w:spacing w:val="-2"/>
        </w:rPr>
        <w:t>вращения.</w:t>
      </w:r>
    </w:p>
    <w:p w:rsidR="00DE1787" w:rsidRPr="00E94366" w:rsidRDefault="00DE1787" w:rsidP="00E94366">
      <w:pPr>
        <w:pStyle w:val="afa"/>
        <w:ind w:right="112"/>
      </w:pPr>
      <w:r w:rsidRPr="00E94366">
        <w:t>Площадь поверхности цилиндра, конуса, площадь сферы и еѐ частей. Подобие в пространстве. Отношение объѐмов,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DE1787" w:rsidRPr="00E94366" w:rsidRDefault="00DE1787" w:rsidP="00E94366">
      <w:pPr>
        <w:pStyle w:val="afa"/>
        <w:tabs>
          <w:tab w:val="left" w:pos="2993"/>
          <w:tab w:val="left" w:pos="4252"/>
          <w:tab w:val="left" w:pos="5830"/>
          <w:tab w:val="left" w:pos="7291"/>
          <w:tab w:val="left" w:pos="9527"/>
        </w:tabs>
        <w:ind w:right="112"/>
      </w:pPr>
      <w:r w:rsidRPr="00E94366">
        <w:t xml:space="preserve">Построение сечений многогранников и тел вращения: сечения цилиндра (параллельно и </w:t>
      </w:r>
      <w:r w:rsidRPr="00E94366">
        <w:rPr>
          <w:spacing w:val="-2"/>
        </w:rPr>
        <w:t>перпендикулярно</w:t>
      </w:r>
      <w:r w:rsidRPr="00E94366">
        <w:tab/>
      </w:r>
      <w:r w:rsidRPr="00E94366">
        <w:rPr>
          <w:spacing w:val="-2"/>
        </w:rPr>
        <w:t>оси),</w:t>
      </w:r>
      <w:r w:rsidRPr="00E94366">
        <w:tab/>
      </w:r>
      <w:r w:rsidRPr="00E94366">
        <w:rPr>
          <w:spacing w:val="-2"/>
        </w:rPr>
        <w:t>сечения</w:t>
      </w:r>
      <w:r w:rsidRPr="00E94366">
        <w:tab/>
      </w:r>
      <w:r w:rsidRPr="00E94366">
        <w:rPr>
          <w:spacing w:val="-2"/>
        </w:rPr>
        <w:t>конуса</w:t>
      </w:r>
      <w:r w:rsidRPr="00E94366">
        <w:tab/>
      </w:r>
      <w:r w:rsidRPr="00E94366">
        <w:rPr>
          <w:spacing w:val="-2"/>
        </w:rPr>
        <w:t>(параллельное</w:t>
      </w:r>
      <w:r w:rsidRPr="00E94366">
        <w:tab/>
      </w:r>
      <w:r w:rsidRPr="00E94366">
        <w:rPr>
          <w:spacing w:val="-2"/>
        </w:rPr>
        <w:t xml:space="preserve">основанию </w:t>
      </w:r>
      <w:r w:rsidRPr="00E94366">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DE1787" w:rsidRPr="00E94366" w:rsidRDefault="00DE1787" w:rsidP="00306B17">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z w:val="24"/>
          <w:szCs w:val="24"/>
        </w:rPr>
        <w:t>Векторы</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координаты</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2"/>
          <w:sz w:val="24"/>
          <w:szCs w:val="24"/>
        </w:rPr>
        <w:t xml:space="preserve"> пространстве.</w:t>
      </w:r>
    </w:p>
    <w:p w:rsidR="00DE1787" w:rsidRPr="00E94366" w:rsidRDefault="00DE1787" w:rsidP="00E94366">
      <w:pPr>
        <w:pStyle w:val="afa"/>
        <w:tabs>
          <w:tab w:val="left" w:pos="2065"/>
          <w:tab w:val="left" w:pos="3905"/>
          <w:tab w:val="left" w:pos="5812"/>
          <w:tab w:val="left" w:pos="8088"/>
          <w:tab w:val="left" w:pos="9587"/>
        </w:tabs>
        <w:ind w:right="107"/>
      </w:pPr>
      <w:r w:rsidRPr="00E94366">
        <w:t xml:space="preserve">Векторы в пространстве. Операции над векторами. Векторное умножение векторов. </w:t>
      </w:r>
      <w:r w:rsidRPr="00E94366">
        <w:rPr>
          <w:spacing w:val="-2"/>
        </w:rPr>
        <w:t>Свойства</w:t>
      </w:r>
      <w:r w:rsidRPr="00E94366">
        <w:tab/>
      </w:r>
      <w:r w:rsidRPr="00E94366">
        <w:rPr>
          <w:spacing w:val="-2"/>
        </w:rPr>
        <w:t>векторного</w:t>
      </w:r>
      <w:r w:rsidRPr="00E94366">
        <w:tab/>
      </w:r>
      <w:r w:rsidRPr="00E94366">
        <w:rPr>
          <w:spacing w:val="-2"/>
        </w:rPr>
        <w:t>умножения.</w:t>
      </w:r>
      <w:r w:rsidRPr="00E94366">
        <w:tab/>
      </w:r>
      <w:r w:rsidRPr="00E94366">
        <w:rPr>
          <w:spacing w:val="-2"/>
        </w:rPr>
        <w:t>Прямоугольная</w:t>
      </w:r>
      <w:r w:rsidRPr="00E94366">
        <w:tab/>
      </w:r>
      <w:r w:rsidRPr="00E94366">
        <w:rPr>
          <w:spacing w:val="-2"/>
        </w:rPr>
        <w:t>система</w:t>
      </w:r>
      <w:r w:rsidRPr="00E94366">
        <w:tab/>
      </w:r>
      <w:r w:rsidRPr="00E94366">
        <w:rPr>
          <w:spacing w:val="-2"/>
        </w:rPr>
        <w:t xml:space="preserve">координат </w:t>
      </w:r>
      <w:r w:rsidRPr="00E94366">
        <w:t>в пространстве. Координаты вектора. Разложение вектора по базису. Координатно-векторный метод при решении геометрических задач.</w:t>
      </w:r>
    </w:p>
    <w:p w:rsidR="00DE1787" w:rsidRPr="00E94366" w:rsidRDefault="00DE1787" w:rsidP="00306B17">
      <w:pPr>
        <w:pStyle w:val="af2"/>
        <w:widowControl w:val="0"/>
        <w:tabs>
          <w:tab w:val="left" w:pos="2152"/>
        </w:tabs>
        <w:autoSpaceDE w:val="0"/>
        <w:autoSpaceDN w:val="0"/>
        <w:spacing w:after="0" w:line="240" w:lineRule="auto"/>
        <w:ind w:left="2152"/>
        <w:contextualSpacing w:val="0"/>
        <w:jc w:val="both"/>
        <w:rPr>
          <w:rFonts w:ascii="Times New Roman" w:hAnsi="Times New Roman" w:cs="Times New Roman"/>
          <w:sz w:val="24"/>
          <w:szCs w:val="24"/>
        </w:rPr>
      </w:pPr>
      <w:r w:rsidRPr="00E94366">
        <w:rPr>
          <w:rFonts w:ascii="Times New Roman" w:hAnsi="Times New Roman" w:cs="Times New Roman"/>
          <w:sz w:val="24"/>
          <w:szCs w:val="24"/>
        </w:rPr>
        <w:t>Движения</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2"/>
          <w:sz w:val="24"/>
          <w:szCs w:val="24"/>
        </w:rPr>
        <w:t xml:space="preserve"> пространстве.</w:t>
      </w:r>
    </w:p>
    <w:p w:rsidR="00DE1787" w:rsidRPr="00E94366" w:rsidRDefault="00DE1787" w:rsidP="00E94366">
      <w:pPr>
        <w:pStyle w:val="afa"/>
        <w:ind w:right="115"/>
      </w:pPr>
      <w:r w:rsidRPr="00E94366">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DE1787" w:rsidRPr="00E94366" w:rsidRDefault="00DE1787" w:rsidP="00306B17">
      <w:pPr>
        <w:pStyle w:val="af2"/>
        <w:widowControl w:val="0"/>
        <w:tabs>
          <w:tab w:val="left" w:pos="1971"/>
        </w:tabs>
        <w:autoSpaceDE w:val="0"/>
        <w:autoSpaceDN w:val="0"/>
        <w:spacing w:after="0" w:line="240" w:lineRule="auto"/>
        <w:ind w:left="1132" w:right="105"/>
        <w:contextualSpacing w:val="0"/>
        <w:rPr>
          <w:rFonts w:ascii="Times New Roman" w:hAnsi="Times New Roman" w:cs="Times New Roman"/>
          <w:sz w:val="24"/>
          <w:szCs w:val="24"/>
        </w:rPr>
      </w:pPr>
      <w:r w:rsidRPr="00E94366">
        <w:rPr>
          <w:rFonts w:ascii="Times New Roman" w:hAnsi="Times New Roman" w:cs="Times New Roman"/>
          <w:sz w:val="24"/>
          <w:szCs w:val="24"/>
        </w:rPr>
        <w:t>Предметные результаты по отдельным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темам учебного курса «Геометрия». К концу 10 класса обучающийся научится:</w:t>
      </w:r>
    </w:p>
    <w:p w:rsidR="00DE1787" w:rsidRPr="00E94366" w:rsidRDefault="00DE1787" w:rsidP="00E94366">
      <w:pPr>
        <w:pStyle w:val="afa"/>
        <w:tabs>
          <w:tab w:val="left" w:pos="2294"/>
          <w:tab w:val="left" w:pos="3778"/>
          <w:tab w:val="left" w:pos="5143"/>
          <w:tab w:val="left" w:pos="6462"/>
          <w:tab w:val="left" w:pos="8073"/>
          <w:tab w:val="left" w:pos="8658"/>
          <w:tab w:val="left" w:pos="9769"/>
          <w:tab w:val="left" w:pos="10527"/>
        </w:tabs>
        <w:ind w:right="115"/>
        <w:jc w:val="left"/>
      </w:pPr>
      <w:r w:rsidRPr="00E94366">
        <w:rPr>
          <w:spacing w:val="-2"/>
        </w:rPr>
        <w:t>свободно</w:t>
      </w:r>
      <w:r w:rsidRPr="00E94366">
        <w:tab/>
      </w:r>
      <w:r w:rsidRPr="00E94366">
        <w:rPr>
          <w:spacing w:val="-2"/>
        </w:rPr>
        <w:t>оперировать</w:t>
      </w:r>
      <w:r w:rsidRPr="00E94366">
        <w:tab/>
      </w:r>
      <w:r w:rsidRPr="00E94366">
        <w:rPr>
          <w:spacing w:val="-2"/>
        </w:rPr>
        <w:t>основными</w:t>
      </w:r>
      <w:r w:rsidRPr="00E94366">
        <w:tab/>
      </w:r>
      <w:r w:rsidRPr="00E94366">
        <w:rPr>
          <w:spacing w:val="-2"/>
        </w:rPr>
        <w:t>понятиями</w:t>
      </w:r>
      <w:r w:rsidRPr="00E94366">
        <w:tab/>
      </w:r>
      <w:r w:rsidRPr="00E94366">
        <w:rPr>
          <w:spacing w:val="-2"/>
        </w:rPr>
        <w:t>стереометрии</w:t>
      </w:r>
      <w:r w:rsidRPr="00E94366">
        <w:tab/>
      </w:r>
      <w:r w:rsidRPr="00E94366">
        <w:rPr>
          <w:spacing w:val="-4"/>
        </w:rPr>
        <w:t>при</w:t>
      </w:r>
      <w:r w:rsidRPr="00E94366">
        <w:tab/>
      </w:r>
      <w:r w:rsidRPr="00E94366">
        <w:rPr>
          <w:spacing w:val="-2"/>
        </w:rPr>
        <w:t>решении</w:t>
      </w:r>
      <w:r w:rsidRPr="00E94366">
        <w:tab/>
      </w:r>
      <w:r w:rsidRPr="00E94366">
        <w:rPr>
          <w:spacing w:val="-2"/>
        </w:rPr>
        <w:t>задач</w:t>
      </w:r>
      <w:r w:rsidRPr="00E94366">
        <w:tab/>
      </w:r>
      <w:r w:rsidRPr="00E94366">
        <w:rPr>
          <w:spacing w:val="-10"/>
        </w:rPr>
        <w:t xml:space="preserve">и </w:t>
      </w:r>
      <w:r w:rsidRPr="00E94366">
        <w:t>проведении математических рассуждений;</w:t>
      </w:r>
    </w:p>
    <w:p w:rsidR="00DE1787" w:rsidRPr="00E94366" w:rsidRDefault="00DE1787" w:rsidP="00E94366">
      <w:pPr>
        <w:pStyle w:val="afa"/>
        <w:tabs>
          <w:tab w:val="left" w:pos="3262"/>
          <w:tab w:val="left" w:pos="4442"/>
          <w:tab w:val="left" w:pos="6129"/>
          <w:tab w:val="left" w:pos="7153"/>
          <w:tab w:val="left" w:pos="7496"/>
          <w:tab w:val="left" w:pos="9151"/>
          <w:tab w:val="left" w:pos="10539"/>
        </w:tabs>
        <w:ind w:left="1133" w:right="118" w:firstLine="0"/>
        <w:jc w:val="left"/>
      </w:pPr>
      <w:r w:rsidRPr="00E94366">
        <w:t xml:space="preserve">применять аксиомы стереометрии и следствия из них при решении геометрических задач; </w:t>
      </w:r>
      <w:r w:rsidRPr="00E94366">
        <w:rPr>
          <w:spacing w:val="-2"/>
        </w:rPr>
        <w:t>классифицировать</w:t>
      </w:r>
      <w:r w:rsidRPr="00E94366">
        <w:tab/>
      </w:r>
      <w:r w:rsidRPr="00E94366">
        <w:rPr>
          <w:spacing w:val="-2"/>
        </w:rPr>
        <w:t>взаимное</w:t>
      </w:r>
      <w:r w:rsidRPr="00E94366">
        <w:tab/>
      </w:r>
      <w:r w:rsidRPr="00E94366">
        <w:rPr>
          <w:spacing w:val="-2"/>
        </w:rPr>
        <w:t>расположение</w:t>
      </w:r>
      <w:r w:rsidRPr="00E94366">
        <w:tab/>
      </w:r>
      <w:r w:rsidRPr="00E94366">
        <w:rPr>
          <w:spacing w:val="-2"/>
        </w:rPr>
        <w:t>прямых</w:t>
      </w:r>
      <w:r w:rsidRPr="00E94366">
        <w:tab/>
      </w:r>
      <w:r w:rsidRPr="00E94366">
        <w:rPr>
          <w:spacing w:val="-10"/>
        </w:rPr>
        <w:t>в</w:t>
      </w:r>
      <w:r w:rsidRPr="00E94366">
        <w:tab/>
      </w:r>
      <w:r w:rsidRPr="00E94366">
        <w:rPr>
          <w:spacing w:val="-2"/>
        </w:rPr>
        <w:t>пространстве,</w:t>
      </w:r>
      <w:r w:rsidRPr="00E94366">
        <w:tab/>
      </w:r>
      <w:r w:rsidRPr="00E94366">
        <w:rPr>
          <w:spacing w:val="-2"/>
        </w:rPr>
        <w:t>плоскостей</w:t>
      </w:r>
      <w:r w:rsidRPr="00E94366">
        <w:tab/>
      </w:r>
      <w:r w:rsidRPr="00E94366">
        <w:rPr>
          <w:spacing w:val="-10"/>
        </w:rPr>
        <w:t>в</w:t>
      </w:r>
    </w:p>
    <w:p w:rsidR="00DE1787" w:rsidRPr="00E94366" w:rsidRDefault="00DE1787" w:rsidP="00E94366">
      <w:pPr>
        <w:pStyle w:val="afa"/>
        <w:ind w:firstLine="0"/>
        <w:jc w:val="left"/>
      </w:pPr>
      <w:r w:rsidRPr="00E94366">
        <w:t>пространстве,</w:t>
      </w:r>
      <w:r w:rsidRPr="00E94366">
        <w:rPr>
          <w:spacing w:val="-4"/>
        </w:rPr>
        <w:t xml:space="preserve"> </w:t>
      </w:r>
      <w:r w:rsidRPr="00E94366">
        <w:t>прямых</w:t>
      </w:r>
      <w:r w:rsidRPr="00E94366">
        <w:rPr>
          <w:spacing w:val="-3"/>
        </w:rPr>
        <w:t xml:space="preserve"> </w:t>
      </w:r>
      <w:r w:rsidRPr="00E94366">
        <w:t>и</w:t>
      </w:r>
      <w:r w:rsidRPr="00E94366">
        <w:rPr>
          <w:spacing w:val="-2"/>
        </w:rPr>
        <w:t xml:space="preserve"> </w:t>
      </w:r>
      <w:r w:rsidRPr="00E94366">
        <w:t>плоскостей</w:t>
      </w:r>
      <w:r w:rsidRPr="00E94366">
        <w:rPr>
          <w:spacing w:val="-2"/>
        </w:rPr>
        <w:t xml:space="preserve"> </w:t>
      </w:r>
      <w:r w:rsidRPr="00E94366">
        <w:t>в</w:t>
      </w:r>
      <w:r w:rsidRPr="00E94366">
        <w:rPr>
          <w:spacing w:val="-2"/>
        </w:rPr>
        <w:t xml:space="preserve"> пространстве;</w:t>
      </w:r>
    </w:p>
    <w:p w:rsidR="00DE1787" w:rsidRPr="00E94366" w:rsidRDefault="00DE1787" w:rsidP="00E94366">
      <w:pPr>
        <w:pStyle w:val="afa"/>
        <w:jc w:val="left"/>
      </w:pPr>
      <w:r w:rsidRPr="00E94366">
        <w:t>свободно оперировать понятиями, связанными с углами в пространстве: между прямыми в пространстве, между прямой и плоскостью;</w:t>
      </w:r>
    </w:p>
    <w:p w:rsidR="00DE1787" w:rsidRPr="00E94366" w:rsidRDefault="00DE1787" w:rsidP="00E94366">
      <w:pPr>
        <w:pStyle w:val="afa"/>
        <w:ind w:left="1133" w:firstLine="0"/>
        <w:jc w:val="left"/>
      </w:pPr>
      <w:r w:rsidRPr="00E94366">
        <w:t>свободно</w:t>
      </w:r>
      <w:r w:rsidRPr="00E94366">
        <w:rPr>
          <w:spacing w:val="-7"/>
        </w:rPr>
        <w:t xml:space="preserve"> </w:t>
      </w:r>
      <w:r w:rsidRPr="00E94366">
        <w:t>оперировать</w:t>
      </w:r>
      <w:r w:rsidRPr="00E94366">
        <w:rPr>
          <w:spacing w:val="-6"/>
        </w:rPr>
        <w:t xml:space="preserve"> </w:t>
      </w:r>
      <w:r w:rsidRPr="00E94366">
        <w:t>понятиями,</w:t>
      </w:r>
      <w:r w:rsidRPr="00E94366">
        <w:rPr>
          <w:spacing w:val="-4"/>
        </w:rPr>
        <w:t xml:space="preserve"> </w:t>
      </w:r>
      <w:r w:rsidRPr="00E94366">
        <w:t>связанными</w:t>
      </w:r>
      <w:r w:rsidRPr="00E94366">
        <w:rPr>
          <w:spacing w:val="-4"/>
        </w:rPr>
        <w:t xml:space="preserve"> </w:t>
      </w:r>
      <w:r w:rsidRPr="00E94366">
        <w:t>с</w:t>
      </w:r>
      <w:r w:rsidRPr="00E94366">
        <w:rPr>
          <w:spacing w:val="-5"/>
        </w:rPr>
        <w:t xml:space="preserve"> </w:t>
      </w:r>
      <w:r w:rsidRPr="00E94366">
        <w:rPr>
          <w:spacing w:val="-2"/>
        </w:rPr>
        <w:t>многогранниками;</w:t>
      </w:r>
    </w:p>
    <w:p w:rsidR="00DE1787" w:rsidRPr="00E94366" w:rsidRDefault="00DE1787" w:rsidP="00E94366">
      <w:pPr>
        <w:pStyle w:val="afa"/>
        <w:jc w:val="left"/>
      </w:pPr>
      <w:r w:rsidRPr="00E94366">
        <w:t>свободно распознавать основные виды многогранников (призма, пирамида, прямоугольный параллелепипед, куб);</w:t>
      </w:r>
    </w:p>
    <w:p w:rsidR="00DE1787" w:rsidRPr="00E94366" w:rsidRDefault="00DE1787" w:rsidP="00E94366">
      <w:pPr>
        <w:pStyle w:val="afa"/>
        <w:ind w:left="1133" w:firstLine="0"/>
        <w:jc w:val="left"/>
      </w:pPr>
      <w:r w:rsidRPr="00E94366">
        <w:t>классифицировать</w:t>
      </w:r>
      <w:r w:rsidRPr="00E94366">
        <w:rPr>
          <w:spacing w:val="-6"/>
        </w:rPr>
        <w:t xml:space="preserve"> </w:t>
      </w:r>
      <w:r w:rsidRPr="00E94366">
        <w:t>многогранники,</w:t>
      </w:r>
      <w:r w:rsidRPr="00E94366">
        <w:rPr>
          <w:spacing w:val="-4"/>
        </w:rPr>
        <w:t xml:space="preserve"> </w:t>
      </w:r>
      <w:r w:rsidRPr="00E94366">
        <w:t>выбирая</w:t>
      </w:r>
      <w:r w:rsidRPr="00E94366">
        <w:rPr>
          <w:spacing w:val="-4"/>
        </w:rPr>
        <w:t xml:space="preserve"> </w:t>
      </w:r>
      <w:r w:rsidRPr="00E94366">
        <w:t>основания</w:t>
      </w:r>
      <w:r w:rsidRPr="00E94366">
        <w:rPr>
          <w:spacing w:val="-4"/>
        </w:rPr>
        <w:t xml:space="preserve"> </w:t>
      </w:r>
      <w:r w:rsidRPr="00E94366">
        <w:t>для</w:t>
      </w:r>
      <w:r w:rsidRPr="00E94366">
        <w:rPr>
          <w:spacing w:val="-3"/>
        </w:rPr>
        <w:t xml:space="preserve"> </w:t>
      </w:r>
      <w:r w:rsidRPr="00E94366">
        <w:rPr>
          <w:spacing w:val="-2"/>
        </w:rPr>
        <w:t>классификации;</w:t>
      </w:r>
    </w:p>
    <w:p w:rsidR="00DE1787" w:rsidRPr="00E94366" w:rsidRDefault="00DE1787" w:rsidP="00E94366">
      <w:pPr>
        <w:pStyle w:val="afa"/>
        <w:tabs>
          <w:tab w:val="left" w:pos="2451"/>
          <w:tab w:val="left" w:pos="4126"/>
          <w:tab w:val="left" w:pos="5627"/>
          <w:tab w:val="left" w:pos="5977"/>
          <w:tab w:val="left" w:pos="7704"/>
          <w:tab w:val="left" w:pos="9572"/>
          <w:tab w:val="left" w:pos="10414"/>
        </w:tabs>
        <w:ind w:left="1133" w:right="118" w:firstLine="0"/>
        <w:jc w:val="left"/>
      </w:pPr>
      <w:r w:rsidRPr="00E94366">
        <w:t xml:space="preserve">свободно оперировать понятиями, связанными с сечением многогранников плоскостью; </w:t>
      </w:r>
      <w:r w:rsidRPr="00E94366">
        <w:rPr>
          <w:spacing w:val="-2"/>
        </w:rPr>
        <w:t>выполнять</w:t>
      </w:r>
      <w:r w:rsidRPr="00E94366">
        <w:tab/>
      </w:r>
      <w:r w:rsidRPr="00E94366">
        <w:rPr>
          <w:spacing w:val="-2"/>
        </w:rPr>
        <w:t>параллельное,</w:t>
      </w:r>
      <w:r w:rsidRPr="00E94366">
        <w:tab/>
      </w:r>
      <w:r w:rsidRPr="00E94366">
        <w:rPr>
          <w:spacing w:val="-2"/>
        </w:rPr>
        <w:t>центральное</w:t>
      </w:r>
      <w:r w:rsidRPr="00E94366">
        <w:tab/>
      </w:r>
      <w:r w:rsidRPr="00E94366">
        <w:rPr>
          <w:spacing w:val="-10"/>
        </w:rPr>
        <w:t>и</w:t>
      </w:r>
      <w:r w:rsidRPr="00E94366">
        <w:tab/>
      </w:r>
      <w:r w:rsidRPr="00E94366">
        <w:rPr>
          <w:spacing w:val="-2"/>
        </w:rPr>
        <w:t>ортогональное</w:t>
      </w:r>
      <w:r w:rsidRPr="00E94366">
        <w:tab/>
      </w:r>
      <w:r w:rsidRPr="00E94366">
        <w:rPr>
          <w:spacing w:val="-2"/>
        </w:rPr>
        <w:t>проектирование</w:t>
      </w:r>
      <w:r w:rsidRPr="00E94366">
        <w:tab/>
      </w:r>
      <w:r w:rsidRPr="00E94366">
        <w:rPr>
          <w:spacing w:val="-2"/>
        </w:rPr>
        <w:t>фигур</w:t>
      </w:r>
      <w:r w:rsidRPr="00E94366">
        <w:tab/>
      </w:r>
      <w:r w:rsidRPr="00E94366">
        <w:rPr>
          <w:spacing w:val="-6"/>
        </w:rPr>
        <w:t>на</w:t>
      </w:r>
    </w:p>
    <w:p w:rsidR="00DE1787" w:rsidRPr="00E94366" w:rsidRDefault="00DE1787" w:rsidP="00E94366">
      <w:pPr>
        <w:pStyle w:val="afa"/>
        <w:ind w:firstLine="0"/>
        <w:jc w:val="left"/>
      </w:pPr>
      <w:r w:rsidRPr="00E94366">
        <w:t>плоскость,</w:t>
      </w:r>
      <w:r w:rsidRPr="00E94366">
        <w:rPr>
          <w:spacing w:val="-6"/>
        </w:rPr>
        <w:t xml:space="preserve"> </w:t>
      </w:r>
      <w:r w:rsidRPr="00E94366">
        <w:t>выполнять</w:t>
      </w:r>
      <w:r w:rsidRPr="00E94366">
        <w:rPr>
          <w:spacing w:val="-5"/>
        </w:rPr>
        <w:t xml:space="preserve"> </w:t>
      </w:r>
      <w:r w:rsidRPr="00E94366">
        <w:t>изображения</w:t>
      </w:r>
      <w:r w:rsidRPr="00E94366">
        <w:rPr>
          <w:spacing w:val="-4"/>
        </w:rPr>
        <w:t xml:space="preserve"> </w:t>
      </w:r>
      <w:r w:rsidRPr="00E94366">
        <w:t>фигур</w:t>
      </w:r>
      <w:r w:rsidRPr="00E94366">
        <w:rPr>
          <w:spacing w:val="-3"/>
        </w:rPr>
        <w:t xml:space="preserve"> </w:t>
      </w:r>
      <w:r w:rsidRPr="00E94366">
        <w:t>на</w:t>
      </w:r>
      <w:r w:rsidRPr="00E94366">
        <w:rPr>
          <w:spacing w:val="-4"/>
        </w:rPr>
        <w:t xml:space="preserve"> </w:t>
      </w:r>
      <w:r w:rsidRPr="00E94366">
        <w:rPr>
          <w:spacing w:val="-2"/>
        </w:rPr>
        <w:t>плоскости;</w:t>
      </w:r>
    </w:p>
    <w:p w:rsidR="00DE1787" w:rsidRPr="00E94366" w:rsidRDefault="00DE1787" w:rsidP="00E94366">
      <w:pPr>
        <w:pStyle w:val="afa"/>
        <w:jc w:val="left"/>
      </w:pPr>
      <w:r w:rsidRPr="00E94366">
        <w:t>строить</w:t>
      </w:r>
      <w:r w:rsidRPr="00E94366">
        <w:rPr>
          <w:spacing w:val="40"/>
        </w:rPr>
        <w:t xml:space="preserve"> </w:t>
      </w:r>
      <w:r w:rsidRPr="00E94366">
        <w:t>сечения</w:t>
      </w:r>
      <w:r w:rsidRPr="00E94366">
        <w:rPr>
          <w:spacing w:val="40"/>
        </w:rPr>
        <w:t xml:space="preserve"> </w:t>
      </w:r>
      <w:r w:rsidRPr="00E94366">
        <w:t>многогранников</w:t>
      </w:r>
      <w:r w:rsidRPr="00E94366">
        <w:rPr>
          <w:spacing w:val="40"/>
        </w:rPr>
        <w:t xml:space="preserve"> </w:t>
      </w:r>
      <w:r w:rsidRPr="00E94366">
        <w:t>различными</w:t>
      </w:r>
      <w:r w:rsidRPr="00E94366">
        <w:rPr>
          <w:spacing w:val="40"/>
        </w:rPr>
        <w:t xml:space="preserve"> </w:t>
      </w:r>
      <w:r w:rsidRPr="00E94366">
        <w:t>методами,</w:t>
      </w:r>
      <w:r w:rsidRPr="00E94366">
        <w:rPr>
          <w:spacing w:val="40"/>
        </w:rPr>
        <w:t xml:space="preserve"> </w:t>
      </w:r>
      <w:r w:rsidRPr="00E94366">
        <w:t>выполнять</w:t>
      </w:r>
      <w:r w:rsidRPr="00E94366">
        <w:rPr>
          <w:spacing w:val="40"/>
        </w:rPr>
        <w:t xml:space="preserve"> </w:t>
      </w:r>
      <w:r w:rsidRPr="00E94366">
        <w:t>(выносные)</w:t>
      </w:r>
      <w:r w:rsidRPr="00E94366">
        <w:rPr>
          <w:spacing w:val="40"/>
        </w:rPr>
        <w:t xml:space="preserve"> </w:t>
      </w:r>
      <w:r w:rsidRPr="00E94366">
        <w:t>плоские чертежи из рисунков простых объѐмных фигур: вид сверху, сбоку, снизу;</w:t>
      </w:r>
    </w:p>
    <w:p w:rsidR="00DE1787" w:rsidRPr="00E94366" w:rsidRDefault="00DE1787" w:rsidP="00E94366">
      <w:pPr>
        <w:pStyle w:val="afa"/>
        <w:ind w:right="110"/>
        <w:jc w:val="left"/>
      </w:pPr>
      <w:r w:rsidRPr="00E94366">
        <w:t>вычислять площади поверхностей многогранников (призма, пирамида), геометрических тел с применением формул;</w:t>
      </w:r>
    </w:p>
    <w:p w:rsidR="00DE1787" w:rsidRPr="00E94366" w:rsidRDefault="00DE1787" w:rsidP="00E94366">
      <w:pPr>
        <w:pStyle w:val="afa"/>
        <w:tabs>
          <w:tab w:val="left" w:pos="2440"/>
          <w:tab w:val="left" w:pos="4073"/>
          <w:tab w:val="left" w:pos="5605"/>
          <w:tab w:val="left" w:pos="7066"/>
          <w:tab w:val="left" w:pos="7534"/>
          <w:tab w:val="left" w:pos="9314"/>
          <w:tab w:val="left" w:pos="10318"/>
        </w:tabs>
        <w:ind w:right="117"/>
        <w:jc w:val="left"/>
      </w:pPr>
      <w:r w:rsidRPr="00E94366">
        <w:rPr>
          <w:spacing w:val="-2"/>
        </w:rPr>
        <w:t>свободно</w:t>
      </w:r>
      <w:r w:rsidRPr="00E94366">
        <w:tab/>
      </w:r>
      <w:r w:rsidRPr="00E94366">
        <w:rPr>
          <w:spacing w:val="-2"/>
        </w:rPr>
        <w:t>оперировать</w:t>
      </w:r>
      <w:r w:rsidRPr="00E94366">
        <w:tab/>
      </w:r>
      <w:r w:rsidRPr="00E94366">
        <w:rPr>
          <w:spacing w:val="-2"/>
        </w:rPr>
        <w:t>понятиями:</w:t>
      </w:r>
      <w:r w:rsidRPr="00E94366">
        <w:tab/>
      </w:r>
      <w:r w:rsidRPr="00E94366">
        <w:rPr>
          <w:spacing w:val="-2"/>
        </w:rPr>
        <w:t>симметрия</w:t>
      </w:r>
      <w:r w:rsidRPr="00E94366">
        <w:tab/>
      </w:r>
      <w:r w:rsidRPr="00E94366">
        <w:rPr>
          <w:spacing w:val="-10"/>
        </w:rPr>
        <w:t>в</w:t>
      </w:r>
      <w:r w:rsidRPr="00E94366">
        <w:tab/>
      </w:r>
      <w:r w:rsidRPr="00E94366">
        <w:rPr>
          <w:spacing w:val="-2"/>
        </w:rPr>
        <w:t>пространстве,</w:t>
      </w:r>
      <w:r w:rsidRPr="00E94366">
        <w:tab/>
      </w:r>
      <w:r w:rsidRPr="00E94366">
        <w:rPr>
          <w:spacing w:val="-2"/>
        </w:rPr>
        <w:t>центр,</w:t>
      </w:r>
      <w:r w:rsidRPr="00E94366">
        <w:tab/>
      </w:r>
      <w:r w:rsidRPr="00E94366">
        <w:rPr>
          <w:spacing w:val="-4"/>
        </w:rPr>
        <w:t xml:space="preserve">ось </w:t>
      </w:r>
      <w:r w:rsidRPr="00E94366">
        <w:t>и плоскость симметрии, центр, ось и плоскость симметрии фигуры;</w:t>
      </w:r>
    </w:p>
    <w:p w:rsidR="00DE1787" w:rsidRPr="00E94366" w:rsidRDefault="00DE1787" w:rsidP="00E94366">
      <w:pPr>
        <w:pStyle w:val="afa"/>
        <w:tabs>
          <w:tab w:val="left" w:pos="2318"/>
          <w:tab w:val="left" w:pos="3826"/>
          <w:tab w:val="left" w:pos="5232"/>
          <w:tab w:val="left" w:pos="7455"/>
          <w:tab w:val="left" w:pos="8629"/>
          <w:tab w:val="left" w:pos="8991"/>
          <w:tab w:val="left" w:pos="10548"/>
        </w:tabs>
        <w:ind w:right="109"/>
        <w:jc w:val="left"/>
      </w:pPr>
      <w:r w:rsidRPr="00E94366">
        <w:rPr>
          <w:spacing w:val="-2"/>
        </w:rPr>
        <w:t>свободно</w:t>
      </w:r>
      <w:r w:rsidRPr="00E94366">
        <w:tab/>
      </w:r>
      <w:r w:rsidRPr="00E94366">
        <w:rPr>
          <w:spacing w:val="-2"/>
        </w:rPr>
        <w:t>оперировать</w:t>
      </w:r>
      <w:r w:rsidRPr="00E94366">
        <w:tab/>
      </w:r>
      <w:r w:rsidRPr="00E94366">
        <w:rPr>
          <w:spacing w:val="-2"/>
        </w:rPr>
        <w:t>понятиями,</w:t>
      </w:r>
      <w:r w:rsidRPr="00E94366">
        <w:tab/>
      </w:r>
      <w:r w:rsidRPr="00E94366">
        <w:rPr>
          <w:spacing w:val="-2"/>
        </w:rPr>
        <w:t>соответствующими</w:t>
      </w:r>
      <w:r w:rsidRPr="00E94366">
        <w:tab/>
      </w:r>
      <w:r w:rsidRPr="00E94366">
        <w:rPr>
          <w:spacing w:val="-2"/>
        </w:rPr>
        <w:t>векторам</w:t>
      </w:r>
      <w:r w:rsidRPr="00E94366">
        <w:tab/>
      </w:r>
      <w:r w:rsidRPr="00E94366">
        <w:rPr>
          <w:spacing w:val="-10"/>
        </w:rPr>
        <w:t>и</w:t>
      </w:r>
      <w:r w:rsidRPr="00E94366">
        <w:tab/>
      </w:r>
      <w:r w:rsidRPr="00E94366">
        <w:rPr>
          <w:spacing w:val="-2"/>
        </w:rPr>
        <w:t>координатам</w:t>
      </w:r>
      <w:r w:rsidRPr="00E94366">
        <w:tab/>
      </w:r>
      <w:r w:rsidRPr="00E94366">
        <w:rPr>
          <w:spacing w:val="-10"/>
        </w:rPr>
        <w:t xml:space="preserve">в </w:t>
      </w:r>
      <w:r w:rsidRPr="00E94366">
        <w:rPr>
          <w:spacing w:val="-2"/>
        </w:rPr>
        <w:t>пространстве;</w:t>
      </w:r>
    </w:p>
    <w:p w:rsidR="00DE1787" w:rsidRPr="00E94366" w:rsidRDefault="00DE1787" w:rsidP="00E94366">
      <w:pPr>
        <w:pStyle w:val="afa"/>
        <w:ind w:left="1133" w:firstLine="0"/>
        <w:jc w:val="left"/>
      </w:pPr>
      <w:r w:rsidRPr="00E94366">
        <w:t>выполнять</w:t>
      </w:r>
      <w:r w:rsidRPr="00E94366">
        <w:rPr>
          <w:spacing w:val="-4"/>
        </w:rPr>
        <w:t xml:space="preserve"> </w:t>
      </w:r>
      <w:r w:rsidRPr="00E94366">
        <w:t>действия</w:t>
      </w:r>
      <w:r w:rsidRPr="00E94366">
        <w:rPr>
          <w:spacing w:val="-4"/>
        </w:rPr>
        <w:t xml:space="preserve"> </w:t>
      </w:r>
      <w:r w:rsidRPr="00E94366">
        <w:t>над</w:t>
      </w:r>
      <w:r w:rsidRPr="00E94366">
        <w:rPr>
          <w:spacing w:val="-4"/>
        </w:rPr>
        <w:t xml:space="preserve"> </w:t>
      </w:r>
      <w:r w:rsidRPr="00E94366">
        <w:rPr>
          <w:spacing w:val="-2"/>
        </w:rPr>
        <w:t>векторами;</w:t>
      </w:r>
    </w:p>
    <w:p w:rsidR="00DE1787" w:rsidRPr="00E94366" w:rsidRDefault="00DE1787" w:rsidP="00E94366">
      <w:pPr>
        <w:pStyle w:val="afa"/>
        <w:ind w:right="121"/>
      </w:pPr>
      <w:r w:rsidRPr="00E94366">
        <w:lastRenderedPageBreak/>
        <w:t>решать задачи на</w:t>
      </w:r>
      <w:r w:rsidRPr="00E94366">
        <w:rPr>
          <w:spacing w:val="-2"/>
        </w:rPr>
        <w:t xml:space="preserve"> </w:t>
      </w:r>
      <w:r w:rsidRPr="00E94366">
        <w:t>доказательство</w:t>
      </w:r>
      <w:r w:rsidRPr="00E94366">
        <w:rPr>
          <w:spacing w:val="-1"/>
        </w:rPr>
        <w:t xml:space="preserve"> </w:t>
      </w:r>
      <w:r w:rsidRPr="00E94366">
        <w:t>математических отношений и нахождение</w:t>
      </w:r>
      <w:r w:rsidRPr="00E94366">
        <w:rPr>
          <w:spacing w:val="-2"/>
        </w:rPr>
        <w:t xml:space="preserve"> </w:t>
      </w:r>
      <w:r w:rsidRPr="00E94366">
        <w:t>геометрических величин, применяя известные методы при решении математических задач повышенного и высокого уровня сложности;</w:t>
      </w:r>
    </w:p>
    <w:p w:rsidR="00DE1787" w:rsidRPr="00E94366" w:rsidRDefault="00DE1787" w:rsidP="00E94366">
      <w:pPr>
        <w:pStyle w:val="afa"/>
        <w:ind w:right="112"/>
      </w:pPr>
      <w:r w:rsidRPr="00E94366">
        <w:t>применять простейшие программные средства и электронно-коммуникационные системы при решении стереометрических задач;</w:t>
      </w:r>
    </w:p>
    <w:p w:rsidR="00DE1787" w:rsidRPr="00E94366" w:rsidRDefault="00DE1787" w:rsidP="00E94366">
      <w:pPr>
        <w:pStyle w:val="afa"/>
        <w:ind w:right="109"/>
      </w:pPr>
      <w:r w:rsidRPr="00E94366">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E1787" w:rsidRPr="00E94366" w:rsidRDefault="00DE1787" w:rsidP="00306B17">
      <w:pPr>
        <w:pStyle w:val="afa"/>
        <w:tabs>
          <w:tab w:val="left" w:pos="709"/>
          <w:tab w:val="left" w:pos="2552"/>
        </w:tabs>
        <w:ind w:right="113"/>
      </w:pPr>
      <w:r w:rsidRPr="00E94366">
        <w:t>применять</w:t>
      </w:r>
      <w:r w:rsidRPr="00E94366">
        <w:rPr>
          <w:spacing w:val="-5"/>
        </w:rPr>
        <w:t xml:space="preserve"> </w:t>
      </w:r>
      <w:r w:rsidRPr="00E94366">
        <w:t>полученные</w:t>
      </w:r>
      <w:r w:rsidRPr="00E94366">
        <w:rPr>
          <w:spacing w:val="-3"/>
        </w:rPr>
        <w:t xml:space="preserve"> </w:t>
      </w:r>
      <w:r w:rsidRPr="00E94366">
        <w:t>знания</w:t>
      </w:r>
      <w:r w:rsidRPr="00E94366">
        <w:rPr>
          <w:spacing w:val="-3"/>
        </w:rPr>
        <w:t xml:space="preserve"> </w:t>
      </w:r>
      <w:r w:rsidRPr="00E94366">
        <w:t>на</w:t>
      </w:r>
      <w:r w:rsidRPr="00E94366">
        <w:rPr>
          <w:spacing w:val="-4"/>
        </w:rPr>
        <w:t xml:space="preserve"> </w:t>
      </w:r>
      <w:r w:rsidRPr="00E94366">
        <w:t>практике:</w:t>
      </w:r>
      <w:r w:rsidRPr="00E94366">
        <w:rPr>
          <w:spacing w:val="-3"/>
        </w:rPr>
        <w:t xml:space="preserve"> </w:t>
      </w:r>
      <w:r w:rsidRPr="00E94366">
        <w:t>сравнивать</w:t>
      </w:r>
      <w:r w:rsidRPr="00E94366">
        <w:rPr>
          <w:spacing w:val="-3"/>
        </w:rPr>
        <w:t xml:space="preserve"> </w:t>
      </w:r>
      <w:r w:rsidRPr="00E94366">
        <w:t>и</w:t>
      </w:r>
      <w:r w:rsidRPr="00E94366">
        <w:rPr>
          <w:spacing w:val="-3"/>
        </w:rPr>
        <w:t xml:space="preserve"> </w:t>
      </w:r>
      <w:r w:rsidRPr="00E94366">
        <w:t>анализировать</w:t>
      </w:r>
      <w:r w:rsidRPr="00E94366">
        <w:rPr>
          <w:spacing w:val="-3"/>
        </w:rPr>
        <w:t xml:space="preserve"> </w:t>
      </w:r>
      <w:r w:rsidRPr="00E94366">
        <w:t>реальные</w:t>
      </w:r>
      <w:r w:rsidRPr="00E94366">
        <w:rPr>
          <w:spacing w:val="-5"/>
        </w:rPr>
        <w:t xml:space="preserve"> </w:t>
      </w:r>
      <w:r w:rsidRPr="00E94366">
        <w:t xml:space="preserve">ситуации, применять изученные понятия в процессе поиска решения математически сформулированной </w:t>
      </w:r>
      <w:r w:rsidRPr="00E94366">
        <w:rPr>
          <w:spacing w:val="-2"/>
        </w:rPr>
        <w:t>проблемы,</w:t>
      </w:r>
      <w:r w:rsidRPr="00E94366">
        <w:tab/>
      </w:r>
      <w:r w:rsidRPr="00E94366">
        <w:rPr>
          <w:spacing w:val="-2"/>
        </w:rPr>
        <w:t>моделировать</w:t>
      </w:r>
      <w:r w:rsidRPr="00E94366">
        <w:tab/>
      </w:r>
      <w:r w:rsidRPr="00E94366">
        <w:rPr>
          <w:spacing w:val="-2"/>
        </w:rPr>
        <w:t>реальные</w:t>
      </w:r>
      <w:r w:rsidRPr="00E94366">
        <w:tab/>
      </w:r>
      <w:r w:rsidRPr="00E94366">
        <w:rPr>
          <w:spacing w:val="-2"/>
        </w:rPr>
        <w:t xml:space="preserve">ситуации </w:t>
      </w:r>
      <w:r w:rsidRPr="00E94366">
        <w:t>на языке геометрии, исследовать построенные модели с использованием геометрических понятий</w:t>
      </w:r>
      <w:r w:rsidR="00306B17">
        <w:t xml:space="preserve"> </w:t>
      </w:r>
      <w:r w:rsidRPr="00E94366">
        <w:rPr>
          <w:spacing w:val="-10"/>
        </w:rPr>
        <w:t>и</w:t>
      </w:r>
      <w:r w:rsidRPr="00E94366">
        <w:tab/>
      </w:r>
      <w:r w:rsidRPr="00E94366">
        <w:rPr>
          <w:spacing w:val="-2"/>
        </w:rPr>
        <w:t>теорем,</w:t>
      </w:r>
      <w:r w:rsidRPr="00E94366">
        <w:tab/>
      </w:r>
      <w:r w:rsidRPr="00E94366">
        <w:rPr>
          <w:spacing w:val="-2"/>
        </w:rPr>
        <w:t>аппарата</w:t>
      </w:r>
      <w:r w:rsidRPr="00E94366">
        <w:tab/>
      </w:r>
      <w:r w:rsidRPr="00E94366">
        <w:rPr>
          <w:spacing w:val="-2"/>
        </w:rPr>
        <w:t>алгебры,</w:t>
      </w:r>
      <w:r w:rsidRPr="00E94366">
        <w:tab/>
      </w:r>
      <w:r w:rsidRPr="00E94366">
        <w:rPr>
          <w:spacing w:val="-2"/>
        </w:rPr>
        <w:t>решать</w:t>
      </w:r>
      <w:r w:rsidRPr="00E94366">
        <w:tab/>
      </w:r>
      <w:r w:rsidRPr="00E94366">
        <w:rPr>
          <w:spacing w:val="-2"/>
        </w:rPr>
        <w:t>практические</w:t>
      </w:r>
      <w:r w:rsidRPr="00E94366">
        <w:tab/>
      </w:r>
      <w:r w:rsidRPr="00E94366">
        <w:rPr>
          <w:spacing w:val="-2"/>
        </w:rPr>
        <w:t>задачи,</w:t>
      </w:r>
      <w:r w:rsidRPr="00E94366">
        <w:tab/>
      </w:r>
      <w:r w:rsidRPr="00E94366">
        <w:rPr>
          <w:spacing w:val="-2"/>
        </w:rPr>
        <w:t>связанные</w:t>
      </w:r>
      <w:r w:rsidRPr="00E94366">
        <w:tab/>
      </w:r>
      <w:r w:rsidRPr="00E94366">
        <w:rPr>
          <w:spacing w:val="-10"/>
        </w:rPr>
        <w:t>с</w:t>
      </w:r>
      <w:r w:rsidRPr="00E94366">
        <w:tab/>
      </w:r>
      <w:r w:rsidRPr="00E94366">
        <w:rPr>
          <w:spacing w:val="-2"/>
        </w:rPr>
        <w:t xml:space="preserve">нахождением </w:t>
      </w:r>
      <w:r w:rsidRPr="00E94366">
        <w:t>геометрических величин;</w:t>
      </w:r>
    </w:p>
    <w:p w:rsidR="00DE1787" w:rsidRPr="00E94366" w:rsidRDefault="00DE1787" w:rsidP="00E94366">
      <w:pPr>
        <w:pStyle w:val="afa"/>
        <w:jc w:val="left"/>
      </w:pPr>
      <w:r w:rsidRPr="00E94366">
        <w:t>иметь</w:t>
      </w:r>
      <w:r w:rsidRPr="00E94366">
        <w:rPr>
          <w:spacing w:val="80"/>
        </w:rPr>
        <w:t xml:space="preserve"> </w:t>
      </w:r>
      <w:r w:rsidRPr="00E94366">
        <w:t>представления</w:t>
      </w:r>
      <w:r w:rsidRPr="00E94366">
        <w:rPr>
          <w:spacing w:val="80"/>
        </w:rPr>
        <w:t xml:space="preserve"> </w:t>
      </w:r>
      <w:r w:rsidRPr="00E94366">
        <w:t>об</w:t>
      </w:r>
      <w:r w:rsidRPr="00E94366">
        <w:rPr>
          <w:spacing w:val="80"/>
        </w:rPr>
        <w:t xml:space="preserve"> </w:t>
      </w:r>
      <w:r w:rsidRPr="00E94366">
        <w:t>основных</w:t>
      </w:r>
      <w:r w:rsidRPr="00E94366">
        <w:rPr>
          <w:spacing w:val="80"/>
        </w:rPr>
        <w:t xml:space="preserve"> </w:t>
      </w:r>
      <w:r w:rsidRPr="00E94366">
        <w:t>этапах</w:t>
      </w:r>
      <w:r w:rsidRPr="00E94366">
        <w:rPr>
          <w:spacing w:val="80"/>
        </w:rPr>
        <w:t xml:space="preserve"> </w:t>
      </w:r>
      <w:r w:rsidRPr="00E94366">
        <w:t>развития</w:t>
      </w:r>
      <w:r w:rsidRPr="00E94366">
        <w:rPr>
          <w:spacing w:val="80"/>
        </w:rPr>
        <w:t xml:space="preserve"> </w:t>
      </w:r>
      <w:r w:rsidRPr="00E94366">
        <w:t>геометрии</w:t>
      </w:r>
      <w:r w:rsidRPr="00E94366">
        <w:rPr>
          <w:spacing w:val="80"/>
        </w:rPr>
        <w:t xml:space="preserve"> </w:t>
      </w:r>
      <w:r w:rsidRPr="00E94366">
        <w:t>как</w:t>
      </w:r>
      <w:r w:rsidRPr="00E94366">
        <w:rPr>
          <w:spacing w:val="80"/>
        </w:rPr>
        <w:t xml:space="preserve"> </w:t>
      </w:r>
      <w:r w:rsidRPr="00E94366">
        <w:t>составной</w:t>
      </w:r>
      <w:r w:rsidRPr="00E94366">
        <w:rPr>
          <w:spacing w:val="80"/>
        </w:rPr>
        <w:t xml:space="preserve"> </w:t>
      </w:r>
      <w:r w:rsidRPr="00E94366">
        <w:t>части</w:t>
      </w:r>
      <w:r w:rsidRPr="00E94366">
        <w:rPr>
          <w:spacing w:val="80"/>
          <w:w w:val="150"/>
        </w:rPr>
        <w:t xml:space="preserve"> </w:t>
      </w:r>
      <w:r w:rsidRPr="00E94366">
        <w:t>фундамента развития технологий.</w:t>
      </w:r>
    </w:p>
    <w:p w:rsidR="00DE1787" w:rsidRPr="00E94366" w:rsidRDefault="00DE1787" w:rsidP="00E94366">
      <w:pPr>
        <w:pStyle w:val="afa"/>
        <w:jc w:val="left"/>
      </w:pPr>
      <w:r w:rsidRPr="00E94366">
        <w:rPr>
          <w:spacing w:val="-3"/>
        </w:rPr>
        <w:t xml:space="preserve"> </w:t>
      </w:r>
      <w:r w:rsidRPr="00E94366">
        <w:t>Предметные</w:t>
      </w:r>
      <w:r w:rsidRPr="00E94366">
        <w:rPr>
          <w:spacing w:val="40"/>
        </w:rPr>
        <w:t xml:space="preserve"> </w:t>
      </w:r>
      <w:r w:rsidRPr="00E94366">
        <w:t>результаты</w:t>
      </w:r>
      <w:r w:rsidRPr="00E94366">
        <w:rPr>
          <w:spacing w:val="40"/>
        </w:rPr>
        <w:t xml:space="preserve"> </w:t>
      </w:r>
      <w:r w:rsidRPr="00E94366">
        <w:t>по</w:t>
      </w:r>
      <w:r w:rsidRPr="00E94366">
        <w:rPr>
          <w:spacing w:val="40"/>
        </w:rPr>
        <w:t xml:space="preserve"> </w:t>
      </w:r>
      <w:r w:rsidRPr="00E94366">
        <w:t>отдельным</w:t>
      </w:r>
      <w:r w:rsidRPr="00E94366">
        <w:rPr>
          <w:spacing w:val="40"/>
        </w:rPr>
        <w:t xml:space="preserve"> </w:t>
      </w:r>
      <w:r w:rsidRPr="00E94366">
        <w:t>темам</w:t>
      </w:r>
      <w:r w:rsidRPr="00E94366">
        <w:rPr>
          <w:spacing w:val="40"/>
        </w:rPr>
        <w:t xml:space="preserve"> </w:t>
      </w:r>
      <w:r w:rsidRPr="00E94366">
        <w:t>учебного</w:t>
      </w:r>
      <w:r w:rsidRPr="00E94366">
        <w:rPr>
          <w:spacing w:val="40"/>
        </w:rPr>
        <w:t xml:space="preserve"> </w:t>
      </w:r>
      <w:r w:rsidRPr="00E94366">
        <w:t>курса</w:t>
      </w:r>
      <w:r w:rsidRPr="00E94366">
        <w:rPr>
          <w:spacing w:val="40"/>
        </w:rPr>
        <w:t xml:space="preserve"> </w:t>
      </w:r>
      <w:r w:rsidRPr="00E94366">
        <w:t>«Геометрия».</w:t>
      </w:r>
      <w:r w:rsidRPr="00E94366">
        <w:rPr>
          <w:spacing w:val="40"/>
        </w:rPr>
        <w:t xml:space="preserve"> </w:t>
      </w:r>
      <w:r w:rsidRPr="00E94366">
        <w:t>К концу 11 класса обучающийся научится:</w:t>
      </w:r>
    </w:p>
    <w:p w:rsidR="00DE1787" w:rsidRPr="00E94366" w:rsidRDefault="00DE1787" w:rsidP="00E94366">
      <w:pPr>
        <w:pStyle w:val="afa"/>
        <w:tabs>
          <w:tab w:val="left" w:pos="2327"/>
          <w:tab w:val="left" w:pos="3848"/>
          <w:tab w:val="left" w:pos="5262"/>
          <w:tab w:val="left" w:pos="6735"/>
          <w:tab w:val="left" w:pos="7083"/>
          <w:tab w:val="left" w:pos="9089"/>
          <w:tab w:val="left" w:pos="10525"/>
        </w:tabs>
        <w:ind w:right="116"/>
        <w:jc w:val="left"/>
      </w:pPr>
      <w:r w:rsidRPr="00E94366">
        <w:rPr>
          <w:spacing w:val="-2"/>
        </w:rPr>
        <w:t>свободно</w:t>
      </w:r>
      <w:r w:rsidRPr="00E94366">
        <w:tab/>
      </w:r>
      <w:r w:rsidRPr="00E94366">
        <w:rPr>
          <w:spacing w:val="-2"/>
        </w:rPr>
        <w:t>оперировать</w:t>
      </w:r>
      <w:r w:rsidRPr="00E94366">
        <w:tab/>
      </w:r>
      <w:r w:rsidRPr="00E94366">
        <w:rPr>
          <w:spacing w:val="-2"/>
        </w:rPr>
        <w:t>понятиями,</w:t>
      </w:r>
      <w:r w:rsidRPr="00E94366">
        <w:tab/>
      </w:r>
      <w:r w:rsidRPr="00E94366">
        <w:rPr>
          <w:spacing w:val="-2"/>
        </w:rPr>
        <w:t>связанными</w:t>
      </w:r>
      <w:r w:rsidRPr="00E94366">
        <w:tab/>
      </w:r>
      <w:r w:rsidRPr="00E94366">
        <w:rPr>
          <w:spacing w:val="-10"/>
        </w:rPr>
        <w:t>с</w:t>
      </w:r>
      <w:r w:rsidRPr="00E94366">
        <w:tab/>
      </w:r>
      <w:r w:rsidRPr="00E94366">
        <w:rPr>
          <w:spacing w:val="-2"/>
        </w:rPr>
        <w:t>цилиндрической,</w:t>
      </w:r>
      <w:r w:rsidRPr="00E94366">
        <w:tab/>
      </w:r>
      <w:r w:rsidRPr="00E94366">
        <w:rPr>
          <w:spacing w:val="-2"/>
        </w:rPr>
        <w:t>конической</w:t>
      </w:r>
      <w:r w:rsidRPr="00E94366">
        <w:tab/>
      </w:r>
      <w:r w:rsidRPr="00E94366">
        <w:rPr>
          <w:spacing w:val="-10"/>
        </w:rPr>
        <w:t xml:space="preserve">и </w:t>
      </w:r>
      <w:r w:rsidRPr="00E94366">
        <w:t>сферической поверхностями, объяснять способы получения;</w:t>
      </w:r>
    </w:p>
    <w:p w:rsidR="00DE1787" w:rsidRPr="00E94366" w:rsidRDefault="00DE1787" w:rsidP="00E94366">
      <w:pPr>
        <w:pStyle w:val="afa"/>
        <w:jc w:val="left"/>
      </w:pPr>
      <w:r w:rsidRPr="00E94366">
        <w:t>оперировать</w:t>
      </w:r>
      <w:r w:rsidRPr="00E94366">
        <w:rPr>
          <w:spacing w:val="40"/>
        </w:rPr>
        <w:t xml:space="preserve"> </w:t>
      </w:r>
      <w:r w:rsidRPr="00E94366">
        <w:t>понятиями,</w:t>
      </w:r>
      <w:r w:rsidRPr="00E94366">
        <w:rPr>
          <w:spacing w:val="40"/>
        </w:rPr>
        <w:t xml:space="preserve"> </w:t>
      </w:r>
      <w:r w:rsidRPr="00E94366">
        <w:t>связанными</w:t>
      </w:r>
      <w:r w:rsidRPr="00E94366">
        <w:rPr>
          <w:spacing w:val="40"/>
        </w:rPr>
        <w:t xml:space="preserve"> </w:t>
      </w:r>
      <w:r w:rsidRPr="00E94366">
        <w:t>с</w:t>
      </w:r>
      <w:r w:rsidRPr="00E94366">
        <w:rPr>
          <w:spacing w:val="40"/>
        </w:rPr>
        <w:t xml:space="preserve"> </w:t>
      </w:r>
      <w:r w:rsidRPr="00E94366">
        <w:t>телами</w:t>
      </w:r>
      <w:r w:rsidRPr="00E94366">
        <w:rPr>
          <w:spacing w:val="40"/>
        </w:rPr>
        <w:t xml:space="preserve"> </w:t>
      </w:r>
      <w:r w:rsidRPr="00E94366">
        <w:t>вращения:</w:t>
      </w:r>
      <w:r w:rsidRPr="00E94366">
        <w:rPr>
          <w:spacing w:val="40"/>
        </w:rPr>
        <w:t xml:space="preserve"> </w:t>
      </w:r>
      <w:r w:rsidRPr="00E94366">
        <w:t>цилиндром,</w:t>
      </w:r>
      <w:r w:rsidRPr="00E94366">
        <w:rPr>
          <w:spacing w:val="40"/>
        </w:rPr>
        <w:t xml:space="preserve"> </w:t>
      </w:r>
      <w:r w:rsidRPr="00E94366">
        <w:t>конусом,</w:t>
      </w:r>
      <w:r w:rsidRPr="00E94366">
        <w:rPr>
          <w:spacing w:val="40"/>
        </w:rPr>
        <w:t xml:space="preserve"> </w:t>
      </w:r>
      <w:r w:rsidRPr="00E94366">
        <w:t>сферой</w:t>
      </w:r>
      <w:r w:rsidRPr="00E94366">
        <w:rPr>
          <w:spacing w:val="40"/>
        </w:rPr>
        <w:t xml:space="preserve"> </w:t>
      </w:r>
      <w:r w:rsidRPr="00E94366">
        <w:t xml:space="preserve">и </w:t>
      </w:r>
      <w:r w:rsidRPr="00E94366">
        <w:rPr>
          <w:spacing w:val="-2"/>
        </w:rPr>
        <w:t>шаром;</w:t>
      </w:r>
    </w:p>
    <w:p w:rsidR="00DE1787" w:rsidRPr="00E94366" w:rsidRDefault="00DE1787" w:rsidP="00E94366">
      <w:pPr>
        <w:pStyle w:val="afa"/>
        <w:jc w:val="left"/>
      </w:pPr>
      <w:r w:rsidRPr="00E94366">
        <w:t>распознавать тела вращения (цилиндр, конус, сфера и шар) и объяснять способы получения тел вращения;</w:t>
      </w:r>
    </w:p>
    <w:p w:rsidR="00DE1787" w:rsidRPr="00E94366" w:rsidRDefault="00DE1787" w:rsidP="00E94366">
      <w:pPr>
        <w:pStyle w:val="afa"/>
        <w:ind w:left="1133" w:firstLine="0"/>
        <w:jc w:val="left"/>
      </w:pPr>
      <w:r w:rsidRPr="00E94366">
        <w:t>классифицировать</w:t>
      </w:r>
      <w:r w:rsidRPr="00E94366">
        <w:rPr>
          <w:spacing w:val="-5"/>
        </w:rPr>
        <w:t xml:space="preserve"> </w:t>
      </w:r>
      <w:r w:rsidRPr="00E94366">
        <w:t>взаимное</w:t>
      </w:r>
      <w:r w:rsidRPr="00E94366">
        <w:rPr>
          <w:spacing w:val="-4"/>
        </w:rPr>
        <w:t xml:space="preserve"> </w:t>
      </w:r>
      <w:r w:rsidRPr="00E94366">
        <w:t>расположение</w:t>
      </w:r>
      <w:r w:rsidRPr="00E94366">
        <w:rPr>
          <w:spacing w:val="-4"/>
        </w:rPr>
        <w:t xml:space="preserve"> </w:t>
      </w:r>
      <w:r w:rsidRPr="00E94366">
        <w:t>сферы</w:t>
      </w:r>
      <w:r w:rsidRPr="00E94366">
        <w:rPr>
          <w:spacing w:val="-3"/>
        </w:rPr>
        <w:t xml:space="preserve"> </w:t>
      </w:r>
      <w:r w:rsidRPr="00E94366">
        <w:t>и</w:t>
      </w:r>
      <w:r w:rsidRPr="00E94366">
        <w:rPr>
          <w:spacing w:val="-2"/>
        </w:rPr>
        <w:t xml:space="preserve"> плоскости;</w:t>
      </w:r>
    </w:p>
    <w:p w:rsidR="00DE1787" w:rsidRPr="00E94366" w:rsidRDefault="00DE1787" w:rsidP="00E94366">
      <w:pPr>
        <w:pStyle w:val="afa"/>
        <w:ind w:right="115"/>
      </w:pPr>
      <w:r w:rsidRPr="00E94366">
        <w:t>вычислять</w:t>
      </w:r>
      <w:r w:rsidRPr="00E94366">
        <w:rPr>
          <w:spacing w:val="79"/>
          <w:w w:val="150"/>
        </w:rPr>
        <w:t xml:space="preserve">  </w:t>
      </w:r>
      <w:r w:rsidRPr="00E94366">
        <w:t>величины</w:t>
      </w:r>
      <w:r w:rsidRPr="00E94366">
        <w:rPr>
          <w:spacing w:val="79"/>
          <w:w w:val="150"/>
        </w:rPr>
        <w:t xml:space="preserve">  </w:t>
      </w:r>
      <w:r w:rsidRPr="00E94366">
        <w:t>элементов</w:t>
      </w:r>
      <w:r w:rsidRPr="00E94366">
        <w:rPr>
          <w:spacing w:val="79"/>
          <w:w w:val="150"/>
        </w:rPr>
        <w:t xml:space="preserve">  </w:t>
      </w:r>
      <w:r w:rsidRPr="00E94366">
        <w:t>многогранников</w:t>
      </w:r>
      <w:r w:rsidRPr="00E94366">
        <w:rPr>
          <w:spacing w:val="79"/>
          <w:w w:val="150"/>
        </w:rPr>
        <w:t xml:space="preserve">  </w:t>
      </w:r>
      <w:r w:rsidRPr="00E94366">
        <w:t>и</w:t>
      </w:r>
      <w:r w:rsidRPr="00E94366">
        <w:rPr>
          <w:spacing w:val="79"/>
          <w:w w:val="150"/>
        </w:rPr>
        <w:t xml:space="preserve">  </w:t>
      </w:r>
      <w:r w:rsidRPr="00E94366">
        <w:t>тел</w:t>
      </w:r>
      <w:r w:rsidRPr="00E94366">
        <w:rPr>
          <w:spacing w:val="78"/>
          <w:w w:val="150"/>
        </w:rPr>
        <w:t xml:space="preserve">  </w:t>
      </w:r>
      <w:r w:rsidRPr="00E94366">
        <w:t>вращения,</w:t>
      </w:r>
      <w:r w:rsidRPr="00E94366">
        <w:rPr>
          <w:spacing w:val="79"/>
          <w:w w:val="150"/>
        </w:rPr>
        <w:t xml:space="preserve">  </w:t>
      </w:r>
      <w:r w:rsidRPr="00E94366">
        <w:t>объѐмы и</w:t>
      </w:r>
      <w:r w:rsidRPr="00E94366">
        <w:rPr>
          <w:spacing w:val="72"/>
          <w:w w:val="150"/>
        </w:rPr>
        <w:t xml:space="preserve">  </w:t>
      </w:r>
      <w:r w:rsidRPr="00E94366">
        <w:t>площади</w:t>
      </w:r>
      <w:r w:rsidRPr="00E94366">
        <w:rPr>
          <w:spacing w:val="71"/>
          <w:w w:val="150"/>
        </w:rPr>
        <w:t xml:space="preserve">  </w:t>
      </w:r>
      <w:r w:rsidRPr="00E94366">
        <w:t>поверхностей</w:t>
      </w:r>
      <w:r w:rsidRPr="00E94366">
        <w:rPr>
          <w:spacing w:val="72"/>
          <w:w w:val="150"/>
        </w:rPr>
        <w:t xml:space="preserve">  </w:t>
      </w:r>
      <w:r w:rsidRPr="00E94366">
        <w:t>многогранников</w:t>
      </w:r>
      <w:r w:rsidRPr="00E94366">
        <w:rPr>
          <w:spacing w:val="71"/>
          <w:w w:val="150"/>
        </w:rPr>
        <w:t xml:space="preserve">  </w:t>
      </w:r>
      <w:r w:rsidRPr="00E94366">
        <w:t>и</w:t>
      </w:r>
      <w:r w:rsidRPr="00E94366">
        <w:rPr>
          <w:spacing w:val="72"/>
          <w:w w:val="150"/>
        </w:rPr>
        <w:t xml:space="preserve">  </w:t>
      </w:r>
      <w:r w:rsidRPr="00E94366">
        <w:t>тел</w:t>
      </w:r>
      <w:r w:rsidRPr="00E94366">
        <w:rPr>
          <w:spacing w:val="71"/>
          <w:w w:val="150"/>
        </w:rPr>
        <w:t xml:space="preserve">  </w:t>
      </w:r>
      <w:r w:rsidRPr="00E94366">
        <w:t>вращения,</w:t>
      </w:r>
      <w:r w:rsidRPr="00E94366">
        <w:rPr>
          <w:spacing w:val="71"/>
          <w:w w:val="150"/>
        </w:rPr>
        <w:t xml:space="preserve">  </w:t>
      </w:r>
      <w:r w:rsidRPr="00E94366">
        <w:t>геометрических</w:t>
      </w:r>
      <w:r w:rsidRPr="00E94366">
        <w:rPr>
          <w:spacing w:val="71"/>
          <w:w w:val="150"/>
        </w:rPr>
        <w:t xml:space="preserve">  </w:t>
      </w:r>
      <w:r w:rsidRPr="00E94366">
        <w:t>тел с применением формул;</w:t>
      </w:r>
    </w:p>
    <w:p w:rsidR="00DE1787" w:rsidRPr="00E94366" w:rsidRDefault="00DE1787" w:rsidP="00E94366">
      <w:pPr>
        <w:pStyle w:val="afa"/>
        <w:ind w:right="108"/>
      </w:pPr>
      <w:r w:rsidRPr="00E94366">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E1787" w:rsidRPr="00E94366" w:rsidRDefault="00DE1787" w:rsidP="00E94366">
      <w:pPr>
        <w:pStyle w:val="afa"/>
        <w:ind w:left="1133" w:right="117" w:firstLine="0"/>
      </w:pPr>
      <w:r w:rsidRPr="00E94366">
        <w:t>вычислять соотношения между площадями поверхностей и объѐмами подобных тел; изображать</w:t>
      </w:r>
      <w:r w:rsidRPr="00E94366">
        <w:rPr>
          <w:spacing w:val="74"/>
        </w:rPr>
        <w:t xml:space="preserve">   </w:t>
      </w:r>
      <w:r w:rsidRPr="00E94366">
        <w:t>изучаемые</w:t>
      </w:r>
      <w:r w:rsidRPr="00E94366">
        <w:rPr>
          <w:spacing w:val="75"/>
        </w:rPr>
        <w:t xml:space="preserve">   </w:t>
      </w:r>
      <w:r w:rsidRPr="00E94366">
        <w:t>фигуры,</w:t>
      </w:r>
      <w:r w:rsidRPr="00E94366">
        <w:rPr>
          <w:spacing w:val="74"/>
        </w:rPr>
        <w:t xml:space="preserve">   </w:t>
      </w:r>
      <w:r w:rsidRPr="00E94366">
        <w:t>выполнять</w:t>
      </w:r>
      <w:r w:rsidRPr="00E94366">
        <w:rPr>
          <w:spacing w:val="75"/>
        </w:rPr>
        <w:t xml:space="preserve">   </w:t>
      </w:r>
      <w:r w:rsidRPr="00E94366">
        <w:t>(выносные)</w:t>
      </w:r>
      <w:r w:rsidRPr="00E94366">
        <w:rPr>
          <w:spacing w:val="75"/>
        </w:rPr>
        <w:t xml:space="preserve">   </w:t>
      </w:r>
      <w:r w:rsidRPr="00E94366">
        <w:t>плоские</w:t>
      </w:r>
      <w:r w:rsidRPr="00E94366">
        <w:rPr>
          <w:spacing w:val="74"/>
        </w:rPr>
        <w:t xml:space="preserve">   </w:t>
      </w:r>
      <w:r w:rsidRPr="00E94366">
        <w:rPr>
          <w:spacing w:val="-2"/>
        </w:rPr>
        <w:t>чертежи</w:t>
      </w:r>
    </w:p>
    <w:p w:rsidR="00DE1787" w:rsidRPr="00E94366" w:rsidRDefault="00DE1787" w:rsidP="00E94366">
      <w:pPr>
        <w:pStyle w:val="afa"/>
        <w:tabs>
          <w:tab w:val="left" w:pos="3042"/>
          <w:tab w:val="left" w:pos="5738"/>
          <w:tab w:val="left" w:pos="6712"/>
          <w:tab w:val="left" w:pos="9307"/>
        </w:tabs>
        <w:ind w:left="1133" w:right="115" w:hanging="709"/>
      </w:pPr>
      <w:r w:rsidRPr="00E94366">
        <w:t xml:space="preserve">из рисунков простых объѐмных фигур: вид сверху, сбоку, снизу, строить сечения тел вращения; </w:t>
      </w:r>
      <w:r w:rsidRPr="00E94366">
        <w:rPr>
          <w:spacing w:val="-2"/>
        </w:rPr>
        <w:t>извлекать,</w:t>
      </w:r>
      <w:r w:rsidRPr="00E94366">
        <w:tab/>
      </w:r>
      <w:r w:rsidRPr="00E94366">
        <w:rPr>
          <w:spacing w:val="-2"/>
        </w:rPr>
        <w:t>интерпретировать</w:t>
      </w:r>
      <w:r w:rsidRPr="00E94366">
        <w:tab/>
      </w:r>
      <w:r w:rsidRPr="00E94366">
        <w:rPr>
          <w:spacing w:val="-10"/>
        </w:rPr>
        <w:t>и</w:t>
      </w:r>
      <w:r w:rsidRPr="00E94366">
        <w:tab/>
      </w:r>
      <w:r w:rsidRPr="00E94366">
        <w:rPr>
          <w:spacing w:val="-2"/>
        </w:rPr>
        <w:t>преобразовывать</w:t>
      </w:r>
      <w:r w:rsidRPr="00E94366">
        <w:tab/>
      </w:r>
      <w:r w:rsidRPr="00E94366">
        <w:rPr>
          <w:spacing w:val="-2"/>
        </w:rPr>
        <w:t>информацию</w:t>
      </w:r>
    </w:p>
    <w:p w:rsidR="00DE1787" w:rsidRPr="00E94366" w:rsidRDefault="00DE1787" w:rsidP="00E94366">
      <w:pPr>
        <w:pStyle w:val="afa"/>
        <w:ind w:right="121" w:firstLine="0"/>
      </w:pPr>
      <w:r w:rsidRPr="00E94366">
        <w:t>о</w:t>
      </w:r>
      <w:r w:rsidRPr="00E94366">
        <w:rPr>
          <w:spacing w:val="62"/>
          <w:w w:val="150"/>
        </w:rPr>
        <w:t xml:space="preserve">   </w:t>
      </w:r>
      <w:r w:rsidRPr="00E94366">
        <w:t>пространственных</w:t>
      </w:r>
      <w:r w:rsidRPr="00E94366">
        <w:rPr>
          <w:spacing w:val="63"/>
          <w:w w:val="150"/>
        </w:rPr>
        <w:t xml:space="preserve">   </w:t>
      </w:r>
      <w:r w:rsidRPr="00E94366">
        <w:t>геометрических</w:t>
      </w:r>
      <w:r w:rsidRPr="00E94366">
        <w:rPr>
          <w:spacing w:val="62"/>
          <w:w w:val="150"/>
        </w:rPr>
        <w:t xml:space="preserve">   </w:t>
      </w:r>
      <w:r w:rsidRPr="00E94366">
        <w:t>фигурах,</w:t>
      </w:r>
      <w:r w:rsidRPr="00E94366">
        <w:rPr>
          <w:spacing w:val="62"/>
          <w:w w:val="150"/>
        </w:rPr>
        <w:t xml:space="preserve">   </w:t>
      </w:r>
      <w:r w:rsidRPr="00E94366">
        <w:t>представленную</w:t>
      </w:r>
      <w:r w:rsidRPr="00E94366">
        <w:rPr>
          <w:spacing w:val="62"/>
          <w:w w:val="150"/>
        </w:rPr>
        <w:t xml:space="preserve">   </w:t>
      </w:r>
      <w:r w:rsidRPr="00E94366">
        <w:t>на</w:t>
      </w:r>
      <w:r w:rsidRPr="00E94366">
        <w:rPr>
          <w:spacing w:val="62"/>
          <w:w w:val="150"/>
        </w:rPr>
        <w:t xml:space="preserve">   </w:t>
      </w:r>
      <w:r w:rsidRPr="00E94366">
        <w:t>чертежах и рисунках;</w:t>
      </w:r>
    </w:p>
    <w:p w:rsidR="00DE1787" w:rsidRPr="00E94366" w:rsidRDefault="00DE1787" w:rsidP="00E94366">
      <w:pPr>
        <w:pStyle w:val="afa"/>
        <w:ind w:left="1133" w:right="3161" w:firstLine="0"/>
        <w:jc w:val="left"/>
      </w:pPr>
      <w:r w:rsidRPr="00E94366">
        <w:t>свободно</w:t>
      </w:r>
      <w:r w:rsidRPr="00E94366">
        <w:rPr>
          <w:spacing w:val="-7"/>
        </w:rPr>
        <w:t xml:space="preserve"> </w:t>
      </w:r>
      <w:r w:rsidRPr="00E94366">
        <w:t>оперировать</w:t>
      </w:r>
      <w:r w:rsidRPr="00E94366">
        <w:rPr>
          <w:spacing w:val="-9"/>
        </w:rPr>
        <w:t xml:space="preserve"> </w:t>
      </w:r>
      <w:r w:rsidRPr="00E94366">
        <w:t>понятием</w:t>
      </w:r>
      <w:r w:rsidRPr="00E94366">
        <w:rPr>
          <w:spacing w:val="-8"/>
        </w:rPr>
        <w:t xml:space="preserve"> </w:t>
      </w:r>
      <w:r w:rsidRPr="00E94366">
        <w:t>вектор</w:t>
      </w:r>
      <w:r w:rsidRPr="00E94366">
        <w:rPr>
          <w:spacing w:val="-7"/>
        </w:rPr>
        <w:t xml:space="preserve"> </w:t>
      </w:r>
      <w:r w:rsidRPr="00E94366">
        <w:t>в</w:t>
      </w:r>
      <w:r w:rsidRPr="00E94366">
        <w:rPr>
          <w:spacing w:val="-8"/>
        </w:rPr>
        <w:t xml:space="preserve"> </w:t>
      </w:r>
      <w:r w:rsidRPr="00E94366">
        <w:t>пространстве; выполнять операции над векторами;</w:t>
      </w:r>
    </w:p>
    <w:p w:rsidR="00DE1787" w:rsidRPr="00E94366" w:rsidRDefault="00DE1787" w:rsidP="00E94366">
      <w:pPr>
        <w:pStyle w:val="afa"/>
        <w:ind w:left="1133" w:firstLine="0"/>
        <w:jc w:val="left"/>
      </w:pPr>
      <w:r w:rsidRPr="00E94366">
        <w:t>задавать</w:t>
      </w:r>
      <w:r w:rsidRPr="00E94366">
        <w:rPr>
          <w:spacing w:val="-6"/>
        </w:rPr>
        <w:t xml:space="preserve"> </w:t>
      </w:r>
      <w:r w:rsidRPr="00E94366">
        <w:t>плоскость</w:t>
      </w:r>
      <w:r w:rsidRPr="00E94366">
        <w:rPr>
          <w:spacing w:val="-2"/>
        </w:rPr>
        <w:t xml:space="preserve"> </w:t>
      </w:r>
      <w:r w:rsidRPr="00E94366">
        <w:t>уравнением</w:t>
      </w:r>
      <w:r w:rsidRPr="00E94366">
        <w:rPr>
          <w:spacing w:val="-5"/>
        </w:rPr>
        <w:t xml:space="preserve"> </w:t>
      </w:r>
      <w:r w:rsidRPr="00E94366">
        <w:t>в</w:t>
      </w:r>
      <w:r w:rsidRPr="00E94366">
        <w:rPr>
          <w:spacing w:val="-4"/>
        </w:rPr>
        <w:t xml:space="preserve"> </w:t>
      </w:r>
      <w:r w:rsidRPr="00E94366">
        <w:t>декартовой</w:t>
      </w:r>
      <w:r w:rsidRPr="00E94366">
        <w:rPr>
          <w:spacing w:val="-4"/>
        </w:rPr>
        <w:t xml:space="preserve"> </w:t>
      </w:r>
      <w:r w:rsidRPr="00E94366">
        <w:t>системе</w:t>
      </w:r>
      <w:r w:rsidRPr="00E94366">
        <w:rPr>
          <w:spacing w:val="-4"/>
        </w:rPr>
        <w:t xml:space="preserve"> </w:t>
      </w:r>
      <w:r w:rsidRPr="00E94366">
        <w:rPr>
          <w:spacing w:val="-2"/>
        </w:rPr>
        <w:t>координат;</w:t>
      </w:r>
    </w:p>
    <w:p w:rsidR="00DE1787" w:rsidRPr="00E94366" w:rsidRDefault="00DE1787" w:rsidP="00E94366">
      <w:pPr>
        <w:pStyle w:val="afa"/>
        <w:ind w:right="119"/>
      </w:pPr>
      <w:r w:rsidRPr="00E94366">
        <w:t>решать</w:t>
      </w:r>
      <w:r w:rsidRPr="00E94366">
        <w:rPr>
          <w:spacing w:val="74"/>
        </w:rPr>
        <w:t xml:space="preserve">   </w:t>
      </w:r>
      <w:r w:rsidRPr="00E94366">
        <w:t>геометрические</w:t>
      </w:r>
      <w:r w:rsidRPr="00E94366">
        <w:rPr>
          <w:spacing w:val="73"/>
        </w:rPr>
        <w:t xml:space="preserve">   </w:t>
      </w:r>
      <w:r w:rsidRPr="00E94366">
        <w:t>задачи</w:t>
      </w:r>
      <w:r w:rsidRPr="00E94366">
        <w:rPr>
          <w:spacing w:val="73"/>
        </w:rPr>
        <w:t xml:space="preserve">   </w:t>
      </w:r>
      <w:r w:rsidRPr="00E94366">
        <w:t>на</w:t>
      </w:r>
      <w:r w:rsidRPr="00E94366">
        <w:rPr>
          <w:spacing w:val="73"/>
        </w:rPr>
        <w:t xml:space="preserve">   </w:t>
      </w:r>
      <w:r w:rsidRPr="00E94366">
        <w:t>вычисление</w:t>
      </w:r>
      <w:r w:rsidRPr="00E94366">
        <w:rPr>
          <w:spacing w:val="74"/>
        </w:rPr>
        <w:t xml:space="preserve">   </w:t>
      </w:r>
      <w:r w:rsidRPr="00E94366">
        <w:t>углов</w:t>
      </w:r>
      <w:r w:rsidRPr="00E94366">
        <w:rPr>
          <w:spacing w:val="74"/>
        </w:rPr>
        <w:t xml:space="preserve">   </w:t>
      </w:r>
      <w:r w:rsidRPr="00E94366">
        <w:t>между</w:t>
      </w:r>
      <w:r w:rsidRPr="00E94366">
        <w:rPr>
          <w:spacing w:val="72"/>
        </w:rPr>
        <w:t xml:space="preserve">   </w:t>
      </w:r>
      <w:r w:rsidRPr="00E94366">
        <w:t>прямыми и</w:t>
      </w:r>
      <w:r w:rsidRPr="00E94366">
        <w:rPr>
          <w:spacing w:val="80"/>
          <w:w w:val="150"/>
        </w:rPr>
        <w:t xml:space="preserve">  </w:t>
      </w:r>
      <w:r w:rsidRPr="00E94366">
        <w:t>плоскостями,</w:t>
      </w:r>
      <w:r w:rsidRPr="00E94366">
        <w:rPr>
          <w:spacing w:val="80"/>
          <w:w w:val="150"/>
        </w:rPr>
        <w:t xml:space="preserve">  </w:t>
      </w:r>
      <w:r w:rsidRPr="00E94366">
        <w:t>вычисление</w:t>
      </w:r>
      <w:r w:rsidRPr="00E94366">
        <w:rPr>
          <w:spacing w:val="80"/>
          <w:w w:val="150"/>
        </w:rPr>
        <w:t xml:space="preserve">  </w:t>
      </w:r>
      <w:r w:rsidRPr="00E94366">
        <w:t>расстояний</w:t>
      </w:r>
      <w:r w:rsidRPr="00E94366">
        <w:rPr>
          <w:spacing w:val="80"/>
          <w:w w:val="150"/>
        </w:rPr>
        <w:t xml:space="preserve">  </w:t>
      </w:r>
      <w:r w:rsidRPr="00E94366">
        <w:t>от</w:t>
      </w:r>
      <w:r w:rsidRPr="00E94366">
        <w:rPr>
          <w:spacing w:val="80"/>
          <w:w w:val="150"/>
        </w:rPr>
        <w:t xml:space="preserve">  </w:t>
      </w:r>
      <w:r w:rsidRPr="00E94366">
        <w:t>точки</w:t>
      </w:r>
      <w:r w:rsidRPr="00E94366">
        <w:rPr>
          <w:spacing w:val="80"/>
          <w:w w:val="150"/>
        </w:rPr>
        <w:t xml:space="preserve">  </w:t>
      </w:r>
      <w:r w:rsidRPr="00E94366">
        <w:t>до</w:t>
      </w:r>
      <w:r w:rsidRPr="00E94366">
        <w:rPr>
          <w:spacing w:val="80"/>
          <w:w w:val="150"/>
        </w:rPr>
        <w:t xml:space="preserve">  </w:t>
      </w:r>
      <w:r w:rsidRPr="00E94366">
        <w:t>плоскости,</w:t>
      </w:r>
      <w:r w:rsidRPr="00E94366">
        <w:rPr>
          <w:spacing w:val="80"/>
          <w:w w:val="150"/>
        </w:rPr>
        <w:t xml:space="preserve">  </w:t>
      </w:r>
      <w:r w:rsidRPr="00E94366">
        <w:t>в</w:t>
      </w:r>
      <w:r w:rsidRPr="00E94366">
        <w:rPr>
          <w:spacing w:val="80"/>
          <w:w w:val="150"/>
        </w:rPr>
        <w:t xml:space="preserve">  </w:t>
      </w:r>
      <w:r w:rsidRPr="00E94366">
        <w:t>целом,</w:t>
      </w:r>
      <w:r w:rsidRPr="00E94366">
        <w:rPr>
          <w:spacing w:val="80"/>
        </w:rPr>
        <w:t xml:space="preserve"> </w:t>
      </w:r>
      <w:r w:rsidRPr="00E94366">
        <w:t>на применение векторно-координатного метода при решении;</w:t>
      </w:r>
    </w:p>
    <w:p w:rsidR="00DE1787" w:rsidRPr="00E94366" w:rsidRDefault="00DE1787" w:rsidP="00E94366">
      <w:pPr>
        <w:pStyle w:val="afa"/>
        <w:ind w:right="118"/>
      </w:pPr>
      <w:r w:rsidRPr="00E94366">
        <w:t xml:space="preserve">свободно оперировать понятиями, связанными с движением в пространстве, знать свойства </w:t>
      </w:r>
      <w:r w:rsidRPr="00E94366">
        <w:rPr>
          <w:spacing w:val="-2"/>
        </w:rPr>
        <w:t>движений;</w:t>
      </w:r>
    </w:p>
    <w:p w:rsidR="00DE1787" w:rsidRPr="00E94366" w:rsidRDefault="00DE1787" w:rsidP="00E94366">
      <w:pPr>
        <w:pStyle w:val="afa"/>
        <w:ind w:right="117"/>
      </w:pPr>
      <w:r w:rsidRPr="00E94366">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sidRPr="00E94366">
        <w:rPr>
          <w:spacing w:val="-2"/>
        </w:rPr>
        <w:t>подобия;</w:t>
      </w:r>
    </w:p>
    <w:p w:rsidR="00DE1787" w:rsidRPr="00E94366" w:rsidRDefault="00DE1787" w:rsidP="00E94366">
      <w:pPr>
        <w:pStyle w:val="afa"/>
        <w:tabs>
          <w:tab w:val="left" w:pos="2993"/>
          <w:tab w:val="left" w:pos="4252"/>
          <w:tab w:val="left" w:pos="5826"/>
          <w:tab w:val="left" w:pos="7286"/>
          <w:tab w:val="left" w:pos="9522"/>
        </w:tabs>
        <w:ind w:right="116"/>
      </w:pPr>
      <w:r w:rsidRPr="00E94366">
        <w:t xml:space="preserve">строить сечения многогранников и тел вращения: сечения цилиндра (параллельно и </w:t>
      </w:r>
      <w:r w:rsidRPr="00E94366">
        <w:rPr>
          <w:spacing w:val="-2"/>
        </w:rPr>
        <w:t>перпендикулярно</w:t>
      </w:r>
      <w:r w:rsidRPr="00E94366">
        <w:tab/>
      </w:r>
      <w:r w:rsidRPr="00E94366">
        <w:rPr>
          <w:spacing w:val="-2"/>
        </w:rPr>
        <w:t>оси),</w:t>
      </w:r>
      <w:r w:rsidRPr="00E94366">
        <w:tab/>
      </w:r>
      <w:r w:rsidRPr="00E94366">
        <w:rPr>
          <w:spacing w:val="-2"/>
        </w:rPr>
        <w:t>сечения</w:t>
      </w:r>
      <w:r w:rsidRPr="00E94366">
        <w:tab/>
      </w:r>
      <w:r w:rsidRPr="00E94366">
        <w:rPr>
          <w:spacing w:val="-2"/>
        </w:rPr>
        <w:t>конуса</w:t>
      </w:r>
      <w:r w:rsidRPr="00E94366">
        <w:tab/>
      </w:r>
      <w:r w:rsidRPr="00E94366">
        <w:rPr>
          <w:spacing w:val="-2"/>
        </w:rPr>
        <w:t>(параллельное</w:t>
      </w:r>
      <w:r w:rsidRPr="00E94366">
        <w:tab/>
      </w:r>
      <w:r w:rsidRPr="00E94366">
        <w:rPr>
          <w:spacing w:val="-2"/>
        </w:rPr>
        <w:t xml:space="preserve">основанию </w:t>
      </w:r>
      <w:r w:rsidRPr="00E94366">
        <w:t>и проходящее через вершину), сечения шара;</w:t>
      </w:r>
    </w:p>
    <w:p w:rsidR="00DE1787" w:rsidRPr="00E94366" w:rsidRDefault="00DE1787" w:rsidP="00E94366">
      <w:pPr>
        <w:pStyle w:val="afa"/>
        <w:ind w:right="107"/>
      </w:pPr>
      <w:r w:rsidRPr="00E94366">
        <w:t xml:space="preserve">использовать методы построения сечений: метод следов, метод внутреннего </w:t>
      </w:r>
      <w:r w:rsidRPr="00E94366">
        <w:lastRenderedPageBreak/>
        <w:t>проектирования, метод переноса секущей плоскости;</w:t>
      </w:r>
    </w:p>
    <w:p w:rsidR="00DE1787" w:rsidRPr="00E94366" w:rsidRDefault="00DE1787" w:rsidP="00E94366">
      <w:pPr>
        <w:pStyle w:val="afa"/>
        <w:ind w:left="1133" w:firstLine="0"/>
      </w:pPr>
      <w:r w:rsidRPr="00E94366">
        <w:t>доказывать</w:t>
      </w:r>
      <w:r w:rsidRPr="00E94366">
        <w:rPr>
          <w:spacing w:val="-5"/>
        </w:rPr>
        <w:t xml:space="preserve"> </w:t>
      </w:r>
      <w:r w:rsidRPr="00E94366">
        <w:t>геометрические</w:t>
      </w:r>
      <w:r w:rsidRPr="00E94366">
        <w:rPr>
          <w:spacing w:val="-4"/>
        </w:rPr>
        <w:t xml:space="preserve"> </w:t>
      </w:r>
      <w:r w:rsidRPr="00E94366">
        <w:rPr>
          <w:spacing w:val="-2"/>
        </w:rPr>
        <w:t>утверждения;</w:t>
      </w:r>
    </w:p>
    <w:p w:rsidR="00DE1787" w:rsidRPr="00E94366" w:rsidRDefault="00DE1787" w:rsidP="00E94366">
      <w:pPr>
        <w:pStyle w:val="afa"/>
        <w:ind w:right="119"/>
      </w:pPr>
      <w:r w:rsidRPr="00E94366">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DE1787" w:rsidRPr="00E94366" w:rsidRDefault="00DE1787" w:rsidP="00E94366">
      <w:pPr>
        <w:pStyle w:val="afa"/>
        <w:ind w:right="121"/>
      </w:pPr>
      <w:r w:rsidRPr="00E94366">
        <w:t>решать задачи на</w:t>
      </w:r>
      <w:r w:rsidRPr="00E94366">
        <w:rPr>
          <w:spacing w:val="-2"/>
        </w:rPr>
        <w:t xml:space="preserve"> </w:t>
      </w:r>
      <w:r w:rsidRPr="00E94366">
        <w:t>доказательство</w:t>
      </w:r>
      <w:r w:rsidRPr="00E94366">
        <w:rPr>
          <w:spacing w:val="-1"/>
        </w:rPr>
        <w:t xml:space="preserve"> </w:t>
      </w:r>
      <w:r w:rsidRPr="00E94366">
        <w:t>математических отношений и нахождение</w:t>
      </w:r>
      <w:r w:rsidRPr="00E94366">
        <w:rPr>
          <w:spacing w:val="-2"/>
        </w:rPr>
        <w:t xml:space="preserve"> </w:t>
      </w:r>
      <w:r w:rsidRPr="00E94366">
        <w:t xml:space="preserve">геометрических </w:t>
      </w:r>
      <w:r w:rsidRPr="00E94366">
        <w:rPr>
          <w:spacing w:val="-2"/>
        </w:rPr>
        <w:t>величин;</w:t>
      </w:r>
    </w:p>
    <w:p w:rsidR="00DE1787" w:rsidRPr="00E94366" w:rsidRDefault="00DE1787" w:rsidP="00E94366">
      <w:pPr>
        <w:pStyle w:val="afa"/>
        <w:ind w:right="114"/>
      </w:pPr>
      <w:r w:rsidRPr="00E94366">
        <w:t>применять программные средства и электронно-коммуникационные системы при решении стереометрических задач;</w:t>
      </w:r>
    </w:p>
    <w:p w:rsidR="00DE1787" w:rsidRPr="00E94366" w:rsidRDefault="00DE1787" w:rsidP="00E94366">
      <w:pPr>
        <w:pStyle w:val="afa"/>
        <w:ind w:right="109"/>
      </w:pPr>
      <w:r w:rsidRPr="00E94366">
        <w:t>применять</w:t>
      </w:r>
      <w:r w:rsidRPr="00E94366">
        <w:rPr>
          <w:spacing w:val="80"/>
        </w:rPr>
        <w:t xml:space="preserve">   </w:t>
      </w:r>
      <w:r w:rsidRPr="00E94366">
        <w:t>полученные</w:t>
      </w:r>
      <w:r w:rsidRPr="00E94366">
        <w:rPr>
          <w:spacing w:val="80"/>
        </w:rPr>
        <w:t xml:space="preserve">   </w:t>
      </w:r>
      <w:r w:rsidRPr="00E94366">
        <w:t>знания</w:t>
      </w:r>
      <w:r w:rsidRPr="00E94366">
        <w:rPr>
          <w:spacing w:val="80"/>
        </w:rPr>
        <w:t xml:space="preserve">   </w:t>
      </w:r>
      <w:r w:rsidRPr="00E94366">
        <w:t>на</w:t>
      </w:r>
      <w:r w:rsidRPr="00E94366">
        <w:rPr>
          <w:spacing w:val="80"/>
        </w:rPr>
        <w:t xml:space="preserve">   </w:t>
      </w:r>
      <w:r w:rsidRPr="00E94366">
        <w:t>практике:</w:t>
      </w:r>
      <w:r w:rsidRPr="00E94366">
        <w:rPr>
          <w:spacing w:val="80"/>
        </w:rPr>
        <w:t xml:space="preserve">   </w:t>
      </w:r>
      <w:r w:rsidRPr="00E94366">
        <w:t>сравнивать,</w:t>
      </w:r>
      <w:r w:rsidRPr="00E94366">
        <w:rPr>
          <w:spacing w:val="80"/>
        </w:rPr>
        <w:t xml:space="preserve">   </w:t>
      </w:r>
      <w:r w:rsidRPr="00E94366">
        <w:t>анализировать и</w:t>
      </w:r>
      <w:r w:rsidRPr="00E94366">
        <w:rPr>
          <w:spacing w:val="75"/>
        </w:rPr>
        <w:t xml:space="preserve">  </w:t>
      </w:r>
      <w:r w:rsidRPr="00E94366">
        <w:t>оценивать</w:t>
      </w:r>
      <w:r w:rsidRPr="00E94366">
        <w:rPr>
          <w:spacing w:val="75"/>
        </w:rPr>
        <w:t xml:space="preserve">  </w:t>
      </w:r>
      <w:r w:rsidRPr="00E94366">
        <w:t>реальные</w:t>
      </w:r>
      <w:r w:rsidRPr="00E94366">
        <w:rPr>
          <w:spacing w:val="73"/>
        </w:rPr>
        <w:t xml:space="preserve">  </w:t>
      </w:r>
      <w:r w:rsidRPr="00E94366">
        <w:t>ситуации,</w:t>
      </w:r>
      <w:r w:rsidRPr="00E94366">
        <w:rPr>
          <w:spacing w:val="74"/>
        </w:rPr>
        <w:t xml:space="preserve">  </w:t>
      </w:r>
      <w:r w:rsidRPr="00E94366">
        <w:t>применять</w:t>
      </w:r>
      <w:r w:rsidRPr="00E94366">
        <w:rPr>
          <w:spacing w:val="75"/>
        </w:rPr>
        <w:t xml:space="preserve">  </w:t>
      </w:r>
      <w:r w:rsidRPr="00E94366">
        <w:t>изученные</w:t>
      </w:r>
      <w:r w:rsidRPr="00E94366">
        <w:rPr>
          <w:spacing w:val="73"/>
        </w:rPr>
        <w:t xml:space="preserve">  </w:t>
      </w:r>
      <w:r w:rsidRPr="00E94366">
        <w:t>понятия,</w:t>
      </w:r>
      <w:r w:rsidRPr="00E94366">
        <w:rPr>
          <w:spacing w:val="73"/>
        </w:rPr>
        <w:t xml:space="preserve">  </w:t>
      </w:r>
      <w:r w:rsidRPr="00E94366">
        <w:t>теоремы,</w:t>
      </w:r>
      <w:r w:rsidRPr="00E94366">
        <w:rPr>
          <w:spacing w:val="74"/>
        </w:rPr>
        <w:t xml:space="preserve">  </w:t>
      </w:r>
      <w:r w:rsidRPr="00E94366">
        <w:t>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E1787" w:rsidRPr="00E94366" w:rsidRDefault="00DE1787" w:rsidP="00E94366">
      <w:pPr>
        <w:pStyle w:val="afa"/>
        <w:ind w:right="119"/>
      </w:pPr>
      <w:r w:rsidRPr="00E94366">
        <w:t>иметь представления об основных этапах развития геометрии как составной части фундамента развития технологий.</w:t>
      </w:r>
    </w:p>
    <w:p w:rsidR="00DE1787" w:rsidRPr="00E94366" w:rsidRDefault="00DE1787" w:rsidP="00306B17">
      <w:pPr>
        <w:pStyle w:val="af2"/>
        <w:widowControl w:val="0"/>
        <w:tabs>
          <w:tab w:val="left" w:pos="1791"/>
        </w:tabs>
        <w:autoSpaceDE w:val="0"/>
        <w:autoSpaceDN w:val="0"/>
        <w:spacing w:after="0" w:line="240" w:lineRule="auto"/>
        <w:ind w:left="1132" w:right="111"/>
        <w:contextualSpacing w:val="0"/>
        <w:jc w:val="both"/>
        <w:rPr>
          <w:rFonts w:ascii="Times New Roman" w:hAnsi="Times New Roman" w:cs="Times New Roman"/>
          <w:sz w:val="24"/>
          <w:szCs w:val="24"/>
        </w:rPr>
      </w:pP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«Вероятность</w:t>
      </w:r>
      <w:r w:rsidRPr="00E94366">
        <w:rPr>
          <w:rFonts w:ascii="Times New Roman" w:hAnsi="Times New Roman" w:cs="Times New Roman"/>
          <w:spacing w:val="40"/>
          <w:sz w:val="24"/>
          <w:szCs w:val="24"/>
        </w:rPr>
        <w:t xml:space="preserve"> </w:t>
      </w:r>
      <w:r w:rsidRPr="00E94366">
        <w:rPr>
          <w:rFonts w:ascii="Times New Roman" w:hAnsi="Times New Roman" w:cs="Times New Roman"/>
          <w:sz w:val="24"/>
          <w:szCs w:val="24"/>
        </w:rPr>
        <w:t>и статистика».</w:t>
      </w:r>
    </w:p>
    <w:p w:rsidR="00DE1787" w:rsidRPr="00E94366" w:rsidRDefault="00DE1787" w:rsidP="00306B17">
      <w:pPr>
        <w:pStyle w:val="af2"/>
        <w:widowControl w:val="0"/>
        <w:tabs>
          <w:tab w:val="left" w:pos="2151"/>
        </w:tabs>
        <w:autoSpaceDE w:val="0"/>
        <w:autoSpaceDN w:val="0"/>
        <w:spacing w:after="0" w:line="240" w:lineRule="auto"/>
        <w:ind w:left="1132" w:right="106"/>
        <w:contextualSpacing w:val="0"/>
        <w:jc w:val="both"/>
        <w:rPr>
          <w:rFonts w:ascii="Times New Roman" w:hAnsi="Times New Roman" w:cs="Times New Roman"/>
          <w:sz w:val="24"/>
          <w:szCs w:val="24"/>
        </w:rPr>
      </w:pPr>
      <w:r w:rsidRPr="00E94366">
        <w:rPr>
          <w:rFonts w:ascii="Times New Roman" w:hAnsi="Times New Roman" w:cs="Times New Roman"/>
          <w:sz w:val="24"/>
          <w:szCs w:val="24"/>
        </w:rPr>
        <w:t>Учебный курс «Вероятность и статистика» углублѐнного уровня является продолжением и развитием одноименного учебного курса углублѐнного уровня основной школы. Курс</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предназначен</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для формирования у</w:t>
      </w:r>
      <w:r w:rsidRPr="00E94366">
        <w:rPr>
          <w:rFonts w:ascii="Times New Roman" w:hAnsi="Times New Roman" w:cs="Times New Roman"/>
          <w:spacing w:val="-7"/>
          <w:sz w:val="24"/>
          <w:szCs w:val="24"/>
        </w:rPr>
        <w:t xml:space="preserve"> </w:t>
      </w:r>
      <w:r w:rsidRPr="00E94366">
        <w:rPr>
          <w:rFonts w:ascii="Times New Roman" w:hAnsi="Times New Roman" w:cs="Times New Roman"/>
          <w:sz w:val="24"/>
          <w:szCs w:val="24"/>
        </w:rPr>
        <w:t>обучающихся</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статистической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культуры</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понимания роли теории вероятностей как математического инструмента</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DE1787" w:rsidRPr="00E94366" w:rsidRDefault="00DE1787" w:rsidP="00306B17">
      <w:pPr>
        <w:pStyle w:val="af2"/>
        <w:widowControl w:val="0"/>
        <w:tabs>
          <w:tab w:val="left" w:pos="2151"/>
        </w:tabs>
        <w:autoSpaceDE w:val="0"/>
        <w:autoSpaceDN w:val="0"/>
        <w:spacing w:after="0" w:line="240" w:lineRule="auto"/>
        <w:ind w:left="424" w:right="107"/>
        <w:contextualSpacing w:val="0"/>
        <w:jc w:val="both"/>
        <w:rPr>
          <w:rFonts w:ascii="Times New Roman" w:hAnsi="Times New Roman" w:cs="Times New Roman"/>
          <w:sz w:val="24"/>
          <w:szCs w:val="24"/>
        </w:rPr>
      </w:pPr>
      <w:r w:rsidRPr="00E94366">
        <w:rPr>
          <w:rFonts w:ascii="Times New Roman" w:hAnsi="Times New Roman" w:cs="Times New Roman"/>
          <w:sz w:val="24"/>
          <w:szCs w:val="24"/>
        </w:rPr>
        <w:t>Содержание</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курса</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направлено</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на</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закрепление</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знаний,</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антропометрических</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демографических</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величин,</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погрешностей</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различные</w:t>
      </w:r>
      <w:r w:rsidRPr="00E94366">
        <w:rPr>
          <w:rFonts w:ascii="Times New Roman" w:hAnsi="Times New Roman" w:cs="Times New Roman"/>
          <w:spacing w:val="80"/>
          <w:sz w:val="24"/>
          <w:szCs w:val="24"/>
        </w:rPr>
        <w:t xml:space="preserve"> </w:t>
      </w:r>
      <w:r w:rsidRPr="00E94366">
        <w:rPr>
          <w:rFonts w:ascii="Times New Roman" w:hAnsi="Times New Roman" w:cs="Times New Roman"/>
          <w:sz w:val="24"/>
          <w:szCs w:val="24"/>
        </w:rPr>
        <w:t>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 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DE1787" w:rsidRPr="00E94366" w:rsidRDefault="00DE1787" w:rsidP="00306B17">
      <w:pPr>
        <w:pStyle w:val="af2"/>
        <w:widowControl w:val="0"/>
        <w:tabs>
          <w:tab w:val="left" w:pos="2151"/>
        </w:tabs>
        <w:autoSpaceDE w:val="0"/>
        <w:autoSpaceDN w:val="0"/>
        <w:spacing w:after="0" w:line="240" w:lineRule="auto"/>
        <w:ind w:left="1132" w:right="107"/>
        <w:contextualSpacing w:val="0"/>
        <w:jc w:val="both"/>
        <w:rPr>
          <w:rFonts w:ascii="Times New Roman" w:hAnsi="Times New Roman" w:cs="Times New Roman"/>
          <w:sz w:val="24"/>
          <w:szCs w:val="24"/>
        </w:rPr>
      </w:pPr>
      <w:r w:rsidRPr="00E94366">
        <w:rPr>
          <w:rFonts w:ascii="Times New Roman" w:hAnsi="Times New Roman" w:cs="Times New Roman"/>
          <w:sz w:val="24"/>
          <w:szCs w:val="24"/>
        </w:rPr>
        <w:t>В соответствии с указанными целями в структуре учебного курса «Вероятность и статистика» на углублѐнном уровне выделены основные содержательные линии: «Случайные события и вероятности» и «Случайные величины и закон больших чисел».</w:t>
      </w:r>
    </w:p>
    <w:p w:rsidR="00DE1787" w:rsidRPr="00E94366" w:rsidRDefault="00DE1787" w:rsidP="00306B17">
      <w:pPr>
        <w:pStyle w:val="af2"/>
        <w:widowControl w:val="0"/>
        <w:tabs>
          <w:tab w:val="left" w:pos="2151"/>
        </w:tabs>
        <w:autoSpaceDE w:val="0"/>
        <w:autoSpaceDN w:val="0"/>
        <w:spacing w:after="0" w:line="240" w:lineRule="auto"/>
        <w:ind w:left="1132" w:right="111"/>
        <w:contextualSpacing w:val="0"/>
        <w:jc w:val="both"/>
        <w:rPr>
          <w:rFonts w:ascii="Times New Roman" w:hAnsi="Times New Roman" w:cs="Times New Roman"/>
          <w:sz w:val="24"/>
          <w:szCs w:val="24"/>
        </w:rPr>
      </w:pPr>
      <w:r w:rsidRPr="00E94366">
        <w:rPr>
          <w:rFonts w:ascii="Times New Roman" w:hAnsi="Times New Roman" w:cs="Times New Roman"/>
          <w:sz w:val="24"/>
          <w:szCs w:val="24"/>
        </w:rPr>
        <w:t>Помимо</w:t>
      </w:r>
      <w:r w:rsidRPr="00E94366">
        <w:rPr>
          <w:rFonts w:ascii="Times New Roman" w:hAnsi="Times New Roman" w:cs="Times New Roman"/>
          <w:spacing w:val="62"/>
          <w:sz w:val="24"/>
          <w:szCs w:val="24"/>
        </w:rPr>
        <w:t xml:space="preserve">  </w:t>
      </w:r>
      <w:r w:rsidRPr="00E94366">
        <w:rPr>
          <w:rFonts w:ascii="Times New Roman" w:hAnsi="Times New Roman" w:cs="Times New Roman"/>
          <w:sz w:val="24"/>
          <w:szCs w:val="24"/>
        </w:rPr>
        <w:t>основных</w:t>
      </w:r>
      <w:r w:rsidRPr="00E94366">
        <w:rPr>
          <w:rFonts w:ascii="Times New Roman" w:hAnsi="Times New Roman" w:cs="Times New Roman"/>
          <w:spacing w:val="63"/>
          <w:sz w:val="24"/>
          <w:szCs w:val="24"/>
        </w:rPr>
        <w:t xml:space="preserve">  </w:t>
      </w:r>
      <w:r w:rsidRPr="00E94366">
        <w:rPr>
          <w:rFonts w:ascii="Times New Roman" w:hAnsi="Times New Roman" w:cs="Times New Roman"/>
          <w:sz w:val="24"/>
          <w:szCs w:val="24"/>
        </w:rPr>
        <w:t>линий</w:t>
      </w:r>
      <w:r w:rsidRPr="00E94366">
        <w:rPr>
          <w:rFonts w:ascii="Times New Roman" w:hAnsi="Times New Roman" w:cs="Times New Roman"/>
          <w:spacing w:val="63"/>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62"/>
          <w:sz w:val="24"/>
          <w:szCs w:val="24"/>
        </w:rPr>
        <w:t xml:space="preserve">  </w:t>
      </w:r>
      <w:r w:rsidRPr="00E94366">
        <w:rPr>
          <w:rFonts w:ascii="Times New Roman" w:hAnsi="Times New Roman" w:cs="Times New Roman"/>
          <w:sz w:val="24"/>
          <w:szCs w:val="24"/>
        </w:rPr>
        <w:t>курс</w:t>
      </w:r>
      <w:r w:rsidRPr="00E94366">
        <w:rPr>
          <w:rFonts w:ascii="Times New Roman" w:hAnsi="Times New Roman" w:cs="Times New Roman"/>
          <w:spacing w:val="63"/>
          <w:sz w:val="24"/>
          <w:szCs w:val="24"/>
        </w:rPr>
        <w:t xml:space="preserve">  </w:t>
      </w:r>
      <w:r w:rsidRPr="00E94366">
        <w:rPr>
          <w:rFonts w:ascii="Times New Roman" w:hAnsi="Times New Roman" w:cs="Times New Roman"/>
          <w:sz w:val="24"/>
          <w:szCs w:val="24"/>
        </w:rPr>
        <w:t>включены</w:t>
      </w:r>
      <w:r w:rsidRPr="00E94366">
        <w:rPr>
          <w:rFonts w:ascii="Times New Roman" w:hAnsi="Times New Roman" w:cs="Times New Roman"/>
          <w:spacing w:val="62"/>
          <w:sz w:val="24"/>
          <w:szCs w:val="24"/>
        </w:rPr>
        <w:t xml:space="preserve">  </w:t>
      </w:r>
      <w:r w:rsidRPr="00E94366">
        <w:rPr>
          <w:rFonts w:ascii="Times New Roman" w:hAnsi="Times New Roman" w:cs="Times New Roman"/>
          <w:sz w:val="24"/>
          <w:szCs w:val="24"/>
        </w:rPr>
        <w:t>элементы</w:t>
      </w:r>
      <w:r w:rsidRPr="00E94366">
        <w:rPr>
          <w:rFonts w:ascii="Times New Roman" w:hAnsi="Times New Roman" w:cs="Times New Roman"/>
          <w:spacing w:val="66"/>
          <w:sz w:val="24"/>
          <w:szCs w:val="24"/>
        </w:rPr>
        <w:t xml:space="preserve">  </w:t>
      </w:r>
      <w:r w:rsidRPr="00E94366">
        <w:rPr>
          <w:rFonts w:ascii="Times New Roman" w:hAnsi="Times New Roman" w:cs="Times New Roman"/>
          <w:sz w:val="24"/>
          <w:szCs w:val="24"/>
        </w:rPr>
        <w:t>теории</w:t>
      </w:r>
      <w:r w:rsidRPr="00E94366">
        <w:rPr>
          <w:rFonts w:ascii="Times New Roman" w:hAnsi="Times New Roman" w:cs="Times New Roman"/>
          <w:spacing w:val="63"/>
          <w:sz w:val="24"/>
          <w:szCs w:val="24"/>
        </w:rPr>
        <w:t xml:space="preserve">  </w:t>
      </w:r>
      <w:r w:rsidRPr="00E94366">
        <w:rPr>
          <w:rFonts w:ascii="Times New Roman" w:hAnsi="Times New Roman" w:cs="Times New Roman"/>
          <w:sz w:val="24"/>
          <w:szCs w:val="24"/>
        </w:rPr>
        <w:t>графов и теории множеств, необходимые для полноценного освоения материала данного учебного курса и смежных математических учебных курсов.</w:t>
      </w:r>
    </w:p>
    <w:p w:rsidR="00DE1787" w:rsidRPr="00E94366" w:rsidRDefault="00DE1787" w:rsidP="00306B17">
      <w:pPr>
        <w:pStyle w:val="af2"/>
        <w:widowControl w:val="0"/>
        <w:tabs>
          <w:tab w:val="left" w:pos="2151"/>
        </w:tabs>
        <w:autoSpaceDE w:val="0"/>
        <w:autoSpaceDN w:val="0"/>
        <w:spacing w:after="0" w:line="240" w:lineRule="auto"/>
        <w:ind w:left="1132" w:right="108"/>
        <w:contextualSpacing w:val="0"/>
        <w:jc w:val="both"/>
        <w:rPr>
          <w:rFonts w:ascii="Times New Roman" w:hAnsi="Times New Roman" w:cs="Times New Roman"/>
          <w:sz w:val="24"/>
          <w:szCs w:val="24"/>
        </w:rPr>
      </w:pPr>
      <w:r w:rsidRPr="00E94366">
        <w:rPr>
          <w:rFonts w:ascii="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DE1787" w:rsidRPr="00E94366" w:rsidRDefault="00DE1787" w:rsidP="00306B17">
      <w:pPr>
        <w:pStyle w:val="af2"/>
        <w:widowControl w:val="0"/>
        <w:tabs>
          <w:tab w:val="left" w:pos="2151"/>
        </w:tabs>
        <w:autoSpaceDE w:val="0"/>
        <w:autoSpaceDN w:val="0"/>
        <w:spacing w:after="0" w:line="240" w:lineRule="auto"/>
        <w:ind w:left="1132" w:right="118"/>
        <w:contextualSpacing w:val="0"/>
        <w:jc w:val="both"/>
        <w:rPr>
          <w:rFonts w:ascii="Times New Roman" w:hAnsi="Times New Roman" w:cs="Times New Roman"/>
          <w:sz w:val="24"/>
          <w:szCs w:val="24"/>
        </w:rPr>
      </w:pPr>
      <w:r w:rsidRPr="00E94366">
        <w:rPr>
          <w:rFonts w:ascii="Times New Roman" w:hAnsi="Times New Roman" w:cs="Times New Roman"/>
          <w:sz w:val="24"/>
          <w:szCs w:val="24"/>
        </w:rPr>
        <w:t>Темы,</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связанные</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с</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непрерывными</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случайными</w:t>
      </w:r>
      <w:r w:rsidRPr="00E94366">
        <w:rPr>
          <w:rFonts w:ascii="Times New Roman" w:hAnsi="Times New Roman" w:cs="Times New Roman"/>
          <w:spacing w:val="80"/>
          <w:w w:val="150"/>
          <w:sz w:val="24"/>
          <w:szCs w:val="24"/>
        </w:rPr>
        <w:t xml:space="preserve">   </w:t>
      </w:r>
      <w:r w:rsidRPr="00E94366">
        <w:rPr>
          <w:rFonts w:ascii="Times New Roman" w:hAnsi="Times New Roman" w:cs="Times New Roman"/>
          <w:sz w:val="24"/>
          <w:szCs w:val="24"/>
        </w:rPr>
        <w:t xml:space="preserve">величинами и </w:t>
      </w:r>
      <w:r w:rsidRPr="00E94366">
        <w:rPr>
          <w:rFonts w:ascii="Times New Roman" w:hAnsi="Times New Roman" w:cs="Times New Roman"/>
          <w:sz w:val="24"/>
          <w:szCs w:val="24"/>
        </w:rPr>
        <w:lastRenderedPageBreak/>
        <w:t>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DE1787" w:rsidRPr="00E94366" w:rsidRDefault="00DE1787" w:rsidP="00306B17">
      <w:pPr>
        <w:pStyle w:val="af2"/>
        <w:widowControl w:val="0"/>
        <w:tabs>
          <w:tab w:val="left" w:pos="2151"/>
        </w:tabs>
        <w:autoSpaceDE w:val="0"/>
        <w:autoSpaceDN w:val="0"/>
        <w:spacing w:after="0" w:line="240" w:lineRule="auto"/>
        <w:ind w:left="1132" w:right="110"/>
        <w:contextualSpacing w:val="0"/>
        <w:jc w:val="both"/>
        <w:rPr>
          <w:rFonts w:ascii="Times New Roman" w:hAnsi="Times New Roman" w:cs="Times New Roman"/>
          <w:sz w:val="24"/>
          <w:szCs w:val="24"/>
        </w:rPr>
      </w:pPr>
      <w:r w:rsidRPr="00E94366">
        <w:rPr>
          <w:rFonts w:ascii="Times New Roman" w:hAnsi="Times New Roman" w:cs="Times New Roman"/>
          <w:sz w:val="24"/>
          <w:szCs w:val="24"/>
        </w:rPr>
        <w:t xml:space="preserve">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w:t>
      </w:r>
      <w:r w:rsidRPr="00E94366">
        <w:rPr>
          <w:rFonts w:ascii="Times New Roman" w:hAnsi="Times New Roman" w:cs="Times New Roman"/>
          <w:spacing w:val="-2"/>
          <w:sz w:val="24"/>
          <w:szCs w:val="24"/>
        </w:rPr>
        <w:t>геометрии.</w:t>
      </w:r>
    </w:p>
    <w:p w:rsidR="00DE1787" w:rsidRPr="00E94366" w:rsidRDefault="00DE1787" w:rsidP="00306B17">
      <w:pPr>
        <w:pStyle w:val="af2"/>
        <w:widowControl w:val="0"/>
        <w:tabs>
          <w:tab w:val="left" w:pos="2036"/>
          <w:tab w:val="left" w:pos="2151"/>
          <w:tab w:val="left" w:pos="3242"/>
          <w:tab w:val="left" w:pos="4398"/>
          <w:tab w:val="left" w:pos="4457"/>
          <w:tab w:val="left" w:pos="5869"/>
          <w:tab w:val="left" w:pos="6380"/>
          <w:tab w:val="left" w:pos="7532"/>
          <w:tab w:val="left" w:pos="7795"/>
          <w:tab w:val="left" w:pos="9321"/>
          <w:tab w:val="left" w:pos="9432"/>
        </w:tabs>
        <w:autoSpaceDE w:val="0"/>
        <w:autoSpaceDN w:val="0"/>
        <w:spacing w:after="0" w:line="240" w:lineRule="auto"/>
        <w:ind w:left="1132" w:right="108"/>
        <w:contextualSpacing w:val="0"/>
        <w:jc w:val="both"/>
        <w:rPr>
          <w:rFonts w:ascii="Times New Roman" w:hAnsi="Times New Roman" w:cs="Times New Roman"/>
          <w:sz w:val="24"/>
          <w:szCs w:val="24"/>
        </w:rPr>
      </w:pPr>
      <w:r w:rsidRPr="00E94366">
        <w:rPr>
          <w:rFonts w:ascii="Times New Roman" w:hAnsi="Times New Roman" w:cs="Times New Roman"/>
          <w:spacing w:val="-4"/>
          <w:sz w:val="24"/>
          <w:szCs w:val="24"/>
        </w:rPr>
        <w:t>Ещѐ</w:t>
      </w:r>
      <w:r w:rsidRPr="00E94366">
        <w:rPr>
          <w:rFonts w:ascii="Times New Roman" w:hAnsi="Times New Roman" w:cs="Times New Roman"/>
          <w:sz w:val="24"/>
          <w:szCs w:val="24"/>
        </w:rPr>
        <w:tab/>
      </w:r>
      <w:r w:rsidRPr="00E94366">
        <w:rPr>
          <w:rFonts w:ascii="Times New Roman" w:hAnsi="Times New Roman" w:cs="Times New Roman"/>
          <w:spacing w:val="-4"/>
          <w:sz w:val="24"/>
          <w:szCs w:val="24"/>
        </w:rPr>
        <w:t>один</w:t>
      </w:r>
      <w:r w:rsidRPr="00E94366">
        <w:rPr>
          <w:rFonts w:ascii="Times New Roman" w:hAnsi="Times New Roman" w:cs="Times New Roman"/>
          <w:sz w:val="24"/>
          <w:szCs w:val="24"/>
        </w:rPr>
        <w:tab/>
      </w:r>
      <w:r w:rsidRPr="00E94366">
        <w:rPr>
          <w:rFonts w:ascii="Times New Roman" w:hAnsi="Times New Roman" w:cs="Times New Roman"/>
          <w:spacing w:val="-2"/>
          <w:sz w:val="24"/>
          <w:szCs w:val="24"/>
        </w:rPr>
        <w:t>элемент</w:t>
      </w:r>
      <w:r w:rsidRPr="00E94366">
        <w:rPr>
          <w:rFonts w:ascii="Times New Roman" w:hAnsi="Times New Roman" w:cs="Times New Roman"/>
          <w:sz w:val="24"/>
          <w:szCs w:val="24"/>
        </w:rPr>
        <w:tab/>
      </w:r>
      <w:r w:rsidRPr="00E94366">
        <w:rPr>
          <w:rFonts w:ascii="Times New Roman" w:hAnsi="Times New Roman" w:cs="Times New Roman"/>
          <w:spacing w:val="-2"/>
          <w:sz w:val="24"/>
          <w:szCs w:val="24"/>
        </w:rPr>
        <w:t>содержания,</w:t>
      </w:r>
      <w:r w:rsidRPr="00E94366">
        <w:rPr>
          <w:rFonts w:ascii="Times New Roman" w:hAnsi="Times New Roman" w:cs="Times New Roman"/>
          <w:sz w:val="24"/>
          <w:szCs w:val="24"/>
        </w:rPr>
        <w:tab/>
      </w:r>
      <w:r w:rsidRPr="00E94366">
        <w:rPr>
          <w:rFonts w:ascii="Times New Roman" w:hAnsi="Times New Roman" w:cs="Times New Roman"/>
          <w:sz w:val="24"/>
          <w:szCs w:val="24"/>
        </w:rPr>
        <w:tab/>
      </w:r>
      <w:r w:rsidRPr="00E94366">
        <w:rPr>
          <w:rFonts w:ascii="Times New Roman" w:hAnsi="Times New Roman" w:cs="Times New Roman"/>
          <w:spacing w:val="-2"/>
          <w:sz w:val="24"/>
          <w:szCs w:val="24"/>
        </w:rPr>
        <w:t>который</w:t>
      </w:r>
      <w:r w:rsidRPr="00E94366">
        <w:rPr>
          <w:rFonts w:ascii="Times New Roman" w:hAnsi="Times New Roman" w:cs="Times New Roman"/>
          <w:sz w:val="24"/>
          <w:szCs w:val="24"/>
        </w:rPr>
        <w:tab/>
      </w:r>
      <w:r w:rsidRPr="00E94366">
        <w:rPr>
          <w:rFonts w:ascii="Times New Roman" w:hAnsi="Times New Roman" w:cs="Times New Roman"/>
          <w:spacing w:val="-2"/>
          <w:sz w:val="24"/>
          <w:szCs w:val="24"/>
        </w:rPr>
        <w:t xml:space="preserve">предлагается </w:t>
      </w:r>
      <w:r w:rsidRPr="00E94366">
        <w:rPr>
          <w:rFonts w:ascii="Times New Roman" w:hAnsi="Times New Roman" w:cs="Times New Roman"/>
          <w:sz w:val="24"/>
          <w:szCs w:val="24"/>
        </w:rPr>
        <w:t>на</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ознакомительном уровне –</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последовательность</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случайных независимых событий,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наступающих в единицу времени. Ознакомление с распределением вероятностей количества таких событий</w:t>
      </w:r>
      <w:r w:rsidRPr="00E94366">
        <w:rPr>
          <w:rFonts w:ascii="Times New Roman" w:hAnsi="Times New Roman" w:cs="Times New Roman"/>
          <w:spacing w:val="40"/>
          <w:sz w:val="24"/>
          <w:szCs w:val="24"/>
        </w:rPr>
        <w:t xml:space="preserve"> </w:t>
      </w:r>
      <w:r w:rsidRPr="00E94366">
        <w:rPr>
          <w:rFonts w:ascii="Times New Roman" w:hAnsi="Times New Roman" w:cs="Times New Roman"/>
          <w:spacing w:val="-4"/>
          <w:sz w:val="24"/>
          <w:szCs w:val="24"/>
        </w:rPr>
        <w:t>носит</w:t>
      </w:r>
      <w:r w:rsidRPr="00E94366">
        <w:rPr>
          <w:rFonts w:ascii="Times New Roman" w:hAnsi="Times New Roman" w:cs="Times New Roman"/>
          <w:sz w:val="24"/>
          <w:szCs w:val="24"/>
        </w:rPr>
        <w:tab/>
      </w:r>
      <w:r w:rsidRPr="00E94366">
        <w:rPr>
          <w:rFonts w:ascii="Times New Roman" w:hAnsi="Times New Roman" w:cs="Times New Roman"/>
          <w:spacing w:val="-2"/>
          <w:sz w:val="24"/>
          <w:szCs w:val="24"/>
        </w:rPr>
        <w:t>развивающий</w:t>
      </w:r>
      <w:r w:rsidRPr="00E94366">
        <w:rPr>
          <w:rFonts w:ascii="Times New Roman" w:hAnsi="Times New Roman" w:cs="Times New Roman"/>
          <w:sz w:val="24"/>
          <w:szCs w:val="24"/>
        </w:rPr>
        <w:tab/>
      </w:r>
      <w:r w:rsidRPr="00E94366">
        <w:rPr>
          <w:rFonts w:ascii="Times New Roman" w:hAnsi="Times New Roman" w:cs="Times New Roman"/>
          <w:sz w:val="24"/>
          <w:szCs w:val="24"/>
        </w:rPr>
        <w:tab/>
      </w:r>
      <w:r w:rsidRPr="00E94366">
        <w:rPr>
          <w:rFonts w:ascii="Times New Roman" w:hAnsi="Times New Roman" w:cs="Times New Roman"/>
          <w:spacing w:val="-2"/>
          <w:sz w:val="24"/>
          <w:szCs w:val="24"/>
        </w:rPr>
        <w:t>характер</w:t>
      </w:r>
      <w:r w:rsidRPr="00E94366">
        <w:rPr>
          <w:rFonts w:ascii="Times New Roman" w:hAnsi="Times New Roman" w:cs="Times New Roman"/>
          <w:sz w:val="24"/>
          <w:szCs w:val="24"/>
        </w:rPr>
        <w:tab/>
      </w:r>
      <w:r w:rsidRPr="00E94366">
        <w:rPr>
          <w:rFonts w:ascii="Times New Roman" w:hAnsi="Times New Roman" w:cs="Times New Roman"/>
          <w:sz w:val="24"/>
          <w:szCs w:val="24"/>
        </w:rPr>
        <w:tab/>
      </w:r>
      <w:r w:rsidRPr="00E94366">
        <w:rPr>
          <w:rFonts w:ascii="Times New Roman" w:hAnsi="Times New Roman" w:cs="Times New Roman"/>
          <w:spacing w:val="-10"/>
          <w:sz w:val="24"/>
          <w:szCs w:val="24"/>
        </w:rPr>
        <w:t>и</w:t>
      </w:r>
      <w:r w:rsidRPr="00E94366">
        <w:rPr>
          <w:rFonts w:ascii="Times New Roman" w:hAnsi="Times New Roman" w:cs="Times New Roman"/>
          <w:sz w:val="24"/>
          <w:szCs w:val="24"/>
        </w:rPr>
        <w:tab/>
      </w:r>
      <w:r w:rsidRPr="00E94366">
        <w:rPr>
          <w:rFonts w:ascii="Times New Roman" w:hAnsi="Times New Roman" w:cs="Times New Roman"/>
          <w:spacing w:val="-2"/>
          <w:sz w:val="24"/>
          <w:szCs w:val="24"/>
        </w:rPr>
        <w:t>является</w:t>
      </w:r>
      <w:r w:rsidRPr="00E94366">
        <w:rPr>
          <w:rFonts w:ascii="Times New Roman" w:hAnsi="Times New Roman" w:cs="Times New Roman"/>
          <w:sz w:val="24"/>
          <w:szCs w:val="24"/>
        </w:rPr>
        <w:tab/>
      </w:r>
      <w:r w:rsidRPr="00E94366">
        <w:rPr>
          <w:rFonts w:ascii="Times New Roman" w:hAnsi="Times New Roman" w:cs="Times New Roman"/>
          <w:sz w:val="24"/>
          <w:szCs w:val="24"/>
        </w:rPr>
        <w:tab/>
      </w:r>
      <w:r w:rsidRPr="00E94366">
        <w:rPr>
          <w:rFonts w:ascii="Times New Roman" w:hAnsi="Times New Roman" w:cs="Times New Roman"/>
          <w:spacing w:val="-2"/>
          <w:sz w:val="24"/>
          <w:szCs w:val="24"/>
        </w:rPr>
        <w:t xml:space="preserve">актуальным </w:t>
      </w:r>
      <w:r w:rsidRPr="00E94366">
        <w:rPr>
          <w:rFonts w:ascii="Times New Roman" w:hAnsi="Times New Roman" w:cs="Times New Roman"/>
          <w:sz w:val="24"/>
          <w:szCs w:val="24"/>
        </w:rPr>
        <w:t>для</w:t>
      </w:r>
      <w:r w:rsidRPr="00E94366">
        <w:rPr>
          <w:rFonts w:ascii="Times New Roman" w:hAnsi="Times New Roman" w:cs="Times New Roman"/>
          <w:spacing w:val="74"/>
          <w:w w:val="150"/>
          <w:sz w:val="24"/>
          <w:szCs w:val="24"/>
        </w:rPr>
        <w:t xml:space="preserve">  </w:t>
      </w:r>
      <w:r w:rsidRPr="00E94366">
        <w:rPr>
          <w:rFonts w:ascii="Times New Roman" w:hAnsi="Times New Roman" w:cs="Times New Roman"/>
          <w:sz w:val="24"/>
          <w:szCs w:val="24"/>
        </w:rPr>
        <w:t>будущих</w:t>
      </w:r>
      <w:r w:rsidRPr="00E94366">
        <w:rPr>
          <w:rFonts w:ascii="Times New Roman" w:hAnsi="Times New Roman" w:cs="Times New Roman"/>
          <w:spacing w:val="75"/>
          <w:w w:val="150"/>
          <w:sz w:val="24"/>
          <w:szCs w:val="24"/>
        </w:rPr>
        <w:t xml:space="preserve">  </w:t>
      </w:r>
      <w:r w:rsidRPr="00E94366">
        <w:rPr>
          <w:rFonts w:ascii="Times New Roman" w:hAnsi="Times New Roman" w:cs="Times New Roman"/>
          <w:sz w:val="24"/>
          <w:szCs w:val="24"/>
        </w:rPr>
        <w:t>абитуриентов,</w:t>
      </w:r>
      <w:r w:rsidRPr="00E94366">
        <w:rPr>
          <w:rFonts w:ascii="Times New Roman" w:hAnsi="Times New Roman" w:cs="Times New Roman"/>
          <w:spacing w:val="73"/>
          <w:w w:val="150"/>
          <w:sz w:val="24"/>
          <w:szCs w:val="24"/>
        </w:rPr>
        <w:t xml:space="preserve">  </w:t>
      </w:r>
      <w:r w:rsidRPr="00E94366">
        <w:rPr>
          <w:rFonts w:ascii="Times New Roman" w:hAnsi="Times New Roman" w:cs="Times New Roman"/>
          <w:sz w:val="24"/>
          <w:szCs w:val="24"/>
        </w:rPr>
        <w:t>поступающих</w:t>
      </w:r>
      <w:r w:rsidRPr="00E94366">
        <w:rPr>
          <w:rFonts w:ascii="Times New Roman" w:hAnsi="Times New Roman" w:cs="Times New Roman"/>
          <w:spacing w:val="74"/>
          <w:w w:val="150"/>
          <w:sz w:val="24"/>
          <w:szCs w:val="24"/>
        </w:rPr>
        <w:t xml:space="preserve">  </w:t>
      </w:r>
      <w:r w:rsidRPr="00E94366">
        <w:rPr>
          <w:rFonts w:ascii="Times New Roman" w:hAnsi="Times New Roman" w:cs="Times New Roman"/>
          <w:sz w:val="24"/>
          <w:szCs w:val="24"/>
        </w:rPr>
        <w:t>на</w:t>
      </w:r>
      <w:r w:rsidRPr="00E94366">
        <w:rPr>
          <w:rFonts w:ascii="Times New Roman" w:hAnsi="Times New Roman" w:cs="Times New Roman"/>
          <w:spacing w:val="74"/>
          <w:w w:val="150"/>
          <w:sz w:val="24"/>
          <w:szCs w:val="24"/>
        </w:rPr>
        <w:t xml:space="preserve">  </w:t>
      </w:r>
      <w:r w:rsidRPr="00E94366">
        <w:rPr>
          <w:rFonts w:ascii="Times New Roman" w:hAnsi="Times New Roman" w:cs="Times New Roman"/>
          <w:sz w:val="24"/>
          <w:szCs w:val="24"/>
        </w:rPr>
        <w:t>учебные</w:t>
      </w:r>
      <w:r w:rsidRPr="00E94366">
        <w:rPr>
          <w:rFonts w:ascii="Times New Roman" w:hAnsi="Times New Roman" w:cs="Times New Roman"/>
          <w:spacing w:val="74"/>
          <w:w w:val="150"/>
          <w:sz w:val="24"/>
          <w:szCs w:val="24"/>
        </w:rPr>
        <w:t xml:space="preserve">  </w:t>
      </w:r>
      <w:r w:rsidRPr="00E94366">
        <w:rPr>
          <w:rFonts w:ascii="Times New Roman" w:hAnsi="Times New Roman" w:cs="Times New Roman"/>
          <w:sz w:val="24"/>
          <w:szCs w:val="24"/>
        </w:rPr>
        <w:t>специальности,</w:t>
      </w:r>
      <w:r w:rsidRPr="00E94366">
        <w:rPr>
          <w:rFonts w:ascii="Times New Roman" w:hAnsi="Times New Roman" w:cs="Times New Roman"/>
          <w:spacing w:val="74"/>
          <w:w w:val="150"/>
          <w:sz w:val="24"/>
          <w:szCs w:val="24"/>
        </w:rPr>
        <w:t xml:space="preserve">  </w:t>
      </w:r>
      <w:r w:rsidRPr="00E94366">
        <w:rPr>
          <w:rFonts w:ascii="Times New Roman" w:hAnsi="Times New Roman" w:cs="Times New Roman"/>
          <w:sz w:val="24"/>
          <w:szCs w:val="24"/>
        </w:rPr>
        <w:t>связанные с общественными науками, психологией и управлением.</w:t>
      </w:r>
    </w:p>
    <w:p w:rsidR="00DE1787" w:rsidRPr="00E94366" w:rsidRDefault="00DE1787" w:rsidP="00306B17">
      <w:pPr>
        <w:pStyle w:val="af2"/>
        <w:widowControl w:val="0"/>
        <w:tabs>
          <w:tab w:val="left" w:pos="1972"/>
        </w:tabs>
        <w:autoSpaceDE w:val="0"/>
        <w:autoSpaceDN w:val="0"/>
        <w:spacing w:after="0" w:line="240" w:lineRule="auto"/>
        <w:ind w:left="1972"/>
        <w:contextualSpacing w:val="0"/>
        <w:jc w:val="both"/>
        <w:rPr>
          <w:rFonts w:ascii="Times New Roman" w:hAnsi="Times New Roman" w:cs="Times New Roman"/>
          <w:sz w:val="24"/>
          <w:szCs w:val="24"/>
        </w:rPr>
      </w:pPr>
      <w:r w:rsidRPr="00E94366">
        <w:rPr>
          <w:rFonts w:ascii="Times New Roman" w:hAnsi="Times New Roman" w:cs="Times New Roman"/>
          <w:sz w:val="24"/>
          <w:szCs w:val="24"/>
        </w:rPr>
        <w:t>Содержание</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обучения</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10</w:t>
      </w:r>
      <w:r w:rsidRPr="00E94366">
        <w:rPr>
          <w:rFonts w:ascii="Times New Roman" w:hAnsi="Times New Roman" w:cs="Times New Roman"/>
          <w:spacing w:val="-2"/>
          <w:sz w:val="24"/>
          <w:szCs w:val="24"/>
        </w:rPr>
        <w:t xml:space="preserve"> классе.</w:t>
      </w:r>
    </w:p>
    <w:p w:rsidR="00DE1787" w:rsidRPr="00E94366" w:rsidRDefault="00DE1787" w:rsidP="00E94366">
      <w:pPr>
        <w:pStyle w:val="afa"/>
        <w:ind w:right="114"/>
      </w:pPr>
      <w:r w:rsidRPr="00E94366">
        <w:t>Граф,</w:t>
      </w:r>
      <w:r w:rsidRPr="00E94366">
        <w:rPr>
          <w:spacing w:val="-1"/>
        </w:rPr>
        <w:t xml:space="preserve"> </w:t>
      </w:r>
      <w:r w:rsidRPr="00E94366">
        <w:t>связный</w:t>
      </w:r>
      <w:r w:rsidRPr="00E94366">
        <w:rPr>
          <w:spacing w:val="-1"/>
        </w:rPr>
        <w:t xml:space="preserve"> </w:t>
      </w:r>
      <w:r w:rsidRPr="00E94366">
        <w:t>граф,</w:t>
      </w:r>
      <w:r w:rsidRPr="00E94366">
        <w:rPr>
          <w:spacing w:val="-1"/>
        </w:rPr>
        <w:t xml:space="preserve"> </w:t>
      </w:r>
      <w:r w:rsidRPr="00E94366">
        <w:t>пути в</w:t>
      </w:r>
      <w:r w:rsidRPr="00E94366">
        <w:rPr>
          <w:spacing w:val="-2"/>
        </w:rPr>
        <w:t xml:space="preserve"> </w:t>
      </w:r>
      <w:r w:rsidRPr="00E94366">
        <w:t>графе:</w:t>
      </w:r>
      <w:r w:rsidRPr="00E94366">
        <w:rPr>
          <w:spacing w:val="-1"/>
        </w:rPr>
        <w:t xml:space="preserve"> </w:t>
      </w:r>
      <w:r w:rsidRPr="00E94366">
        <w:t>циклы</w:t>
      </w:r>
      <w:r w:rsidRPr="00E94366">
        <w:rPr>
          <w:spacing w:val="-3"/>
        </w:rPr>
        <w:t xml:space="preserve"> </w:t>
      </w:r>
      <w:r w:rsidRPr="00E94366">
        <w:t>и</w:t>
      </w:r>
      <w:r w:rsidRPr="00E94366">
        <w:rPr>
          <w:spacing w:val="-1"/>
        </w:rPr>
        <w:t xml:space="preserve"> </w:t>
      </w:r>
      <w:r w:rsidRPr="00E94366">
        <w:t>цепи.</w:t>
      </w:r>
      <w:r w:rsidRPr="00E94366">
        <w:rPr>
          <w:spacing w:val="-1"/>
        </w:rPr>
        <w:t xml:space="preserve"> </w:t>
      </w:r>
      <w:r w:rsidRPr="00E94366">
        <w:t>Степень</w:t>
      </w:r>
      <w:r w:rsidRPr="00E94366">
        <w:rPr>
          <w:spacing w:val="-1"/>
        </w:rPr>
        <w:t xml:space="preserve"> </w:t>
      </w:r>
      <w:r w:rsidRPr="00E94366">
        <w:t>(валентность)</w:t>
      </w:r>
      <w:r w:rsidRPr="00E94366">
        <w:rPr>
          <w:spacing w:val="-2"/>
        </w:rPr>
        <w:t xml:space="preserve"> </w:t>
      </w:r>
      <w:r w:rsidRPr="00E94366">
        <w:t>вершины.</w:t>
      </w:r>
      <w:r w:rsidRPr="00E94366">
        <w:rPr>
          <w:spacing w:val="-2"/>
        </w:rPr>
        <w:t xml:space="preserve"> </w:t>
      </w:r>
      <w:r w:rsidRPr="00E94366">
        <w:t>Графы</w:t>
      </w:r>
      <w:r w:rsidRPr="00E94366">
        <w:rPr>
          <w:spacing w:val="-2"/>
        </w:rPr>
        <w:t xml:space="preserve"> </w:t>
      </w:r>
      <w:r w:rsidRPr="00E94366">
        <w:t>на плоскости. Деревья.</w:t>
      </w:r>
    </w:p>
    <w:p w:rsidR="00DE1787" w:rsidRPr="00E94366" w:rsidRDefault="00DE1787" w:rsidP="00E94366">
      <w:pPr>
        <w:pStyle w:val="afa"/>
        <w:ind w:right="109"/>
      </w:pPr>
      <w:r w:rsidRPr="00E94366">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DE1787" w:rsidRPr="00E94366" w:rsidRDefault="00DE1787" w:rsidP="00E94366">
      <w:pPr>
        <w:pStyle w:val="afa"/>
        <w:ind w:left="1133" w:firstLine="0"/>
      </w:pPr>
      <w:r w:rsidRPr="00E94366">
        <w:t>Операции</w:t>
      </w:r>
      <w:r w:rsidRPr="00E94366">
        <w:rPr>
          <w:spacing w:val="55"/>
        </w:rPr>
        <w:t xml:space="preserve">  </w:t>
      </w:r>
      <w:r w:rsidRPr="00E94366">
        <w:t>над</w:t>
      </w:r>
      <w:r w:rsidRPr="00E94366">
        <w:rPr>
          <w:spacing w:val="57"/>
        </w:rPr>
        <w:t xml:space="preserve">  </w:t>
      </w:r>
      <w:r w:rsidRPr="00E94366">
        <w:t>событиями:</w:t>
      </w:r>
      <w:r w:rsidRPr="00E94366">
        <w:rPr>
          <w:spacing w:val="57"/>
        </w:rPr>
        <w:t xml:space="preserve">  </w:t>
      </w:r>
      <w:r w:rsidRPr="00E94366">
        <w:t>пересечение,</w:t>
      </w:r>
      <w:r w:rsidRPr="00E94366">
        <w:rPr>
          <w:spacing w:val="57"/>
        </w:rPr>
        <w:t xml:space="preserve">  </w:t>
      </w:r>
      <w:r w:rsidRPr="00E94366">
        <w:t>объединение,</w:t>
      </w:r>
      <w:r w:rsidRPr="00E94366">
        <w:rPr>
          <w:spacing w:val="57"/>
        </w:rPr>
        <w:t xml:space="preserve">  </w:t>
      </w:r>
      <w:r w:rsidRPr="00E94366">
        <w:t>противоположные</w:t>
      </w:r>
      <w:r w:rsidRPr="00E94366">
        <w:rPr>
          <w:spacing w:val="57"/>
        </w:rPr>
        <w:t xml:space="preserve">  </w:t>
      </w:r>
      <w:r w:rsidRPr="00E94366">
        <w:rPr>
          <w:spacing w:val="-2"/>
        </w:rPr>
        <w:t>события.</w:t>
      </w:r>
    </w:p>
    <w:p w:rsidR="00DE1787" w:rsidRPr="00E94366" w:rsidRDefault="00DE1787" w:rsidP="00E94366">
      <w:pPr>
        <w:pStyle w:val="afa"/>
        <w:ind w:firstLine="0"/>
      </w:pPr>
      <w:r w:rsidRPr="00E94366">
        <w:t>Диаграммы</w:t>
      </w:r>
      <w:r w:rsidRPr="00E94366">
        <w:rPr>
          <w:spacing w:val="-4"/>
        </w:rPr>
        <w:t xml:space="preserve"> </w:t>
      </w:r>
      <w:r w:rsidRPr="00E94366">
        <w:t>Эйлера.</w:t>
      </w:r>
      <w:r w:rsidRPr="00E94366">
        <w:rPr>
          <w:spacing w:val="-3"/>
        </w:rPr>
        <w:t xml:space="preserve"> </w:t>
      </w:r>
      <w:r w:rsidRPr="00E94366">
        <w:t>Формула</w:t>
      </w:r>
      <w:r w:rsidRPr="00E94366">
        <w:rPr>
          <w:spacing w:val="-2"/>
        </w:rPr>
        <w:t xml:space="preserve"> </w:t>
      </w:r>
      <w:r w:rsidRPr="00E94366">
        <w:t>сложения</w:t>
      </w:r>
      <w:r w:rsidRPr="00E94366">
        <w:rPr>
          <w:spacing w:val="-2"/>
        </w:rPr>
        <w:t xml:space="preserve"> вероятностей.</w:t>
      </w:r>
    </w:p>
    <w:p w:rsidR="00DE1787" w:rsidRPr="00E94366" w:rsidRDefault="00DE1787" w:rsidP="00E94366">
      <w:pPr>
        <w:pStyle w:val="afa"/>
        <w:ind w:left="1133" w:firstLine="0"/>
      </w:pPr>
      <w:r w:rsidRPr="00E94366">
        <w:t>Условная</w:t>
      </w:r>
      <w:r w:rsidRPr="00E94366">
        <w:rPr>
          <w:spacing w:val="39"/>
        </w:rPr>
        <w:t xml:space="preserve">  </w:t>
      </w:r>
      <w:r w:rsidRPr="00E94366">
        <w:t>вероятность.</w:t>
      </w:r>
      <w:r w:rsidRPr="00E94366">
        <w:rPr>
          <w:spacing w:val="41"/>
        </w:rPr>
        <w:t xml:space="preserve">  </w:t>
      </w:r>
      <w:r w:rsidRPr="00E94366">
        <w:t>Умножение</w:t>
      </w:r>
      <w:r w:rsidRPr="00E94366">
        <w:rPr>
          <w:spacing w:val="41"/>
        </w:rPr>
        <w:t xml:space="preserve">  </w:t>
      </w:r>
      <w:r w:rsidRPr="00E94366">
        <w:t>вероятностей.</w:t>
      </w:r>
      <w:r w:rsidRPr="00E94366">
        <w:rPr>
          <w:spacing w:val="41"/>
        </w:rPr>
        <w:t xml:space="preserve">  </w:t>
      </w:r>
      <w:r w:rsidRPr="00E94366">
        <w:t>Дерево</w:t>
      </w:r>
      <w:r w:rsidRPr="00E94366">
        <w:rPr>
          <w:spacing w:val="45"/>
        </w:rPr>
        <w:t xml:space="preserve">  </w:t>
      </w:r>
      <w:r w:rsidRPr="00E94366">
        <w:t>случайного</w:t>
      </w:r>
      <w:r w:rsidRPr="00E94366">
        <w:rPr>
          <w:spacing w:val="42"/>
        </w:rPr>
        <w:t xml:space="preserve">  </w:t>
      </w:r>
      <w:r w:rsidRPr="00E94366">
        <w:rPr>
          <w:spacing w:val="-2"/>
        </w:rPr>
        <w:t>эксперимента.</w:t>
      </w:r>
    </w:p>
    <w:p w:rsidR="00DE1787" w:rsidRPr="00E94366" w:rsidRDefault="00DE1787" w:rsidP="00E94366">
      <w:pPr>
        <w:pStyle w:val="afa"/>
        <w:ind w:firstLine="0"/>
      </w:pPr>
      <w:r w:rsidRPr="00E94366">
        <w:t>Формула</w:t>
      </w:r>
      <w:r w:rsidRPr="00E94366">
        <w:rPr>
          <w:spacing w:val="-7"/>
        </w:rPr>
        <w:t xml:space="preserve"> </w:t>
      </w:r>
      <w:r w:rsidRPr="00E94366">
        <w:t>полной</w:t>
      </w:r>
      <w:r w:rsidRPr="00E94366">
        <w:rPr>
          <w:spacing w:val="-4"/>
        </w:rPr>
        <w:t xml:space="preserve"> </w:t>
      </w:r>
      <w:r w:rsidRPr="00E94366">
        <w:t>вероятности.</w:t>
      </w:r>
      <w:r w:rsidRPr="00E94366">
        <w:rPr>
          <w:spacing w:val="-3"/>
        </w:rPr>
        <w:t xml:space="preserve"> </w:t>
      </w:r>
      <w:r w:rsidRPr="00E94366">
        <w:t>Формула</w:t>
      </w:r>
      <w:r w:rsidRPr="00E94366">
        <w:rPr>
          <w:spacing w:val="-3"/>
        </w:rPr>
        <w:t xml:space="preserve"> </w:t>
      </w:r>
      <w:r w:rsidRPr="00E94366">
        <w:t>Байеса.</w:t>
      </w:r>
      <w:r w:rsidRPr="00E94366">
        <w:rPr>
          <w:spacing w:val="-4"/>
        </w:rPr>
        <w:t xml:space="preserve"> </w:t>
      </w:r>
      <w:r w:rsidRPr="00E94366">
        <w:t>Независимые</w:t>
      </w:r>
      <w:r w:rsidRPr="00E94366">
        <w:rPr>
          <w:spacing w:val="-3"/>
        </w:rPr>
        <w:t xml:space="preserve"> </w:t>
      </w:r>
      <w:r w:rsidRPr="00E94366">
        <w:rPr>
          <w:spacing w:val="-2"/>
        </w:rPr>
        <w:t>события.</w:t>
      </w:r>
    </w:p>
    <w:p w:rsidR="00DE1787" w:rsidRPr="00E94366" w:rsidRDefault="00DE1787" w:rsidP="00E94366">
      <w:pPr>
        <w:pStyle w:val="afa"/>
        <w:ind w:right="105"/>
      </w:pPr>
      <w:r w:rsidRPr="00E94366">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DE1787" w:rsidRPr="00E94366" w:rsidRDefault="00DE1787" w:rsidP="00E94366">
      <w:pPr>
        <w:pStyle w:val="afa"/>
        <w:ind w:left="1133" w:firstLine="0"/>
      </w:pPr>
      <w:r w:rsidRPr="00E94366">
        <w:t>Серия</w:t>
      </w:r>
      <w:r w:rsidRPr="00E94366">
        <w:rPr>
          <w:spacing w:val="-7"/>
        </w:rPr>
        <w:t xml:space="preserve"> </w:t>
      </w:r>
      <w:r w:rsidRPr="00E94366">
        <w:t>независимых</w:t>
      </w:r>
      <w:r w:rsidRPr="00E94366">
        <w:rPr>
          <w:spacing w:val="-5"/>
        </w:rPr>
        <w:t xml:space="preserve"> </w:t>
      </w:r>
      <w:r w:rsidRPr="00E94366">
        <w:t>испытаний</w:t>
      </w:r>
      <w:r w:rsidRPr="00E94366">
        <w:rPr>
          <w:spacing w:val="-4"/>
        </w:rPr>
        <w:t xml:space="preserve"> </w:t>
      </w:r>
      <w:r w:rsidRPr="00E94366">
        <w:t>Бернулли.</w:t>
      </w:r>
      <w:r w:rsidRPr="00E94366">
        <w:rPr>
          <w:spacing w:val="-4"/>
        </w:rPr>
        <w:t xml:space="preserve"> </w:t>
      </w:r>
      <w:r w:rsidRPr="00E94366">
        <w:t>Случайный</w:t>
      </w:r>
      <w:r w:rsidRPr="00E94366">
        <w:rPr>
          <w:spacing w:val="-5"/>
        </w:rPr>
        <w:t xml:space="preserve"> </w:t>
      </w:r>
      <w:r w:rsidRPr="00E94366">
        <w:t>выбор</w:t>
      </w:r>
      <w:r w:rsidRPr="00E94366">
        <w:rPr>
          <w:spacing w:val="-4"/>
        </w:rPr>
        <w:t xml:space="preserve"> </w:t>
      </w:r>
      <w:r w:rsidRPr="00E94366">
        <w:t>из</w:t>
      </w:r>
      <w:r w:rsidRPr="00E94366">
        <w:rPr>
          <w:spacing w:val="-4"/>
        </w:rPr>
        <w:t xml:space="preserve"> </w:t>
      </w:r>
      <w:r w:rsidRPr="00E94366">
        <w:t>конечной</w:t>
      </w:r>
      <w:r w:rsidRPr="00E94366">
        <w:rPr>
          <w:spacing w:val="-4"/>
        </w:rPr>
        <w:t xml:space="preserve"> </w:t>
      </w:r>
      <w:r w:rsidRPr="00E94366">
        <w:rPr>
          <w:spacing w:val="-2"/>
        </w:rPr>
        <w:t>совокупности.</w:t>
      </w:r>
    </w:p>
    <w:p w:rsidR="00DE1787" w:rsidRPr="00E94366" w:rsidRDefault="00DE1787" w:rsidP="00E94366">
      <w:pPr>
        <w:pStyle w:val="afa"/>
        <w:ind w:right="114"/>
      </w:pPr>
      <w:r w:rsidRPr="00E94366">
        <w:t>Случайная величина. Распределение вероятностей. Диаграмма распределения. Операции</w:t>
      </w:r>
      <w:r w:rsidRPr="00E94366">
        <w:rPr>
          <w:spacing w:val="40"/>
        </w:rPr>
        <w:t xml:space="preserve"> </w:t>
      </w:r>
      <w:r w:rsidRPr="00E94366">
        <w:t>над случайными величинами. Бинарная случайная величина. Примеры распределений, в том</w:t>
      </w:r>
      <w:r w:rsidRPr="00E94366">
        <w:rPr>
          <w:spacing w:val="-1"/>
        </w:rPr>
        <w:t xml:space="preserve"> </w:t>
      </w:r>
      <w:r w:rsidRPr="00E94366">
        <w:t>числе геометрическое и биномиальное.</w:t>
      </w:r>
    </w:p>
    <w:p w:rsidR="00DE1787" w:rsidRPr="00E94366" w:rsidRDefault="00DE1787" w:rsidP="00306B17">
      <w:pPr>
        <w:pStyle w:val="af2"/>
        <w:widowControl w:val="0"/>
        <w:tabs>
          <w:tab w:val="left" w:pos="1972"/>
        </w:tabs>
        <w:autoSpaceDE w:val="0"/>
        <w:autoSpaceDN w:val="0"/>
        <w:spacing w:after="0" w:line="240" w:lineRule="auto"/>
        <w:ind w:left="1972"/>
        <w:contextualSpacing w:val="0"/>
        <w:jc w:val="both"/>
        <w:rPr>
          <w:rFonts w:ascii="Times New Roman" w:hAnsi="Times New Roman" w:cs="Times New Roman"/>
          <w:sz w:val="24"/>
          <w:szCs w:val="24"/>
        </w:rPr>
      </w:pPr>
      <w:r w:rsidRPr="00E94366">
        <w:rPr>
          <w:rFonts w:ascii="Times New Roman" w:hAnsi="Times New Roman" w:cs="Times New Roman"/>
          <w:sz w:val="24"/>
          <w:szCs w:val="24"/>
        </w:rPr>
        <w:t>Содержание</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обучения</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11</w:t>
      </w:r>
      <w:r w:rsidRPr="00E94366">
        <w:rPr>
          <w:rFonts w:ascii="Times New Roman" w:hAnsi="Times New Roman" w:cs="Times New Roman"/>
          <w:spacing w:val="-2"/>
          <w:sz w:val="24"/>
          <w:szCs w:val="24"/>
        </w:rPr>
        <w:t xml:space="preserve"> классе.</w:t>
      </w:r>
    </w:p>
    <w:p w:rsidR="00DE1787" w:rsidRPr="00E94366" w:rsidRDefault="00DE1787" w:rsidP="00E94366">
      <w:pPr>
        <w:pStyle w:val="afa"/>
        <w:ind w:left="1133" w:firstLine="0"/>
      </w:pPr>
      <w:r w:rsidRPr="00E94366">
        <w:t>Совместное</w:t>
      </w:r>
      <w:r w:rsidRPr="00E94366">
        <w:rPr>
          <w:spacing w:val="-8"/>
        </w:rPr>
        <w:t xml:space="preserve"> </w:t>
      </w:r>
      <w:r w:rsidRPr="00E94366">
        <w:t>распределение</w:t>
      </w:r>
      <w:r w:rsidRPr="00E94366">
        <w:rPr>
          <w:spacing w:val="-6"/>
        </w:rPr>
        <w:t xml:space="preserve"> </w:t>
      </w:r>
      <w:r w:rsidRPr="00E94366">
        <w:t>двух</w:t>
      </w:r>
      <w:r w:rsidRPr="00E94366">
        <w:rPr>
          <w:spacing w:val="-2"/>
        </w:rPr>
        <w:t xml:space="preserve"> </w:t>
      </w:r>
      <w:r w:rsidRPr="00E94366">
        <w:t>случайных</w:t>
      </w:r>
      <w:r w:rsidRPr="00E94366">
        <w:rPr>
          <w:spacing w:val="-4"/>
        </w:rPr>
        <w:t xml:space="preserve"> </w:t>
      </w:r>
      <w:r w:rsidRPr="00E94366">
        <w:t>величин.</w:t>
      </w:r>
      <w:r w:rsidRPr="00E94366">
        <w:rPr>
          <w:spacing w:val="-4"/>
        </w:rPr>
        <w:t xml:space="preserve"> </w:t>
      </w:r>
      <w:r w:rsidRPr="00E94366">
        <w:t>Независимые</w:t>
      </w:r>
      <w:r w:rsidRPr="00E94366">
        <w:rPr>
          <w:spacing w:val="-7"/>
        </w:rPr>
        <w:t xml:space="preserve"> </w:t>
      </w:r>
      <w:r w:rsidRPr="00E94366">
        <w:t>случайные</w:t>
      </w:r>
      <w:r w:rsidRPr="00E94366">
        <w:rPr>
          <w:spacing w:val="-4"/>
        </w:rPr>
        <w:t xml:space="preserve"> </w:t>
      </w:r>
      <w:r w:rsidRPr="00E94366">
        <w:rPr>
          <w:spacing w:val="-2"/>
        </w:rPr>
        <w:t>величины.</w:t>
      </w:r>
    </w:p>
    <w:p w:rsidR="00DE1787" w:rsidRPr="00E94366" w:rsidRDefault="00DE1787" w:rsidP="00E94366">
      <w:pPr>
        <w:pStyle w:val="afa"/>
        <w:ind w:right="108"/>
      </w:pPr>
      <w:r w:rsidRPr="00E94366">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w:t>
      </w:r>
      <w:r w:rsidRPr="00E94366">
        <w:rPr>
          <w:spacing w:val="40"/>
        </w:rPr>
        <w:t xml:space="preserve"> </w:t>
      </w:r>
      <w:r w:rsidRPr="00E94366">
        <w:t>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DE1787" w:rsidRPr="00E94366" w:rsidRDefault="00DE1787" w:rsidP="00E94366">
      <w:pPr>
        <w:pStyle w:val="afa"/>
        <w:ind w:right="118"/>
      </w:pPr>
      <w:r w:rsidRPr="00E94366">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DE1787" w:rsidRPr="00E94366" w:rsidRDefault="00DE1787" w:rsidP="00E94366">
      <w:pPr>
        <w:pStyle w:val="afa"/>
        <w:ind w:right="114"/>
      </w:pPr>
      <w:r w:rsidRPr="00E94366">
        <w:t>Неравенство Чебышѐва. Теорема Чебышѐва. Теорема Бернулли. Закон больших чисел. Выборочный метод</w:t>
      </w:r>
      <w:r w:rsidRPr="00E94366">
        <w:rPr>
          <w:spacing w:val="-1"/>
        </w:rPr>
        <w:t xml:space="preserve"> </w:t>
      </w:r>
      <w:r w:rsidRPr="00E94366">
        <w:t>исследований.</w:t>
      </w:r>
      <w:r w:rsidRPr="00E94366">
        <w:rPr>
          <w:spacing w:val="-1"/>
        </w:rPr>
        <w:t xml:space="preserve"> </w:t>
      </w:r>
      <w:r w:rsidRPr="00E94366">
        <w:t>Выборочные</w:t>
      </w:r>
      <w:r w:rsidRPr="00E94366">
        <w:rPr>
          <w:spacing w:val="-2"/>
        </w:rPr>
        <w:t xml:space="preserve"> </w:t>
      </w:r>
      <w:r w:rsidRPr="00E94366">
        <w:t>характеристики.</w:t>
      </w:r>
      <w:r w:rsidRPr="00E94366">
        <w:rPr>
          <w:spacing w:val="-1"/>
        </w:rPr>
        <w:t xml:space="preserve"> </w:t>
      </w:r>
      <w:r w:rsidRPr="00E94366">
        <w:t>Оценивание</w:t>
      </w:r>
      <w:r w:rsidRPr="00E94366">
        <w:rPr>
          <w:spacing w:val="-2"/>
        </w:rPr>
        <w:t xml:space="preserve"> </w:t>
      </w:r>
      <w:r w:rsidRPr="00E94366">
        <w:t>вероятности события по выборочным данным. Проверка простейших гипотез с помощью изученных распределений.</w:t>
      </w:r>
    </w:p>
    <w:p w:rsidR="00DE1787" w:rsidRPr="00E94366" w:rsidRDefault="00DE1787" w:rsidP="00E94366">
      <w:pPr>
        <w:pStyle w:val="afa"/>
        <w:ind w:right="114"/>
      </w:pPr>
      <w:r w:rsidRPr="00E94366">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rsidRPr="00E94366">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DE1787" w:rsidRPr="00E94366" w:rsidRDefault="00DE1787" w:rsidP="00E94366">
      <w:pPr>
        <w:pStyle w:val="afa"/>
        <w:ind w:left="1133" w:firstLine="0"/>
      </w:pPr>
      <w:r w:rsidRPr="00E94366">
        <w:t>Последовательность</w:t>
      </w:r>
      <w:r w:rsidRPr="00E94366">
        <w:rPr>
          <w:spacing w:val="70"/>
        </w:rPr>
        <w:t xml:space="preserve">   </w:t>
      </w:r>
      <w:r w:rsidRPr="00E94366">
        <w:t>одиночных</w:t>
      </w:r>
      <w:r w:rsidRPr="00E94366">
        <w:rPr>
          <w:spacing w:val="70"/>
        </w:rPr>
        <w:t xml:space="preserve">   </w:t>
      </w:r>
      <w:r w:rsidRPr="00E94366">
        <w:t>независимых</w:t>
      </w:r>
      <w:r w:rsidRPr="00E94366">
        <w:rPr>
          <w:spacing w:val="71"/>
        </w:rPr>
        <w:t xml:space="preserve">   </w:t>
      </w:r>
      <w:r w:rsidRPr="00E94366">
        <w:t>событий.</w:t>
      </w:r>
      <w:r w:rsidRPr="00E94366">
        <w:rPr>
          <w:spacing w:val="70"/>
        </w:rPr>
        <w:t xml:space="preserve">   </w:t>
      </w:r>
      <w:r w:rsidRPr="00E94366">
        <w:t>Задачи,</w:t>
      </w:r>
      <w:r w:rsidRPr="00E94366">
        <w:rPr>
          <w:spacing w:val="70"/>
        </w:rPr>
        <w:t xml:space="preserve">   </w:t>
      </w:r>
      <w:r w:rsidRPr="00E94366">
        <w:rPr>
          <w:spacing w:val="-2"/>
        </w:rPr>
        <w:t>приводящие</w:t>
      </w:r>
    </w:p>
    <w:p w:rsidR="00DE1787" w:rsidRPr="00E94366" w:rsidRDefault="00DE1787" w:rsidP="00E94366">
      <w:pPr>
        <w:tabs>
          <w:tab w:val="left" w:pos="426"/>
        </w:tabs>
        <w:rPr>
          <w:rFonts w:ascii="Times New Roman" w:hAnsi="Times New Roman" w:cs="Times New Roman"/>
        </w:rPr>
      </w:pPr>
      <w:r w:rsidRPr="00E94366">
        <w:rPr>
          <w:rFonts w:ascii="Times New Roman" w:hAnsi="Times New Roman" w:cs="Times New Roman"/>
          <w:lang w:eastAsia="en-US"/>
        </w:rPr>
        <w:tab/>
      </w:r>
      <w:r w:rsidRPr="00E94366">
        <w:rPr>
          <w:rFonts w:ascii="Times New Roman" w:hAnsi="Times New Roman" w:cs="Times New Roman"/>
        </w:rPr>
        <w:t>к</w:t>
      </w:r>
      <w:r w:rsidRPr="00E94366">
        <w:rPr>
          <w:rFonts w:ascii="Times New Roman" w:hAnsi="Times New Roman" w:cs="Times New Roman"/>
          <w:spacing w:val="-3"/>
        </w:rPr>
        <w:t xml:space="preserve"> </w:t>
      </w:r>
      <w:r w:rsidRPr="00E94366">
        <w:rPr>
          <w:rFonts w:ascii="Times New Roman" w:hAnsi="Times New Roman" w:cs="Times New Roman"/>
        </w:rPr>
        <w:t>распределению</w:t>
      </w:r>
      <w:r w:rsidRPr="00E94366">
        <w:rPr>
          <w:rFonts w:ascii="Times New Roman" w:hAnsi="Times New Roman" w:cs="Times New Roman"/>
          <w:spacing w:val="-2"/>
        </w:rPr>
        <w:t xml:space="preserve"> Пуассона.</w:t>
      </w:r>
    </w:p>
    <w:p w:rsidR="00DE1787" w:rsidRPr="00E94366" w:rsidRDefault="00DE1787" w:rsidP="00E94366">
      <w:pPr>
        <w:pStyle w:val="afa"/>
        <w:ind w:right="118"/>
      </w:pPr>
      <w:r w:rsidRPr="00E94366">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DE1787" w:rsidRPr="00E94366" w:rsidRDefault="00DE1787" w:rsidP="00306B17">
      <w:pPr>
        <w:pStyle w:val="af2"/>
        <w:widowControl w:val="0"/>
        <w:tabs>
          <w:tab w:val="left" w:pos="1971"/>
        </w:tabs>
        <w:autoSpaceDE w:val="0"/>
        <w:autoSpaceDN w:val="0"/>
        <w:spacing w:after="0" w:line="240" w:lineRule="auto"/>
        <w:ind w:left="1132" w:right="121"/>
        <w:contextualSpacing w:val="0"/>
        <w:jc w:val="both"/>
        <w:rPr>
          <w:rFonts w:ascii="Times New Roman" w:hAnsi="Times New Roman" w:cs="Times New Roman"/>
          <w:sz w:val="24"/>
          <w:szCs w:val="24"/>
        </w:rPr>
      </w:pPr>
      <w:r w:rsidRPr="00E94366">
        <w:rPr>
          <w:rFonts w:ascii="Times New Roman" w:hAnsi="Times New Roman" w:cs="Times New Roman"/>
          <w:sz w:val="24"/>
          <w:szCs w:val="24"/>
        </w:rPr>
        <w:t>Предметные результаты по отдельным темам учебного курса «Вероятность и статистика». К концу 10 класса обучающийся научится:</w:t>
      </w:r>
    </w:p>
    <w:p w:rsidR="00DE1787" w:rsidRPr="00E94366" w:rsidRDefault="00DE1787" w:rsidP="00E94366">
      <w:pPr>
        <w:pStyle w:val="afa"/>
        <w:ind w:right="116"/>
      </w:pPr>
      <w:r w:rsidRPr="00E94366">
        <w:t>свободно</w:t>
      </w:r>
      <w:r w:rsidRPr="00E94366">
        <w:rPr>
          <w:spacing w:val="80"/>
        </w:rPr>
        <w:t xml:space="preserve">  </w:t>
      </w:r>
      <w:r w:rsidRPr="00E94366">
        <w:t>оперировать</w:t>
      </w:r>
      <w:r w:rsidRPr="00E94366">
        <w:rPr>
          <w:spacing w:val="80"/>
        </w:rPr>
        <w:t xml:space="preserve">  </w:t>
      </w:r>
      <w:r w:rsidRPr="00E94366">
        <w:t>понятиями:</w:t>
      </w:r>
      <w:r w:rsidRPr="00E94366">
        <w:rPr>
          <w:spacing w:val="80"/>
        </w:rPr>
        <w:t xml:space="preserve">  </w:t>
      </w:r>
      <w:r w:rsidRPr="00E94366">
        <w:t>граф,</w:t>
      </w:r>
      <w:r w:rsidRPr="00E94366">
        <w:rPr>
          <w:spacing w:val="80"/>
        </w:rPr>
        <w:t xml:space="preserve">  </w:t>
      </w:r>
      <w:r w:rsidRPr="00E94366">
        <w:t>плоский</w:t>
      </w:r>
      <w:r w:rsidRPr="00E94366">
        <w:rPr>
          <w:spacing w:val="80"/>
        </w:rPr>
        <w:t xml:space="preserve">  </w:t>
      </w:r>
      <w:r w:rsidRPr="00E94366">
        <w:t>граф,</w:t>
      </w:r>
      <w:r w:rsidRPr="00E94366">
        <w:rPr>
          <w:spacing w:val="80"/>
        </w:rPr>
        <w:t xml:space="preserve">  </w:t>
      </w:r>
      <w:r w:rsidRPr="00E94366">
        <w:t>связный</w:t>
      </w:r>
      <w:r w:rsidRPr="00E94366">
        <w:rPr>
          <w:spacing w:val="80"/>
        </w:rPr>
        <w:t xml:space="preserve">  </w:t>
      </w:r>
      <w:r w:rsidRPr="00E94366">
        <w:t>граф,</w:t>
      </w:r>
      <w:r w:rsidRPr="00E94366">
        <w:rPr>
          <w:spacing w:val="80"/>
        </w:rPr>
        <w:t xml:space="preserve">  </w:t>
      </w:r>
      <w:r w:rsidRPr="00E94366">
        <w:t>путь в графе, цепь, цикл, дерево, степень вершины, дерево случайного эксперимента;</w:t>
      </w:r>
    </w:p>
    <w:p w:rsidR="00DE1787" w:rsidRPr="00E94366" w:rsidRDefault="00DE1787" w:rsidP="00E94366">
      <w:pPr>
        <w:pStyle w:val="afa"/>
        <w:ind w:right="117"/>
      </w:pPr>
      <w:r w:rsidRPr="00E94366">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DE1787" w:rsidRPr="00E94366" w:rsidRDefault="00DE1787" w:rsidP="00E94366">
      <w:pPr>
        <w:pStyle w:val="afa"/>
        <w:ind w:right="113"/>
      </w:pPr>
      <w:r w:rsidRPr="00E94366">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w:t>
      </w:r>
      <w:r w:rsidRPr="00E94366">
        <w:rPr>
          <w:spacing w:val="-2"/>
        </w:rPr>
        <w:t>событий;</w:t>
      </w:r>
    </w:p>
    <w:p w:rsidR="00DE1787" w:rsidRPr="00E94366" w:rsidRDefault="00DE1787" w:rsidP="00E94366">
      <w:pPr>
        <w:pStyle w:val="afa"/>
        <w:ind w:right="116"/>
      </w:pPr>
      <w:r w:rsidRPr="00E94366">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w:t>
      </w:r>
      <w:r w:rsidRPr="00E94366">
        <w:rPr>
          <w:spacing w:val="-1"/>
        </w:rPr>
        <w:t xml:space="preserve"> </w:t>
      </w:r>
      <w:r w:rsidRPr="00E94366">
        <w:t>дерева</w:t>
      </w:r>
      <w:r w:rsidRPr="00E94366">
        <w:rPr>
          <w:spacing w:val="-3"/>
        </w:rPr>
        <w:t xml:space="preserve"> </w:t>
      </w:r>
      <w:r w:rsidRPr="00E94366">
        <w:t>случайного</w:t>
      </w:r>
      <w:r w:rsidRPr="00E94366">
        <w:rPr>
          <w:spacing w:val="-1"/>
        </w:rPr>
        <w:t xml:space="preserve"> </w:t>
      </w:r>
      <w:r w:rsidRPr="00E94366">
        <w:t>опыта,</w:t>
      </w:r>
      <w:r w:rsidRPr="00E94366">
        <w:rPr>
          <w:spacing w:val="-3"/>
        </w:rPr>
        <w:t xml:space="preserve"> </w:t>
      </w:r>
      <w:r w:rsidRPr="00E94366">
        <w:t>использовать</w:t>
      </w:r>
      <w:r w:rsidRPr="00E94366">
        <w:rPr>
          <w:spacing w:val="-1"/>
        </w:rPr>
        <w:t xml:space="preserve"> </w:t>
      </w:r>
      <w:r w:rsidRPr="00E94366">
        <w:t>формулу</w:t>
      </w:r>
      <w:r w:rsidRPr="00E94366">
        <w:rPr>
          <w:spacing w:val="-9"/>
        </w:rPr>
        <w:t xml:space="preserve"> </w:t>
      </w:r>
      <w:r w:rsidRPr="00E94366">
        <w:t>полной</w:t>
      </w:r>
      <w:r w:rsidRPr="00E94366">
        <w:rPr>
          <w:spacing w:val="-3"/>
        </w:rPr>
        <w:t xml:space="preserve"> </w:t>
      </w:r>
      <w:r w:rsidRPr="00E94366">
        <w:t>вероятности,</w:t>
      </w:r>
      <w:r w:rsidRPr="00E94366">
        <w:rPr>
          <w:spacing w:val="-1"/>
        </w:rPr>
        <w:t xml:space="preserve"> </w:t>
      </w:r>
      <w:r w:rsidRPr="00E94366">
        <w:t>формулу</w:t>
      </w:r>
      <w:r w:rsidRPr="00E94366">
        <w:rPr>
          <w:spacing w:val="-4"/>
        </w:rPr>
        <w:t xml:space="preserve"> </w:t>
      </w:r>
      <w:r w:rsidRPr="00E94366">
        <w:t xml:space="preserve">Байеса при решении задач, определять независимость событий по формуле и по организации случайного </w:t>
      </w:r>
      <w:r w:rsidRPr="00E94366">
        <w:rPr>
          <w:spacing w:val="-2"/>
        </w:rPr>
        <w:t>эксперимента;</w:t>
      </w:r>
    </w:p>
    <w:p w:rsidR="00DE1787" w:rsidRPr="00E94366" w:rsidRDefault="00DE1787" w:rsidP="00E94366">
      <w:pPr>
        <w:pStyle w:val="afa"/>
        <w:ind w:right="118"/>
      </w:pPr>
      <w:r w:rsidRPr="00E94366">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DE1787" w:rsidRPr="00E94366" w:rsidRDefault="00DE1787" w:rsidP="00E94366">
      <w:pPr>
        <w:pStyle w:val="afa"/>
        <w:tabs>
          <w:tab w:val="left" w:pos="2397"/>
          <w:tab w:val="left" w:pos="4308"/>
          <w:tab w:val="left" w:pos="5582"/>
          <w:tab w:val="left" w:pos="7334"/>
          <w:tab w:val="left" w:pos="9618"/>
        </w:tabs>
        <w:ind w:right="114"/>
      </w:pPr>
      <w:r w:rsidRPr="00E94366">
        <w:t>свободно</w:t>
      </w:r>
      <w:r w:rsidRPr="00E94366">
        <w:rPr>
          <w:spacing w:val="-3"/>
        </w:rPr>
        <w:t xml:space="preserve"> </w:t>
      </w:r>
      <w:r w:rsidRPr="00E94366">
        <w:t>оперировать</w:t>
      </w:r>
      <w:r w:rsidRPr="00E94366">
        <w:rPr>
          <w:spacing w:val="-4"/>
        </w:rPr>
        <w:t xml:space="preserve"> </w:t>
      </w:r>
      <w:r w:rsidRPr="00E94366">
        <w:t>понятиями:</w:t>
      </w:r>
      <w:r w:rsidRPr="00E94366">
        <w:rPr>
          <w:spacing w:val="-3"/>
        </w:rPr>
        <w:t xml:space="preserve"> </w:t>
      </w:r>
      <w:r w:rsidRPr="00E94366">
        <w:t>бинарный</w:t>
      </w:r>
      <w:r w:rsidRPr="00E94366">
        <w:rPr>
          <w:spacing w:val="-2"/>
        </w:rPr>
        <w:t xml:space="preserve"> </w:t>
      </w:r>
      <w:r w:rsidRPr="00E94366">
        <w:t>случайный</w:t>
      </w:r>
      <w:r w:rsidRPr="00E94366">
        <w:rPr>
          <w:spacing w:val="-3"/>
        </w:rPr>
        <w:t xml:space="preserve"> </w:t>
      </w:r>
      <w:r w:rsidRPr="00E94366">
        <w:t>опыт</w:t>
      </w:r>
      <w:r w:rsidRPr="00E94366">
        <w:rPr>
          <w:spacing w:val="-3"/>
        </w:rPr>
        <w:t xml:space="preserve"> </w:t>
      </w:r>
      <w:r w:rsidRPr="00E94366">
        <w:t>(испытание),</w:t>
      </w:r>
      <w:r w:rsidRPr="00E94366">
        <w:rPr>
          <w:spacing w:val="-2"/>
        </w:rPr>
        <w:t xml:space="preserve"> </w:t>
      </w:r>
      <w:r w:rsidRPr="00E94366">
        <w:t>успех</w:t>
      </w:r>
      <w:r w:rsidRPr="00E94366">
        <w:rPr>
          <w:spacing w:val="-1"/>
        </w:rPr>
        <w:t xml:space="preserve"> </w:t>
      </w:r>
      <w:r w:rsidRPr="00E94366">
        <w:t>и</w:t>
      </w:r>
      <w:r w:rsidRPr="00E94366">
        <w:rPr>
          <w:spacing w:val="-2"/>
        </w:rPr>
        <w:t xml:space="preserve"> </w:t>
      </w:r>
      <w:r w:rsidRPr="00E94366">
        <w:t xml:space="preserve">неудача, независимые испытания, серия испытаний, находить вероятности событий: в серии испытаний до </w:t>
      </w:r>
      <w:r w:rsidRPr="00E94366">
        <w:rPr>
          <w:spacing w:val="-2"/>
        </w:rPr>
        <w:t>первого</w:t>
      </w:r>
      <w:r w:rsidRPr="00E94366">
        <w:tab/>
      </w:r>
      <w:r w:rsidRPr="00E94366">
        <w:rPr>
          <w:spacing w:val="-2"/>
        </w:rPr>
        <w:t>успеха,</w:t>
      </w:r>
      <w:r w:rsidRPr="00E94366">
        <w:tab/>
      </w:r>
      <w:r w:rsidRPr="00E94366">
        <w:rPr>
          <w:spacing w:val="-10"/>
        </w:rPr>
        <w:t>в</w:t>
      </w:r>
      <w:r w:rsidRPr="00E94366">
        <w:tab/>
      </w:r>
      <w:r w:rsidRPr="00E94366">
        <w:rPr>
          <w:spacing w:val="-2"/>
        </w:rPr>
        <w:t>серии</w:t>
      </w:r>
      <w:r w:rsidRPr="00E94366">
        <w:tab/>
      </w:r>
      <w:r w:rsidRPr="00E94366">
        <w:rPr>
          <w:spacing w:val="-2"/>
        </w:rPr>
        <w:t>испытаний</w:t>
      </w:r>
      <w:r w:rsidRPr="00E94366">
        <w:tab/>
      </w:r>
      <w:r w:rsidRPr="00E94366">
        <w:rPr>
          <w:spacing w:val="-2"/>
        </w:rPr>
        <w:t xml:space="preserve">Бернулли, </w:t>
      </w:r>
      <w:r w:rsidRPr="00E94366">
        <w:t>в опыте, связанном со случайным выбором из конечной совокупности;</w:t>
      </w:r>
    </w:p>
    <w:p w:rsidR="00DE1787" w:rsidRPr="00E94366" w:rsidRDefault="00DE1787" w:rsidP="00E94366">
      <w:pPr>
        <w:pStyle w:val="afa"/>
        <w:ind w:right="108"/>
      </w:pPr>
      <w:r w:rsidRPr="00E94366">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sidRPr="00E94366">
        <w:rPr>
          <w:spacing w:val="-2"/>
        </w:rPr>
        <w:t>распределение.</w:t>
      </w:r>
    </w:p>
    <w:p w:rsidR="00DE1787" w:rsidRPr="00E94366" w:rsidRDefault="00DE1787" w:rsidP="00E94366">
      <w:pPr>
        <w:pStyle w:val="afa"/>
        <w:ind w:right="119"/>
      </w:pPr>
      <w:r w:rsidRPr="00E94366">
        <w:t>Предметные результаты по отдельным темам учебного курса «Вероятность и статистика». К концу 11 класса обучающийся научится:</w:t>
      </w:r>
    </w:p>
    <w:p w:rsidR="00DE1787" w:rsidRPr="00E94366" w:rsidRDefault="00DE1787" w:rsidP="00E94366">
      <w:pPr>
        <w:pStyle w:val="afa"/>
        <w:tabs>
          <w:tab w:val="left" w:pos="2089"/>
          <w:tab w:val="left" w:pos="4206"/>
          <w:tab w:val="left" w:pos="6552"/>
          <w:tab w:val="left" w:pos="7862"/>
          <w:tab w:val="left" w:pos="9810"/>
        </w:tabs>
        <w:ind w:right="115"/>
      </w:pPr>
      <w:r w:rsidRPr="00E94366">
        <w:t xml:space="preserve">оперировать понятиями: совместное распределение двух случайных величин, использовать </w:t>
      </w:r>
      <w:r w:rsidRPr="00E94366">
        <w:rPr>
          <w:spacing w:val="-2"/>
        </w:rPr>
        <w:t>таблицу</w:t>
      </w:r>
      <w:r w:rsidRPr="00E94366">
        <w:tab/>
      </w:r>
      <w:r w:rsidRPr="00E94366">
        <w:rPr>
          <w:spacing w:val="-2"/>
        </w:rPr>
        <w:t>совместного</w:t>
      </w:r>
      <w:r w:rsidRPr="00E94366">
        <w:tab/>
      </w:r>
      <w:r w:rsidRPr="00E94366">
        <w:rPr>
          <w:spacing w:val="-2"/>
        </w:rPr>
        <w:t>распределения</w:t>
      </w:r>
      <w:r w:rsidRPr="00E94366">
        <w:tab/>
      </w:r>
      <w:r w:rsidRPr="00E94366">
        <w:rPr>
          <w:spacing w:val="-4"/>
        </w:rPr>
        <w:t>двух</w:t>
      </w:r>
      <w:r w:rsidRPr="00E94366">
        <w:tab/>
      </w:r>
      <w:r w:rsidRPr="00E94366">
        <w:rPr>
          <w:spacing w:val="-2"/>
        </w:rPr>
        <w:t>случайных</w:t>
      </w:r>
      <w:r w:rsidRPr="00E94366">
        <w:tab/>
      </w:r>
      <w:r w:rsidRPr="00E94366">
        <w:rPr>
          <w:spacing w:val="-2"/>
        </w:rPr>
        <w:t xml:space="preserve">величин </w:t>
      </w:r>
      <w:r w:rsidRPr="00E94366">
        <w:t>для выделения распределения каждой величины, определения независимости случайных величин;</w:t>
      </w:r>
    </w:p>
    <w:p w:rsidR="00DE1787" w:rsidRPr="00E94366" w:rsidRDefault="00DE1787" w:rsidP="00E94366">
      <w:pPr>
        <w:pStyle w:val="afa"/>
        <w:tabs>
          <w:tab w:val="left" w:pos="3092"/>
          <w:tab w:val="left" w:pos="5119"/>
          <w:tab w:val="left" w:pos="6956"/>
          <w:tab w:val="left" w:pos="9652"/>
        </w:tabs>
        <w:ind w:right="107"/>
      </w:pPr>
      <w:r w:rsidRPr="00E94366">
        <w:t xml:space="preserve">свободно оперировать понятием математического ожидания случайной величины </w:t>
      </w:r>
      <w:r w:rsidRPr="00E94366">
        <w:rPr>
          <w:spacing w:val="-2"/>
        </w:rPr>
        <w:t>(распределения),</w:t>
      </w:r>
      <w:r w:rsidRPr="00E94366">
        <w:tab/>
      </w:r>
      <w:r w:rsidRPr="00E94366">
        <w:rPr>
          <w:spacing w:val="-2"/>
        </w:rPr>
        <w:t>применять</w:t>
      </w:r>
      <w:r w:rsidRPr="00E94366">
        <w:tab/>
      </w:r>
      <w:r w:rsidRPr="00E94366">
        <w:rPr>
          <w:spacing w:val="-2"/>
        </w:rPr>
        <w:t>свойства</w:t>
      </w:r>
      <w:r w:rsidRPr="00E94366">
        <w:tab/>
      </w:r>
      <w:r w:rsidRPr="00E94366">
        <w:rPr>
          <w:spacing w:val="-2"/>
        </w:rPr>
        <w:t>математического</w:t>
      </w:r>
      <w:r w:rsidRPr="00E94366">
        <w:tab/>
      </w:r>
      <w:r w:rsidRPr="00E94366">
        <w:rPr>
          <w:spacing w:val="-2"/>
        </w:rPr>
        <w:t>ожидания</w:t>
      </w:r>
    </w:p>
    <w:p w:rsidR="00DE1787" w:rsidRPr="00E94366" w:rsidRDefault="00DE1787" w:rsidP="00E94366">
      <w:pPr>
        <w:pStyle w:val="afa"/>
        <w:ind w:right="114" w:firstLine="0"/>
      </w:pPr>
      <w:r w:rsidRPr="00E94366">
        <w:t>при</w:t>
      </w:r>
      <w:r w:rsidRPr="00E94366">
        <w:rPr>
          <w:spacing w:val="77"/>
          <w:w w:val="150"/>
        </w:rPr>
        <w:t xml:space="preserve">   </w:t>
      </w:r>
      <w:r w:rsidRPr="00E94366">
        <w:t>решении</w:t>
      </w:r>
      <w:r w:rsidRPr="00E94366">
        <w:rPr>
          <w:spacing w:val="77"/>
          <w:w w:val="150"/>
        </w:rPr>
        <w:t xml:space="preserve">   </w:t>
      </w:r>
      <w:r w:rsidRPr="00E94366">
        <w:t>задач,</w:t>
      </w:r>
      <w:r w:rsidRPr="00E94366">
        <w:rPr>
          <w:spacing w:val="77"/>
          <w:w w:val="150"/>
        </w:rPr>
        <w:t xml:space="preserve">   </w:t>
      </w:r>
      <w:r w:rsidRPr="00E94366">
        <w:t>вычислять</w:t>
      </w:r>
      <w:r w:rsidRPr="00E94366">
        <w:rPr>
          <w:spacing w:val="76"/>
          <w:w w:val="150"/>
        </w:rPr>
        <w:t xml:space="preserve">   </w:t>
      </w:r>
      <w:r w:rsidRPr="00E94366">
        <w:t>математическое</w:t>
      </w:r>
      <w:r w:rsidRPr="00E94366">
        <w:rPr>
          <w:spacing w:val="77"/>
          <w:w w:val="150"/>
        </w:rPr>
        <w:t xml:space="preserve">   </w:t>
      </w:r>
      <w:r w:rsidRPr="00E94366">
        <w:t>ожидание</w:t>
      </w:r>
      <w:r w:rsidRPr="00E94366">
        <w:rPr>
          <w:spacing w:val="76"/>
          <w:w w:val="150"/>
        </w:rPr>
        <w:t xml:space="preserve">   </w:t>
      </w:r>
      <w:r w:rsidRPr="00E94366">
        <w:t>биномиального и геометрического распределений;</w:t>
      </w:r>
    </w:p>
    <w:p w:rsidR="00DE1787" w:rsidRPr="00E94366" w:rsidRDefault="00DE1787" w:rsidP="00E94366">
      <w:pPr>
        <w:pStyle w:val="afa"/>
        <w:ind w:right="114"/>
      </w:pPr>
      <w:r w:rsidRPr="00E94366">
        <w:t>свободно</w:t>
      </w:r>
      <w:r w:rsidRPr="00E94366">
        <w:rPr>
          <w:spacing w:val="-5"/>
        </w:rPr>
        <w:t xml:space="preserve"> </w:t>
      </w:r>
      <w:r w:rsidRPr="00E94366">
        <w:t>оперировать</w:t>
      </w:r>
      <w:r w:rsidRPr="00E94366">
        <w:rPr>
          <w:spacing w:val="-7"/>
        </w:rPr>
        <w:t xml:space="preserve"> </w:t>
      </w:r>
      <w:r w:rsidRPr="00E94366">
        <w:t>понятиями:</w:t>
      </w:r>
      <w:r w:rsidRPr="00E94366">
        <w:rPr>
          <w:spacing w:val="-5"/>
        </w:rPr>
        <w:t xml:space="preserve"> </w:t>
      </w:r>
      <w:r w:rsidRPr="00E94366">
        <w:t>дисперсия,</w:t>
      </w:r>
      <w:r w:rsidRPr="00E94366">
        <w:rPr>
          <w:spacing w:val="-5"/>
        </w:rPr>
        <w:t xml:space="preserve"> </w:t>
      </w:r>
      <w:r w:rsidRPr="00E94366">
        <w:t>стандартное</w:t>
      </w:r>
      <w:r w:rsidRPr="00E94366">
        <w:rPr>
          <w:spacing w:val="-6"/>
        </w:rPr>
        <w:t xml:space="preserve"> </w:t>
      </w:r>
      <w:r w:rsidRPr="00E94366">
        <w:t>отклонение</w:t>
      </w:r>
      <w:r w:rsidRPr="00E94366">
        <w:rPr>
          <w:spacing w:val="-6"/>
        </w:rPr>
        <w:t xml:space="preserve"> </w:t>
      </w:r>
      <w:r w:rsidRPr="00E94366">
        <w:t>случайной</w:t>
      </w:r>
      <w:r w:rsidRPr="00E94366">
        <w:rPr>
          <w:spacing w:val="-5"/>
        </w:rPr>
        <w:t xml:space="preserve"> </w:t>
      </w:r>
      <w:r w:rsidRPr="00E94366">
        <w:t>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w:t>
      </w:r>
      <w:r w:rsidRPr="00E94366">
        <w:rPr>
          <w:spacing w:val="40"/>
        </w:rPr>
        <w:t xml:space="preserve"> </w:t>
      </w:r>
      <w:r w:rsidRPr="00E94366">
        <w:rPr>
          <w:spacing w:val="-2"/>
        </w:rPr>
        <w:t>распределений;</w:t>
      </w:r>
    </w:p>
    <w:p w:rsidR="00DE1787" w:rsidRPr="00E94366" w:rsidRDefault="00DE1787" w:rsidP="00E94366">
      <w:pPr>
        <w:pStyle w:val="afa"/>
        <w:ind w:right="111"/>
      </w:pPr>
      <w:r w:rsidRPr="00E94366">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w:t>
      </w:r>
      <w:r w:rsidRPr="00E94366">
        <w:lastRenderedPageBreak/>
        <w:t xml:space="preserve">Оценивать вероятности событий и проверять простейшие статистические гипотезы, пользуясь изученными </w:t>
      </w:r>
      <w:r w:rsidRPr="00E94366">
        <w:rPr>
          <w:spacing w:val="-2"/>
        </w:rPr>
        <w:t>распределениями.</w:t>
      </w:r>
    </w:p>
    <w:p w:rsidR="00DE1787" w:rsidRPr="00E94366" w:rsidRDefault="00DE1787" w:rsidP="00E94366">
      <w:pPr>
        <w:pStyle w:val="afa"/>
        <w:ind w:left="0" w:firstLine="0"/>
        <w:jc w:val="left"/>
      </w:pPr>
    </w:p>
    <w:bookmarkEnd w:id="22"/>
    <w:bookmarkEnd w:id="23"/>
    <w:p w:rsidR="00626ECD" w:rsidRPr="00E94366" w:rsidRDefault="00626ECD" w:rsidP="00E94366">
      <w:pPr>
        <w:rPr>
          <w:rFonts w:ascii="Times New Roman" w:hAnsi="Times New Roman" w:cs="Times New Roman"/>
        </w:rPr>
      </w:pPr>
    </w:p>
    <w:p w:rsidR="00626ECD" w:rsidRPr="00E94366" w:rsidRDefault="000A1887" w:rsidP="00E94366">
      <w:pPr>
        <w:pStyle w:val="210"/>
        <w:keepNext/>
        <w:keepLines/>
        <w:shd w:val="clear" w:color="auto" w:fill="auto"/>
        <w:spacing w:before="0" w:line="240" w:lineRule="auto"/>
        <w:ind w:left="20"/>
        <w:rPr>
          <w:sz w:val="24"/>
          <w:szCs w:val="24"/>
        </w:rPr>
      </w:pPr>
      <w:bookmarkStart w:id="24" w:name="bookmark24"/>
      <w:bookmarkStart w:id="25" w:name="bookmark25"/>
      <w:r w:rsidRPr="00E94366">
        <w:rPr>
          <w:rStyle w:val="25"/>
          <w:b/>
          <w:bCs/>
          <w:sz w:val="24"/>
          <w:szCs w:val="24"/>
        </w:rPr>
        <w:t>Информатика</w:t>
      </w:r>
      <w:bookmarkEnd w:id="24"/>
      <w:bookmarkEnd w:id="25"/>
    </w:p>
    <w:p w:rsidR="00626ECD" w:rsidRPr="00E94366" w:rsidRDefault="000A1887" w:rsidP="00E94366">
      <w:pPr>
        <w:pStyle w:val="50"/>
        <w:shd w:val="clear" w:color="auto" w:fill="auto"/>
        <w:spacing w:line="240" w:lineRule="auto"/>
        <w:ind w:left="20" w:right="160" w:firstLine="0"/>
        <w:rPr>
          <w:sz w:val="24"/>
          <w:szCs w:val="24"/>
        </w:rPr>
      </w:pPr>
      <w:r w:rsidRPr="00E94366">
        <w:rPr>
          <w:sz w:val="24"/>
          <w:szCs w:val="24"/>
        </w:rPr>
        <w:t>В результате изучения учебного предмета "Информатика" на уровне среднего общего образования:</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Выпускник на базовом уровне научится</w:t>
      </w:r>
      <w:r w:rsidRPr="00E94366">
        <w:rPr>
          <w:rStyle w:val="70"/>
          <w:sz w:val="24"/>
          <w:szCs w:val="24"/>
        </w:rPr>
        <w:t>:</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определять информационный объем графических и звуковых данных при заданных условиях дискретизации;</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строить логическое выражение по заданной таблице истинности; решать несложные логические уравнения;</w:t>
      </w:r>
    </w:p>
    <w:p w:rsidR="00626ECD" w:rsidRPr="00E94366" w:rsidRDefault="000A1887" w:rsidP="000301BD">
      <w:pPr>
        <w:pStyle w:val="50"/>
        <w:numPr>
          <w:ilvl w:val="0"/>
          <w:numId w:val="56"/>
        </w:numPr>
        <w:shd w:val="clear" w:color="auto" w:fill="auto"/>
        <w:tabs>
          <w:tab w:val="left" w:pos="684"/>
        </w:tabs>
        <w:spacing w:line="240" w:lineRule="auto"/>
        <w:ind w:left="20" w:firstLine="0"/>
        <w:rPr>
          <w:sz w:val="24"/>
          <w:szCs w:val="24"/>
        </w:rPr>
      </w:pPr>
      <w:r w:rsidRPr="00E94366">
        <w:rPr>
          <w:sz w:val="24"/>
          <w:szCs w:val="24"/>
        </w:rPr>
        <w:t>находить оптимальный путь во взвешенном графе;</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понимать и использовать основные понятия, связанные со сложностью вычислений (время работы, размер используемой памяти);</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использовать электронные таблицы для выполнения учебных заданий из различных предметных областей;</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 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применять антивирусные программы для обеспечения стабильной работы технических средств ИКТ;</w:t>
      </w:r>
    </w:p>
    <w:p w:rsidR="00626ECD" w:rsidRPr="00E94366" w:rsidRDefault="000A1887" w:rsidP="000301BD">
      <w:pPr>
        <w:pStyle w:val="50"/>
        <w:numPr>
          <w:ilvl w:val="0"/>
          <w:numId w:val="56"/>
        </w:numPr>
        <w:shd w:val="clear" w:color="auto" w:fill="auto"/>
        <w:tabs>
          <w:tab w:val="left" w:pos="684"/>
        </w:tabs>
        <w:spacing w:line="240" w:lineRule="auto"/>
        <w:ind w:left="20" w:right="160" w:firstLine="0"/>
        <w:rPr>
          <w:sz w:val="24"/>
          <w:szCs w:val="24"/>
        </w:rPr>
      </w:pPr>
      <w:r w:rsidRPr="00E94366">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Выпускник на базовом уровне получит возможность научиться:</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использовать знания о графах, деревьях и списках при описании реальных объектов и процессов;</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lastRenderedPageBreak/>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классифицировать программное обеспечение в соответствии с кругом выполняемых задач;</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понимать общие принципы разработки и функционирования интернет-приложений;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626ECD" w:rsidRPr="00E94366" w:rsidRDefault="000A1887" w:rsidP="000301BD">
      <w:pPr>
        <w:pStyle w:val="50"/>
        <w:numPr>
          <w:ilvl w:val="0"/>
          <w:numId w:val="56"/>
        </w:numPr>
        <w:shd w:val="clear" w:color="auto" w:fill="auto"/>
        <w:tabs>
          <w:tab w:val="left" w:pos="671"/>
        </w:tabs>
        <w:spacing w:line="240" w:lineRule="auto"/>
        <w:ind w:left="20" w:firstLine="0"/>
        <w:rPr>
          <w:sz w:val="24"/>
          <w:szCs w:val="24"/>
        </w:rPr>
      </w:pPr>
      <w:r w:rsidRPr="00E94366">
        <w:rPr>
          <w:sz w:val="24"/>
          <w:szCs w:val="24"/>
        </w:rPr>
        <w:t>критически оценивать информацию, полученную из сети Интернет.</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26" w:name="bookmark26"/>
      <w:r w:rsidRPr="00E94366">
        <w:rPr>
          <w:rStyle w:val="320"/>
          <w:b/>
          <w:bCs/>
          <w:sz w:val="24"/>
          <w:szCs w:val="24"/>
        </w:rPr>
        <w:t>Выпускник научится</w:t>
      </w:r>
      <w:r w:rsidRPr="00E94366">
        <w:rPr>
          <w:rStyle w:val="311"/>
          <w:sz w:val="24"/>
          <w:szCs w:val="24"/>
        </w:rPr>
        <w:t>:</w:t>
      </w:r>
      <w:bookmarkEnd w:id="26"/>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строить дерево игры по заданному алгоритму; строить и обосновывать выигрышную стратегию игры;</w:t>
      </w:r>
    </w:p>
    <w:p w:rsidR="00626ECD" w:rsidRPr="00E94366" w:rsidRDefault="000A1887" w:rsidP="000301BD">
      <w:pPr>
        <w:pStyle w:val="50"/>
        <w:numPr>
          <w:ilvl w:val="0"/>
          <w:numId w:val="56"/>
        </w:numPr>
        <w:shd w:val="clear" w:color="auto" w:fill="auto"/>
        <w:tabs>
          <w:tab w:val="left" w:pos="671"/>
        </w:tabs>
        <w:spacing w:line="240" w:lineRule="auto"/>
        <w:ind w:left="20" w:right="20" w:firstLine="0"/>
        <w:rPr>
          <w:sz w:val="24"/>
          <w:szCs w:val="24"/>
        </w:rPr>
      </w:pPr>
      <w:r w:rsidRPr="00E94366">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626ECD" w:rsidRPr="00E94366" w:rsidRDefault="000A1887" w:rsidP="000301BD">
      <w:pPr>
        <w:pStyle w:val="50"/>
        <w:numPr>
          <w:ilvl w:val="0"/>
          <w:numId w:val="56"/>
        </w:numPr>
        <w:shd w:val="clear" w:color="auto" w:fill="auto"/>
        <w:tabs>
          <w:tab w:val="left" w:pos="733"/>
        </w:tabs>
        <w:spacing w:line="240" w:lineRule="auto"/>
        <w:ind w:left="20" w:right="20" w:firstLine="0"/>
        <w:rPr>
          <w:sz w:val="24"/>
          <w:szCs w:val="24"/>
        </w:rPr>
      </w:pPr>
      <w:r w:rsidRPr="00E94366">
        <w:rPr>
          <w:sz w:val="24"/>
          <w:szCs w:val="24"/>
        </w:rPr>
        <w:t>записывать действительные числа в экспоненциальной форме; применять знания о представлении чисел в памяти компьютера;</w:t>
      </w:r>
    </w:p>
    <w:p w:rsidR="00626ECD" w:rsidRPr="00E94366" w:rsidRDefault="000A1887" w:rsidP="000301BD">
      <w:pPr>
        <w:pStyle w:val="50"/>
        <w:numPr>
          <w:ilvl w:val="0"/>
          <w:numId w:val="56"/>
        </w:numPr>
        <w:shd w:val="clear" w:color="auto" w:fill="auto"/>
        <w:tabs>
          <w:tab w:val="left" w:pos="733"/>
        </w:tabs>
        <w:spacing w:line="240" w:lineRule="auto"/>
        <w:ind w:left="20" w:right="20" w:firstLine="0"/>
        <w:rPr>
          <w:sz w:val="24"/>
          <w:szCs w:val="24"/>
        </w:rPr>
      </w:pPr>
      <w:r w:rsidRPr="00E94366">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626ECD" w:rsidRPr="00E94366" w:rsidRDefault="000A1887" w:rsidP="000301BD">
      <w:pPr>
        <w:pStyle w:val="50"/>
        <w:numPr>
          <w:ilvl w:val="0"/>
          <w:numId w:val="56"/>
        </w:numPr>
        <w:shd w:val="clear" w:color="auto" w:fill="auto"/>
        <w:tabs>
          <w:tab w:val="left" w:pos="733"/>
        </w:tabs>
        <w:spacing w:line="240" w:lineRule="auto"/>
        <w:ind w:left="20" w:right="20" w:firstLine="0"/>
        <w:rPr>
          <w:sz w:val="24"/>
          <w:szCs w:val="24"/>
        </w:rPr>
      </w:pPr>
      <w:r w:rsidRPr="00E94366">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 Тьюринга;</w:t>
      </w:r>
    </w:p>
    <w:p w:rsidR="00626ECD" w:rsidRPr="00E94366" w:rsidRDefault="000A1887" w:rsidP="000301BD">
      <w:pPr>
        <w:pStyle w:val="50"/>
        <w:numPr>
          <w:ilvl w:val="0"/>
          <w:numId w:val="56"/>
        </w:numPr>
        <w:shd w:val="clear" w:color="auto" w:fill="auto"/>
        <w:tabs>
          <w:tab w:val="left" w:pos="733"/>
        </w:tabs>
        <w:spacing w:line="240" w:lineRule="auto"/>
        <w:ind w:left="20" w:right="20" w:firstLine="0"/>
        <w:rPr>
          <w:sz w:val="24"/>
          <w:szCs w:val="24"/>
        </w:rPr>
      </w:pPr>
      <w:r w:rsidRPr="00E94366">
        <w:rPr>
          <w:sz w:val="24"/>
          <w:szCs w:val="24"/>
        </w:rP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w:t>
      </w:r>
      <w:r w:rsidRPr="00E94366">
        <w:rPr>
          <w:sz w:val="24"/>
          <w:szCs w:val="24"/>
        </w:rPr>
        <w:lastRenderedPageBreak/>
        <w:t>сложность алгоритма в зависимости от размера исходных данных); определять сложность изучаемых в курсе базовых алгоритмов;</w:t>
      </w:r>
    </w:p>
    <w:p w:rsidR="00626ECD" w:rsidRPr="00E94366" w:rsidRDefault="000A1887" w:rsidP="000301BD">
      <w:pPr>
        <w:pStyle w:val="50"/>
        <w:numPr>
          <w:ilvl w:val="0"/>
          <w:numId w:val="56"/>
        </w:numPr>
        <w:shd w:val="clear" w:color="auto" w:fill="auto"/>
        <w:tabs>
          <w:tab w:val="left" w:pos="733"/>
        </w:tabs>
        <w:spacing w:line="240" w:lineRule="auto"/>
        <w:ind w:left="20" w:right="20" w:firstLine="0"/>
        <w:rPr>
          <w:sz w:val="24"/>
          <w:szCs w:val="24"/>
        </w:rPr>
      </w:pPr>
      <w:r w:rsidRPr="00E94366">
        <w:rPr>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626ECD" w:rsidRPr="00E94366" w:rsidRDefault="000A1887" w:rsidP="000301BD">
      <w:pPr>
        <w:pStyle w:val="50"/>
        <w:numPr>
          <w:ilvl w:val="0"/>
          <w:numId w:val="56"/>
        </w:numPr>
        <w:shd w:val="clear" w:color="auto" w:fill="auto"/>
        <w:tabs>
          <w:tab w:val="left" w:pos="733"/>
        </w:tabs>
        <w:spacing w:line="240" w:lineRule="auto"/>
        <w:ind w:left="20" w:right="20" w:firstLine="0"/>
        <w:rPr>
          <w:sz w:val="24"/>
          <w:szCs w:val="24"/>
        </w:rPr>
      </w:pPr>
      <w:r w:rsidRPr="00E94366">
        <w:rPr>
          <w:sz w:val="24"/>
          <w:szCs w:val="24"/>
        </w:rP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626ECD" w:rsidRPr="00E94366" w:rsidRDefault="000A1887" w:rsidP="000301BD">
      <w:pPr>
        <w:pStyle w:val="50"/>
        <w:numPr>
          <w:ilvl w:val="0"/>
          <w:numId w:val="56"/>
        </w:numPr>
        <w:shd w:val="clear" w:color="auto" w:fill="auto"/>
        <w:tabs>
          <w:tab w:val="left" w:pos="733"/>
        </w:tabs>
        <w:spacing w:line="240" w:lineRule="auto"/>
        <w:ind w:left="20" w:right="20" w:firstLine="0"/>
        <w:rPr>
          <w:sz w:val="24"/>
          <w:szCs w:val="24"/>
        </w:rPr>
      </w:pPr>
      <w:r w:rsidRPr="00E94366">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626ECD" w:rsidRPr="00E94366" w:rsidRDefault="000A1887" w:rsidP="000301BD">
      <w:pPr>
        <w:pStyle w:val="50"/>
        <w:numPr>
          <w:ilvl w:val="0"/>
          <w:numId w:val="56"/>
        </w:numPr>
        <w:shd w:val="clear" w:color="auto" w:fill="auto"/>
        <w:tabs>
          <w:tab w:val="left" w:pos="733"/>
        </w:tabs>
        <w:spacing w:line="240" w:lineRule="auto"/>
        <w:ind w:left="20" w:right="20" w:firstLine="0"/>
        <w:rPr>
          <w:sz w:val="24"/>
          <w:szCs w:val="24"/>
        </w:rPr>
      </w:pPr>
      <w:r w:rsidRPr="00E94366">
        <w:rPr>
          <w:sz w:val="24"/>
          <w:szCs w:val="24"/>
        </w:rPr>
        <w:t>создавать собственные алгоритмы для решения прикладных задач на основе изученных алгоритмов и методов;</w:t>
      </w:r>
    </w:p>
    <w:p w:rsidR="00626ECD" w:rsidRPr="00E94366" w:rsidRDefault="000A1887" w:rsidP="000301BD">
      <w:pPr>
        <w:pStyle w:val="50"/>
        <w:numPr>
          <w:ilvl w:val="0"/>
          <w:numId w:val="56"/>
        </w:numPr>
        <w:shd w:val="clear" w:color="auto" w:fill="auto"/>
        <w:tabs>
          <w:tab w:val="left" w:pos="733"/>
        </w:tabs>
        <w:spacing w:line="240" w:lineRule="auto"/>
        <w:ind w:left="20" w:right="20" w:firstLine="0"/>
        <w:rPr>
          <w:sz w:val="24"/>
          <w:szCs w:val="24"/>
        </w:rPr>
      </w:pPr>
      <w:r w:rsidRPr="00E94366">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 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626ECD" w:rsidRPr="00E94366" w:rsidRDefault="000A1887" w:rsidP="000301BD">
      <w:pPr>
        <w:pStyle w:val="50"/>
        <w:numPr>
          <w:ilvl w:val="0"/>
          <w:numId w:val="56"/>
        </w:numPr>
        <w:shd w:val="clear" w:color="auto" w:fill="auto"/>
        <w:tabs>
          <w:tab w:val="left" w:pos="733"/>
        </w:tabs>
        <w:spacing w:line="240" w:lineRule="auto"/>
        <w:ind w:left="20" w:right="20" w:firstLine="0"/>
        <w:rPr>
          <w:sz w:val="24"/>
          <w:szCs w:val="24"/>
        </w:rPr>
      </w:pPr>
      <w:r w:rsidRPr="00E94366">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626ECD" w:rsidRPr="00E94366" w:rsidRDefault="000A1887" w:rsidP="000301BD">
      <w:pPr>
        <w:pStyle w:val="50"/>
        <w:numPr>
          <w:ilvl w:val="0"/>
          <w:numId w:val="56"/>
        </w:numPr>
        <w:shd w:val="clear" w:color="auto" w:fill="auto"/>
        <w:tabs>
          <w:tab w:val="right" w:pos="9958"/>
        </w:tabs>
        <w:spacing w:line="240" w:lineRule="auto"/>
        <w:ind w:left="20" w:firstLine="0"/>
        <w:rPr>
          <w:sz w:val="24"/>
          <w:szCs w:val="24"/>
        </w:rPr>
      </w:pPr>
      <w:r w:rsidRPr="00E94366">
        <w:rPr>
          <w:sz w:val="24"/>
          <w:szCs w:val="24"/>
        </w:rPr>
        <w:t>применять алгоритмы поиска и сортировки при решении типовых задач;</w:t>
      </w:r>
    </w:p>
    <w:p w:rsidR="00626ECD" w:rsidRPr="00E94366" w:rsidRDefault="000A1887" w:rsidP="000301BD">
      <w:pPr>
        <w:pStyle w:val="50"/>
        <w:numPr>
          <w:ilvl w:val="0"/>
          <w:numId w:val="56"/>
        </w:numPr>
        <w:shd w:val="clear" w:color="auto" w:fill="auto"/>
        <w:tabs>
          <w:tab w:val="right" w:pos="9958"/>
        </w:tabs>
        <w:spacing w:line="240" w:lineRule="auto"/>
        <w:ind w:left="20" w:right="20" w:firstLine="0"/>
        <w:rPr>
          <w:sz w:val="24"/>
          <w:szCs w:val="24"/>
        </w:rPr>
      </w:pPr>
      <w:r w:rsidRPr="00E94366">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626ECD" w:rsidRPr="00E94366" w:rsidRDefault="000A1887" w:rsidP="000301BD">
      <w:pPr>
        <w:pStyle w:val="50"/>
        <w:numPr>
          <w:ilvl w:val="0"/>
          <w:numId w:val="56"/>
        </w:numPr>
        <w:shd w:val="clear" w:color="auto" w:fill="auto"/>
        <w:tabs>
          <w:tab w:val="right" w:pos="9958"/>
        </w:tabs>
        <w:spacing w:line="240" w:lineRule="auto"/>
        <w:ind w:left="20" w:right="20" w:firstLine="0"/>
        <w:rPr>
          <w:sz w:val="24"/>
          <w:szCs w:val="24"/>
        </w:rPr>
      </w:pPr>
      <w:r w:rsidRPr="00E94366">
        <w:rPr>
          <w:sz w:val="24"/>
          <w:szCs w:val="24"/>
        </w:rP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626ECD" w:rsidRPr="00E94366" w:rsidRDefault="000A1887" w:rsidP="000301BD">
      <w:pPr>
        <w:pStyle w:val="50"/>
        <w:numPr>
          <w:ilvl w:val="0"/>
          <w:numId w:val="56"/>
        </w:numPr>
        <w:shd w:val="clear" w:color="auto" w:fill="auto"/>
        <w:tabs>
          <w:tab w:val="left" w:pos="733"/>
        </w:tabs>
        <w:spacing w:line="240" w:lineRule="auto"/>
        <w:ind w:left="20" w:right="20" w:firstLine="0"/>
        <w:rPr>
          <w:sz w:val="24"/>
          <w:szCs w:val="24"/>
        </w:rPr>
      </w:pPr>
      <w:r w:rsidRPr="00E94366">
        <w:rPr>
          <w:sz w:val="24"/>
          <w:szCs w:val="24"/>
        </w:rPr>
        <w:t>инсталлировать и деинсталлировать программные средства, необходимые для решения учебных задач по выбранной специализации;</w:t>
      </w:r>
    </w:p>
    <w:p w:rsidR="00626ECD" w:rsidRPr="00E94366" w:rsidRDefault="000A1887" w:rsidP="000301BD">
      <w:pPr>
        <w:pStyle w:val="50"/>
        <w:numPr>
          <w:ilvl w:val="0"/>
          <w:numId w:val="56"/>
        </w:numPr>
        <w:shd w:val="clear" w:color="auto" w:fill="auto"/>
        <w:tabs>
          <w:tab w:val="left" w:pos="677"/>
        </w:tabs>
        <w:spacing w:line="240" w:lineRule="auto"/>
        <w:ind w:left="20" w:right="20" w:firstLine="0"/>
        <w:rPr>
          <w:sz w:val="24"/>
          <w:szCs w:val="24"/>
        </w:rPr>
      </w:pPr>
      <w:r w:rsidRPr="00E94366">
        <w:rPr>
          <w:sz w:val="24"/>
          <w:szCs w:val="24"/>
        </w:rPr>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626ECD" w:rsidRPr="00E94366" w:rsidRDefault="000A1887" w:rsidP="000301BD">
      <w:pPr>
        <w:pStyle w:val="50"/>
        <w:numPr>
          <w:ilvl w:val="0"/>
          <w:numId w:val="56"/>
        </w:numPr>
        <w:shd w:val="clear" w:color="auto" w:fill="auto"/>
        <w:tabs>
          <w:tab w:val="left" w:pos="677"/>
        </w:tabs>
        <w:spacing w:line="240" w:lineRule="auto"/>
        <w:ind w:left="20" w:right="20" w:firstLine="0"/>
        <w:rPr>
          <w:sz w:val="24"/>
          <w:szCs w:val="24"/>
        </w:rPr>
      </w:pPr>
      <w:r w:rsidRPr="00E94366">
        <w:rPr>
          <w:sz w:val="24"/>
          <w:szCs w:val="24"/>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626ECD" w:rsidRPr="00E94366" w:rsidRDefault="000A1887" w:rsidP="000301BD">
      <w:pPr>
        <w:pStyle w:val="50"/>
        <w:numPr>
          <w:ilvl w:val="0"/>
          <w:numId w:val="56"/>
        </w:numPr>
        <w:shd w:val="clear" w:color="auto" w:fill="auto"/>
        <w:tabs>
          <w:tab w:val="left" w:pos="677"/>
        </w:tabs>
        <w:spacing w:line="240" w:lineRule="auto"/>
        <w:ind w:left="20" w:right="20" w:firstLine="0"/>
        <w:rPr>
          <w:sz w:val="24"/>
          <w:szCs w:val="24"/>
        </w:rPr>
      </w:pPr>
      <w:r w:rsidRPr="00E94366">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626ECD" w:rsidRPr="00E94366" w:rsidRDefault="000A1887" w:rsidP="000301BD">
      <w:pPr>
        <w:pStyle w:val="50"/>
        <w:numPr>
          <w:ilvl w:val="0"/>
          <w:numId w:val="56"/>
        </w:numPr>
        <w:shd w:val="clear" w:color="auto" w:fill="auto"/>
        <w:tabs>
          <w:tab w:val="left" w:pos="677"/>
        </w:tabs>
        <w:spacing w:line="240" w:lineRule="auto"/>
        <w:ind w:left="20" w:right="20" w:firstLine="0"/>
        <w:rPr>
          <w:sz w:val="24"/>
          <w:szCs w:val="24"/>
        </w:rPr>
      </w:pPr>
      <w:r w:rsidRPr="00E94366">
        <w:rPr>
          <w:sz w:val="24"/>
          <w:szCs w:val="24"/>
        </w:rPr>
        <w:t xml:space="preserve">понимать назначение, а также основные принципы устройства и работы современных </w:t>
      </w:r>
      <w:r w:rsidRPr="00E94366">
        <w:rPr>
          <w:sz w:val="24"/>
          <w:szCs w:val="24"/>
        </w:rPr>
        <w:lastRenderedPageBreak/>
        <w:t>операционных систем; знать виды и назначение системного программного обеспечения; - владеть принципами организации иерархических файловых систем и именования файлов; использовать шаблоны для описания группы файлов;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626ECD" w:rsidRPr="00E94366" w:rsidRDefault="000A1887" w:rsidP="000301BD">
      <w:pPr>
        <w:pStyle w:val="50"/>
        <w:numPr>
          <w:ilvl w:val="0"/>
          <w:numId w:val="56"/>
        </w:numPr>
        <w:shd w:val="clear" w:color="auto" w:fill="auto"/>
        <w:tabs>
          <w:tab w:val="left" w:pos="677"/>
        </w:tabs>
        <w:spacing w:line="240" w:lineRule="auto"/>
        <w:ind w:left="20" w:right="20" w:firstLine="0"/>
        <w:rPr>
          <w:sz w:val="24"/>
          <w:szCs w:val="24"/>
        </w:rPr>
      </w:pPr>
      <w:r w:rsidRPr="00E94366">
        <w:rPr>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626ECD" w:rsidRPr="00E94366" w:rsidRDefault="000A1887" w:rsidP="000301BD">
      <w:pPr>
        <w:pStyle w:val="50"/>
        <w:numPr>
          <w:ilvl w:val="0"/>
          <w:numId w:val="56"/>
        </w:numPr>
        <w:shd w:val="clear" w:color="auto" w:fill="auto"/>
        <w:tabs>
          <w:tab w:val="left" w:pos="677"/>
        </w:tabs>
        <w:spacing w:line="240" w:lineRule="auto"/>
        <w:ind w:left="20" w:right="20" w:firstLine="0"/>
        <w:rPr>
          <w:sz w:val="24"/>
          <w:szCs w:val="24"/>
        </w:rPr>
      </w:pPr>
      <w:r w:rsidRPr="00E94366">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626ECD" w:rsidRPr="00E94366" w:rsidRDefault="000A1887" w:rsidP="000301BD">
      <w:pPr>
        <w:pStyle w:val="50"/>
        <w:numPr>
          <w:ilvl w:val="0"/>
          <w:numId w:val="56"/>
        </w:numPr>
        <w:shd w:val="clear" w:color="auto" w:fill="auto"/>
        <w:tabs>
          <w:tab w:val="left" w:pos="677"/>
        </w:tabs>
        <w:spacing w:line="240" w:lineRule="auto"/>
        <w:ind w:left="20" w:right="20" w:firstLine="0"/>
        <w:rPr>
          <w:sz w:val="24"/>
          <w:szCs w:val="24"/>
        </w:rPr>
      </w:pPr>
      <w:r w:rsidRPr="00E94366">
        <w:rPr>
          <w:sz w:val="24"/>
          <w:szCs w:val="24"/>
        </w:rPr>
        <w:t>использовать компьютерные сети для обмена данными при решении прикладных задач; - организовывать на базовом уровне сетевое взаимодействие (настраивать работу протоколов сети TCP/IP и определять маску сети);</w:t>
      </w:r>
    </w:p>
    <w:p w:rsidR="00626ECD" w:rsidRPr="00E94366" w:rsidRDefault="000A1887" w:rsidP="000301BD">
      <w:pPr>
        <w:pStyle w:val="50"/>
        <w:numPr>
          <w:ilvl w:val="0"/>
          <w:numId w:val="56"/>
        </w:numPr>
        <w:shd w:val="clear" w:color="auto" w:fill="auto"/>
        <w:tabs>
          <w:tab w:val="left" w:pos="677"/>
        </w:tabs>
        <w:spacing w:line="240" w:lineRule="auto"/>
        <w:ind w:left="20" w:firstLine="0"/>
        <w:rPr>
          <w:sz w:val="24"/>
          <w:szCs w:val="24"/>
        </w:rPr>
      </w:pPr>
      <w:r w:rsidRPr="00E94366">
        <w:rPr>
          <w:sz w:val="24"/>
          <w:szCs w:val="24"/>
        </w:rPr>
        <w:t xml:space="preserve">понимать структуру доменных имен; принципы </w:t>
      </w:r>
      <w:r w:rsidRPr="00E94366">
        <w:rPr>
          <w:sz w:val="24"/>
          <w:szCs w:val="24"/>
          <w:lang w:val="en-US"/>
        </w:rPr>
        <w:t>IP</w:t>
      </w:r>
      <w:r w:rsidRPr="00E94366">
        <w:rPr>
          <w:sz w:val="24"/>
          <w:szCs w:val="24"/>
        </w:rPr>
        <w:t>-адресации узлов сети;</w:t>
      </w:r>
    </w:p>
    <w:p w:rsidR="00626ECD" w:rsidRPr="00E94366" w:rsidRDefault="000A1887" w:rsidP="000301BD">
      <w:pPr>
        <w:pStyle w:val="50"/>
        <w:numPr>
          <w:ilvl w:val="0"/>
          <w:numId w:val="56"/>
        </w:numPr>
        <w:shd w:val="clear" w:color="auto" w:fill="auto"/>
        <w:tabs>
          <w:tab w:val="left" w:pos="677"/>
        </w:tabs>
        <w:spacing w:line="240" w:lineRule="auto"/>
        <w:ind w:left="20" w:right="20" w:firstLine="0"/>
        <w:rPr>
          <w:sz w:val="24"/>
          <w:szCs w:val="24"/>
        </w:rPr>
      </w:pPr>
      <w:r w:rsidRPr="00E94366">
        <w:rPr>
          <w:sz w:val="24"/>
          <w:szCs w:val="24"/>
        </w:rPr>
        <w:t>представлять общие принципы разработки и функционирования интернет-приложений (сайты, блоги и др.);</w:t>
      </w:r>
    </w:p>
    <w:p w:rsidR="00626ECD" w:rsidRPr="00E94366" w:rsidRDefault="000A1887" w:rsidP="000301BD">
      <w:pPr>
        <w:pStyle w:val="50"/>
        <w:numPr>
          <w:ilvl w:val="0"/>
          <w:numId w:val="56"/>
        </w:numPr>
        <w:shd w:val="clear" w:color="auto" w:fill="auto"/>
        <w:tabs>
          <w:tab w:val="left" w:pos="677"/>
        </w:tabs>
        <w:spacing w:line="240" w:lineRule="auto"/>
        <w:ind w:left="20" w:right="20" w:firstLine="0"/>
        <w:rPr>
          <w:sz w:val="24"/>
          <w:szCs w:val="24"/>
        </w:rPr>
      </w:pPr>
      <w:r w:rsidRPr="00E94366">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626ECD" w:rsidRPr="00E94366" w:rsidRDefault="000A1887" w:rsidP="000301BD">
      <w:pPr>
        <w:pStyle w:val="50"/>
        <w:numPr>
          <w:ilvl w:val="0"/>
          <w:numId w:val="56"/>
        </w:numPr>
        <w:shd w:val="clear" w:color="auto" w:fill="auto"/>
        <w:tabs>
          <w:tab w:val="left" w:pos="677"/>
        </w:tabs>
        <w:spacing w:line="240" w:lineRule="auto"/>
        <w:ind w:left="20" w:right="20" w:firstLine="0"/>
        <w:rPr>
          <w:sz w:val="24"/>
          <w:szCs w:val="24"/>
        </w:rPr>
      </w:pPr>
      <w:r w:rsidRPr="00E94366">
        <w:rPr>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w:t>
      </w:r>
      <w:r w:rsidRPr="00E94366">
        <w:rPr>
          <w:sz w:val="24"/>
          <w:szCs w:val="24"/>
        </w:rPr>
        <w:softHyphen/>
        <w:t>гигиенические требования при работе за персональным компьютером в соответствии с нормами действующих СанПиН.</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27" w:name="bookmark27"/>
      <w:r w:rsidRPr="00E94366">
        <w:rPr>
          <w:rStyle w:val="320"/>
          <w:b/>
          <w:bCs/>
          <w:sz w:val="24"/>
          <w:szCs w:val="24"/>
        </w:rPr>
        <w:t>Выпускник получит возможность научиться</w:t>
      </w:r>
      <w:r w:rsidRPr="00E94366">
        <w:rPr>
          <w:rStyle w:val="311"/>
          <w:sz w:val="24"/>
          <w:szCs w:val="24"/>
        </w:rPr>
        <w:t>:</w:t>
      </w:r>
      <w:bookmarkEnd w:id="27"/>
    </w:p>
    <w:p w:rsidR="00626ECD" w:rsidRPr="00E94366" w:rsidRDefault="000A1887" w:rsidP="000301BD">
      <w:pPr>
        <w:pStyle w:val="50"/>
        <w:numPr>
          <w:ilvl w:val="0"/>
          <w:numId w:val="56"/>
        </w:numPr>
        <w:shd w:val="clear" w:color="auto" w:fill="auto"/>
        <w:tabs>
          <w:tab w:val="left" w:pos="677"/>
          <w:tab w:val="right" w:pos="9970"/>
        </w:tabs>
        <w:spacing w:line="240" w:lineRule="auto"/>
        <w:ind w:left="20" w:firstLine="0"/>
        <w:rPr>
          <w:sz w:val="24"/>
          <w:szCs w:val="24"/>
        </w:rPr>
      </w:pPr>
      <w:r w:rsidRPr="00E94366">
        <w:rPr>
          <w:sz w:val="24"/>
          <w:szCs w:val="24"/>
        </w:rPr>
        <w:t>применять коды, исправляющие ошибки, возникшие при</w:t>
      </w:r>
      <w:r w:rsidRPr="00E94366">
        <w:rPr>
          <w:sz w:val="24"/>
          <w:szCs w:val="24"/>
        </w:rPr>
        <w:tab/>
        <w:t>передаче информации;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w:t>
      </w:r>
      <w:r w:rsidRPr="00E94366">
        <w:rPr>
          <w:sz w:val="24"/>
          <w:szCs w:val="24"/>
          <w:lang w:val="en-US"/>
        </w:rPr>
        <w:t>LZW</w:t>
      </w:r>
      <w:r w:rsidRPr="00E94366">
        <w:rPr>
          <w:sz w:val="24"/>
          <w:szCs w:val="24"/>
        </w:rPr>
        <w:t xml:space="preserve"> и др.);</w:t>
      </w:r>
    </w:p>
    <w:p w:rsidR="00626ECD" w:rsidRPr="00E94366" w:rsidRDefault="000A1887" w:rsidP="000301BD">
      <w:pPr>
        <w:pStyle w:val="50"/>
        <w:numPr>
          <w:ilvl w:val="0"/>
          <w:numId w:val="56"/>
        </w:numPr>
        <w:shd w:val="clear" w:color="auto" w:fill="auto"/>
        <w:tabs>
          <w:tab w:val="left" w:pos="677"/>
          <w:tab w:val="right" w:pos="9970"/>
        </w:tabs>
        <w:spacing w:line="240" w:lineRule="auto"/>
        <w:ind w:left="20" w:firstLine="0"/>
        <w:rPr>
          <w:sz w:val="24"/>
          <w:szCs w:val="24"/>
        </w:rPr>
      </w:pPr>
      <w:r w:rsidRPr="00E94366">
        <w:rPr>
          <w:sz w:val="24"/>
          <w:szCs w:val="24"/>
        </w:rPr>
        <w:t>использовать графы, деревья, списки при описании объектов и</w:t>
      </w:r>
      <w:r w:rsidRPr="00E94366">
        <w:rPr>
          <w:sz w:val="24"/>
          <w:szCs w:val="24"/>
        </w:rPr>
        <w:tab/>
        <w:t>процессов окружающего</w:t>
      </w:r>
    </w:p>
    <w:p w:rsidR="00626ECD" w:rsidRPr="00E94366" w:rsidRDefault="000A1887" w:rsidP="00E94366">
      <w:pPr>
        <w:pStyle w:val="50"/>
        <w:shd w:val="clear" w:color="auto" w:fill="auto"/>
        <w:spacing w:line="240" w:lineRule="auto"/>
        <w:ind w:left="20" w:right="1800" w:firstLine="0"/>
        <w:jc w:val="left"/>
        <w:rPr>
          <w:sz w:val="24"/>
          <w:szCs w:val="24"/>
        </w:rPr>
      </w:pPr>
      <w:r w:rsidRPr="00E94366">
        <w:rPr>
          <w:sz w:val="24"/>
          <w:szCs w:val="24"/>
        </w:rPr>
        <w:t>мира; использовать префиксные деревья и другие виды деревьев при решении алгоритмических задач, в том числе при анализе кодов;</w:t>
      </w:r>
    </w:p>
    <w:p w:rsidR="00626ECD" w:rsidRPr="00E94366" w:rsidRDefault="000A1887" w:rsidP="000301BD">
      <w:pPr>
        <w:pStyle w:val="50"/>
        <w:numPr>
          <w:ilvl w:val="0"/>
          <w:numId w:val="56"/>
        </w:numPr>
        <w:shd w:val="clear" w:color="auto" w:fill="auto"/>
        <w:tabs>
          <w:tab w:val="left" w:pos="677"/>
        </w:tabs>
        <w:spacing w:line="240" w:lineRule="auto"/>
        <w:ind w:left="20" w:firstLine="0"/>
        <w:rPr>
          <w:sz w:val="24"/>
          <w:szCs w:val="24"/>
        </w:rPr>
      </w:pPr>
      <w:r w:rsidRPr="00E94366">
        <w:rPr>
          <w:sz w:val="24"/>
          <w:szCs w:val="24"/>
        </w:rPr>
        <w:t>использовать знания о методе "разделяй и властвуй";</w:t>
      </w:r>
    </w:p>
    <w:p w:rsidR="00626ECD" w:rsidRPr="00E94366" w:rsidRDefault="000A1887" w:rsidP="000301BD">
      <w:pPr>
        <w:pStyle w:val="50"/>
        <w:numPr>
          <w:ilvl w:val="0"/>
          <w:numId w:val="56"/>
        </w:numPr>
        <w:shd w:val="clear" w:color="auto" w:fill="auto"/>
        <w:tabs>
          <w:tab w:val="left" w:pos="677"/>
          <w:tab w:val="right" w:pos="9970"/>
        </w:tabs>
        <w:spacing w:line="240" w:lineRule="auto"/>
        <w:ind w:left="20" w:firstLine="0"/>
        <w:rPr>
          <w:sz w:val="24"/>
          <w:szCs w:val="24"/>
        </w:rPr>
      </w:pPr>
      <w:r w:rsidRPr="00E94366">
        <w:rPr>
          <w:sz w:val="24"/>
          <w:szCs w:val="24"/>
        </w:rPr>
        <w:t>приводить примеры различных алгоритмов решения одной</w:t>
      </w:r>
      <w:r w:rsidRPr="00E94366">
        <w:rPr>
          <w:sz w:val="24"/>
          <w:szCs w:val="24"/>
        </w:rPr>
        <w:tab/>
        <w:t>задачи, которые имеют</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различную сложность; использовать понятие переборного алгоритма;</w:t>
      </w:r>
    </w:p>
    <w:p w:rsidR="00626ECD" w:rsidRPr="00E94366" w:rsidRDefault="000A1887" w:rsidP="000301BD">
      <w:pPr>
        <w:pStyle w:val="50"/>
        <w:numPr>
          <w:ilvl w:val="0"/>
          <w:numId w:val="56"/>
        </w:numPr>
        <w:shd w:val="clear" w:color="auto" w:fill="auto"/>
        <w:tabs>
          <w:tab w:val="left" w:pos="677"/>
        </w:tabs>
        <w:spacing w:line="240" w:lineRule="auto"/>
        <w:ind w:left="20" w:right="20" w:firstLine="0"/>
        <w:rPr>
          <w:sz w:val="24"/>
          <w:szCs w:val="24"/>
        </w:rPr>
      </w:pPr>
      <w:r w:rsidRPr="00E94366">
        <w:rPr>
          <w:sz w:val="24"/>
          <w:szCs w:val="24"/>
        </w:rPr>
        <w:t>использовать понятие универсального алгоритма и приводить примеры алгоритмически неразрешимых проблем;</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использовать второй язык программирования; сравнивать преимущества и недостатки двух языков программирования;</w:t>
      </w:r>
    </w:p>
    <w:p w:rsidR="00626ECD" w:rsidRPr="00E94366" w:rsidRDefault="000A1887" w:rsidP="000301BD">
      <w:pPr>
        <w:pStyle w:val="50"/>
        <w:numPr>
          <w:ilvl w:val="0"/>
          <w:numId w:val="56"/>
        </w:numPr>
        <w:shd w:val="clear" w:color="auto" w:fill="auto"/>
        <w:tabs>
          <w:tab w:val="left" w:pos="679"/>
        </w:tabs>
        <w:spacing w:line="240" w:lineRule="auto"/>
        <w:ind w:left="20" w:firstLine="0"/>
        <w:rPr>
          <w:sz w:val="24"/>
          <w:szCs w:val="24"/>
        </w:rPr>
      </w:pPr>
      <w:r w:rsidRPr="00E94366">
        <w:rPr>
          <w:sz w:val="24"/>
          <w:szCs w:val="24"/>
        </w:rPr>
        <w:t>создавать программы для учебных или проектных задач средней сложности;</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626ECD" w:rsidRPr="00E94366" w:rsidRDefault="000A1887" w:rsidP="00E94366">
      <w:pPr>
        <w:pStyle w:val="50"/>
        <w:shd w:val="clear" w:color="auto" w:fill="auto"/>
        <w:spacing w:line="240" w:lineRule="auto"/>
        <w:ind w:left="20" w:right="940" w:firstLine="0"/>
        <w:jc w:val="left"/>
        <w:rPr>
          <w:sz w:val="24"/>
          <w:szCs w:val="24"/>
        </w:rPr>
      </w:pPr>
      <w:r w:rsidRPr="00E94366">
        <w:rPr>
          <w:sz w:val="24"/>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626ECD" w:rsidRPr="00E94366" w:rsidRDefault="000A1887" w:rsidP="000301BD">
      <w:pPr>
        <w:pStyle w:val="50"/>
        <w:numPr>
          <w:ilvl w:val="0"/>
          <w:numId w:val="56"/>
        </w:numPr>
        <w:shd w:val="clear" w:color="auto" w:fill="auto"/>
        <w:tabs>
          <w:tab w:val="left" w:pos="679"/>
        </w:tabs>
        <w:spacing w:line="240" w:lineRule="auto"/>
        <w:ind w:left="20" w:firstLine="0"/>
        <w:rPr>
          <w:sz w:val="24"/>
          <w:szCs w:val="24"/>
        </w:rPr>
      </w:pPr>
      <w:r w:rsidRPr="00E94366">
        <w:rPr>
          <w:sz w:val="24"/>
          <w:szCs w:val="24"/>
        </w:rPr>
        <w:t>использовать пакеты программ и сервисы обработки и представления данных, в том числе</w:t>
      </w:r>
    </w:p>
    <w:p w:rsidR="00626ECD" w:rsidRPr="00E94366" w:rsidRDefault="000A1887" w:rsidP="000301BD">
      <w:pPr>
        <w:pStyle w:val="50"/>
        <w:numPr>
          <w:ilvl w:val="0"/>
          <w:numId w:val="56"/>
        </w:numPr>
        <w:shd w:val="clear" w:color="auto" w:fill="auto"/>
        <w:tabs>
          <w:tab w:val="left" w:pos="159"/>
        </w:tabs>
        <w:spacing w:line="240" w:lineRule="auto"/>
        <w:ind w:left="20" w:firstLine="0"/>
        <w:rPr>
          <w:sz w:val="24"/>
          <w:szCs w:val="24"/>
        </w:rPr>
      </w:pPr>
      <w:r w:rsidRPr="00E94366">
        <w:rPr>
          <w:sz w:val="24"/>
          <w:szCs w:val="24"/>
        </w:rPr>
        <w:t>статистической обработки;</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использовать методы машинного обучения при анализе данных; использовать представление о проблеме хранения и обработки больших данных;</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lastRenderedPageBreak/>
        <w:t>создавать многотабличные базы данных; работе с базами данных и справочными системами с помощью веб-интерфейса.</w:t>
      </w:r>
    </w:p>
    <w:p w:rsidR="00626ECD" w:rsidRPr="00E94366" w:rsidRDefault="000A1887" w:rsidP="00E94366">
      <w:pPr>
        <w:pStyle w:val="210"/>
        <w:keepNext/>
        <w:keepLines/>
        <w:shd w:val="clear" w:color="auto" w:fill="auto"/>
        <w:spacing w:before="0" w:line="240" w:lineRule="auto"/>
        <w:ind w:left="20"/>
        <w:rPr>
          <w:sz w:val="24"/>
          <w:szCs w:val="24"/>
        </w:rPr>
      </w:pPr>
      <w:bookmarkStart w:id="28" w:name="bookmark28"/>
      <w:bookmarkStart w:id="29" w:name="bookmark29"/>
      <w:r w:rsidRPr="00E94366">
        <w:rPr>
          <w:rStyle w:val="25"/>
          <w:b/>
          <w:bCs/>
          <w:sz w:val="24"/>
          <w:szCs w:val="24"/>
        </w:rPr>
        <w:t>Физика</w:t>
      </w:r>
      <w:bookmarkEnd w:id="28"/>
      <w:bookmarkEnd w:id="29"/>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В результате изучения учебного предмета "Физика" на уровне среднего общего образования: </w:t>
      </w:r>
      <w:r w:rsidRPr="00E94366">
        <w:rPr>
          <w:rStyle w:val="27"/>
          <w:sz w:val="24"/>
          <w:szCs w:val="24"/>
        </w:rPr>
        <w:t>Выпускник на базовом уровне научится</w:t>
      </w:r>
      <w:r w:rsidRPr="00E94366">
        <w:rPr>
          <w:sz w:val="24"/>
          <w:szCs w:val="24"/>
        </w:rPr>
        <w:t>:</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демонстрировать на примерах взаимосвязь между физикой и другими естественными науками;</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 использовать для описания характера протекания физических процессов физические величины и демонстрировать взаимосвязь между ними;</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использовать для описания характера протекания физических процессов физические законы с учетом границ их применимости;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626ECD" w:rsidRPr="00E94366" w:rsidRDefault="000A1887" w:rsidP="000301BD">
      <w:pPr>
        <w:pStyle w:val="50"/>
        <w:numPr>
          <w:ilvl w:val="0"/>
          <w:numId w:val="56"/>
        </w:numPr>
        <w:shd w:val="clear" w:color="auto" w:fill="auto"/>
        <w:tabs>
          <w:tab w:val="left" w:pos="679"/>
        </w:tabs>
        <w:spacing w:line="240" w:lineRule="auto"/>
        <w:ind w:left="20" w:right="20" w:firstLine="0"/>
        <w:rPr>
          <w:sz w:val="24"/>
          <w:szCs w:val="24"/>
        </w:rPr>
      </w:pPr>
      <w:r w:rsidRPr="00E94366">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 учитывать границы применения изученных физических моделей при решении физических и межпредметных задач;</w:t>
      </w:r>
    </w:p>
    <w:p w:rsidR="00626ECD" w:rsidRPr="00E94366" w:rsidRDefault="000A1887" w:rsidP="000301BD">
      <w:pPr>
        <w:pStyle w:val="50"/>
        <w:numPr>
          <w:ilvl w:val="0"/>
          <w:numId w:val="56"/>
        </w:numPr>
        <w:shd w:val="clear" w:color="auto" w:fill="auto"/>
        <w:tabs>
          <w:tab w:val="left" w:pos="673"/>
          <w:tab w:val="right" w:pos="9937"/>
        </w:tabs>
        <w:spacing w:line="240" w:lineRule="auto"/>
        <w:ind w:left="20" w:firstLine="0"/>
        <w:rPr>
          <w:sz w:val="24"/>
          <w:szCs w:val="24"/>
        </w:rPr>
      </w:pPr>
      <w:r w:rsidRPr="00E94366">
        <w:rPr>
          <w:sz w:val="24"/>
          <w:szCs w:val="24"/>
        </w:rPr>
        <w:t>использовать</w:t>
      </w:r>
      <w:r w:rsidRPr="00E94366">
        <w:rPr>
          <w:sz w:val="24"/>
          <w:szCs w:val="24"/>
        </w:rPr>
        <w:tab/>
        <w:t>информацию и применять знания о принципах работы и основных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626ECD" w:rsidRPr="00E94366" w:rsidRDefault="000A1887" w:rsidP="000301BD">
      <w:pPr>
        <w:pStyle w:val="50"/>
        <w:numPr>
          <w:ilvl w:val="0"/>
          <w:numId w:val="56"/>
        </w:numPr>
        <w:shd w:val="clear" w:color="auto" w:fill="auto"/>
        <w:tabs>
          <w:tab w:val="left" w:pos="673"/>
          <w:tab w:val="right" w:pos="9937"/>
        </w:tabs>
        <w:spacing w:line="240" w:lineRule="auto"/>
        <w:ind w:left="20" w:firstLine="0"/>
        <w:rPr>
          <w:sz w:val="24"/>
          <w:szCs w:val="24"/>
        </w:rPr>
      </w:pPr>
      <w:r w:rsidRPr="00E94366">
        <w:rPr>
          <w:sz w:val="24"/>
          <w:szCs w:val="24"/>
        </w:rPr>
        <w:t>использовать</w:t>
      </w:r>
      <w:r w:rsidRPr="00E94366">
        <w:rPr>
          <w:sz w:val="24"/>
          <w:szCs w:val="24"/>
        </w:rPr>
        <w:tab/>
        <w:t>знания о физических объектах и процессах в повседневной жизни для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30" w:name="bookmark30"/>
      <w:r w:rsidRPr="00E94366">
        <w:rPr>
          <w:rStyle w:val="320"/>
          <w:b/>
          <w:bCs/>
          <w:sz w:val="24"/>
          <w:szCs w:val="24"/>
        </w:rPr>
        <w:t>Выпускник на базовом уровне получит возможность научиться</w:t>
      </w:r>
      <w:r w:rsidRPr="00E94366">
        <w:rPr>
          <w:rStyle w:val="311"/>
          <w:sz w:val="24"/>
          <w:szCs w:val="24"/>
        </w:rPr>
        <w:t>:</w:t>
      </w:r>
      <w:bookmarkEnd w:id="30"/>
    </w:p>
    <w:p w:rsidR="00626ECD" w:rsidRPr="00E94366" w:rsidRDefault="000A1887" w:rsidP="000301BD">
      <w:pPr>
        <w:pStyle w:val="50"/>
        <w:numPr>
          <w:ilvl w:val="0"/>
          <w:numId w:val="56"/>
        </w:numPr>
        <w:shd w:val="clear" w:color="auto" w:fill="auto"/>
        <w:tabs>
          <w:tab w:val="left" w:pos="673"/>
          <w:tab w:val="right" w:pos="9937"/>
        </w:tabs>
        <w:spacing w:line="240" w:lineRule="auto"/>
        <w:ind w:left="20" w:firstLine="0"/>
        <w:rPr>
          <w:sz w:val="24"/>
          <w:szCs w:val="24"/>
        </w:rPr>
      </w:pPr>
      <w:r w:rsidRPr="00E94366">
        <w:rPr>
          <w:sz w:val="24"/>
          <w:szCs w:val="24"/>
        </w:rPr>
        <w:t>понимать и</w:t>
      </w:r>
      <w:r w:rsidRPr="00E94366">
        <w:rPr>
          <w:sz w:val="24"/>
          <w:szCs w:val="24"/>
        </w:rPr>
        <w:tab/>
        <w:t>объяснять целостность физической теории, различать границы ее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применимости и место в ряду других физических теорий;</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 xml:space="preserve">выдвигать гипотезы на основе знания основополагающих физических закономерностей и </w:t>
      </w:r>
      <w:r w:rsidRPr="00E94366">
        <w:rPr>
          <w:sz w:val="24"/>
          <w:szCs w:val="24"/>
        </w:rPr>
        <w:lastRenderedPageBreak/>
        <w:t>законов;</w:t>
      </w:r>
    </w:p>
    <w:p w:rsidR="00626ECD" w:rsidRPr="00E94366" w:rsidRDefault="000A1887" w:rsidP="000301BD">
      <w:pPr>
        <w:pStyle w:val="50"/>
        <w:numPr>
          <w:ilvl w:val="0"/>
          <w:numId w:val="56"/>
        </w:numPr>
        <w:shd w:val="clear" w:color="auto" w:fill="auto"/>
        <w:tabs>
          <w:tab w:val="left" w:pos="673"/>
        </w:tabs>
        <w:spacing w:line="240" w:lineRule="auto"/>
        <w:ind w:left="20" w:firstLine="0"/>
        <w:rPr>
          <w:sz w:val="24"/>
          <w:szCs w:val="24"/>
        </w:rPr>
      </w:pPr>
      <w:r w:rsidRPr="00E94366">
        <w:rPr>
          <w:sz w:val="24"/>
          <w:szCs w:val="24"/>
        </w:rPr>
        <w:t>самостоятельно планировать и проводить физические эксперименты;</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объяснять принципы работы и характеристики изученных машин, приборов и технических устройств;</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31" w:name="bookmark31"/>
      <w:r w:rsidRPr="00E94366">
        <w:rPr>
          <w:rStyle w:val="320"/>
          <w:b/>
          <w:bCs/>
          <w:sz w:val="24"/>
          <w:szCs w:val="24"/>
        </w:rPr>
        <w:t>Выпускник на углубленном уровне научится</w:t>
      </w:r>
      <w:r w:rsidRPr="00E94366">
        <w:rPr>
          <w:rStyle w:val="311"/>
          <w:sz w:val="24"/>
          <w:szCs w:val="24"/>
        </w:rPr>
        <w:t>:</w:t>
      </w:r>
      <w:bookmarkEnd w:id="31"/>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характеризовать взаимосвязь между физикой и другими естественными науками; 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 - самостоятельно планировать и проводить физические эксперименты;</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объяснять границы применения изученных физических моделей при решении физических и межпредметных задач;</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выдвигать гипотезы на основе знания основополагающих физических закономерностей и законов;</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объяснять принципы работы и характеристики изученных машин, приборов и технических устройств;</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32" w:name="bookmark32"/>
      <w:r w:rsidRPr="00E94366">
        <w:rPr>
          <w:rStyle w:val="320"/>
          <w:b/>
          <w:bCs/>
          <w:sz w:val="24"/>
          <w:szCs w:val="24"/>
        </w:rPr>
        <w:t>Выпускник на углубленном уровне получит возможность научиться:</w:t>
      </w:r>
      <w:bookmarkEnd w:id="32"/>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 - описывать и анализировать полученную в результате проведенных физических экспериментов информацию, определять ее достоверность;</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 xml:space="preserve">формулировать и решать новые задачи, возникающие в ходе учебно-исследовательской и </w:t>
      </w:r>
      <w:r w:rsidRPr="00E94366">
        <w:rPr>
          <w:sz w:val="24"/>
          <w:szCs w:val="24"/>
        </w:rPr>
        <w:lastRenderedPageBreak/>
        <w:t>проектной деятельности;</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усовершенствовать приборы и методы исследования в соответствии с поставленной задачей; - использовать методы математического моделирования, в том числе простейшие статистические методы для обработки результатов эксперимента.</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33" w:name="bookmark33"/>
      <w:r w:rsidRPr="00E94366">
        <w:rPr>
          <w:rStyle w:val="320"/>
          <w:b/>
          <w:bCs/>
          <w:sz w:val="24"/>
          <w:szCs w:val="24"/>
        </w:rPr>
        <w:t>Химия</w:t>
      </w:r>
      <w:bookmarkEnd w:id="33"/>
    </w:p>
    <w:p w:rsidR="00626ECD" w:rsidRPr="00E94366" w:rsidRDefault="000A1887" w:rsidP="00E94366">
      <w:pPr>
        <w:pStyle w:val="50"/>
        <w:shd w:val="clear" w:color="auto" w:fill="auto"/>
        <w:spacing w:line="240" w:lineRule="auto"/>
        <w:ind w:left="20" w:right="460" w:firstLine="0"/>
        <w:jc w:val="left"/>
        <w:rPr>
          <w:sz w:val="24"/>
          <w:szCs w:val="24"/>
        </w:rPr>
      </w:pPr>
      <w:r w:rsidRPr="00E94366">
        <w:rPr>
          <w:sz w:val="24"/>
          <w:szCs w:val="24"/>
        </w:rPr>
        <w:t xml:space="preserve">В результате изучения учебного предмета "Химия" на уровне среднего общего образования: </w:t>
      </w:r>
      <w:r w:rsidRPr="00E94366">
        <w:rPr>
          <w:rStyle w:val="27"/>
          <w:sz w:val="24"/>
          <w:szCs w:val="24"/>
        </w:rPr>
        <w:t>Выпускник на базовом уровне научится</w:t>
      </w:r>
      <w:r w:rsidRPr="00E94366">
        <w:rPr>
          <w:sz w:val="24"/>
          <w:szCs w:val="24"/>
        </w:rPr>
        <w:t>:</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демонстрировать на примерах взаимосвязь между химией и другими естественными науками;</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раскрывать на примерах положения теории химического строения А.М. Бутлерова; -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объяснять причины многообразия веществ на основе общих представлений об их составе и строении;</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владеть правилами и приемами безопасной работы с химическими веществами и лабораторным оборудованием;</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626ECD" w:rsidRPr="00E94366" w:rsidRDefault="000A1887" w:rsidP="000301BD">
      <w:pPr>
        <w:pStyle w:val="50"/>
        <w:numPr>
          <w:ilvl w:val="0"/>
          <w:numId w:val="56"/>
        </w:numPr>
        <w:shd w:val="clear" w:color="auto" w:fill="auto"/>
        <w:tabs>
          <w:tab w:val="left" w:pos="687"/>
        </w:tabs>
        <w:spacing w:line="240" w:lineRule="auto"/>
        <w:ind w:left="20" w:firstLine="0"/>
        <w:rPr>
          <w:sz w:val="24"/>
          <w:szCs w:val="24"/>
        </w:rPr>
      </w:pPr>
      <w:r w:rsidRPr="00E94366">
        <w:rPr>
          <w:sz w:val="24"/>
          <w:szCs w:val="24"/>
        </w:rPr>
        <w:t>приводить примеры гидролиза солей в повседневной жизни человека;</w:t>
      </w:r>
    </w:p>
    <w:p w:rsidR="00626ECD" w:rsidRPr="00E94366" w:rsidRDefault="000A1887" w:rsidP="000301BD">
      <w:pPr>
        <w:pStyle w:val="50"/>
        <w:numPr>
          <w:ilvl w:val="0"/>
          <w:numId w:val="56"/>
        </w:numPr>
        <w:shd w:val="clear" w:color="auto" w:fill="auto"/>
        <w:tabs>
          <w:tab w:val="left" w:pos="687"/>
        </w:tabs>
        <w:spacing w:line="240" w:lineRule="auto"/>
        <w:ind w:left="20" w:right="1540" w:firstLine="0"/>
        <w:jc w:val="left"/>
        <w:rPr>
          <w:sz w:val="24"/>
          <w:szCs w:val="24"/>
        </w:rPr>
      </w:pPr>
      <w:r w:rsidRPr="00E94366">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626ECD" w:rsidRPr="00E94366" w:rsidRDefault="000A1887" w:rsidP="00E94366">
      <w:pPr>
        <w:pStyle w:val="50"/>
        <w:shd w:val="clear" w:color="auto" w:fill="auto"/>
        <w:spacing w:line="240" w:lineRule="auto"/>
        <w:ind w:left="20" w:right="1060" w:firstLine="0"/>
        <w:jc w:val="left"/>
        <w:rPr>
          <w:sz w:val="24"/>
          <w:szCs w:val="24"/>
        </w:rPr>
      </w:pPr>
      <w:r w:rsidRPr="00E94366">
        <w:rPr>
          <w:sz w:val="24"/>
          <w:szCs w:val="24"/>
        </w:rPr>
        <w:t>приводить примеры химических реакций, раскрывающих общие химические свойства простых веществ - металлов и неметаллов;</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владеть правилами безопасного обращения с едкими, горючими и токсичными веществами, средствами бытовой химии;</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осуществлять поиск химической информации по названиям, идентификаторам, структурным формулам веществ;</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lastRenderedPageBreak/>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Выпускник на базовом уровне получит возможность научиться</w:t>
      </w:r>
      <w:r w:rsidRPr="00E94366">
        <w:rPr>
          <w:rStyle w:val="70"/>
          <w:sz w:val="24"/>
          <w:szCs w:val="24"/>
        </w:rPr>
        <w:t>:</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использовать методы научного познания при выполнении проектов и учебно</w:t>
      </w:r>
      <w:r w:rsidRPr="00E94366">
        <w:rPr>
          <w:sz w:val="24"/>
          <w:szCs w:val="24"/>
        </w:rPr>
        <w:softHyphen/>
        <w:t>исследовательских задач по изучению свойств, способов получения и распознавания органических веществ;</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Выпускник на углубленном уровне научится</w:t>
      </w:r>
      <w:r w:rsidRPr="00E94366">
        <w:rPr>
          <w:rStyle w:val="70"/>
          <w:sz w:val="24"/>
          <w:szCs w:val="24"/>
        </w:rPr>
        <w:t>:</w:t>
      </w:r>
    </w:p>
    <w:p w:rsidR="00626ECD" w:rsidRPr="00E94366" w:rsidRDefault="000A1887" w:rsidP="000301BD">
      <w:pPr>
        <w:pStyle w:val="50"/>
        <w:numPr>
          <w:ilvl w:val="0"/>
          <w:numId w:val="56"/>
        </w:numPr>
        <w:shd w:val="clear" w:color="auto" w:fill="auto"/>
        <w:tabs>
          <w:tab w:val="left" w:pos="687"/>
        </w:tabs>
        <w:spacing w:line="240" w:lineRule="auto"/>
        <w:ind w:left="20" w:right="20" w:firstLine="0"/>
        <w:rPr>
          <w:sz w:val="24"/>
          <w:szCs w:val="24"/>
        </w:rPr>
      </w:pPr>
      <w:r w:rsidRPr="00E94366">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626ECD" w:rsidRPr="00E94366" w:rsidRDefault="000A1887" w:rsidP="000301BD">
      <w:pPr>
        <w:pStyle w:val="50"/>
        <w:numPr>
          <w:ilvl w:val="0"/>
          <w:numId w:val="56"/>
        </w:numPr>
        <w:shd w:val="clear" w:color="auto" w:fill="auto"/>
        <w:tabs>
          <w:tab w:val="left" w:pos="678"/>
        </w:tabs>
        <w:spacing w:line="240" w:lineRule="auto"/>
        <w:ind w:left="20" w:right="20" w:firstLine="0"/>
        <w:rPr>
          <w:sz w:val="24"/>
          <w:szCs w:val="24"/>
        </w:rPr>
      </w:pPr>
      <w:r w:rsidRPr="00E94366">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626ECD" w:rsidRPr="00E94366" w:rsidRDefault="000A1887" w:rsidP="000301BD">
      <w:pPr>
        <w:pStyle w:val="50"/>
        <w:numPr>
          <w:ilvl w:val="0"/>
          <w:numId w:val="56"/>
        </w:numPr>
        <w:shd w:val="clear" w:color="auto" w:fill="auto"/>
        <w:tabs>
          <w:tab w:val="left" w:pos="678"/>
        </w:tabs>
        <w:spacing w:line="240" w:lineRule="auto"/>
        <w:ind w:left="20" w:right="20" w:firstLine="0"/>
        <w:rPr>
          <w:sz w:val="24"/>
          <w:szCs w:val="24"/>
        </w:rPr>
      </w:pPr>
      <w:r w:rsidRPr="00E94366">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626ECD" w:rsidRPr="00E94366" w:rsidRDefault="000A1887" w:rsidP="000301BD">
      <w:pPr>
        <w:pStyle w:val="50"/>
        <w:numPr>
          <w:ilvl w:val="0"/>
          <w:numId w:val="56"/>
        </w:numPr>
        <w:shd w:val="clear" w:color="auto" w:fill="auto"/>
        <w:tabs>
          <w:tab w:val="left" w:pos="678"/>
        </w:tabs>
        <w:spacing w:line="240" w:lineRule="auto"/>
        <w:ind w:left="20" w:right="20" w:firstLine="0"/>
        <w:rPr>
          <w:sz w:val="24"/>
          <w:szCs w:val="24"/>
        </w:rPr>
      </w:pPr>
      <w:r w:rsidRPr="00E94366">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626ECD" w:rsidRPr="00E94366" w:rsidRDefault="000A1887" w:rsidP="000301BD">
      <w:pPr>
        <w:pStyle w:val="50"/>
        <w:numPr>
          <w:ilvl w:val="0"/>
          <w:numId w:val="56"/>
        </w:numPr>
        <w:shd w:val="clear" w:color="auto" w:fill="auto"/>
        <w:tabs>
          <w:tab w:val="left" w:pos="678"/>
        </w:tabs>
        <w:spacing w:line="240" w:lineRule="auto"/>
        <w:ind w:left="20" w:right="20" w:firstLine="0"/>
        <w:rPr>
          <w:sz w:val="24"/>
          <w:szCs w:val="24"/>
        </w:rPr>
      </w:pPr>
      <w:r w:rsidRPr="00E94366">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626ECD" w:rsidRPr="00E94366" w:rsidRDefault="000A1887" w:rsidP="000301BD">
      <w:pPr>
        <w:pStyle w:val="50"/>
        <w:numPr>
          <w:ilvl w:val="0"/>
          <w:numId w:val="56"/>
        </w:numPr>
        <w:shd w:val="clear" w:color="auto" w:fill="auto"/>
        <w:tabs>
          <w:tab w:val="left" w:pos="678"/>
        </w:tabs>
        <w:spacing w:line="240" w:lineRule="auto"/>
        <w:ind w:left="20" w:right="20" w:firstLine="0"/>
        <w:rPr>
          <w:sz w:val="24"/>
          <w:szCs w:val="24"/>
        </w:rPr>
      </w:pPr>
      <w:r w:rsidRPr="00E94366">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626ECD" w:rsidRPr="00E94366" w:rsidRDefault="000A1887" w:rsidP="000301BD">
      <w:pPr>
        <w:pStyle w:val="50"/>
        <w:numPr>
          <w:ilvl w:val="0"/>
          <w:numId w:val="56"/>
        </w:numPr>
        <w:shd w:val="clear" w:color="auto" w:fill="auto"/>
        <w:tabs>
          <w:tab w:val="left" w:pos="678"/>
        </w:tabs>
        <w:spacing w:line="240" w:lineRule="auto"/>
        <w:ind w:left="20" w:right="20" w:firstLine="0"/>
        <w:rPr>
          <w:sz w:val="24"/>
          <w:szCs w:val="24"/>
        </w:rPr>
      </w:pPr>
      <w:r w:rsidRPr="00E94366">
        <w:rPr>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626ECD" w:rsidRPr="00E94366" w:rsidRDefault="000A1887" w:rsidP="000301BD">
      <w:pPr>
        <w:pStyle w:val="50"/>
        <w:numPr>
          <w:ilvl w:val="0"/>
          <w:numId w:val="56"/>
        </w:numPr>
        <w:shd w:val="clear" w:color="auto" w:fill="auto"/>
        <w:tabs>
          <w:tab w:val="left" w:pos="678"/>
          <w:tab w:val="left" w:pos="8655"/>
        </w:tabs>
        <w:spacing w:line="240" w:lineRule="auto"/>
        <w:ind w:left="20" w:firstLine="0"/>
        <w:rPr>
          <w:sz w:val="24"/>
          <w:szCs w:val="24"/>
        </w:rPr>
      </w:pPr>
      <w:r w:rsidRPr="00E94366">
        <w:rPr>
          <w:sz w:val="24"/>
          <w:szCs w:val="24"/>
        </w:rPr>
        <w:t>характеризовать физические свойства неорганических и органических</w:t>
      </w:r>
      <w:r w:rsidRPr="00E94366">
        <w:rPr>
          <w:sz w:val="24"/>
          <w:szCs w:val="24"/>
        </w:rPr>
        <w:tab/>
        <w:t>веществ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устанавливать зависимость физических свойств веществ от типа кристаллической решетки; - характеризовать закономерности в изменении химических свойств простых веществ, водородных соединений, высших оксидов и гидроксидов;</w:t>
      </w:r>
    </w:p>
    <w:p w:rsidR="00626ECD" w:rsidRPr="00E94366" w:rsidRDefault="000A1887" w:rsidP="000301BD">
      <w:pPr>
        <w:pStyle w:val="50"/>
        <w:numPr>
          <w:ilvl w:val="0"/>
          <w:numId w:val="56"/>
        </w:numPr>
        <w:shd w:val="clear" w:color="auto" w:fill="auto"/>
        <w:tabs>
          <w:tab w:val="left" w:pos="678"/>
          <w:tab w:val="left" w:pos="8655"/>
        </w:tabs>
        <w:spacing w:line="240" w:lineRule="auto"/>
        <w:ind w:left="20" w:firstLine="0"/>
        <w:rPr>
          <w:sz w:val="24"/>
          <w:szCs w:val="24"/>
        </w:rPr>
      </w:pPr>
      <w:r w:rsidRPr="00E94366">
        <w:rPr>
          <w:sz w:val="24"/>
          <w:szCs w:val="24"/>
        </w:rPr>
        <w:t>приводить примеры химических реакций, раскрывающих характерные</w:t>
      </w:r>
      <w:r w:rsidRPr="00E94366">
        <w:rPr>
          <w:sz w:val="24"/>
          <w:szCs w:val="24"/>
        </w:rPr>
        <w:tab/>
        <w:t>химические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свойства неорганических и органических веществ изученных классов с целью их идентификации и объяснения области применения;</w:t>
      </w:r>
    </w:p>
    <w:p w:rsidR="00626ECD" w:rsidRPr="00E94366" w:rsidRDefault="000A1887" w:rsidP="000301BD">
      <w:pPr>
        <w:pStyle w:val="50"/>
        <w:numPr>
          <w:ilvl w:val="0"/>
          <w:numId w:val="56"/>
        </w:numPr>
        <w:shd w:val="clear" w:color="auto" w:fill="auto"/>
        <w:tabs>
          <w:tab w:val="left" w:pos="678"/>
          <w:tab w:val="left" w:pos="8655"/>
        </w:tabs>
        <w:spacing w:line="240" w:lineRule="auto"/>
        <w:ind w:left="20" w:firstLine="0"/>
        <w:rPr>
          <w:sz w:val="24"/>
          <w:szCs w:val="24"/>
        </w:rPr>
      </w:pPr>
      <w:r w:rsidRPr="00E94366">
        <w:rPr>
          <w:sz w:val="24"/>
          <w:szCs w:val="24"/>
        </w:rPr>
        <w:t>определять механизм реакции в зависимости от условий проведения</w:t>
      </w:r>
      <w:r w:rsidRPr="00E94366">
        <w:rPr>
          <w:sz w:val="24"/>
          <w:szCs w:val="24"/>
        </w:rPr>
        <w:tab/>
        <w:t>реакции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прогнозировать возможность протекания химических реакций на основе типа химической связи и активности реагентов;</w:t>
      </w:r>
    </w:p>
    <w:p w:rsidR="00626ECD" w:rsidRPr="00E94366" w:rsidRDefault="000A1887" w:rsidP="000301BD">
      <w:pPr>
        <w:pStyle w:val="50"/>
        <w:numPr>
          <w:ilvl w:val="0"/>
          <w:numId w:val="56"/>
        </w:numPr>
        <w:shd w:val="clear" w:color="auto" w:fill="auto"/>
        <w:tabs>
          <w:tab w:val="right" w:pos="9969"/>
        </w:tabs>
        <w:spacing w:line="240" w:lineRule="auto"/>
        <w:ind w:left="20" w:right="20" w:firstLine="0"/>
        <w:rPr>
          <w:sz w:val="24"/>
          <w:szCs w:val="24"/>
        </w:rPr>
      </w:pPr>
      <w:r w:rsidRPr="00E94366">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626ECD" w:rsidRPr="00E94366" w:rsidRDefault="000A1887" w:rsidP="000301BD">
      <w:pPr>
        <w:pStyle w:val="50"/>
        <w:numPr>
          <w:ilvl w:val="0"/>
          <w:numId w:val="56"/>
        </w:numPr>
        <w:shd w:val="clear" w:color="auto" w:fill="auto"/>
        <w:tabs>
          <w:tab w:val="right" w:pos="9969"/>
        </w:tabs>
        <w:spacing w:line="240" w:lineRule="auto"/>
        <w:ind w:left="20" w:right="20" w:firstLine="0"/>
        <w:rPr>
          <w:sz w:val="24"/>
          <w:szCs w:val="24"/>
        </w:rPr>
      </w:pPr>
      <w:r w:rsidRPr="00E94366">
        <w:rPr>
          <w:sz w:val="24"/>
          <w:szCs w:val="24"/>
        </w:rPr>
        <w:lastRenderedPageBreak/>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626ECD" w:rsidRPr="00E94366" w:rsidRDefault="000A1887" w:rsidP="000301BD">
      <w:pPr>
        <w:pStyle w:val="50"/>
        <w:numPr>
          <w:ilvl w:val="0"/>
          <w:numId w:val="56"/>
        </w:numPr>
        <w:shd w:val="clear" w:color="auto" w:fill="auto"/>
        <w:tabs>
          <w:tab w:val="right" w:pos="9969"/>
        </w:tabs>
        <w:spacing w:line="240" w:lineRule="auto"/>
        <w:ind w:left="20" w:right="20" w:firstLine="0"/>
        <w:rPr>
          <w:sz w:val="24"/>
          <w:szCs w:val="24"/>
        </w:rPr>
      </w:pPr>
      <w:r w:rsidRPr="00E94366">
        <w:rPr>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626ECD" w:rsidRPr="00E94366" w:rsidRDefault="000A1887" w:rsidP="000301BD">
      <w:pPr>
        <w:pStyle w:val="50"/>
        <w:numPr>
          <w:ilvl w:val="0"/>
          <w:numId w:val="56"/>
        </w:numPr>
        <w:shd w:val="clear" w:color="auto" w:fill="auto"/>
        <w:tabs>
          <w:tab w:val="right" w:pos="9969"/>
        </w:tabs>
        <w:spacing w:line="240" w:lineRule="auto"/>
        <w:ind w:left="20" w:right="20" w:firstLine="0"/>
        <w:rPr>
          <w:sz w:val="24"/>
          <w:szCs w:val="24"/>
        </w:rPr>
      </w:pPr>
      <w:r w:rsidRPr="00E94366">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626ECD" w:rsidRPr="00E94366" w:rsidRDefault="000A1887" w:rsidP="000301BD">
      <w:pPr>
        <w:pStyle w:val="50"/>
        <w:numPr>
          <w:ilvl w:val="0"/>
          <w:numId w:val="56"/>
        </w:numPr>
        <w:shd w:val="clear" w:color="auto" w:fill="auto"/>
        <w:tabs>
          <w:tab w:val="right" w:pos="9969"/>
        </w:tabs>
        <w:spacing w:line="240" w:lineRule="auto"/>
        <w:ind w:left="20" w:right="20" w:firstLine="0"/>
        <w:rPr>
          <w:sz w:val="24"/>
          <w:szCs w:val="24"/>
        </w:rPr>
      </w:pPr>
      <w:r w:rsidRPr="00E94366">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626ECD" w:rsidRPr="00E94366" w:rsidRDefault="000A1887" w:rsidP="000301BD">
      <w:pPr>
        <w:pStyle w:val="50"/>
        <w:numPr>
          <w:ilvl w:val="0"/>
          <w:numId w:val="56"/>
        </w:numPr>
        <w:shd w:val="clear" w:color="auto" w:fill="auto"/>
        <w:tabs>
          <w:tab w:val="right" w:pos="9969"/>
        </w:tabs>
        <w:spacing w:line="240" w:lineRule="auto"/>
        <w:ind w:left="20" w:right="20" w:firstLine="0"/>
        <w:rPr>
          <w:sz w:val="24"/>
          <w:szCs w:val="24"/>
        </w:rPr>
      </w:pPr>
      <w:r w:rsidRPr="00E94366">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626ECD" w:rsidRPr="00E94366" w:rsidRDefault="000A1887" w:rsidP="000301BD">
      <w:pPr>
        <w:pStyle w:val="50"/>
        <w:numPr>
          <w:ilvl w:val="0"/>
          <w:numId w:val="56"/>
        </w:numPr>
        <w:shd w:val="clear" w:color="auto" w:fill="auto"/>
        <w:tabs>
          <w:tab w:val="right" w:pos="9969"/>
        </w:tabs>
        <w:spacing w:line="240" w:lineRule="auto"/>
        <w:ind w:left="20" w:right="20" w:firstLine="0"/>
        <w:rPr>
          <w:sz w:val="24"/>
          <w:szCs w:val="24"/>
        </w:rPr>
      </w:pPr>
      <w:r w:rsidRPr="00E94366">
        <w:rPr>
          <w:sz w:val="24"/>
          <w:szCs w:val="24"/>
        </w:rPr>
        <w:t>обосновывать практическое использование неорганических и органических веществ и их реакций в промышленности и быту;</w:t>
      </w:r>
    </w:p>
    <w:p w:rsidR="00626ECD" w:rsidRPr="00E94366" w:rsidRDefault="000A1887" w:rsidP="000301BD">
      <w:pPr>
        <w:pStyle w:val="50"/>
        <w:numPr>
          <w:ilvl w:val="0"/>
          <w:numId w:val="56"/>
        </w:numPr>
        <w:shd w:val="clear" w:color="auto" w:fill="auto"/>
        <w:tabs>
          <w:tab w:val="right" w:pos="9969"/>
        </w:tabs>
        <w:spacing w:line="240" w:lineRule="auto"/>
        <w:ind w:left="20" w:right="20" w:firstLine="0"/>
        <w:rPr>
          <w:sz w:val="24"/>
          <w:szCs w:val="24"/>
        </w:rPr>
      </w:pPr>
      <w:r w:rsidRPr="00E94366">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владеть правилами безопасного обращения с едкими, горючими и токсичными веществами, средствами бытовой химии;</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осуществлять поиск химической информации по названиям, идентификаторам, структурным формулам веществ;</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 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34" w:name="bookmark34"/>
      <w:r w:rsidRPr="00E94366">
        <w:rPr>
          <w:rStyle w:val="320"/>
          <w:b/>
          <w:bCs/>
          <w:sz w:val="24"/>
          <w:szCs w:val="24"/>
        </w:rPr>
        <w:lastRenderedPageBreak/>
        <w:t>Выпускник на углубленном уровне получит возможность научиться</w:t>
      </w:r>
      <w:r w:rsidRPr="00E94366">
        <w:rPr>
          <w:rStyle w:val="311"/>
          <w:sz w:val="24"/>
          <w:szCs w:val="24"/>
        </w:rPr>
        <w:t>:</w:t>
      </w:r>
      <w:bookmarkEnd w:id="34"/>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интерпретировать данные о составе и строении веществ, полученные с помощью современных физико-химических методов;</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 - характеризовать роль азотосодержащих гетероциклических соединений и нуклеиновых кислот как важнейших биологически активных веществ;</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BD6F7E" w:rsidRDefault="00BD6F7E" w:rsidP="00E94366">
      <w:pPr>
        <w:pStyle w:val="210"/>
        <w:keepNext/>
        <w:keepLines/>
        <w:shd w:val="clear" w:color="auto" w:fill="auto"/>
        <w:spacing w:before="0" w:line="240" w:lineRule="auto"/>
        <w:ind w:left="20"/>
        <w:rPr>
          <w:rStyle w:val="25"/>
          <w:b/>
          <w:bCs/>
          <w:sz w:val="24"/>
          <w:szCs w:val="24"/>
        </w:rPr>
      </w:pPr>
      <w:bookmarkStart w:id="35" w:name="bookmark35"/>
      <w:bookmarkStart w:id="36" w:name="bookmark36"/>
    </w:p>
    <w:p w:rsidR="00626ECD" w:rsidRPr="00E94366" w:rsidRDefault="000A1887" w:rsidP="00E94366">
      <w:pPr>
        <w:pStyle w:val="210"/>
        <w:keepNext/>
        <w:keepLines/>
        <w:shd w:val="clear" w:color="auto" w:fill="auto"/>
        <w:spacing w:before="0" w:line="240" w:lineRule="auto"/>
        <w:ind w:left="20"/>
        <w:rPr>
          <w:sz w:val="24"/>
          <w:szCs w:val="24"/>
        </w:rPr>
      </w:pPr>
      <w:r w:rsidRPr="00E94366">
        <w:rPr>
          <w:rStyle w:val="25"/>
          <w:b/>
          <w:bCs/>
          <w:sz w:val="24"/>
          <w:szCs w:val="24"/>
        </w:rPr>
        <w:t>Биология</w:t>
      </w:r>
      <w:bookmarkEnd w:id="35"/>
      <w:bookmarkEnd w:id="36"/>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В результате изучения учебного предмета "Биология" на уровне среднего общего образования: </w:t>
      </w:r>
      <w:r w:rsidRPr="00E94366">
        <w:rPr>
          <w:rStyle w:val="27"/>
          <w:sz w:val="24"/>
          <w:szCs w:val="24"/>
        </w:rPr>
        <w:t>Выпускник на базовом уровне научится</w:t>
      </w:r>
      <w:r w:rsidRPr="00E94366">
        <w:rPr>
          <w:sz w:val="24"/>
          <w:szCs w:val="24"/>
        </w:rPr>
        <w:t>:</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626ECD" w:rsidRPr="00E94366" w:rsidRDefault="000A1887" w:rsidP="000301BD">
      <w:pPr>
        <w:pStyle w:val="50"/>
        <w:numPr>
          <w:ilvl w:val="0"/>
          <w:numId w:val="56"/>
        </w:numPr>
        <w:shd w:val="clear" w:color="auto" w:fill="auto"/>
        <w:tabs>
          <w:tab w:val="left" w:pos="689"/>
        </w:tabs>
        <w:spacing w:line="240" w:lineRule="auto"/>
        <w:ind w:left="20" w:right="20" w:firstLine="0"/>
        <w:rPr>
          <w:sz w:val="24"/>
          <w:szCs w:val="24"/>
        </w:rPr>
      </w:pPr>
      <w:r w:rsidRPr="00E94366">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формулировать гипотезы на основании предложенной биологической информации и предлагать варианты проверки гипотез;</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сравнивать биологические объекты между собой по заданным критериям, делать выводы и умозаключения на основе сравнения;</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приводить примеры веществ основных групп органических соединений клетки (белков, жиров, углеводов, нуклеиновых кислот);</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626ECD" w:rsidRPr="00E94366" w:rsidRDefault="000A1887" w:rsidP="000301BD">
      <w:pPr>
        <w:pStyle w:val="50"/>
        <w:numPr>
          <w:ilvl w:val="0"/>
          <w:numId w:val="56"/>
        </w:numPr>
        <w:shd w:val="clear" w:color="auto" w:fill="auto"/>
        <w:tabs>
          <w:tab w:val="left" w:pos="670"/>
        </w:tabs>
        <w:spacing w:line="240" w:lineRule="auto"/>
        <w:ind w:left="20" w:firstLine="0"/>
        <w:rPr>
          <w:sz w:val="24"/>
          <w:szCs w:val="24"/>
        </w:rPr>
      </w:pPr>
      <w:r w:rsidRPr="00E94366">
        <w:rPr>
          <w:sz w:val="24"/>
          <w:szCs w:val="24"/>
        </w:rPr>
        <w:t>распознавать популяцию и биологический вид по основным признакам;</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описывать фенотип многоклеточных растений и животных по морфологическому критерию;</w:t>
      </w:r>
    </w:p>
    <w:p w:rsidR="00626ECD" w:rsidRPr="00E94366" w:rsidRDefault="000A1887" w:rsidP="000301BD">
      <w:pPr>
        <w:pStyle w:val="50"/>
        <w:numPr>
          <w:ilvl w:val="0"/>
          <w:numId w:val="56"/>
        </w:numPr>
        <w:shd w:val="clear" w:color="auto" w:fill="auto"/>
        <w:tabs>
          <w:tab w:val="left" w:pos="670"/>
        </w:tabs>
        <w:spacing w:line="240" w:lineRule="auto"/>
        <w:ind w:left="20" w:firstLine="0"/>
        <w:rPr>
          <w:sz w:val="24"/>
          <w:szCs w:val="24"/>
        </w:rPr>
      </w:pPr>
      <w:r w:rsidRPr="00E94366">
        <w:rPr>
          <w:sz w:val="24"/>
          <w:szCs w:val="24"/>
        </w:rPr>
        <w:t>объяснять многообразие организмов, применяя эволюционную теорию;</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626ECD" w:rsidRPr="00E94366" w:rsidRDefault="000A1887" w:rsidP="000301BD">
      <w:pPr>
        <w:pStyle w:val="50"/>
        <w:numPr>
          <w:ilvl w:val="0"/>
          <w:numId w:val="56"/>
        </w:numPr>
        <w:shd w:val="clear" w:color="auto" w:fill="auto"/>
        <w:tabs>
          <w:tab w:val="left" w:pos="670"/>
        </w:tabs>
        <w:spacing w:line="240" w:lineRule="auto"/>
        <w:ind w:left="20" w:firstLine="0"/>
        <w:rPr>
          <w:sz w:val="24"/>
          <w:szCs w:val="24"/>
        </w:rPr>
      </w:pPr>
      <w:r w:rsidRPr="00E94366">
        <w:rPr>
          <w:sz w:val="24"/>
          <w:szCs w:val="24"/>
        </w:rPr>
        <w:t>объяснять причины наследственных заболеваний;</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626ECD" w:rsidRPr="00E94366" w:rsidRDefault="000A1887" w:rsidP="000301BD">
      <w:pPr>
        <w:pStyle w:val="50"/>
        <w:numPr>
          <w:ilvl w:val="0"/>
          <w:numId w:val="56"/>
        </w:numPr>
        <w:shd w:val="clear" w:color="auto" w:fill="auto"/>
        <w:tabs>
          <w:tab w:val="left" w:pos="670"/>
        </w:tabs>
        <w:spacing w:line="240" w:lineRule="auto"/>
        <w:ind w:left="20" w:firstLine="0"/>
        <w:rPr>
          <w:sz w:val="24"/>
          <w:szCs w:val="24"/>
        </w:rPr>
      </w:pPr>
      <w:r w:rsidRPr="00E94366">
        <w:rPr>
          <w:sz w:val="24"/>
          <w:szCs w:val="24"/>
        </w:rPr>
        <w:t>составлять схемы переноса веществ и энергии в экосистеме (цепи питания);</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приводить доказательства необходимости сохранения биоразнообразия для устойчивого развития и охраны окружающей среды;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оценивать роль достижений генетики, селекции, биотехнологии в практической деятельности человека и в собственной жизни;</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объяснять негативное влияние веществ (алкоголя, никотина, наркотических веществ) на зародышевое развитие человека;</w:t>
      </w:r>
    </w:p>
    <w:p w:rsidR="00626ECD" w:rsidRPr="00E94366" w:rsidRDefault="000A1887" w:rsidP="000301BD">
      <w:pPr>
        <w:pStyle w:val="50"/>
        <w:numPr>
          <w:ilvl w:val="0"/>
          <w:numId w:val="56"/>
        </w:numPr>
        <w:shd w:val="clear" w:color="auto" w:fill="auto"/>
        <w:tabs>
          <w:tab w:val="left" w:pos="670"/>
        </w:tabs>
        <w:spacing w:line="240" w:lineRule="auto"/>
        <w:ind w:left="20" w:firstLine="0"/>
        <w:rPr>
          <w:sz w:val="24"/>
          <w:szCs w:val="24"/>
        </w:rPr>
      </w:pPr>
      <w:r w:rsidRPr="00E94366">
        <w:rPr>
          <w:sz w:val="24"/>
          <w:szCs w:val="24"/>
        </w:rPr>
        <w:t>объяснять последствия влияния мутагенов;</w:t>
      </w:r>
    </w:p>
    <w:p w:rsidR="00626ECD" w:rsidRPr="00E94366" w:rsidRDefault="000A1887" w:rsidP="000301BD">
      <w:pPr>
        <w:pStyle w:val="50"/>
        <w:numPr>
          <w:ilvl w:val="0"/>
          <w:numId w:val="56"/>
        </w:numPr>
        <w:shd w:val="clear" w:color="auto" w:fill="auto"/>
        <w:tabs>
          <w:tab w:val="left" w:pos="670"/>
        </w:tabs>
        <w:spacing w:line="240" w:lineRule="auto"/>
        <w:ind w:left="20" w:firstLine="0"/>
        <w:rPr>
          <w:sz w:val="24"/>
          <w:szCs w:val="24"/>
        </w:rPr>
      </w:pPr>
      <w:r w:rsidRPr="00E94366">
        <w:rPr>
          <w:sz w:val="24"/>
          <w:szCs w:val="24"/>
        </w:rPr>
        <w:t>объяснять возможные причины наследственных заболеваний.</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37" w:name="bookmark37"/>
      <w:r w:rsidRPr="00E94366">
        <w:rPr>
          <w:rStyle w:val="320"/>
          <w:b/>
          <w:bCs/>
          <w:sz w:val="24"/>
          <w:szCs w:val="24"/>
        </w:rPr>
        <w:t>Выпускник на базовом уровне получит возможность научиться</w:t>
      </w:r>
      <w:r w:rsidRPr="00E94366">
        <w:rPr>
          <w:rStyle w:val="311"/>
          <w:sz w:val="24"/>
          <w:szCs w:val="24"/>
        </w:rPr>
        <w:t>:</w:t>
      </w:r>
      <w:bookmarkEnd w:id="37"/>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характеризовать современные направления в развитии биологии; описывать их возможное использование в практической деятельности; - сравнивать способы деления клетки (митоз и мейоз);</w:t>
      </w:r>
    </w:p>
    <w:p w:rsidR="00626ECD" w:rsidRPr="00E94366" w:rsidRDefault="000A1887" w:rsidP="000301BD">
      <w:pPr>
        <w:pStyle w:val="50"/>
        <w:numPr>
          <w:ilvl w:val="0"/>
          <w:numId w:val="56"/>
        </w:numPr>
        <w:shd w:val="clear" w:color="auto" w:fill="auto"/>
        <w:tabs>
          <w:tab w:val="left" w:pos="670"/>
        </w:tabs>
        <w:spacing w:line="240" w:lineRule="auto"/>
        <w:ind w:left="20" w:right="20" w:firstLine="0"/>
        <w:rPr>
          <w:sz w:val="24"/>
          <w:szCs w:val="24"/>
        </w:rPr>
      </w:pPr>
      <w:r w:rsidRPr="00E94366">
        <w:rPr>
          <w:sz w:val="24"/>
          <w:szCs w:val="24"/>
        </w:rPr>
        <w:t>решать задачи на построение фрагмента второй цепи ДНК по предложенному фрагменту первой, иРНК (мРНК) по участку ДНК;</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38" w:name="bookmark38"/>
      <w:r w:rsidRPr="00E94366">
        <w:rPr>
          <w:rStyle w:val="320"/>
          <w:b/>
          <w:bCs/>
          <w:sz w:val="24"/>
          <w:szCs w:val="24"/>
        </w:rPr>
        <w:t>Выпускник на углубленном уровне научится</w:t>
      </w:r>
      <w:r w:rsidRPr="00E94366">
        <w:rPr>
          <w:rStyle w:val="311"/>
          <w:sz w:val="24"/>
          <w:szCs w:val="24"/>
        </w:rPr>
        <w:t>:</w:t>
      </w:r>
      <w:bookmarkEnd w:id="38"/>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оценивать роль биологических открытий и современных исследований в развитии науки и в практической деятельности людей;</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оценивать роль биологии в формировании современной научной картины мира, прогнозировать перспективы развития биологии;</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626ECD" w:rsidRPr="00E94366" w:rsidRDefault="000A1887" w:rsidP="000301BD">
      <w:pPr>
        <w:pStyle w:val="50"/>
        <w:numPr>
          <w:ilvl w:val="0"/>
          <w:numId w:val="56"/>
        </w:numPr>
        <w:shd w:val="clear" w:color="auto" w:fill="auto"/>
        <w:tabs>
          <w:tab w:val="left" w:pos="676"/>
        </w:tabs>
        <w:spacing w:line="240" w:lineRule="auto"/>
        <w:ind w:left="20" w:firstLine="0"/>
        <w:rPr>
          <w:sz w:val="24"/>
          <w:szCs w:val="24"/>
        </w:rPr>
      </w:pPr>
      <w:r w:rsidRPr="00E94366">
        <w:rPr>
          <w:sz w:val="24"/>
          <w:szCs w:val="24"/>
        </w:rPr>
        <w:t>обосновывать систему взглядов на живую природу и место в ней человека, применяя</w:t>
      </w:r>
    </w:p>
    <w:p w:rsidR="00626ECD" w:rsidRPr="00E94366" w:rsidRDefault="000A1887" w:rsidP="00E94366">
      <w:pPr>
        <w:pStyle w:val="50"/>
        <w:shd w:val="clear" w:color="auto" w:fill="auto"/>
        <w:tabs>
          <w:tab w:val="right" w:pos="8670"/>
          <w:tab w:val="right" w:pos="9908"/>
        </w:tabs>
        <w:spacing w:line="240" w:lineRule="auto"/>
        <w:ind w:left="20" w:right="20" w:firstLine="0"/>
        <w:rPr>
          <w:sz w:val="24"/>
          <w:szCs w:val="24"/>
        </w:rPr>
      </w:pPr>
      <w:r w:rsidRPr="00E94366">
        <w:rPr>
          <w:sz w:val="24"/>
          <w:szCs w:val="24"/>
        </w:rPr>
        <w:t>биологические теории, учения, законы, закономерности, понимать границы их применимости; роводить учебно-исследовательскую деятельность по биологии:</w:t>
      </w:r>
      <w:r w:rsidRPr="00E94366">
        <w:rPr>
          <w:sz w:val="24"/>
          <w:szCs w:val="24"/>
        </w:rPr>
        <w:tab/>
        <w:t>выдвигать</w:t>
      </w:r>
      <w:r w:rsidRPr="00E94366">
        <w:rPr>
          <w:sz w:val="24"/>
          <w:szCs w:val="24"/>
        </w:rPr>
        <w:tab/>
        <w:t>гипотезы,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626ECD" w:rsidRPr="00E94366" w:rsidRDefault="000A1887" w:rsidP="000301BD">
      <w:pPr>
        <w:pStyle w:val="50"/>
        <w:numPr>
          <w:ilvl w:val="0"/>
          <w:numId w:val="56"/>
        </w:numPr>
        <w:shd w:val="clear" w:color="auto" w:fill="auto"/>
        <w:tabs>
          <w:tab w:val="left" w:pos="676"/>
        </w:tabs>
        <w:spacing w:line="240" w:lineRule="auto"/>
        <w:ind w:left="20" w:firstLine="0"/>
        <w:rPr>
          <w:sz w:val="24"/>
          <w:szCs w:val="24"/>
        </w:rPr>
      </w:pPr>
      <w:r w:rsidRPr="00E94366">
        <w:rPr>
          <w:sz w:val="24"/>
          <w:szCs w:val="24"/>
        </w:rPr>
        <w:t>выявлять и обосновывать существенные особенности разных уровней организации жизни;</w:t>
      </w:r>
    </w:p>
    <w:p w:rsidR="00626ECD" w:rsidRPr="00E94366" w:rsidRDefault="000A1887" w:rsidP="000301BD">
      <w:pPr>
        <w:pStyle w:val="50"/>
        <w:numPr>
          <w:ilvl w:val="0"/>
          <w:numId w:val="56"/>
        </w:numPr>
        <w:shd w:val="clear" w:color="auto" w:fill="auto"/>
        <w:tabs>
          <w:tab w:val="left" w:pos="183"/>
        </w:tabs>
        <w:spacing w:line="240" w:lineRule="auto"/>
        <w:ind w:left="20" w:right="20" w:firstLine="0"/>
        <w:rPr>
          <w:sz w:val="24"/>
          <w:szCs w:val="24"/>
        </w:rPr>
      </w:pPr>
      <w:r w:rsidRPr="00E94366">
        <w:rPr>
          <w:sz w:val="24"/>
          <w:szCs w:val="24"/>
        </w:rPr>
        <w:t>устанавливать связь строения и функций основных биологических макромолекул, их роль в процессах клеточного метаболизма;</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 xml:space="preserve">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w:t>
      </w:r>
      <w:r w:rsidRPr="00E94366">
        <w:rPr>
          <w:sz w:val="24"/>
          <w:szCs w:val="24"/>
        </w:rPr>
        <w:lastRenderedPageBreak/>
        <w:t>фазах клеточного цикла;</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 - определять количество хромосом в клетках растений основных отделов на разных этапах жизненного цикла;</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раскрывать причины наследственных заболеваний, аргументировать необходимость мер предупреждения таких заболеваний;</w:t>
      </w:r>
    </w:p>
    <w:p w:rsidR="00626ECD" w:rsidRPr="00E94366" w:rsidRDefault="000A1887" w:rsidP="000301BD">
      <w:pPr>
        <w:pStyle w:val="50"/>
        <w:numPr>
          <w:ilvl w:val="0"/>
          <w:numId w:val="56"/>
        </w:numPr>
        <w:shd w:val="clear" w:color="auto" w:fill="auto"/>
        <w:tabs>
          <w:tab w:val="left" w:pos="676"/>
        </w:tabs>
        <w:spacing w:line="240" w:lineRule="auto"/>
        <w:ind w:left="20" w:firstLine="0"/>
        <w:rPr>
          <w:sz w:val="24"/>
          <w:szCs w:val="24"/>
        </w:rPr>
      </w:pPr>
      <w:r w:rsidRPr="00E94366">
        <w:rPr>
          <w:sz w:val="24"/>
          <w:szCs w:val="24"/>
        </w:rPr>
        <w:t>сравнивать разные способы размножения организмов;</w:t>
      </w:r>
    </w:p>
    <w:p w:rsidR="00626ECD" w:rsidRPr="00E94366" w:rsidRDefault="000A1887" w:rsidP="000301BD">
      <w:pPr>
        <w:pStyle w:val="50"/>
        <w:numPr>
          <w:ilvl w:val="0"/>
          <w:numId w:val="56"/>
        </w:numPr>
        <w:shd w:val="clear" w:color="auto" w:fill="auto"/>
        <w:tabs>
          <w:tab w:val="left" w:pos="676"/>
        </w:tabs>
        <w:spacing w:line="240" w:lineRule="auto"/>
        <w:ind w:left="20" w:firstLine="0"/>
        <w:rPr>
          <w:sz w:val="24"/>
          <w:szCs w:val="24"/>
        </w:rPr>
      </w:pPr>
      <w:r w:rsidRPr="00E94366">
        <w:rPr>
          <w:sz w:val="24"/>
          <w:szCs w:val="24"/>
        </w:rPr>
        <w:t>характеризовать основные этапы онтогенеза организмов;</w:t>
      </w:r>
    </w:p>
    <w:p w:rsidR="00626ECD" w:rsidRPr="00E94366" w:rsidRDefault="000A1887" w:rsidP="000301BD">
      <w:pPr>
        <w:pStyle w:val="50"/>
        <w:numPr>
          <w:ilvl w:val="0"/>
          <w:numId w:val="56"/>
        </w:numPr>
        <w:shd w:val="clear" w:color="auto" w:fill="auto"/>
        <w:tabs>
          <w:tab w:val="left" w:pos="676"/>
        </w:tabs>
        <w:spacing w:line="240" w:lineRule="auto"/>
        <w:ind w:left="20" w:right="20" w:firstLine="0"/>
        <w:rPr>
          <w:sz w:val="24"/>
          <w:szCs w:val="24"/>
        </w:rPr>
      </w:pPr>
      <w:r w:rsidRPr="00E94366">
        <w:rPr>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 - обосновывать значение разных методов селекции в создании сортов растений, пород животных и штаммов микроорганизмов;</w:t>
      </w:r>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обосновывать причины изменяемости и многообразия видов, применяя синтетическую теорию эволюции;</w:t>
      </w:r>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характеризовать популяцию как единицу эволюции, вид как систематическую категорию и как результат эволюции;</w:t>
      </w:r>
    </w:p>
    <w:p w:rsidR="00626ECD" w:rsidRPr="00E94366" w:rsidRDefault="000A1887" w:rsidP="000301BD">
      <w:pPr>
        <w:pStyle w:val="50"/>
        <w:numPr>
          <w:ilvl w:val="0"/>
          <w:numId w:val="56"/>
        </w:numPr>
        <w:shd w:val="clear" w:color="auto" w:fill="auto"/>
        <w:tabs>
          <w:tab w:val="left" w:pos="667"/>
        </w:tabs>
        <w:spacing w:line="240" w:lineRule="auto"/>
        <w:ind w:left="20" w:firstLine="0"/>
        <w:rPr>
          <w:sz w:val="24"/>
          <w:szCs w:val="24"/>
        </w:rPr>
      </w:pPr>
      <w:r w:rsidRPr="00E94366">
        <w:rPr>
          <w:sz w:val="24"/>
          <w:szCs w:val="24"/>
        </w:rPr>
        <w:t>устанавливать связь структуры и свойств экосистемы;</w:t>
      </w:r>
    </w:p>
    <w:p w:rsidR="00626ECD" w:rsidRPr="00E94366" w:rsidRDefault="000A1887" w:rsidP="000301BD">
      <w:pPr>
        <w:pStyle w:val="50"/>
        <w:numPr>
          <w:ilvl w:val="0"/>
          <w:numId w:val="56"/>
        </w:numPr>
        <w:shd w:val="clear" w:color="auto" w:fill="auto"/>
        <w:tabs>
          <w:tab w:val="left" w:pos="667"/>
          <w:tab w:val="right" w:pos="8785"/>
          <w:tab w:val="right" w:pos="9980"/>
        </w:tabs>
        <w:spacing w:line="240" w:lineRule="auto"/>
        <w:ind w:left="20" w:firstLine="0"/>
        <w:rPr>
          <w:sz w:val="24"/>
          <w:szCs w:val="24"/>
        </w:rPr>
      </w:pPr>
      <w:r w:rsidRPr="00E94366">
        <w:rPr>
          <w:sz w:val="24"/>
          <w:szCs w:val="24"/>
        </w:rPr>
        <w:t>составлять схемы переноса веществ и энергии в</w:t>
      </w:r>
      <w:r w:rsidRPr="00E94366">
        <w:rPr>
          <w:sz w:val="24"/>
          <w:szCs w:val="24"/>
        </w:rPr>
        <w:tab/>
        <w:t>экосистеме (сети</w:t>
      </w:r>
      <w:r w:rsidRPr="00E94366">
        <w:rPr>
          <w:sz w:val="24"/>
          <w:szCs w:val="24"/>
        </w:rPr>
        <w:tab/>
        <w:t>питания),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прогнозировать их изменения в зависимости от изменения факторов среды;</w:t>
      </w:r>
    </w:p>
    <w:p w:rsidR="00626ECD" w:rsidRPr="00E94366" w:rsidRDefault="000A1887" w:rsidP="000301BD">
      <w:pPr>
        <w:pStyle w:val="50"/>
        <w:numPr>
          <w:ilvl w:val="0"/>
          <w:numId w:val="56"/>
        </w:numPr>
        <w:shd w:val="clear" w:color="auto" w:fill="auto"/>
        <w:tabs>
          <w:tab w:val="left" w:pos="667"/>
          <w:tab w:val="right" w:pos="8785"/>
        </w:tabs>
        <w:spacing w:line="240" w:lineRule="auto"/>
        <w:ind w:left="20" w:firstLine="0"/>
        <w:rPr>
          <w:sz w:val="24"/>
          <w:szCs w:val="24"/>
        </w:rPr>
      </w:pPr>
      <w:r w:rsidRPr="00E94366">
        <w:rPr>
          <w:sz w:val="24"/>
          <w:szCs w:val="24"/>
        </w:rPr>
        <w:t>аргументировать собственную позицию по отношению</w:t>
      </w:r>
      <w:r w:rsidRPr="00E94366">
        <w:rPr>
          <w:sz w:val="24"/>
          <w:szCs w:val="24"/>
        </w:rPr>
        <w:tab/>
        <w:t>к экологическим проблемам 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поведению в природной среде;</w:t>
      </w:r>
    </w:p>
    <w:p w:rsidR="00626ECD" w:rsidRPr="00E94366" w:rsidRDefault="000A1887" w:rsidP="000301BD">
      <w:pPr>
        <w:pStyle w:val="50"/>
        <w:numPr>
          <w:ilvl w:val="0"/>
          <w:numId w:val="56"/>
        </w:numPr>
        <w:shd w:val="clear" w:color="auto" w:fill="auto"/>
        <w:tabs>
          <w:tab w:val="left" w:pos="667"/>
          <w:tab w:val="right" w:pos="8785"/>
          <w:tab w:val="right" w:pos="9980"/>
        </w:tabs>
        <w:spacing w:line="240" w:lineRule="auto"/>
        <w:ind w:left="20" w:firstLine="0"/>
        <w:rPr>
          <w:sz w:val="24"/>
          <w:szCs w:val="24"/>
        </w:rPr>
      </w:pPr>
      <w:r w:rsidRPr="00E94366">
        <w:rPr>
          <w:sz w:val="24"/>
          <w:szCs w:val="24"/>
        </w:rPr>
        <w:t>обосновывать необходимость устойчивого развития как</w:t>
      </w:r>
      <w:r w:rsidRPr="00E94366">
        <w:rPr>
          <w:sz w:val="24"/>
          <w:szCs w:val="24"/>
        </w:rPr>
        <w:tab/>
        <w:t>условия сохранения</w:t>
      </w:r>
      <w:r w:rsidRPr="00E94366">
        <w:rPr>
          <w:sz w:val="24"/>
          <w:szCs w:val="24"/>
        </w:rPr>
        <w:tab/>
        <w:t>биосферы;</w:t>
      </w:r>
    </w:p>
    <w:p w:rsidR="00626ECD" w:rsidRPr="00E94366" w:rsidRDefault="000A1887" w:rsidP="00E94366">
      <w:pPr>
        <w:pStyle w:val="50"/>
        <w:shd w:val="clear" w:color="auto" w:fill="auto"/>
        <w:spacing w:line="240" w:lineRule="auto"/>
        <w:ind w:left="20" w:right="1060" w:firstLine="0"/>
        <w:jc w:val="left"/>
        <w:rPr>
          <w:sz w:val="24"/>
          <w:szCs w:val="24"/>
        </w:rPr>
      </w:pPr>
      <w:r w:rsidRPr="00E94366">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выявлять в тексте биологического содержания проблему и аргументированно ее объяснять; -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39" w:name="bookmark39"/>
      <w:r w:rsidRPr="00E94366">
        <w:rPr>
          <w:rStyle w:val="320"/>
          <w:b/>
          <w:bCs/>
          <w:sz w:val="24"/>
          <w:szCs w:val="24"/>
        </w:rPr>
        <w:t>Выпускник на углубленном уровне получит возможность научиться</w:t>
      </w:r>
      <w:r w:rsidRPr="00E94366">
        <w:rPr>
          <w:rStyle w:val="311"/>
          <w:sz w:val="24"/>
          <w:szCs w:val="24"/>
        </w:rPr>
        <w:t>:</w:t>
      </w:r>
      <w:bookmarkEnd w:id="39"/>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прогнозировать последствия собственных исследований с учетом этических норм и экологических требований;</w:t>
      </w:r>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моделировать изменение экосистем под влиянием различных групп факторов окружающей среды;</w:t>
      </w:r>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 xml:space="preserve">использовать приобретенные компетенции в практической деятельности и повседневной </w:t>
      </w:r>
      <w:r w:rsidRPr="00E94366">
        <w:rPr>
          <w:sz w:val="24"/>
          <w:szCs w:val="24"/>
        </w:rPr>
        <w:lastRenderedPageBreak/>
        <w:t>жизни для приобретения опыта деятельности, предшествующей профессиональной, в основе которой лежит биология как учебный предмет.</w:t>
      </w:r>
    </w:p>
    <w:p w:rsidR="00626ECD" w:rsidRPr="00E94366" w:rsidRDefault="000A1887" w:rsidP="00E94366">
      <w:pPr>
        <w:pStyle w:val="210"/>
        <w:keepNext/>
        <w:keepLines/>
        <w:shd w:val="clear" w:color="auto" w:fill="auto"/>
        <w:spacing w:before="0" w:line="240" w:lineRule="auto"/>
        <w:ind w:left="20"/>
        <w:rPr>
          <w:sz w:val="24"/>
          <w:szCs w:val="24"/>
        </w:rPr>
      </w:pPr>
      <w:bookmarkStart w:id="40" w:name="bookmark40"/>
      <w:bookmarkStart w:id="41" w:name="bookmark41"/>
      <w:r w:rsidRPr="00E94366">
        <w:rPr>
          <w:rStyle w:val="25"/>
          <w:b/>
          <w:bCs/>
          <w:sz w:val="24"/>
          <w:szCs w:val="24"/>
        </w:rPr>
        <w:t>Физическая культура</w:t>
      </w:r>
      <w:bookmarkEnd w:id="40"/>
      <w:bookmarkEnd w:id="41"/>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результате изучения учебного предмета "Физическая культура" на уровне среднего общего образования:</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42" w:name="bookmark42"/>
      <w:r w:rsidRPr="00E94366">
        <w:rPr>
          <w:rStyle w:val="320"/>
          <w:b/>
          <w:bCs/>
          <w:sz w:val="24"/>
          <w:szCs w:val="24"/>
        </w:rPr>
        <w:t>Выпускник на базовом уровне научится</w:t>
      </w:r>
      <w:r w:rsidRPr="00E94366">
        <w:rPr>
          <w:rStyle w:val="311"/>
          <w:sz w:val="24"/>
          <w:szCs w:val="24"/>
        </w:rPr>
        <w:t>:</w:t>
      </w:r>
      <w:bookmarkEnd w:id="42"/>
    </w:p>
    <w:p w:rsidR="00626ECD" w:rsidRPr="00E94366" w:rsidRDefault="000A1887" w:rsidP="000301BD">
      <w:pPr>
        <w:pStyle w:val="50"/>
        <w:numPr>
          <w:ilvl w:val="0"/>
          <w:numId w:val="56"/>
        </w:numPr>
        <w:shd w:val="clear" w:color="auto" w:fill="auto"/>
        <w:tabs>
          <w:tab w:val="left" w:pos="667"/>
        </w:tabs>
        <w:spacing w:line="240" w:lineRule="auto"/>
        <w:ind w:left="20" w:right="20" w:firstLine="0"/>
        <w:rPr>
          <w:sz w:val="24"/>
          <w:szCs w:val="24"/>
        </w:rPr>
      </w:pPr>
      <w:r w:rsidRPr="00E94366">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626ECD" w:rsidRPr="00E94366" w:rsidRDefault="000A1887" w:rsidP="000301BD">
      <w:pPr>
        <w:pStyle w:val="50"/>
        <w:numPr>
          <w:ilvl w:val="0"/>
          <w:numId w:val="56"/>
        </w:numPr>
        <w:shd w:val="clear" w:color="auto" w:fill="auto"/>
        <w:tabs>
          <w:tab w:val="left" w:pos="667"/>
        </w:tabs>
        <w:spacing w:line="240" w:lineRule="auto"/>
        <w:ind w:left="20" w:firstLine="0"/>
        <w:rPr>
          <w:sz w:val="24"/>
          <w:szCs w:val="24"/>
        </w:rPr>
      </w:pPr>
      <w:r w:rsidRPr="00E94366">
        <w:rPr>
          <w:sz w:val="24"/>
          <w:szCs w:val="24"/>
        </w:rPr>
        <w:t>знать способы контроля и оценки физического развития и физической подготовленности;</w:t>
      </w:r>
    </w:p>
    <w:p w:rsidR="00626ECD" w:rsidRPr="00E94366" w:rsidRDefault="000A1887" w:rsidP="000301BD">
      <w:pPr>
        <w:pStyle w:val="50"/>
        <w:numPr>
          <w:ilvl w:val="0"/>
          <w:numId w:val="56"/>
        </w:numPr>
        <w:shd w:val="clear" w:color="auto" w:fill="auto"/>
        <w:tabs>
          <w:tab w:val="left" w:pos="226"/>
        </w:tabs>
        <w:spacing w:line="240" w:lineRule="auto"/>
        <w:ind w:left="20" w:firstLine="0"/>
        <w:rPr>
          <w:sz w:val="24"/>
          <w:szCs w:val="24"/>
        </w:rPr>
      </w:pPr>
      <w:r w:rsidRPr="00E94366">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характеризовать индивидуальные особенности физического и психического развития; - характеризовать основные формы организации занятий физической культурой, определять их целевое назначение и знать особенности проведения;</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составлять и выполнять индивидуально ориентированные комплексы оздоровительной и адаптивной физической культуры;</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выполнять комплексы упражнений традиционных и современных оздоровительных систем физического воспитания;</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626ECD" w:rsidRPr="00E94366" w:rsidRDefault="000A1887" w:rsidP="000301BD">
      <w:pPr>
        <w:pStyle w:val="50"/>
        <w:numPr>
          <w:ilvl w:val="0"/>
          <w:numId w:val="56"/>
        </w:numPr>
        <w:shd w:val="clear" w:color="auto" w:fill="auto"/>
        <w:tabs>
          <w:tab w:val="left" w:pos="673"/>
        </w:tabs>
        <w:spacing w:line="240" w:lineRule="auto"/>
        <w:ind w:left="20" w:firstLine="0"/>
        <w:rPr>
          <w:sz w:val="24"/>
          <w:szCs w:val="24"/>
        </w:rPr>
      </w:pPr>
      <w:r w:rsidRPr="00E94366">
        <w:rPr>
          <w:sz w:val="24"/>
          <w:szCs w:val="24"/>
        </w:rPr>
        <w:t>практически использовать приемы самомассажа и релаксации;</w:t>
      </w:r>
    </w:p>
    <w:p w:rsidR="00626ECD" w:rsidRPr="00E94366" w:rsidRDefault="000A1887" w:rsidP="000301BD">
      <w:pPr>
        <w:pStyle w:val="50"/>
        <w:numPr>
          <w:ilvl w:val="0"/>
          <w:numId w:val="56"/>
        </w:numPr>
        <w:shd w:val="clear" w:color="auto" w:fill="auto"/>
        <w:tabs>
          <w:tab w:val="left" w:pos="673"/>
        </w:tabs>
        <w:spacing w:line="240" w:lineRule="auto"/>
        <w:ind w:left="20" w:firstLine="0"/>
        <w:rPr>
          <w:sz w:val="24"/>
          <w:szCs w:val="24"/>
        </w:rPr>
      </w:pPr>
      <w:r w:rsidRPr="00E94366">
        <w:rPr>
          <w:sz w:val="24"/>
          <w:szCs w:val="24"/>
        </w:rPr>
        <w:t>практически использовать приемы защиты и самообороны;</w:t>
      </w:r>
    </w:p>
    <w:p w:rsidR="00626ECD" w:rsidRPr="00E94366" w:rsidRDefault="000A1887" w:rsidP="000301BD">
      <w:pPr>
        <w:pStyle w:val="50"/>
        <w:numPr>
          <w:ilvl w:val="0"/>
          <w:numId w:val="56"/>
        </w:numPr>
        <w:shd w:val="clear" w:color="auto" w:fill="auto"/>
        <w:tabs>
          <w:tab w:val="left" w:pos="673"/>
          <w:tab w:val="center" w:pos="8324"/>
        </w:tabs>
        <w:spacing w:line="240" w:lineRule="auto"/>
        <w:ind w:left="20" w:firstLine="0"/>
        <w:rPr>
          <w:sz w:val="24"/>
          <w:szCs w:val="24"/>
        </w:rPr>
      </w:pPr>
      <w:r w:rsidRPr="00E94366">
        <w:rPr>
          <w:sz w:val="24"/>
          <w:szCs w:val="24"/>
        </w:rPr>
        <w:t>составлять и проводить комплексы физических упражнений различной</w:t>
      </w:r>
      <w:r w:rsidRPr="00E94366">
        <w:rPr>
          <w:sz w:val="24"/>
          <w:szCs w:val="24"/>
        </w:rPr>
        <w:tab/>
        <w:t>направленности;</w:t>
      </w:r>
    </w:p>
    <w:p w:rsidR="00626ECD" w:rsidRPr="00E94366" w:rsidRDefault="000A1887" w:rsidP="000301BD">
      <w:pPr>
        <w:pStyle w:val="50"/>
        <w:numPr>
          <w:ilvl w:val="0"/>
          <w:numId w:val="56"/>
        </w:numPr>
        <w:shd w:val="clear" w:color="auto" w:fill="auto"/>
        <w:tabs>
          <w:tab w:val="left" w:pos="673"/>
          <w:tab w:val="center" w:pos="7455"/>
          <w:tab w:val="center" w:pos="7815"/>
          <w:tab w:val="right" w:pos="9975"/>
        </w:tabs>
        <w:spacing w:line="240" w:lineRule="auto"/>
        <w:ind w:left="20" w:firstLine="0"/>
        <w:rPr>
          <w:sz w:val="24"/>
          <w:szCs w:val="24"/>
        </w:rPr>
      </w:pPr>
      <w:r w:rsidRPr="00E94366">
        <w:rPr>
          <w:sz w:val="24"/>
          <w:szCs w:val="24"/>
        </w:rPr>
        <w:t>определять уровни индивидуального физического развития</w:t>
      </w:r>
      <w:r w:rsidRPr="00E94366">
        <w:rPr>
          <w:sz w:val="24"/>
          <w:szCs w:val="24"/>
        </w:rPr>
        <w:tab/>
        <w:t>и</w:t>
      </w:r>
      <w:r w:rsidRPr="00E94366">
        <w:rPr>
          <w:sz w:val="24"/>
          <w:szCs w:val="24"/>
        </w:rPr>
        <w:tab/>
        <w:t>развития</w:t>
      </w:r>
      <w:r w:rsidRPr="00E94366">
        <w:rPr>
          <w:sz w:val="24"/>
          <w:szCs w:val="24"/>
        </w:rPr>
        <w:tab/>
        <w:t>физических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качеств; - проводить мероприятия по профилактике травматизма во время занятий физическими упражнениями;</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владеть техникой выполнения тестовых испытаний Всероссийского физкультурно</w:t>
      </w:r>
      <w:r w:rsidRPr="00E94366">
        <w:rPr>
          <w:sz w:val="24"/>
          <w:szCs w:val="24"/>
        </w:rPr>
        <w:softHyphen/>
        <w:t>спортивного комплекса "Г отов к труду и обороне" (ГТО).</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43" w:name="bookmark43"/>
      <w:r w:rsidRPr="00E94366">
        <w:rPr>
          <w:rStyle w:val="320"/>
          <w:b/>
          <w:bCs/>
          <w:sz w:val="24"/>
          <w:szCs w:val="24"/>
        </w:rPr>
        <w:t>Выпускник на базовом уровне получит возможность научиться</w:t>
      </w:r>
      <w:r w:rsidRPr="00E94366">
        <w:rPr>
          <w:rStyle w:val="311"/>
          <w:sz w:val="24"/>
          <w:szCs w:val="24"/>
        </w:rPr>
        <w:t>:</w:t>
      </w:r>
      <w:bookmarkEnd w:id="43"/>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626ECD" w:rsidRPr="00E94366" w:rsidRDefault="000A1887" w:rsidP="000301BD">
      <w:pPr>
        <w:pStyle w:val="50"/>
        <w:numPr>
          <w:ilvl w:val="0"/>
          <w:numId w:val="56"/>
        </w:numPr>
        <w:shd w:val="clear" w:color="auto" w:fill="auto"/>
        <w:tabs>
          <w:tab w:val="left" w:pos="673"/>
        </w:tabs>
        <w:spacing w:line="240" w:lineRule="auto"/>
        <w:ind w:left="20" w:right="20" w:firstLine="0"/>
        <w:rPr>
          <w:sz w:val="24"/>
          <w:szCs w:val="24"/>
        </w:rPr>
      </w:pPr>
      <w:r w:rsidRPr="00E94366">
        <w:rPr>
          <w:sz w:val="24"/>
          <w:szCs w:val="24"/>
        </w:rPr>
        <w:t>выполнять технические приемы и тактические действия национальных видов спорта; - выполнять нормативные требования испытаний (тестов) Всероссийского физкультурно</w:t>
      </w:r>
      <w:r w:rsidRPr="00E94366">
        <w:rPr>
          <w:sz w:val="24"/>
          <w:szCs w:val="24"/>
        </w:rPr>
        <w:softHyphen/>
        <w:t>спортивного комплекса "Г отов к труду и обороне" (ГТО);</w:t>
      </w:r>
    </w:p>
    <w:p w:rsidR="00626ECD" w:rsidRPr="00E94366" w:rsidRDefault="000A1887" w:rsidP="000301BD">
      <w:pPr>
        <w:pStyle w:val="50"/>
        <w:numPr>
          <w:ilvl w:val="0"/>
          <w:numId w:val="56"/>
        </w:numPr>
        <w:shd w:val="clear" w:color="auto" w:fill="auto"/>
        <w:tabs>
          <w:tab w:val="left" w:pos="673"/>
        </w:tabs>
        <w:spacing w:line="240" w:lineRule="auto"/>
        <w:ind w:left="20" w:firstLine="0"/>
        <w:rPr>
          <w:sz w:val="24"/>
          <w:szCs w:val="24"/>
        </w:rPr>
      </w:pPr>
      <w:r w:rsidRPr="00E94366">
        <w:rPr>
          <w:sz w:val="24"/>
          <w:szCs w:val="24"/>
        </w:rPr>
        <w:t>осуществлять судейство в избранном виде спорта;</w:t>
      </w:r>
    </w:p>
    <w:p w:rsidR="00626ECD" w:rsidRPr="00E94366" w:rsidRDefault="000A1887" w:rsidP="000301BD">
      <w:pPr>
        <w:pStyle w:val="50"/>
        <w:numPr>
          <w:ilvl w:val="0"/>
          <w:numId w:val="56"/>
        </w:numPr>
        <w:shd w:val="clear" w:color="auto" w:fill="auto"/>
        <w:tabs>
          <w:tab w:val="left" w:pos="673"/>
        </w:tabs>
        <w:spacing w:line="240" w:lineRule="auto"/>
        <w:ind w:left="20" w:firstLine="0"/>
        <w:rPr>
          <w:sz w:val="24"/>
          <w:szCs w:val="24"/>
        </w:rPr>
      </w:pPr>
      <w:r w:rsidRPr="00E94366">
        <w:rPr>
          <w:sz w:val="24"/>
          <w:szCs w:val="24"/>
        </w:rPr>
        <w:t>составлять и выполнять комплексы специальной физической подготовки.</w:t>
      </w:r>
    </w:p>
    <w:p w:rsidR="00626ECD" w:rsidRPr="00E94366" w:rsidRDefault="000A1887" w:rsidP="00E94366">
      <w:pPr>
        <w:pStyle w:val="210"/>
        <w:keepNext/>
        <w:keepLines/>
        <w:shd w:val="clear" w:color="auto" w:fill="auto"/>
        <w:spacing w:before="0" w:line="240" w:lineRule="auto"/>
        <w:ind w:left="20"/>
        <w:rPr>
          <w:sz w:val="24"/>
          <w:szCs w:val="24"/>
        </w:rPr>
      </w:pPr>
      <w:bookmarkStart w:id="44" w:name="bookmark44"/>
      <w:bookmarkStart w:id="45" w:name="bookmark45"/>
      <w:r w:rsidRPr="00E94366">
        <w:rPr>
          <w:rStyle w:val="25"/>
          <w:b/>
          <w:bCs/>
          <w:sz w:val="24"/>
          <w:szCs w:val="24"/>
        </w:rPr>
        <w:t>Основы безопасности жизнедеятельности</w:t>
      </w:r>
      <w:bookmarkEnd w:id="44"/>
      <w:bookmarkEnd w:id="45"/>
    </w:p>
    <w:p w:rsidR="00626ECD" w:rsidRPr="00E94366" w:rsidRDefault="000A1887" w:rsidP="00E94366">
      <w:pPr>
        <w:pStyle w:val="310"/>
        <w:keepNext/>
        <w:keepLines/>
        <w:shd w:val="clear" w:color="auto" w:fill="auto"/>
        <w:spacing w:after="0" w:line="240" w:lineRule="auto"/>
        <w:ind w:left="20"/>
        <w:jc w:val="both"/>
        <w:rPr>
          <w:sz w:val="24"/>
          <w:szCs w:val="24"/>
        </w:rPr>
      </w:pPr>
      <w:bookmarkStart w:id="46" w:name="bookmark46"/>
      <w:r w:rsidRPr="00E94366">
        <w:rPr>
          <w:rStyle w:val="320"/>
          <w:b/>
          <w:bCs/>
          <w:sz w:val="24"/>
          <w:szCs w:val="24"/>
        </w:rPr>
        <w:t>Планируемые результаты освоения программы ОБЖ.</w:t>
      </w:r>
      <w:bookmarkEnd w:id="46"/>
    </w:p>
    <w:p w:rsidR="00626ECD" w:rsidRPr="00E94366" w:rsidRDefault="000A1887" w:rsidP="000301BD">
      <w:pPr>
        <w:pStyle w:val="50"/>
        <w:numPr>
          <w:ilvl w:val="0"/>
          <w:numId w:val="57"/>
        </w:numPr>
        <w:shd w:val="clear" w:color="auto" w:fill="auto"/>
        <w:tabs>
          <w:tab w:val="left" w:pos="673"/>
        </w:tabs>
        <w:spacing w:line="240" w:lineRule="auto"/>
        <w:ind w:left="20" w:right="20" w:firstLine="0"/>
        <w:rPr>
          <w:sz w:val="24"/>
          <w:szCs w:val="24"/>
        </w:rPr>
      </w:pPr>
      <w:r w:rsidRPr="00E94366">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626ECD" w:rsidRPr="00E94366" w:rsidRDefault="000A1887" w:rsidP="000301BD">
      <w:pPr>
        <w:pStyle w:val="50"/>
        <w:numPr>
          <w:ilvl w:val="0"/>
          <w:numId w:val="57"/>
        </w:numPr>
        <w:shd w:val="clear" w:color="auto" w:fill="auto"/>
        <w:tabs>
          <w:tab w:val="left" w:pos="673"/>
        </w:tabs>
        <w:spacing w:line="240" w:lineRule="auto"/>
        <w:ind w:left="20" w:right="20" w:firstLine="0"/>
        <w:rPr>
          <w:sz w:val="24"/>
          <w:szCs w:val="24"/>
        </w:rPr>
      </w:pPr>
      <w:r w:rsidRPr="00E94366">
        <w:rPr>
          <w:sz w:val="24"/>
          <w:szCs w:val="24"/>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w:t>
      </w:r>
      <w:r w:rsidRPr="00E94366">
        <w:rPr>
          <w:sz w:val="24"/>
          <w:szCs w:val="24"/>
        </w:rPr>
        <w:lastRenderedPageBreak/>
        <w:t>людям, культурному наследию и уважительном отношении к традициям многонационального народа Российской Федерации и к жизни в целом.</w:t>
      </w:r>
    </w:p>
    <w:p w:rsidR="00626ECD" w:rsidRPr="00E94366" w:rsidRDefault="000A1887" w:rsidP="000301BD">
      <w:pPr>
        <w:pStyle w:val="50"/>
        <w:numPr>
          <w:ilvl w:val="0"/>
          <w:numId w:val="57"/>
        </w:numPr>
        <w:shd w:val="clear" w:color="auto" w:fill="auto"/>
        <w:tabs>
          <w:tab w:val="left" w:pos="673"/>
        </w:tabs>
        <w:spacing w:line="240" w:lineRule="auto"/>
        <w:ind w:left="20" w:firstLine="0"/>
        <w:rPr>
          <w:sz w:val="24"/>
          <w:szCs w:val="24"/>
        </w:rPr>
      </w:pPr>
      <w:r w:rsidRPr="00E94366">
        <w:rPr>
          <w:sz w:val="24"/>
          <w:szCs w:val="24"/>
        </w:rPr>
        <w:t>Личностные результаты изучения ОБЖ включают:</w:t>
      </w:r>
    </w:p>
    <w:p w:rsidR="00626ECD" w:rsidRPr="00E94366" w:rsidRDefault="000A1887" w:rsidP="000301BD">
      <w:pPr>
        <w:pStyle w:val="50"/>
        <w:numPr>
          <w:ilvl w:val="0"/>
          <w:numId w:val="58"/>
        </w:numPr>
        <w:shd w:val="clear" w:color="auto" w:fill="auto"/>
        <w:tabs>
          <w:tab w:val="left" w:pos="260"/>
        </w:tabs>
        <w:spacing w:line="240" w:lineRule="auto"/>
        <w:ind w:left="20" w:firstLine="0"/>
        <w:rPr>
          <w:sz w:val="24"/>
          <w:szCs w:val="24"/>
        </w:rPr>
      </w:pPr>
      <w:r w:rsidRPr="00E94366">
        <w:rPr>
          <w:sz w:val="24"/>
          <w:szCs w:val="24"/>
        </w:rPr>
        <w:t>гражданское воспитание: 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сформированность базового уровня культуры безопасности жизнедеятельности как</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626ECD" w:rsidRPr="00E94366" w:rsidRDefault="000A1887" w:rsidP="000301BD">
      <w:pPr>
        <w:pStyle w:val="50"/>
        <w:numPr>
          <w:ilvl w:val="0"/>
          <w:numId w:val="58"/>
        </w:numPr>
        <w:shd w:val="clear" w:color="auto" w:fill="auto"/>
        <w:tabs>
          <w:tab w:val="left" w:pos="679"/>
        </w:tabs>
        <w:spacing w:line="240" w:lineRule="auto"/>
        <w:ind w:left="20" w:firstLine="0"/>
        <w:rPr>
          <w:sz w:val="24"/>
          <w:szCs w:val="24"/>
        </w:rPr>
      </w:pPr>
      <w:r w:rsidRPr="00E94366">
        <w:rPr>
          <w:sz w:val="24"/>
          <w:szCs w:val="24"/>
        </w:rPr>
        <w:t>патриотическое воспитание: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 сформированность чувства ответственности перед Родиной, идейная убежденность 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готовность к служению и защите Отечества, ответственность за его судьбу;</w:t>
      </w:r>
    </w:p>
    <w:p w:rsidR="00626ECD" w:rsidRPr="00E94366" w:rsidRDefault="000A1887" w:rsidP="000301BD">
      <w:pPr>
        <w:pStyle w:val="50"/>
        <w:numPr>
          <w:ilvl w:val="0"/>
          <w:numId w:val="58"/>
        </w:numPr>
        <w:shd w:val="clear" w:color="auto" w:fill="auto"/>
        <w:tabs>
          <w:tab w:val="left" w:pos="679"/>
        </w:tabs>
        <w:spacing w:line="240" w:lineRule="auto"/>
        <w:ind w:left="20" w:right="20" w:firstLine="0"/>
        <w:rPr>
          <w:sz w:val="24"/>
          <w:szCs w:val="24"/>
        </w:rPr>
      </w:pPr>
      <w:r w:rsidRPr="00E94366">
        <w:rPr>
          <w:sz w:val="24"/>
          <w:szCs w:val="24"/>
        </w:rPr>
        <w:t>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626ECD" w:rsidRPr="00E94366" w:rsidRDefault="000A1887" w:rsidP="000301BD">
      <w:pPr>
        <w:pStyle w:val="50"/>
        <w:numPr>
          <w:ilvl w:val="0"/>
          <w:numId w:val="58"/>
        </w:numPr>
        <w:shd w:val="clear" w:color="auto" w:fill="auto"/>
        <w:tabs>
          <w:tab w:val="left" w:pos="679"/>
        </w:tabs>
        <w:spacing w:line="240" w:lineRule="auto"/>
        <w:ind w:left="20" w:firstLine="0"/>
        <w:rPr>
          <w:sz w:val="24"/>
          <w:szCs w:val="24"/>
        </w:rPr>
      </w:pPr>
      <w:r w:rsidRPr="00E94366">
        <w:rPr>
          <w:sz w:val="24"/>
          <w:szCs w:val="24"/>
        </w:rPr>
        <w:t>эстетическое воспитание: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эстетическое отношение к миру в сочетании с культурой безопасности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жизнедеятельности; понимание взаимозависимости успешности и полноценного развития и безопасного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поведения в повседневной жизни;</w:t>
      </w:r>
    </w:p>
    <w:p w:rsidR="00626ECD" w:rsidRPr="00E94366" w:rsidRDefault="000A1887" w:rsidP="000301BD">
      <w:pPr>
        <w:pStyle w:val="50"/>
        <w:numPr>
          <w:ilvl w:val="0"/>
          <w:numId w:val="58"/>
        </w:numPr>
        <w:shd w:val="clear" w:color="auto" w:fill="auto"/>
        <w:tabs>
          <w:tab w:val="left" w:pos="679"/>
        </w:tabs>
        <w:spacing w:line="240" w:lineRule="auto"/>
        <w:ind w:left="20" w:firstLine="0"/>
        <w:rPr>
          <w:sz w:val="24"/>
          <w:szCs w:val="24"/>
        </w:rPr>
      </w:pPr>
      <w:r w:rsidRPr="00E94366">
        <w:rPr>
          <w:sz w:val="24"/>
          <w:szCs w:val="24"/>
        </w:rPr>
        <w:t>ценности научного познания: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ОБЖ, осознание его значения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626ECD" w:rsidRPr="00E94366" w:rsidRDefault="000A1887" w:rsidP="000301BD">
      <w:pPr>
        <w:pStyle w:val="50"/>
        <w:numPr>
          <w:ilvl w:val="0"/>
          <w:numId w:val="58"/>
        </w:numPr>
        <w:shd w:val="clear" w:color="auto" w:fill="auto"/>
        <w:tabs>
          <w:tab w:val="left" w:pos="679"/>
        </w:tabs>
        <w:spacing w:line="240" w:lineRule="auto"/>
        <w:ind w:left="20" w:firstLine="0"/>
        <w:rPr>
          <w:sz w:val="24"/>
          <w:szCs w:val="24"/>
        </w:rPr>
      </w:pPr>
      <w:r w:rsidRPr="00E94366">
        <w:rPr>
          <w:sz w:val="24"/>
          <w:szCs w:val="24"/>
        </w:rPr>
        <w:t>физическое воспитание: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 xml:space="preserve">осознание ценности жизни, сформированность ответственного отношения к своему здоровью и здоровью окружающих; знание приемов оказания первой помощи и готовность применять их в </w:t>
      </w:r>
      <w:r w:rsidRPr="00E94366">
        <w:rPr>
          <w:sz w:val="24"/>
          <w:szCs w:val="24"/>
        </w:rPr>
        <w:lastRenderedPageBreak/>
        <w:t>случае</w:t>
      </w:r>
    </w:p>
    <w:p w:rsidR="00626ECD" w:rsidRPr="00E94366" w:rsidRDefault="000A1887" w:rsidP="00E94366">
      <w:pPr>
        <w:pStyle w:val="50"/>
        <w:shd w:val="clear" w:color="auto" w:fill="auto"/>
        <w:spacing w:line="240" w:lineRule="auto"/>
        <w:ind w:left="20" w:right="1900" w:firstLine="0"/>
        <w:rPr>
          <w:sz w:val="24"/>
          <w:szCs w:val="24"/>
        </w:rPr>
      </w:pPr>
      <w:r w:rsidRPr="00E94366">
        <w:rPr>
          <w:sz w:val="24"/>
          <w:szCs w:val="24"/>
        </w:rPr>
        <w:t>необходимости; потребность в регулярном ведении здорового образа жизни; осознание последствий и активное неприятие вредных привычек и иных форм причинения вреда физическому и психическому здоровью;</w:t>
      </w:r>
    </w:p>
    <w:p w:rsidR="00626ECD" w:rsidRPr="00E94366" w:rsidRDefault="000A1887" w:rsidP="000301BD">
      <w:pPr>
        <w:pStyle w:val="50"/>
        <w:numPr>
          <w:ilvl w:val="0"/>
          <w:numId w:val="58"/>
        </w:numPr>
        <w:shd w:val="clear" w:color="auto" w:fill="auto"/>
        <w:tabs>
          <w:tab w:val="left" w:pos="696"/>
        </w:tabs>
        <w:spacing w:line="240" w:lineRule="auto"/>
        <w:ind w:left="20" w:firstLine="0"/>
        <w:rPr>
          <w:sz w:val="24"/>
          <w:szCs w:val="24"/>
        </w:rPr>
      </w:pPr>
      <w:r w:rsidRPr="00E94366">
        <w:rPr>
          <w:sz w:val="24"/>
          <w:szCs w:val="24"/>
        </w:rPr>
        <w:t>трудовое воспитание: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готовность к труду, осознание значимости трудовой деятельности для развития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личности, общества и государства, обеспечения национальной безопасности; готовность к</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осознанному и ответственному соблюдению требований безопасности в</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процессе трудовой деятельности; интерес к различным сферам профессиональной деятельности, включая военно</w:t>
      </w:r>
      <w:r w:rsidRPr="00E94366">
        <w:rPr>
          <w:sz w:val="24"/>
          <w:szCs w:val="24"/>
        </w:rPr>
        <w:softHyphen/>
        <w:t>профессиональную деятельность; готовность и способность к образованию и самообразованию на протяжении всей жизни;</w:t>
      </w:r>
    </w:p>
    <w:p w:rsidR="00626ECD" w:rsidRPr="00E94366" w:rsidRDefault="000A1887" w:rsidP="000301BD">
      <w:pPr>
        <w:pStyle w:val="50"/>
        <w:numPr>
          <w:ilvl w:val="0"/>
          <w:numId w:val="58"/>
        </w:numPr>
        <w:shd w:val="clear" w:color="auto" w:fill="auto"/>
        <w:tabs>
          <w:tab w:val="left" w:pos="696"/>
        </w:tabs>
        <w:spacing w:line="240" w:lineRule="auto"/>
        <w:ind w:left="20" w:firstLine="0"/>
        <w:rPr>
          <w:sz w:val="24"/>
          <w:szCs w:val="24"/>
        </w:rPr>
      </w:pPr>
      <w:r w:rsidRPr="00E94366">
        <w:rPr>
          <w:sz w:val="24"/>
          <w:szCs w:val="24"/>
        </w:rPr>
        <w:t>экологическое воспитание: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сформированность экологической культуры, понимание влияния социально</w:t>
      </w:r>
      <w:r w:rsidRPr="00E94366">
        <w:rPr>
          <w:sz w:val="24"/>
          <w:szCs w:val="24"/>
        </w:rPr>
        <w:softHyphen/>
        <w:t>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w:t>
      </w:r>
    </w:p>
    <w:p w:rsidR="001D61DD" w:rsidRPr="00E94366" w:rsidRDefault="001D61DD" w:rsidP="00E94366">
      <w:pPr>
        <w:rPr>
          <w:rFonts w:ascii="Times New Roman" w:hAnsi="Times New Roman" w:cs="Times New Roman"/>
        </w:rPr>
      </w:pPr>
      <w:r w:rsidRPr="00E94366">
        <w:rPr>
          <w:rFonts w:ascii="Times New Roman" w:hAnsi="Times New Roman" w:cs="Times New Roman"/>
        </w:rPr>
        <w:t>В результате изучения ОБЖ на</w:t>
      </w:r>
      <w:r w:rsidRPr="00E94366">
        <w:rPr>
          <w:rFonts w:ascii="Times New Roman" w:hAnsi="Times New Roman" w:cs="Times New Roman"/>
        </w:rPr>
        <w:tab/>
        <w:t>уровне</w:t>
      </w:r>
      <w:r w:rsidRPr="00E94366">
        <w:rPr>
          <w:rFonts w:ascii="Times New Roman" w:hAnsi="Times New Roman" w:cs="Times New Roman"/>
        </w:rPr>
        <w:tab/>
        <w:t>среднего</w:t>
      </w:r>
      <w:r w:rsidRPr="00E94366">
        <w:rPr>
          <w:rFonts w:ascii="Times New Roman" w:hAnsi="Times New Roman" w:cs="Times New Roman"/>
        </w:rPr>
        <w:tab/>
        <w:t>общего</w:t>
      </w:r>
      <w:r w:rsidRPr="00E94366">
        <w:rPr>
          <w:rFonts w:ascii="Times New Roman" w:hAnsi="Times New Roman" w:cs="Times New Roman"/>
        </w:rPr>
        <w:tab/>
        <w:t>образования</w:t>
      </w:r>
      <w:r w:rsidRPr="00E94366">
        <w:rPr>
          <w:rFonts w:ascii="Times New Roman" w:hAnsi="Times New Roman" w:cs="Times New Roman"/>
        </w:rPr>
        <w:tab/>
        <w:t>у</w:t>
      </w:r>
      <w:r w:rsidRPr="00E94366">
        <w:rPr>
          <w:rFonts w:ascii="Times New Roman" w:hAnsi="Times New Roman" w:cs="Times New Roman"/>
        </w:rPr>
        <w:tab/>
        <w:t>обучающегося</w:t>
      </w:r>
    </w:p>
    <w:p w:rsidR="00626ECD" w:rsidRPr="00E94366" w:rsidRDefault="000A1887" w:rsidP="00E94366">
      <w:pPr>
        <w:pStyle w:val="50"/>
        <w:shd w:val="clear" w:color="auto" w:fill="auto"/>
        <w:tabs>
          <w:tab w:val="left" w:pos="4179"/>
          <w:tab w:val="center" w:pos="5905"/>
          <w:tab w:val="left" w:pos="6858"/>
          <w:tab w:val="center" w:pos="8079"/>
        </w:tabs>
        <w:spacing w:line="240" w:lineRule="auto"/>
        <w:ind w:left="20" w:firstLine="0"/>
        <w:rPr>
          <w:sz w:val="24"/>
          <w:szCs w:val="24"/>
        </w:rPr>
      </w:pPr>
      <w:r w:rsidRPr="00E94366">
        <w:rPr>
          <w:sz w:val="24"/>
          <w:szCs w:val="24"/>
        </w:rPr>
        <w:t>будут сформированы познавательные</w:t>
      </w:r>
      <w:r w:rsidRPr="00E94366">
        <w:rPr>
          <w:sz w:val="24"/>
          <w:szCs w:val="24"/>
        </w:rPr>
        <w:tab/>
        <w:t>универсальные</w:t>
      </w:r>
      <w:r w:rsidRPr="00E94366">
        <w:rPr>
          <w:sz w:val="24"/>
          <w:szCs w:val="24"/>
        </w:rPr>
        <w:tab/>
        <w:t>учебные</w:t>
      </w:r>
      <w:r w:rsidRPr="00E94366">
        <w:rPr>
          <w:sz w:val="24"/>
          <w:szCs w:val="24"/>
        </w:rPr>
        <w:tab/>
        <w:t>действия,</w:t>
      </w:r>
      <w:r w:rsidRPr="00E94366">
        <w:rPr>
          <w:sz w:val="24"/>
          <w:szCs w:val="24"/>
        </w:rPr>
        <w:tab/>
        <w:t>коммуникативные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универсальные учебные действия, регулятивные универсальные учебные действия, совместная деятельность.</w:t>
      </w:r>
    </w:p>
    <w:p w:rsidR="00626ECD" w:rsidRPr="00E94366" w:rsidRDefault="000A1887" w:rsidP="000301BD">
      <w:pPr>
        <w:pStyle w:val="50"/>
        <w:numPr>
          <w:ilvl w:val="1"/>
          <w:numId w:val="57"/>
        </w:numPr>
        <w:shd w:val="clear" w:color="auto" w:fill="auto"/>
        <w:tabs>
          <w:tab w:val="left" w:pos="696"/>
        </w:tabs>
        <w:spacing w:line="240" w:lineRule="auto"/>
        <w:ind w:left="20" w:right="20" w:firstLine="0"/>
        <w:rPr>
          <w:sz w:val="24"/>
          <w:szCs w:val="24"/>
        </w:rPr>
      </w:pPr>
      <w:r w:rsidRPr="00E9436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планировать и осуществлять учебные действия в условиях дефицита информации,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необходимой для решения стоящей задачи; развивать творческое мышление при решении ситуационных задач.</w:t>
      </w:r>
    </w:p>
    <w:p w:rsidR="00626ECD" w:rsidRPr="00E94366" w:rsidRDefault="000A1887" w:rsidP="000301BD">
      <w:pPr>
        <w:pStyle w:val="50"/>
        <w:numPr>
          <w:ilvl w:val="1"/>
          <w:numId w:val="57"/>
        </w:numPr>
        <w:shd w:val="clear" w:color="auto" w:fill="auto"/>
        <w:tabs>
          <w:tab w:val="left" w:pos="696"/>
        </w:tabs>
        <w:spacing w:line="240" w:lineRule="auto"/>
        <w:ind w:left="20" w:right="20" w:firstLine="0"/>
        <w:rPr>
          <w:sz w:val="24"/>
          <w:szCs w:val="24"/>
        </w:rPr>
      </w:pPr>
      <w:r w:rsidRPr="00E9436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владеть научной терминологией, ключевыми понятиями и методами в области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безопасности жизнедеятельности; владеть видами деятельности по приобретению нового знания,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его преобразованию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применению для решения различных учебных задач, в том числе при разработке и защите проектных работ; анализировать содержание учебных вопросов и заданий и выдвигать новые идеи,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 xml:space="preserve">самостоятельно выбирать оптимальный способ решения задач с учетом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w:t>
      </w:r>
      <w:r w:rsidRPr="00E94366">
        <w:rPr>
          <w:sz w:val="24"/>
          <w:szCs w:val="24"/>
        </w:rPr>
        <w:lastRenderedPageBreak/>
        <w:t>результаты, обосновывать предложения по их корректировке в новых условиях; характеризовать приобретенные знания и навыки, оценивать возможность их реализации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 реальных ситуациях; использовать знания других предметных областей для решения учебных задач в области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безопасности жизнедеятельности; переносить приобретенные знания и навыки в повседневную жизнь.</w:t>
      </w:r>
    </w:p>
    <w:p w:rsidR="00626ECD" w:rsidRPr="00E94366" w:rsidRDefault="000A1887" w:rsidP="000301BD">
      <w:pPr>
        <w:pStyle w:val="50"/>
        <w:numPr>
          <w:ilvl w:val="1"/>
          <w:numId w:val="57"/>
        </w:numPr>
        <w:shd w:val="clear" w:color="auto" w:fill="auto"/>
        <w:tabs>
          <w:tab w:val="left" w:pos="459"/>
        </w:tabs>
        <w:spacing w:line="240" w:lineRule="auto"/>
        <w:ind w:left="20" w:right="20" w:firstLine="0"/>
        <w:jc w:val="left"/>
        <w:rPr>
          <w:sz w:val="24"/>
          <w:szCs w:val="24"/>
        </w:rPr>
      </w:pPr>
      <w:r w:rsidRPr="00E94366">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учетом характера решаемой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учебной задачи; самостоятельно выбирать оптимальную форму их представления; оценивать достоверность, легитимность информации, ее соответствие правовым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морально-этическим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процессе с соблюдением требований эргономики, техники безопасности и гигиены.</w:t>
      </w:r>
    </w:p>
    <w:p w:rsidR="00626ECD" w:rsidRPr="00E94366" w:rsidRDefault="000A1887" w:rsidP="000301BD">
      <w:pPr>
        <w:pStyle w:val="50"/>
        <w:numPr>
          <w:ilvl w:val="1"/>
          <w:numId w:val="57"/>
        </w:numPr>
        <w:shd w:val="clear" w:color="auto" w:fill="auto"/>
        <w:tabs>
          <w:tab w:val="left" w:pos="606"/>
        </w:tabs>
        <w:spacing w:line="240" w:lineRule="auto"/>
        <w:ind w:left="20" w:right="20" w:firstLine="0"/>
        <w:jc w:val="left"/>
        <w:rPr>
          <w:sz w:val="24"/>
          <w:szCs w:val="24"/>
        </w:rPr>
      </w:pPr>
      <w:r w:rsidRPr="00E94366">
        <w:rPr>
          <w:sz w:val="24"/>
          <w:szCs w:val="24"/>
        </w:rPr>
        <w:t>У обучающегося будут сформированы следующие умения общения как часть коммуникативных универсальных учебных действий:</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осуществлять в ходе образовательной деятельности безопасную коммуникацию,</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переносить принципы ее организации в повседневную жизнь; распознавать вербальные и</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невербальные средства общения; понимать значение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социальных знаков; определять признаки деструктивного общения; владеть приемами безопасного межличностного и группового общения; безопасно</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действовать по избеганию конфликтных ситуаций; аргументированно, логично и ясно излагать свою точку зрения с использованием языковых средств.</w:t>
      </w:r>
    </w:p>
    <w:p w:rsidR="00626ECD" w:rsidRPr="00E94366" w:rsidRDefault="000A1887" w:rsidP="000301BD">
      <w:pPr>
        <w:pStyle w:val="50"/>
        <w:numPr>
          <w:ilvl w:val="1"/>
          <w:numId w:val="57"/>
        </w:numPr>
        <w:shd w:val="clear" w:color="auto" w:fill="auto"/>
        <w:tabs>
          <w:tab w:val="left" w:pos="459"/>
        </w:tabs>
        <w:spacing w:line="240" w:lineRule="auto"/>
        <w:ind w:left="20" w:right="20" w:firstLine="0"/>
        <w:jc w:val="left"/>
        <w:rPr>
          <w:sz w:val="24"/>
          <w:szCs w:val="24"/>
        </w:rPr>
      </w:pPr>
      <w:r w:rsidRPr="00E94366">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ставить и формулировать собственные задачи в образовательной деятельности и</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жизненных ситуациях; самостоятельно выявлять проблемные вопросы, выбирать оптимальный</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способ 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составлять план их решения в конкретных условиях; делать осознанный выбор в новой ситуации, аргументировать его; брать ответственность за свое решение; оценивать приобретенный опыт;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626ECD" w:rsidRPr="00E94366" w:rsidRDefault="000A1887" w:rsidP="000301BD">
      <w:pPr>
        <w:pStyle w:val="50"/>
        <w:numPr>
          <w:ilvl w:val="1"/>
          <w:numId w:val="57"/>
        </w:numPr>
        <w:shd w:val="clear" w:color="auto" w:fill="auto"/>
        <w:tabs>
          <w:tab w:val="left" w:pos="459"/>
        </w:tabs>
        <w:spacing w:line="240" w:lineRule="auto"/>
        <w:ind w:left="20" w:right="20" w:firstLine="0"/>
        <w:jc w:val="left"/>
        <w:rPr>
          <w:sz w:val="24"/>
          <w:szCs w:val="24"/>
        </w:rPr>
      </w:pPr>
      <w:r w:rsidRPr="00E94366">
        <w:rPr>
          <w:sz w:val="24"/>
          <w:szCs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приемы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 при анализе и оценке образовательной ситуации; признавать право на ошибку свою и чужую.</w:t>
      </w:r>
    </w:p>
    <w:p w:rsidR="00626ECD" w:rsidRPr="00E94366" w:rsidRDefault="000A1887" w:rsidP="000301BD">
      <w:pPr>
        <w:pStyle w:val="50"/>
        <w:numPr>
          <w:ilvl w:val="1"/>
          <w:numId w:val="57"/>
        </w:numPr>
        <w:shd w:val="clear" w:color="auto" w:fill="auto"/>
        <w:tabs>
          <w:tab w:val="left" w:pos="459"/>
        </w:tabs>
        <w:spacing w:line="240" w:lineRule="auto"/>
        <w:ind w:left="20" w:right="20" w:firstLine="0"/>
        <w:jc w:val="left"/>
        <w:rPr>
          <w:sz w:val="24"/>
          <w:szCs w:val="24"/>
        </w:rPr>
      </w:pPr>
      <w:r w:rsidRPr="00E94366">
        <w:rPr>
          <w:sz w:val="24"/>
          <w:szCs w:val="24"/>
        </w:rP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конкретной учебной ситуации; 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 идеи, оценивать </w:t>
      </w:r>
      <w:r w:rsidRPr="00E94366">
        <w:rPr>
          <w:sz w:val="24"/>
          <w:szCs w:val="24"/>
        </w:rPr>
        <w:lastRenderedPageBreak/>
        <w:t>их с позиции новизны и практической значимости; проявлять творчество и разумную инициативу.</w:t>
      </w:r>
    </w:p>
    <w:p w:rsidR="00626ECD" w:rsidRPr="00E94366" w:rsidRDefault="000A1887" w:rsidP="000301BD">
      <w:pPr>
        <w:pStyle w:val="50"/>
        <w:numPr>
          <w:ilvl w:val="0"/>
          <w:numId w:val="59"/>
        </w:numPr>
        <w:shd w:val="clear" w:color="auto" w:fill="auto"/>
        <w:tabs>
          <w:tab w:val="left" w:pos="668"/>
        </w:tabs>
        <w:spacing w:line="240" w:lineRule="auto"/>
        <w:ind w:left="20" w:right="20" w:firstLine="0"/>
        <w:rPr>
          <w:sz w:val="24"/>
          <w:szCs w:val="24"/>
        </w:rPr>
      </w:pPr>
      <w:r w:rsidRPr="00E94366">
        <w:rPr>
          <w:sz w:val="24"/>
          <w:szCs w:val="24"/>
        </w:rPr>
        <w:t>Предметные результаты освоения программы по ОБЖ на уровне среднего общего образования</w:t>
      </w:r>
    </w:p>
    <w:p w:rsidR="00626ECD" w:rsidRPr="00E94366" w:rsidRDefault="000A1887" w:rsidP="000301BD">
      <w:pPr>
        <w:pStyle w:val="50"/>
        <w:numPr>
          <w:ilvl w:val="0"/>
          <w:numId w:val="60"/>
        </w:numPr>
        <w:shd w:val="clear" w:color="auto" w:fill="auto"/>
        <w:tabs>
          <w:tab w:val="left" w:pos="714"/>
        </w:tabs>
        <w:spacing w:line="240" w:lineRule="auto"/>
        <w:ind w:left="20" w:right="20" w:firstLine="0"/>
        <w:rPr>
          <w:sz w:val="24"/>
          <w:szCs w:val="24"/>
        </w:rPr>
      </w:pPr>
      <w:r w:rsidRPr="00E94366">
        <w:rPr>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626ECD" w:rsidRPr="00E94366" w:rsidRDefault="000A1887" w:rsidP="000301BD">
      <w:pPr>
        <w:pStyle w:val="50"/>
        <w:numPr>
          <w:ilvl w:val="0"/>
          <w:numId w:val="60"/>
        </w:numPr>
        <w:shd w:val="clear" w:color="auto" w:fill="auto"/>
        <w:tabs>
          <w:tab w:val="left" w:pos="668"/>
        </w:tabs>
        <w:spacing w:line="240" w:lineRule="auto"/>
        <w:ind w:left="20" w:firstLine="0"/>
        <w:rPr>
          <w:sz w:val="24"/>
          <w:szCs w:val="24"/>
        </w:rPr>
      </w:pPr>
      <w:r w:rsidRPr="00E94366">
        <w:rPr>
          <w:sz w:val="24"/>
          <w:szCs w:val="24"/>
        </w:rPr>
        <w:t>Предметные результаты, формируемые в ходе изучения ОБЖ, должны обеспечивать:</w:t>
      </w:r>
    </w:p>
    <w:p w:rsidR="00626ECD" w:rsidRPr="00E94366" w:rsidRDefault="000A1887" w:rsidP="000301BD">
      <w:pPr>
        <w:pStyle w:val="50"/>
        <w:numPr>
          <w:ilvl w:val="0"/>
          <w:numId w:val="61"/>
        </w:numPr>
        <w:shd w:val="clear" w:color="auto" w:fill="auto"/>
        <w:tabs>
          <w:tab w:val="left" w:pos="714"/>
        </w:tabs>
        <w:spacing w:line="240" w:lineRule="auto"/>
        <w:ind w:left="20" w:right="20" w:firstLine="0"/>
        <w:rPr>
          <w:sz w:val="24"/>
          <w:szCs w:val="24"/>
        </w:rPr>
      </w:pPr>
      <w:r w:rsidRPr="00E94366">
        <w:rPr>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626ECD" w:rsidRPr="00E94366" w:rsidRDefault="000A1887" w:rsidP="000301BD">
      <w:pPr>
        <w:pStyle w:val="50"/>
        <w:numPr>
          <w:ilvl w:val="0"/>
          <w:numId w:val="61"/>
        </w:numPr>
        <w:shd w:val="clear" w:color="auto" w:fill="auto"/>
        <w:tabs>
          <w:tab w:val="left" w:pos="668"/>
          <w:tab w:val="right" w:pos="9959"/>
        </w:tabs>
        <w:spacing w:line="240" w:lineRule="auto"/>
        <w:ind w:left="20" w:firstLine="0"/>
        <w:rPr>
          <w:sz w:val="24"/>
          <w:szCs w:val="24"/>
        </w:rPr>
      </w:pPr>
      <w:r w:rsidRPr="00E94366">
        <w:rPr>
          <w:sz w:val="24"/>
          <w:szCs w:val="24"/>
        </w:rPr>
        <w:t>сформированность</w:t>
      </w:r>
      <w:r w:rsidRPr="00E94366">
        <w:rPr>
          <w:sz w:val="24"/>
          <w:szCs w:val="24"/>
        </w:rPr>
        <w:tab/>
        <w:t>представлений о возможных источниках опасности в различных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626ECD" w:rsidRPr="00E94366" w:rsidRDefault="000A1887" w:rsidP="000301BD">
      <w:pPr>
        <w:pStyle w:val="50"/>
        <w:numPr>
          <w:ilvl w:val="0"/>
          <w:numId w:val="61"/>
        </w:numPr>
        <w:shd w:val="clear" w:color="auto" w:fill="auto"/>
        <w:tabs>
          <w:tab w:val="left" w:pos="668"/>
          <w:tab w:val="right" w:pos="9959"/>
        </w:tabs>
        <w:spacing w:line="240" w:lineRule="auto"/>
        <w:ind w:left="20" w:firstLine="0"/>
        <w:rPr>
          <w:sz w:val="24"/>
          <w:szCs w:val="24"/>
        </w:rPr>
      </w:pPr>
      <w:r w:rsidRPr="00E94366">
        <w:rPr>
          <w:sz w:val="24"/>
          <w:szCs w:val="24"/>
        </w:rPr>
        <w:t>сформированность</w:t>
      </w:r>
      <w:r w:rsidRPr="00E94366">
        <w:rPr>
          <w:sz w:val="24"/>
          <w:szCs w:val="24"/>
        </w:rPr>
        <w:tab/>
        <w:t>представлений о важности соблюдения правил дорожного движения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626ECD" w:rsidRPr="00E94366" w:rsidRDefault="000A1887" w:rsidP="000301BD">
      <w:pPr>
        <w:pStyle w:val="50"/>
        <w:numPr>
          <w:ilvl w:val="0"/>
          <w:numId w:val="61"/>
        </w:numPr>
        <w:shd w:val="clear" w:color="auto" w:fill="auto"/>
        <w:tabs>
          <w:tab w:val="left" w:pos="668"/>
          <w:tab w:val="right" w:pos="9959"/>
        </w:tabs>
        <w:spacing w:line="240" w:lineRule="auto"/>
        <w:ind w:left="20" w:firstLine="0"/>
        <w:rPr>
          <w:sz w:val="24"/>
          <w:szCs w:val="24"/>
        </w:rPr>
      </w:pPr>
      <w:r w:rsidRPr="00E94366">
        <w:rPr>
          <w:sz w:val="24"/>
          <w:szCs w:val="24"/>
        </w:rPr>
        <w:t>знания о способах</w:t>
      </w:r>
      <w:r w:rsidRPr="00E94366">
        <w:rPr>
          <w:sz w:val="24"/>
          <w:szCs w:val="24"/>
        </w:rPr>
        <w:tab/>
        <w:t>безопасного поведения в природной среде, умение применять их 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626ECD" w:rsidRPr="00E94366" w:rsidRDefault="000A1887" w:rsidP="000301BD">
      <w:pPr>
        <w:pStyle w:val="50"/>
        <w:numPr>
          <w:ilvl w:val="0"/>
          <w:numId w:val="61"/>
        </w:numPr>
        <w:shd w:val="clear" w:color="auto" w:fill="auto"/>
        <w:tabs>
          <w:tab w:val="left" w:pos="714"/>
        </w:tabs>
        <w:spacing w:line="240" w:lineRule="auto"/>
        <w:ind w:left="20" w:right="20" w:firstLine="0"/>
        <w:rPr>
          <w:sz w:val="24"/>
          <w:szCs w:val="24"/>
        </w:rPr>
      </w:pPr>
      <w:r w:rsidRPr="00E94366">
        <w:rPr>
          <w:sz w:val="24"/>
          <w:szCs w:val="24"/>
        </w:rPr>
        <w:t>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626ECD" w:rsidRPr="00E94366" w:rsidRDefault="000A1887" w:rsidP="000301BD">
      <w:pPr>
        <w:pStyle w:val="50"/>
        <w:numPr>
          <w:ilvl w:val="0"/>
          <w:numId w:val="61"/>
        </w:numPr>
        <w:shd w:val="clear" w:color="auto" w:fill="auto"/>
        <w:tabs>
          <w:tab w:val="left" w:pos="714"/>
        </w:tabs>
        <w:spacing w:line="240" w:lineRule="auto"/>
        <w:ind w:left="20" w:right="20" w:firstLine="0"/>
        <w:rPr>
          <w:sz w:val="24"/>
          <w:szCs w:val="24"/>
        </w:rPr>
      </w:pPr>
      <w:r w:rsidRPr="00E94366">
        <w:rPr>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626ECD" w:rsidRPr="00E94366" w:rsidRDefault="000A1887" w:rsidP="000301BD">
      <w:pPr>
        <w:pStyle w:val="50"/>
        <w:numPr>
          <w:ilvl w:val="0"/>
          <w:numId w:val="61"/>
        </w:numPr>
        <w:shd w:val="clear" w:color="auto" w:fill="auto"/>
        <w:tabs>
          <w:tab w:val="left" w:pos="668"/>
        </w:tabs>
        <w:spacing w:line="240" w:lineRule="auto"/>
        <w:ind w:left="20" w:right="20" w:firstLine="0"/>
        <w:rPr>
          <w:sz w:val="24"/>
          <w:szCs w:val="24"/>
        </w:rPr>
      </w:pPr>
      <w:r w:rsidRPr="00E94366">
        <w:rPr>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626ECD" w:rsidRPr="00E94366" w:rsidRDefault="000A1887" w:rsidP="000301BD">
      <w:pPr>
        <w:pStyle w:val="50"/>
        <w:numPr>
          <w:ilvl w:val="0"/>
          <w:numId w:val="58"/>
        </w:numPr>
        <w:shd w:val="clear" w:color="auto" w:fill="auto"/>
        <w:tabs>
          <w:tab w:val="left" w:pos="668"/>
          <w:tab w:val="left" w:pos="730"/>
        </w:tabs>
        <w:spacing w:line="240" w:lineRule="auto"/>
        <w:ind w:left="20" w:firstLine="0"/>
        <w:rPr>
          <w:sz w:val="24"/>
          <w:szCs w:val="24"/>
        </w:rPr>
      </w:pPr>
      <w:r w:rsidRPr="00E94366">
        <w:rPr>
          <w:sz w:val="24"/>
          <w:szCs w:val="24"/>
        </w:rPr>
        <w:t>сформированность представлений об опасности и негативном влиянии на жизнь личности,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w:t>
      </w:r>
    </w:p>
    <w:p w:rsidR="00626ECD" w:rsidRPr="00E94366" w:rsidRDefault="000A1887" w:rsidP="00E94366">
      <w:pPr>
        <w:pStyle w:val="50"/>
        <w:shd w:val="clear" w:color="auto" w:fill="auto"/>
        <w:tabs>
          <w:tab w:val="left" w:pos="2310"/>
          <w:tab w:val="left" w:pos="3586"/>
        </w:tabs>
        <w:spacing w:line="240" w:lineRule="auto"/>
        <w:ind w:left="20" w:right="20" w:firstLine="0"/>
        <w:rPr>
          <w:sz w:val="24"/>
          <w:szCs w:val="24"/>
        </w:rPr>
      </w:pPr>
      <w:r w:rsidRPr="00E94366">
        <w:rPr>
          <w:sz w:val="24"/>
          <w:szCs w:val="24"/>
        </w:rPr>
        <w:t>деятельность и противодействовать им; знание порядка действий при объявлении разного уровня террористической</w:t>
      </w:r>
      <w:r w:rsidRPr="00E94366">
        <w:rPr>
          <w:sz w:val="24"/>
          <w:szCs w:val="24"/>
        </w:rPr>
        <w:tab/>
        <w:t>опасности;</w:t>
      </w:r>
      <w:r w:rsidRPr="00E94366">
        <w:rPr>
          <w:sz w:val="24"/>
          <w:szCs w:val="24"/>
        </w:rPr>
        <w:tab/>
        <w:t>знание порядка действий при угрозе совершения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террористического акта, при совершении террористического акта, при проведении контртеррористической операции;</w:t>
      </w:r>
    </w:p>
    <w:p w:rsidR="00626ECD" w:rsidRPr="00E94366" w:rsidRDefault="000A1887" w:rsidP="000301BD">
      <w:pPr>
        <w:pStyle w:val="50"/>
        <w:numPr>
          <w:ilvl w:val="0"/>
          <w:numId w:val="58"/>
        </w:numPr>
        <w:shd w:val="clear" w:color="auto" w:fill="auto"/>
        <w:tabs>
          <w:tab w:val="left" w:pos="719"/>
        </w:tabs>
        <w:spacing w:line="240" w:lineRule="auto"/>
        <w:ind w:left="20" w:right="20" w:firstLine="0"/>
        <w:rPr>
          <w:sz w:val="24"/>
          <w:szCs w:val="24"/>
        </w:rPr>
      </w:pPr>
      <w:r w:rsidRPr="00E94366">
        <w:rPr>
          <w:sz w:val="24"/>
          <w:szCs w:val="24"/>
        </w:rPr>
        <w:t>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626ECD" w:rsidRPr="00E94366" w:rsidRDefault="000A1887" w:rsidP="000301BD">
      <w:pPr>
        <w:pStyle w:val="50"/>
        <w:numPr>
          <w:ilvl w:val="0"/>
          <w:numId w:val="58"/>
        </w:numPr>
        <w:shd w:val="clear" w:color="auto" w:fill="auto"/>
        <w:tabs>
          <w:tab w:val="left" w:pos="719"/>
        </w:tabs>
        <w:spacing w:line="240" w:lineRule="auto"/>
        <w:ind w:left="20" w:right="20" w:firstLine="0"/>
        <w:rPr>
          <w:sz w:val="24"/>
          <w:szCs w:val="24"/>
        </w:rPr>
      </w:pPr>
      <w:r w:rsidRPr="00E94366">
        <w:rPr>
          <w:sz w:val="24"/>
          <w:szCs w:val="24"/>
        </w:rPr>
        <w:lastRenderedPageBreak/>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626ECD" w:rsidRPr="00E94366" w:rsidRDefault="000A1887" w:rsidP="000301BD">
      <w:pPr>
        <w:pStyle w:val="50"/>
        <w:numPr>
          <w:ilvl w:val="0"/>
          <w:numId w:val="58"/>
        </w:numPr>
        <w:shd w:val="clear" w:color="auto" w:fill="auto"/>
        <w:tabs>
          <w:tab w:val="left" w:pos="719"/>
        </w:tabs>
        <w:spacing w:line="240" w:lineRule="auto"/>
        <w:ind w:left="20" w:right="20" w:firstLine="0"/>
        <w:rPr>
          <w:sz w:val="24"/>
          <w:szCs w:val="24"/>
        </w:rPr>
      </w:pPr>
      <w:r w:rsidRPr="00E94366">
        <w:rPr>
          <w:sz w:val="24"/>
          <w:szCs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626ECD" w:rsidRPr="00E94366" w:rsidRDefault="000A1887" w:rsidP="000301BD">
      <w:pPr>
        <w:pStyle w:val="50"/>
        <w:numPr>
          <w:ilvl w:val="0"/>
          <w:numId w:val="60"/>
        </w:numPr>
        <w:shd w:val="clear" w:color="auto" w:fill="auto"/>
        <w:tabs>
          <w:tab w:val="left" w:pos="719"/>
        </w:tabs>
        <w:spacing w:line="240" w:lineRule="auto"/>
        <w:ind w:left="20" w:right="20" w:firstLine="0"/>
        <w:rPr>
          <w:sz w:val="24"/>
          <w:szCs w:val="24"/>
        </w:rPr>
      </w:pPr>
      <w:r w:rsidRPr="00E94366">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26ECD" w:rsidRPr="00E94366" w:rsidRDefault="000A1887" w:rsidP="000301BD">
      <w:pPr>
        <w:pStyle w:val="50"/>
        <w:numPr>
          <w:ilvl w:val="0"/>
          <w:numId w:val="60"/>
        </w:numPr>
        <w:shd w:val="clear" w:color="auto" w:fill="auto"/>
        <w:tabs>
          <w:tab w:val="left" w:pos="719"/>
        </w:tabs>
        <w:spacing w:line="240" w:lineRule="auto"/>
        <w:ind w:left="20" w:right="20" w:firstLine="0"/>
        <w:rPr>
          <w:sz w:val="24"/>
          <w:szCs w:val="24"/>
        </w:rPr>
      </w:pPr>
      <w:r w:rsidRPr="00E94366">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47" w:name="bookmark47"/>
      <w:r w:rsidRPr="00E94366">
        <w:rPr>
          <w:rStyle w:val="320"/>
          <w:b/>
          <w:bCs/>
          <w:sz w:val="24"/>
          <w:szCs w:val="24"/>
        </w:rPr>
        <w:t>Индивидуальный проект</w:t>
      </w:r>
      <w:bookmarkEnd w:id="47"/>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Ученик научится достигать: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Предметные результаты: развитие личности обучающихся средствами предлагаемого для изучения учебного</w:t>
      </w:r>
    </w:p>
    <w:p w:rsidR="00626ECD" w:rsidRPr="00E94366" w:rsidRDefault="000A1887" w:rsidP="00E94366">
      <w:pPr>
        <w:pStyle w:val="50"/>
        <w:shd w:val="clear" w:color="auto" w:fill="auto"/>
        <w:tabs>
          <w:tab w:val="left" w:pos="2310"/>
        </w:tabs>
        <w:spacing w:line="240" w:lineRule="auto"/>
        <w:ind w:left="20" w:firstLine="0"/>
        <w:rPr>
          <w:sz w:val="24"/>
          <w:szCs w:val="24"/>
        </w:rPr>
      </w:pPr>
      <w:r w:rsidRPr="00E94366">
        <w:rPr>
          <w:sz w:val="24"/>
          <w:szCs w:val="24"/>
        </w:rPr>
        <w:t>предмета, курса:</w:t>
      </w:r>
      <w:r w:rsidRPr="00E94366">
        <w:rPr>
          <w:sz w:val="24"/>
          <w:szCs w:val="24"/>
        </w:rPr>
        <w:tab/>
        <w:t>развитие общей культуры обучающихся, их мировоззрения,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овладение систематическими знаниями и приобретение опыта осуществления целесообразной и результативной деятельности;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обеспечение академической мобильности и (или) возможности поддерживать избранное направление образования; обеспечение профессиональной ориентации обучающихся Личностные: личностное, профессиональное, жизненное самоопределение;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действие смыслообразования, т.е.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 действие нравственно</w:t>
      </w:r>
    </w:p>
    <w:p w:rsidR="00626ECD" w:rsidRPr="00E94366" w:rsidRDefault="000A1887" w:rsidP="000301BD">
      <w:pPr>
        <w:pStyle w:val="50"/>
        <w:numPr>
          <w:ilvl w:val="0"/>
          <w:numId w:val="56"/>
        </w:numPr>
        <w:shd w:val="clear" w:color="auto" w:fill="auto"/>
        <w:tabs>
          <w:tab w:val="left" w:pos="236"/>
        </w:tabs>
        <w:spacing w:line="240" w:lineRule="auto"/>
        <w:ind w:left="20" w:right="20" w:firstLine="0"/>
        <w:rPr>
          <w:sz w:val="24"/>
          <w:szCs w:val="24"/>
        </w:rPr>
      </w:pPr>
      <w:r w:rsidRPr="00E94366">
        <w:rPr>
          <w:sz w:val="24"/>
          <w:szCs w:val="24"/>
        </w:rPr>
        <w:t>этического оценивания усваиваемого содержания, обеспечивающее личностный моральный выбор на основе социальных и личностных ценностей.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Метапредметные: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Регулятивные: целеполагание как постановка учебной задачи на основе соотнесения того, что уже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известно и усвоено учащимся, и того, что еще неизвестно; планирование - определение последовательности промежуточных целей с учетом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конечного результата; составление плана и последовательности действий; прогнозирование - предвосхищение результата и уровня усвоения;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его временных характеристик; контроль в форме сличения способа действия и его результата с заданным эталоном с</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целью обнаружения отклонений от него; коррекция - внесение необходимых дополнений и корректив в план, и способ действия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 случае расхождения ожидаемого результата действия и его реального продукта; оценка - выделение и осознание учащимся того, что уже усвоено и что еще подлежит усвоению, оценивание качества и уровня усвоения.</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Познавательные: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знаково-символические: моделирование</w:t>
      </w:r>
    </w:p>
    <w:p w:rsidR="00626ECD" w:rsidRPr="00E94366" w:rsidRDefault="000A1887" w:rsidP="000301BD">
      <w:pPr>
        <w:pStyle w:val="50"/>
        <w:numPr>
          <w:ilvl w:val="0"/>
          <w:numId w:val="56"/>
        </w:numPr>
        <w:shd w:val="clear" w:color="auto" w:fill="auto"/>
        <w:tabs>
          <w:tab w:val="left" w:pos="169"/>
        </w:tabs>
        <w:spacing w:line="240" w:lineRule="auto"/>
        <w:ind w:left="20" w:right="20" w:firstLine="0"/>
        <w:rPr>
          <w:sz w:val="24"/>
          <w:szCs w:val="24"/>
        </w:rPr>
      </w:pPr>
      <w:r w:rsidRPr="00E94366">
        <w:rPr>
          <w:sz w:val="24"/>
          <w:szCs w:val="24"/>
        </w:rPr>
        <w:t>преобразование объекта из чувственной формы в пространственно-графическую или знаково</w:t>
      </w:r>
      <w:r w:rsidRPr="00E94366">
        <w:rPr>
          <w:sz w:val="24"/>
          <w:szCs w:val="24"/>
        </w:rPr>
        <w:softHyphen/>
        <w:t xml:space="preserve">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умение </w:t>
      </w:r>
      <w:r w:rsidRPr="00E94366">
        <w:rPr>
          <w:sz w:val="24"/>
          <w:szCs w:val="24"/>
        </w:rPr>
        <w:lastRenderedPageBreak/>
        <w:t>структурировать знания;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умение осознанно и произвольно строить речевое высказывание в устной и письменной формах;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E94366">
        <w:rPr>
          <w:sz w:val="24"/>
          <w:szCs w:val="24"/>
        </w:rPr>
        <w:softHyphen/>
        <w:t>делового стилей; понимание и адекватная оценка языка средств массовой информации. Коммуникативные: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планирование учебного сотрудничества с учителем и сверстниками - определение целей, функций участников, способов взаимодействия;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постановка вопросов - инициативное сотрудничество в поиске и сборе информации; разрешение конфликтов - выявление, идентификация проблемы, поиск и оценка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альтернативных способов разрешение конфликта, принятие решения и его реализация; управление поведением партнера - контроль, коррекция, оценка действий партнера; умение с достаточной полнотой и точностью выражать свои мысли в соответствии с</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задачами и условиями коммуникации; владение монологической и диалогической формами речи в соответствии с</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грамматическими и синтаксическими нормами родного языка.</w:t>
      </w:r>
    </w:p>
    <w:p w:rsidR="00626ECD" w:rsidRPr="00E94366" w:rsidRDefault="000A1887" w:rsidP="00E94366">
      <w:pPr>
        <w:pStyle w:val="71"/>
        <w:shd w:val="clear" w:color="auto" w:fill="auto"/>
        <w:spacing w:line="240" w:lineRule="auto"/>
        <w:ind w:left="20"/>
        <w:rPr>
          <w:sz w:val="24"/>
          <w:szCs w:val="24"/>
        </w:rPr>
      </w:pPr>
      <w:r w:rsidRPr="00E94366">
        <w:rPr>
          <w:rStyle w:val="72"/>
          <w:b/>
          <w:bCs/>
          <w:sz w:val="24"/>
          <w:szCs w:val="24"/>
        </w:rPr>
        <w:t>Родной язык (русский)</w:t>
      </w:r>
    </w:p>
    <w:p w:rsidR="00626ECD" w:rsidRPr="00E94366" w:rsidRDefault="000A1887" w:rsidP="00E94366">
      <w:pPr>
        <w:pStyle w:val="71"/>
        <w:shd w:val="clear" w:color="auto" w:fill="auto"/>
        <w:spacing w:line="240" w:lineRule="auto"/>
        <w:ind w:left="20"/>
        <w:rPr>
          <w:sz w:val="24"/>
          <w:szCs w:val="24"/>
        </w:rPr>
      </w:pPr>
      <w:r w:rsidRPr="00E94366">
        <w:rPr>
          <w:rStyle w:val="72"/>
          <w:b/>
          <w:bCs/>
          <w:sz w:val="24"/>
          <w:szCs w:val="24"/>
        </w:rPr>
        <w:t>Регулятивные универсальные учебные действия Выпускник научится:</w:t>
      </w:r>
    </w:p>
    <w:p w:rsidR="00626ECD" w:rsidRPr="00E94366" w:rsidRDefault="000A1887" w:rsidP="000301BD">
      <w:pPr>
        <w:pStyle w:val="50"/>
        <w:numPr>
          <w:ilvl w:val="0"/>
          <w:numId w:val="62"/>
        </w:numPr>
        <w:shd w:val="clear" w:color="auto" w:fill="auto"/>
        <w:tabs>
          <w:tab w:val="right" w:pos="9932"/>
        </w:tabs>
        <w:spacing w:line="240" w:lineRule="auto"/>
        <w:ind w:left="20" w:right="20" w:firstLine="0"/>
        <w:jc w:val="left"/>
        <w:rPr>
          <w:sz w:val="24"/>
          <w:szCs w:val="24"/>
        </w:rPr>
      </w:pPr>
      <w:r w:rsidRPr="00E94366">
        <w:rPr>
          <w:sz w:val="24"/>
          <w:szCs w:val="24"/>
        </w:rPr>
        <w:t>целеполаганию, включая постановку новых целей, преобразование практической задачи в познавательную;</w:t>
      </w:r>
    </w:p>
    <w:p w:rsidR="00626ECD" w:rsidRPr="00E94366" w:rsidRDefault="000A1887" w:rsidP="000301BD">
      <w:pPr>
        <w:pStyle w:val="50"/>
        <w:numPr>
          <w:ilvl w:val="0"/>
          <w:numId w:val="62"/>
        </w:numPr>
        <w:shd w:val="clear" w:color="auto" w:fill="auto"/>
        <w:tabs>
          <w:tab w:val="right" w:pos="9932"/>
        </w:tabs>
        <w:spacing w:line="240" w:lineRule="auto"/>
        <w:ind w:left="20" w:right="20" w:firstLine="0"/>
        <w:jc w:val="left"/>
        <w:rPr>
          <w:sz w:val="24"/>
          <w:szCs w:val="24"/>
        </w:rPr>
      </w:pPr>
      <w:r w:rsidRPr="00E94366">
        <w:rPr>
          <w:sz w:val="24"/>
          <w:szCs w:val="24"/>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626ECD" w:rsidRPr="00E94366" w:rsidRDefault="000A1887" w:rsidP="000301BD">
      <w:pPr>
        <w:pStyle w:val="50"/>
        <w:numPr>
          <w:ilvl w:val="0"/>
          <w:numId w:val="62"/>
        </w:numPr>
        <w:shd w:val="clear" w:color="auto" w:fill="auto"/>
        <w:tabs>
          <w:tab w:val="left" w:pos="668"/>
        </w:tabs>
        <w:spacing w:line="240" w:lineRule="auto"/>
        <w:ind w:left="20" w:firstLine="0"/>
        <w:rPr>
          <w:sz w:val="24"/>
          <w:szCs w:val="24"/>
        </w:rPr>
      </w:pPr>
      <w:r w:rsidRPr="00E94366">
        <w:rPr>
          <w:sz w:val="24"/>
          <w:szCs w:val="24"/>
        </w:rPr>
        <w:t>планировать пути достижения целей;</w:t>
      </w:r>
    </w:p>
    <w:p w:rsidR="00626ECD" w:rsidRPr="00E94366" w:rsidRDefault="000A1887" w:rsidP="000301BD">
      <w:pPr>
        <w:pStyle w:val="50"/>
        <w:numPr>
          <w:ilvl w:val="0"/>
          <w:numId w:val="62"/>
        </w:numPr>
        <w:shd w:val="clear" w:color="auto" w:fill="auto"/>
        <w:tabs>
          <w:tab w:val="left" w:pos="668"/>
        </w:tabs>
        <w:spacing w:line="240" w:lineRule="auto"/>
        <w:ind w:left="20" w:firstLine="0"/>
        <w:rPr>
          <w:sz w:val="24"/>
          <w:szCs w:val="24"/>
        </w:rPr>
      </w:pPr>
      <w:r w:rsidRPr="00E94366">
        <w:rPr>
          <w:sz w:val="24"/>
          <w:szCs w:val="24"/>
        </w:rPr>
        <w:t>устанавливать целевые приоритеты;</w:t>
      </w:r>
    </w:p>
    <w:p w:rsidR="00626ECD" w:rsidRPr="00E94366" w:rsidRDefault="000A1887" w:rsidP="000301BD">
      <w:pPr>
        <w:pStyle w:val="50"/>
        <w:numPr>
          <w:ilvl w:val="0"/>
          <w:numId w:val="62"/>
        </w:numPr>
        <w:shd w:val="clear" w:color="auto" w:fill="auto"/>
        <w:tabs>
          <w:tab w:val="left" w:pos="668"/>
        </w:tabs>
        <w:spacing w:line="240" w:lineRule="auto"/>
        <w:ind w:left="20" w:firstLine="0"/>
        <w:rPr>
          <w:sz w:val="24"/>
          <w:szCs w:val="24"/>
        </w:rPr>
      </w:pPr>
      <w:r w:rsidRPr="00E94366">
        <w:rPr>
          <w:sz w:val="24"/>
          <w:szCs w:val="24"/>
        </w:rPr>
        <w:t>уметь самостоятельно контролировать свое время и управлять им;</w:t>
      </w:r>
    </w:p>
    <w:p w:rsidR="00626ECD" w:rsidRPr="00E94366" w:rsidRDefault="000A1887" w:rsidP="000301BD">
      <w:pPr>
        <w:pStyle w:val="50"/>
        <w:numPr>
          <w:ilvl w:val="0"/>
          <w:numId w:val="62"/>
        </w:numPr>
        <w:shd w:val="clear" w:color="auto" w:fill="auto"/>
        <w:tabs>
          <w:tab w:val="left" w:pos="668"/>
        </w:tabs>
        <w:spacing w:line="240" w:lineRule="auto"/>
        <w:ind w:left="20" w:firstLine="0"/>
        <w:rPr>
          <w:sz w:val="24"/>
          <w:szCs w:val="24"/>
        </w:rPr>
      </w:pPr>
      <w:r w:rsidRPr="00E94366">
        <w:rPr>
          <w:sz w:val="24"/>
          <w:szCs w:val="24"/>
        </w:rPr>
        <w:t>принимать решения в проблемной ситуации на основе переговоров;</w:t>
      </w:r>
    </w:p>
    <w:p w:rsidR="00626ECD" w:rsidRPr="00E94366" w:rsidRDefault="000A1887" w:rsidP="000301BD">
      <w:pPr>
        <w:pStyle w:val="50"/>
        <w:numPr>
          <w:ilvl w:val="0"/>
          <w:numId w:val="62"/>
        </w:numPr>
        <w:shd w:val="clear" w:color="auto" w:fill="auto"/>
        <w:tabs>
          <w:tab w:val="left" w:pos="668"/>
          <w:tab w:val="right" w:pos="9932"/>
        </w:tabs>
        <w:spacing w:line="240" w:lineRule="auto"/>
        <w:ind w:left="20" w:firstLine="0"/>
        <w:rPr>
          <w:sz w:val="24"/>
          <w:szCs w:val="24"/>
        </w:rPr>
      </w:pPr>
      <w:r w:rsidRPr="00E94366">
        <w:rPr>
          <w:sz w:val="24"/>
          <w:szCs w:val="24"/>
        </w:rPr>
        <w:t>осуществлять констатирующий и предвосхищающий контроль по результату и по</w:t>
      </w:r>
      <w:r w:rsidRPr="00E94366">
        <w:rPr>
          <w:sz w:val="24"/>
          <w:szCs w:val="24"/>
        </w:rPr>
        <w:tab/>
        <w:t>способу</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действия; актуальный контроль на уровне произвольного внимания;</w:t>
      </w:r>
    </w:p>
    <w:p w:rsidR="00626ECD" w:rsidRPr="00E94366" w:rsidRDefault="000A1887" w:rsidP="000301BD">
      <w:pPr>
        <w:pStyle w:val="50"/>
        <w:numPr>
          <w:ilvl w:val="0"/>
          <w:numId w:val="62"/>
        </w:numPr>
        <w:shd w:val="clear" w:color="auto" w:fill="auto"/>
        <w:tabs>
          <w:tab w:val="left" w:pos="668"/>
          <w:tab w:val="center" w:pos="8214"/>
          <w:tab w:val="center" w:pos="8905"/>
          <w:tab w:val="right" w:pos="9932"/>
        </w:tabs>
        <w:spacing w:line="240" w:lineRule="auto"/>
        <w:ind w:left="20" w:firstLine="0"/>
        <w:rPr>
          <w:sz w:val="24"/>
          <w:szCs w:val="24"/>
        </w:rPr>
      </w:pPr>
      <w:r w:rsidRPr="00E94366">
        <w:rPr>
          <w:sz w:val="24"/>
          <w:szCs w:val="24"/>
        </w:rPr>
        <w:t>адекватно самостоятельно оценивать правильность выполнения</w:t>
      </w:r>
      <w:r w:rsidRPr="00E94366">
        <w:rPr>
          <w:sz w:val="24"/>
          <w:szCs w:val="24"/>
        </w:rPr>
        <w:tab/>
        <w:t>действия</w:t>
      </w:r>
      <w:r w:rsidRPr="00E94366">
        <w:rPr>
          <w:sz w:val="24"/>
          <w:szCs w:val="24"/>
        </w:rPr>
        <w:tab/>
        <w:t>и</w:t>
      </w:r>
      <w:r w:rsidRPr="00E94366">
        <w:rPr>
          <w:sz w:val="24"/>
          <w:szCs w:val="24"/>
        </w:rPr>
        <w:tab/>
        <w:t>вносить</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необходимые коррективы в исполнение как в конце действия, так и по ходу его реализации; □ основам прогнозирования как предвидения будущих событий и развития процесса.</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Выпускник получит возможность научиться:</w:t>
      </w:r>
    </w:p>
    <w:p w:rsidR="00626ECD" w:rsidRPr="00E94366" w:rsidRDefault="000A1887" w:rsidP="000301BD">
      <w:pPr>
        <w:pStyle w:val="50"/>
        <w:numPr>
          <w:ilvl w:val="0"/>
          <w:numId w:val="62"/>
        </w:numPr>
        <w:shd w:val="clear" w:color="auto" w:fill="auto"/>
        <w:tabs>
          <w:tab w:val="left" w:pos="671"/>
        </w:tabs>
        <w:spacing w:line="240" w:lineRule="auto"/>
        <w:ind w:left="20" w:firstLine="0"/>
        <w:rPr>
          <w:sz w:val="24"/>
          <w:szCs w:val="24"/>
        </w:rPr>
      </w:pPr>
      <w:r w:rsidRPr="00E94366">
        <w:rPr>
          <w:sz w:val="24"/>
          <w:szCs w:val="24"/>
        </w:rPr>
        <w:t>самостоятельно ставить новые учебные цели и задачи;</w:t>
      </w:r>
    </w:p>
    <w:p w:rsidR="00626ECD" w:rsidRPr="00E94366" w:rsidRDefault="000A1887" w:rsidP="000301BD">
      <w:pPr>
        <w:pStyle w:val="50"/>
        <w:numPr>
          <w:ilvl w:val="0"/>
          <w:numId w:val="62"/>
        </w:numPr>
        <w:shd w:val="clear" w:color="auto" w:fill="auto"/>
        <w:tabs>
          <w:tab w:val="left" w:pos="671"/>
        </w:tabs>
        <w:spacing w:line="240" w:lineRule="auto"/>
        <w:ind w:left="20" w:firstLine="0"/>
        <w:rPr>
          <w:sz w:val="24"/>
          <w:szCs w:val="24"/>
        </w:rPr>
      </w:pPr>
      <w:r w:rsidRPr="00E94366">
        <w:rPr>
          <w:sz w:val="24"/>
          <w:szCs w:val="24"/>
        </w:rPr>
        <w:t>построению жизненных планов во временной перспективе;</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при планировании достижения целей самостоятельно, полно и адекватно учитывать условия и средства их достижения;</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выделять альтернативные способы достижения цели и выбирать наиболее эффективный способ;</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осуществлять познавательную рефлексию в отношении действий по решению учебных и познавательных задач;</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адекватно оценивать объективную трудность как меру фактического или предполагаемого расхода ресурсов на решение задачи;</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адекватно оценивать свои возможности достижения цели определенной сложности в различных сферах самостоятельной деятельности;</w:t>
      </w:r>
    </w:p>
    <w:p w:rsidR="00626ECD" w:rsidRPr="00E94366" w:rsidRDefault="000A1887" w:rsidP="000301BD">
      <w:pPr>
        <w:pStyle w:val="50"/>
        <w:numPr>
          <w:ilvl w:val="0"/>
          <w:numId w:val="62"/>
        </w:numPr>
        <w:shd w:val="clear" w:color="auto" w:fill="auto"/>
        <w:tabs>
          <w:tab w:val="left" w:pos="671"/>
        </w:tabs>
        <w:spacing w:line="240" w:lineRule="auto"/>
        <w:ind w:left="20" w:firstLine="0"/>
        <w:rPr>
          <w:sz w:val="24"/>
          <w:szCs w:val="24"/>
        </w:rPr>
      </w:pPr>
      <w:r w:rsidRPr="00E94366">
        <w:rPr>
          <w:sz w:val="24"/>
          <w:szCs w:val="24"/>
        </w:rPr>
        <w:t>основам саморегуляции эмоциональных состояний;</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lastRenderedPageBreak/>
        <w:t>прилагать волевые усилия и преодолевать трудности и препятствия на пути достижения целей.</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Коммуникативные универсальные учебные действия Выпускник научится:</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учитывать разные мнения и стремиться к координации различных позиций в сотрудничестве;</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формулировать собственное мнение и позицию, аргументировать и координировать ее с позициями партнёров в сотрудничестве при выработке общего решения в совместной деятельности; □ устанавливать и сравнивать разные точки зрения, прежде чем принимать решения и делать выбор;</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аргументировать свою точку зрения, спорить и отстаивать свою позицию не враждебным для оппонентов образом;</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задавать вопросы, необходимые для организации собственной деятельности и сотрудничества с партнером;</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осуществлять взаимный контроль и оказывать в сотрудничестве необходимую взаимопомощь;</w:t>
      </w:r>
    </w:p>
    <w:p w:rsidR="00626ECD" w:rsidRPr="00E94366" w:rsidRDefault="000A1887" w:rsidP="000301BD">
      <w:pPr>
        <w:pStyle w:val="50"/>
        <w:numPr>
          <w:ilvl w:val="0"/>
          <w:numId w:val="62"/>
        </w:numPr>
        <w:shd w:val="clear" w:color="auto" w:fill="auto"/>
        <w:tabs>
          <w:tab w:val="left" w:pos="671"/>
        </w:tabs>
        <w:spacing w:line="240" w:lineRule="auto"/>
        <w:ind w:left="20" w:firstLine="0"/>
        <w:rPr>
          <w:sz w:val="24"/>
          <w:szCs w:val="24"/>
        </w:rPr>
      </w:pPr>
      <w:r w:rsidRPr="00E94366">
        <w:rPr>
          <w:sz w:val="24"/>
          <w:szCs w:val="24"/>
        </w:rPr>
        <w:t>адекватно использовать речь для планирования и регуляции своей деятельности;</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26ECD" w:rsidRPr="00E94366" w:rsidRDefault="000A1887" w:rsidP="000301BD">
      <w:pPr>
        <w:pStyle w:val="50"/>
        <w:numPr>
          <w:ilvl w:val="0"/>
          <w:numId w:val="62"/>
        </w:numPr>
        <w:shd w:val="clear" w:color="auto" w:fill="auto"/>
        <w:tabs>
          <w:tab w:val="left" w:pos="671"/>
        </w:tabs>
        <w:spacing w:line="240" w:lineRule="auto"/>
        <w:ind w:left="20" w:firstLine="0"/>
        <w:rPr>
          <w:sz w:val="24"/>
          <w:szCs w:val="24"/>
        </w:rPr>
      </w:pPr>
      <w:r w:rsidRPr="00E94366">
        <w:rPr>
          <w:sz w:val="24"/>
          <w:szCs w:val="24"/>
        </w:rPr>
        <w:t>осуществлять контроль, коррекцию, оценку действий партнера, уметь убеждать;</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26ECD" w:rsidRPr="00E94366" w:rsidRDefault="000A1887" w:rsidP="000301BD">
      <w:pPr>
        <w:pStyle w:val="50"/>
        <w:numPr>
          <w:ilvl w:val="0"/>
          <w:numId w:val="62"/>
        </w:numPr>
        <w:shd w:val="clear" w:color="auto" w:fill="auto"/>
        <w:tabs>
          <w:tab w:val="left" w:pos="671"/>
        </w:tabs>
        <w:spacing w:line="240" w:lineRule="auto"/>
        <w:ind w:left="20" w:firstLine="0"/>
        <w:rPr>
          <w:sz w:val="24"/>
          <w:szCs w:val="24"/>
        </w:rPr>
      </w:pPr>
      <w:r w:rsidRPr="00E94366">
        <w:rPr>
          <w:sz w:val="24"/>
          <w:szCs w:val="24"/>
        </w:rPr>
        <w:t>основам коммуникативной рефлексии;</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использовать адекватные языковые средства для отображения своих чувств, мыслей, мотивов и потребностей;</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Выпускник получит возможность научиться</w:t>
      </w:r>
      <w:r w:rsidRPr="00E94366">
        <w:rPr>
          <w:rStyle w:val="70"/>
          <w:sz w:val="24"/>
          <w:szCs w:val="24"/>
        </w:rPr>
        <w:t>:</w:t>
      </w:r>
    </w:p>
    <w:p w:rsidR="00626ECD" w:rsidRPr="00E94366" w:rsidRDefault="000A1887" w:rsidP="000301BD">
      <w:pPr>
        <w:pStyle w:val="50"/>
        <w:numPr>
          <w:ilvl w:val="0"/>
          <w:numId w:val="62"/>
        </w:numPr>
        <w:shd w:val="clear" w:color="auto" w:fill="auto"/>
        <w:tabs>
          <w:tab w:val="left" w:pos="671"/>
        </w:tabs>
        <w:spacing w:line="240" w:lineRule="auto"/>
        <w:ind w:left="20" w:right="20" w:firstLine="0"/>
        <w:rPr>
          <w:sz w:val="24"/>
          <w:szCs w:val="24"/>
        </w:rPr>
      </w:pPr>
      <w:r w:rsidRPr="00E94366">
        <w:rPr>
          <w:sz w:val="24"/>
          <w:szCs w:val="24"/>
        </w:rPr>
        <w:t>учитывать и координировать отличные от собственной позиции других людей в сотрудничестве;</w:t>
      </w:r>
    </w:p>
    <w:p w:rsidR="00626ECD" w:rsidRPr="00E94366" w:rsidRDefault="000A1887" w:rsidP="000301BD">
      <w:pPr>
        <w:pStyle w:val="50"/>
        <w:numPr>
          <w:ilvl w:val="0"/>
          <w:numId w:val="62"/>
        </w:numPr>
        <w:shd w:val="clear" w:color="auto" w:fill="auto"/>
        <w:tabs>
          <w:tab w:val="left" w:pos="671"/>
        </w:tabs>
        <w:spacing w:line="240" w:lineRule="auto"/>
        <w:ind w:left="20" w:firstLine="0"/>
        <w:rPr>
          <w:sz w:val="24"/>
          <w:szCs w:val="24"/>
        </w:rPr>
      </w:pPr>
      <w:r w:rsidRPr="00E94366">
        <w:rPr>
          <w:sz w:val="24"/>
          <w:szCs w:val="24"/>
        </w:rPr>
        <w:t>учитывать разные мнения и интересы и обосновывать собственную позицию;</w:t>
      </w:r>
    </w:p>
    <w:p w:rsidR="00626ECD" w:rsidRPr="00E94366" w:rsidRDefault="000A1887" w:rsidP="000301BD">
      <w:pPr>
        <w:pStyle w:val="50"/>
        <w:numPr>
          <w:ilvl w:val="0"/>
          <w:numId w:val="62"/>
        </w:numPr>
        <w:shd w:val="clear" w:color="auto" w:fill="auto"/>
        <w:tabs>
          <w:tab w:val="left" w:pos="671"/>
        </w:tabs>
        <w:spacing w:line="240" w:lineRule="auto"/>
        <w:ind w:left="20" w:firstLine="0"/>
        <w:rPr>
          <w:sz w:val="24"/>
          <w:szCs w:val="24"/>
        </w:rPr>
      </w:pPr>
      <w:r w:rsidRPr="00E94366">
        <w:rPr>
          <w:sz w:val="24"/>
          <w:szCs w:val="24"/>
        </w:rPr>
        <w:t>понимать относительность мнений и подходов к решению проблемы;</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продуктивно разрешать конфликты на основе учета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626ECD" w:rsidRPr="00E94366" w:rsidRDefault="000A1887" w:rsidP="000301BD">
      <w:pPr>
        <w:pStyle w:val="50"/>
        <w:numPr>
          <w:ilvl w:val="0"/>
          <w:numId w:val="62"/>
        </w:numPr>
        <w:shd w:val="clear" w:color="auto" w:fill="auto"/>
        <w:tabs>
          <w:tab w:val="left" w:pos="667"/>
        </w:tabs>
        <w:spacing w:line="240" w:lineRule="auto"/>
        <w:ind w:left="20" w:firstLine="0"/>
        <w:rPr>
          <w:sz w:val="24"/>
          <w:szCs w:val="24"/>
        </w:rPr>
      </w:pPr>
      <w:r w:rsidRPr="00E94366">
        <w:rPr>
          <w:sz w:val="24"/>
          <w:szCs w:val="24"/>
        </w:rPr>
        <w:t>брать на себя инициативу в организации совместного действия (деловое лидерство);</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оказывать поддержку и содействие тем, от кого зависит достижение цели в совместной деятельности;</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осуществлять коммуникативную рефлексию как осознание оснований собственных действий и действий партнера;</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в процессе коммуникации достаточно точно, последовательно и полно передавать партнеру необходимую информацию как ориентир для построения действия;</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 xml:space="preserve">устраивать эффективные групповые обсуждения и обеспечивать обмен знаниями между </w:t>
      </w:r>
      <w:r w:rsidRPr="00E94366">
        <w:rPr>
          <w:sz w:val="24"/>
          <w:szCs w:val="24"/>
        </w:rPr>
        <w:lastRenderedPageBreak/>
        <w:t>членами группы для принятия эффективных совместных решений;</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626ECD" w:rsidRPr="00E94366" w:rsidRDefault="000A1887" w:rsidP="00E94366">
      <w:pPr>
        <w:pStyle w:val="310"/>
        <w:keepNext/>
        <w:keepLines/>
        <w:shd w:val="clear" w:color="auto" w:fill="auto"/>
        <w:spacing w:after="0" w:line="240" w:lineRule="auto"/>
        <w:ind w:left="20"/>
        <w:jc w:val="both"/>
        <w:rPr>
          <w:sz w:val="24"/>
          <w:szCs w:val="24"/>
        </w:rPr>
      </w:pPr>
      <w:bookmarkStart w:id="48" w:name="bookmark48"/>
      <w:r w:rsidRPr="00E94366">
        <w:rPr>
          <w:rStyle w:val="320"/>
          <w:b/>
          <w:bCs/>
          <w:sz w:val="24"/>
          <w:szCs w:val="24"/>
        </w:rPr>
        <w:t>Познавательные универсальные учебные действия Выпускник научится</w:t>
      </w:r>
      <w:r w:rsidRPr="00E94366">
        <w:rPr>
          <w:rStyle w:val="311"/>
          <w:sz w:val="24"/>
          <w:szCs w:val="24"/>
        </w:rPr>
        <w:t>:</w:t>
      </w:r>
      <w:bookmarkEnd w:id="48"/>
    </w:p>
    <w:p w:rsidR="00626ECD" w:rsidRPr="00E94366" w:rsidRDefault="000A1887" w:rsidP="000301BD">
      <w:pPr>
        <w:pStyle w:val="50"/>
        <w:numPr>
          <w:ilvl w:val="0"/>
          <w:numId w:val="62"/>
        </w:numPr>
        <w:shd w:val="clear" w:color="auto" w:fill="auto"/>
        <w:tabs>
          <w:tab w:val="left" w:pos="667"/>
        </w:tabs>
        <w:spacing w:line="240" w:lineRule="auto"/>
        <w:ind w:left="20" w:firstLine="0"/>
        <w:rPr>
          <w:sz w:val="24"/>
          <w:szCs w:val="24"/>
        </w:rPr>
      </w:pPr>
      <w:r w:rsidRPr="00E94366">
        <w:rPr>
          <w:sz w:val="24"/>
          <w:szCs w:val="24"/>
        </w:rPr>
        <w:t>основам реализации проектно-исследовательской деятельности;</w:t>
      </w:r>
    </w:p>
    <w:p w:rsidR="00626ECD" w:rsidRPr="00E94366" w:rsidRDefault="000A1887" w:rsidP="000301BD">
      <w:pPr>
        <w:pStyle w:val="50"/>
        <w:numPr>
          <w:ilvl w:val="0"/>
          <w:numId w:val="62"/>
        </w:numPr>
        <w:shd w:val="clear" w:color="auto" w:fill="auto"/>
        <w:tabs>
          <w:tab w:val="left" w:pos="667"/>
        </w:tabs>
        <w:spacing w:line="240" w:lineRule="auto"/>
        <w:ind w:left="20" w:firstLine="0"/>
        <w:rPr>
          <w:sz w:val="24"/>
          <w:szCs w:val="24"/>
        </w:rPr>
      </w:pPr>
      <w:r w:rsidRPr="00E94366">
        <w:rPr>
          <w:sz w:val="24"/>
          <w:szCs w:val="24"/>
        </w:rPr>
        <w:t>проводить наблюдение и эксперимент под руководством учителя;</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осуществлять расширенный поиск информации с использованием ресурсов библиотек и Интернета;</w:t>
      </w:r>
    </w:p>
    <w:p w:rsidR="00626ECD" w:rsidRPr="00E94366" w:rsidRDefault="000A1887" w:rsidP="000301BD">
      <w:pPr>
        <w:pStyle w:val="50"/>
        <w:numPr>
          <w:ilvl w:val="0"/>
          <w:numId w:val="62"/>
        </w:numPr>
        <w:shd w:val="clear" w:color="auto" w:fill="auto"/>
        <w:tabs>
          <w:tab w:val="left" w:pos="667"/>
        </w:tabs>
        <w:spacing w:line="240" w:lineRule="auto"/>
        <w:ind w:left="20" w:firstLine="0"/>
        <w:rPr>
          <w:sz w:val="24"/>
          <w:szCs w:val="24"/>
        </w:rPr>
      </w:pPr>
      <w:r w:rsidRPr="00E94366">
        <w:rPr>
          <w:sz w:val="24"/>
          <w:szCs w:val="24"/>
        </w:rPr>
        <w:t>создавать и преобразовывать модели и схемы для решения задач;</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осуществлять выбор наиболее эффективных способов решения задач в зависимости от конкретных условий;</w:t>
      </w:r>
    </w:p>
    <w:p w:rsidR="00626ECD" w:rsidRPr="00E94366" w:rsidRDefault="000A1887" w:rsidP="000301BD">
      <w:pPr>
        <w:pStyle w:val="50"/>
        <w:numPr>
          <w:ilvl w:val="0"/>
          <w:numId w:val="62"/>
        </w:numPr>
        <w:shd w:val="clear" w:color="auto" w:fill="auto"/>
        <w:tabs>
          <w:tab w:val="left" w:pos="667"/>
        </w:tabs>
        <w:spacing w:line="240" w:lineRule="auto"/>
        <w:ind w:left="20" w:firstLine="0"/>
        <w:rPr>
          <w:sz w:val="24"/>
          <w:szCs w:val="24"/>
        </w:rPr>
      </w:pPr>
      <w:r w:rsidRPr="00E94366">
        <w:rPr>
          <w:sz w:val="24"/>
          <w:szCs w:val="24"/>
        </w:rPr>
        <w:t>давать определение понятиям;</w:t>
      </w:r>
    </w:p>
    <w:p w:rsidR="00626ECD" w:rsidRPr="00E94366" w:rsidRDefault="000A1887" w:rsidP="000301BD">
      <w:pPr>
        <w:pStyle w:val="50"/>
        <w:numPr>
          <w:ilvl w:val="0"/>
          <w:numId w:val="62"/>
        </w:numPr>
        <w:shd w:val="clear" w:color="auto" w:fill="auto"/>
        <w:tabs>
          <w:tab w:val="left" w:pos="667"/>
        </w:tabs>
        <w:spacing w:line="240" w:lineRule="auto"/>
        <w:ind w:left="20" w:firstLine="0"/>
        <w:rPr>
          <w:sz w:val="24"/>
          <w:szCs w:val="24"/>
        </w:rPr>
      </w:pPr>
      <w:r w:rsidRPr="00E94366">
        <w:rPr>
          <w:sz w:val="24"/>
          <w:szCs w:val="24"/>
        </w:rPr>
        <w:t>устанавливать причинно-следственные связи;</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осуществлять логическую операцию установления родовидовых отношений, ограничение понятия;</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26ECD" w:rsidRPr="00E94366" w:rsidRDefault="000A1887" w:rsidP="000301BD">
      <w:pPr>
        <w:pStyle w:val="50"/>
        <w:numPr>
          <w:ilvl w:val="0"/>
          <w:numId w:val="62"/>
        </w:numPr>
        <w:shd w:val="clear" w:color="auto" w:fill="auto"/>
        <w:tabs>
          <w:tab w:val="left" w:pos="667"/>
        </w:tabs>
        <w:spacing w:line="240" w:lineRule="auto"/>
        <w:ind w:left="20" w:firstLine="0"/>
        <w:rPr>
          <w:sz w:val="24"/>
          <w:szCs w:val="24"/>
        </w:rPr>
      </w:pPr>
      <w:r w:rsidRPr="00E94366">
        <w:rPr>
          <w:sz w:val="24"/>
          <w:szCs w:val="24"/>
        </w:rPr>
        <w:t>строить классификацию на основе дихотомического деления (на основе отрицания);</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строить логическое рассуждение, включающее установление причинно-следственных связей;</w:t>
      </w:r>
    </w:p>
    <w:p w:rsidR="00626ECD" w:rsidRPr="00E94366" w:rsidRDefault="000A1887" w:rsidP="000301BD">
      <w:pPr>
        <w:pStyle w:val="50"/>
        <w:numPr>
          <w:ilvl w:val="0"/>
          <w:numId w:val="62"/>
        </w:numPr>
        <w:shd w:val="clear" w:color="auto" w:fill="auto"/>
        <w:tabs>
          <w:tab w:val="left" w:pos="667"/>
        </w:tabs>
        <w:spacing w:line="240" w:lineRule="auto"/>
        <w:ind w:left="20" w:firstLine="0"/>
        <w:rPr>
          <w:sz w:val="24"/>
          <w:szCs w:val="24"/>
        </w:rPr>
      </w:pPr>
      <w:r w:rsidRPr="00E94366">
        <w:rPr>
          <w:sz w:val="24"/>
          <w:szCs w:val="24"/>
        </w:rPr>
        <w:t>объяснять явления, процессы, связи и отношения, выявляемые в ходе исследования;</w:t>
      </w:r>
    </w:p>
    <w:p w:rsidR="00626ECD" w:rsidRPr="00E94366" w:rsidRDefault="000A1887" w:rsidP="000301BD">
      <w:pPr>
        <w:pStyle w:val="50"/>
        <w:numPr>
          <w:ilvl w:val="0"/>
          <w:numId w:val="62"/>
        </w:numPr>
        <w:shd w:val="clear" w:color="auto" w:fill="auto"/>
        <w:tabs>
          <w:tab w:val="left" w:pos="667"/>
        </w:tabs>
        <w:spacing w:line="240" w:lineRule="auto"/>
        <w:ind w:left="20" w:firstLine="0"/>
        <w:rPr>
          <w:sz w:val="24"/>
          <w:szCs w:val="24"/>
        </w:rPr>
      </w:pPr>
      <w:r w:rsidRPr="00E94366">
        <w:rPr>
          <w:sz w:val="24"/>
          <w:szCs w:val="24"/>
        </w:rPr>
        <w:t>основам ознакомительного, изучающего, усваивающего и поискового чтения;</w:t>
      </w:r>
    </w:p>
    <w:p w:rsidR="00626ECD" w:rsidRPr="00E94366" w:rsidRDefault="000A1887" w:rsidP="000301BD">
      <w:pPr>
        <w:pStyle w:val="50"/>
        <w:numPr>
          <w:ilvl w:val="0"/>
          <w:numId w:val="62"/>
        </w:numPr>
        <w:shd w:val="clear" w:color="auto" w:fill="auto"/>
        <w:tabs>
          <w:tab w:val="left" w:pos="667"/>
        </w:tabs>
        <w:spacing w:line="240" w:lineRule="auto"/>
        <w:ind w:left="20" w:right="20" w:firstLine="0"/>
        <w:rPr>
          <w:sz w:val="24"/>
          <w:szCs w:val="24"/>
        </w:rPr>
      </w:pPr>
      <w:r w:rsidRPr="00E94366">
        <w:rPr>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626ECD" w:rsidRPr="00E94366" w:rsidRDefault="000A1887" w:rsidP="000301BD">
      <w:pPr>
        <w:pStyle w:val="50"/>
        <w:numPr>
          <w:ilvl w:val="0"/>
          <w:numId w:val="62"/>
        </w:numPr>
        <w:shd w:val="clear" w:color="auto" w:fill="auto"/>
        <w:tabs>
          <w:tab w:val="left" w:pos="667"/>
        </w:tabs>
        <w:spacing w:line="240" w:lineRule="auto"/>
        <w:ind w:left="20" w:right="20" w:firstLine="0"/>
        <w:jc w:val="left"/>
        <w:rPr>
          <w:sz w:val="24"/>
          <w:szCs w:val="24"/>
        </w:rPr>
      </w:pPr>
      <w:r w:rsidRPr="00E94366">
        <w:rPr>
          <w:sz w:val="24"/>
          <w:szCs w:val="24"/>
        </w:rPr>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r w:rsidRPr="00E94366">
        <w:rPr>
          <w:rStyle w:val="27"/>
          <w:sz w:val="24"/>
          <w:szCs w:val="24"/>
        </w:rPr>
        <w:t>Выпускник получит возможность научиться</w:t>
      </w:r>
      <w:r w:rsidRPr="00E94366">
        <w:rPr>
          <w:sz w:val="24"/>
          <w:szCs w:val="24"/>
        </w:rPr>
        <w:t>:</w:t>
      </w:r>
    </w:p>
    <w:p w:rsidR="00626ECD" w:rsidRPr="00E94366" w:rsidRDefault="000A1887" w:rsidP="000301BD">
      <w:pPr>
        <w:pStyle w:val="50"/>
        <w:numPr>
          <w:ilvl w:val="0"/>
          <w:numId w:val="62"/>
        </w:numPr>
        <w:shd w:val="clear" w:color="auto" w:fill="auto"/>
        <w:tabs>
          <w:tab w:val="left" w:pos="667"/>
        </w:tabs>
        <w:spacing w:line="240" w:lineRule="auto"/>
        <w:ind w:left="20" w:firstLine="0"/>
        <w:rPr>
          <w:sz w:val="24"/>
          <w:szCs w:val="24"/>
        </w:rPr>
      </w:pPr>
      <w:r w:rsidRPr="00E94366">
        <w:rPr>
          <w:sz w:val="24"/>
          <w:szCs w:val="24"/>
        </w:rPr>
        <w:t>основам рефлексивного чтения;</w:t>
      </w:r>
    </w:p>
    <w:p w:rsidR="00626ECD" w:rsidRPr="00E94366" w:rsidRDefault="000A1887" w:rsidP="000301BD">
      <w:pPr>
        <w:pStyle w:val="50"/>
        <w:numPr>
          <w:ilvl w:val="0"/>
          <w:numId w:val="62"/>
        </w:numPr>
        <w:shd w:val="clear" w:color="auto" w:fill="auto"/>
        <w:tabs>
          <w:tab w:val="left" w:pos="667"/>
        </w:tabs>
        <w:spacing w:line="240" w:lineRule="auto"/>
        <w:ind w:left="20" w:firstLine="0"/>
        <w:rPr>
          <w:sz w:val="24"/>
          <w:szCs w:val="24"/>
        </w:rPr>
      </w:pPr>
      <w:r w:rsidRPr="00E94366">
        <w:rPr>
          <w:sz w:val="24"/>
          <w:szCs w:val="24"/>
        </w:rPr>
        <w:t>ставить проблему, аргументировать ее актуальность;</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самостоятельно проводить исследование на основе применения методов наблюдения, эксперимента;</w:t>
      </w:r>
    </w:p>
    <w:p w:rsidR="00626ECD" w:rsidRPr="00E94366" w:rsidRDefault="000A1887" w:rsidP="000301BD">
      <w:pPr>
        <w:pStyle w:val="50"/>
        <w:numPr>
          <w:ilvl w:val="0"/>
          <w:numId w:val="62"/>
        </w:numPr>
        <w:shd w:val="clear" w:color="auto" w:fill="auto"/>
        <w:tabs>
          <w:tab w:val="left" w:pos="670"/>
        </w:tabs>
        <w:spacing w:line="240" w:lineRule="auto"/>
        <w:ind w:left="20" w:firstLine="0"/>
        <w:rPr>
          <w:sz w:val="24"/>
          <w:szCs w:val="24"/>
        </w:rPr>
      </w:pPr>
      <w:r w:rsidRPr="00E94366">
        <w:rPr>
          <w:sz w:val="24"/>
          <w:szCs w:val="24"/>
        </w:rPr>
        <w:t>выдвигать гипотезы о связях и закономерностях событий, процессов, объектов;</w:t>
      </w:r>
    </w:p>
    <w:p w:rsidR="00626ECD" w:rsidRPr="00E94366" w:rsidRDefault="000A1887" w:rsidP="000301BD">
      <w:pPr>
        <w:pStyle w:val="50"/>
        <w:numPr>
          <w:ilvl w:val="0"/>
          <w:numId w:val="62"/>
        </w:numPr>
        <w:shd w:val="clear" w:color="auto" w:fill="auto"/>
        <w:tabs>
          <w:tab w:val="left" w:pos="670"/>
        </w:tabs>
        <w:spacing w:line="240" w:lineRule="auto"/>
        <w:ind w:left="20" w:firstLine="0"/>
        <w:rPr>
          <w:sz w:val="24"/>
          <w:szCs w:val="24"/>
        </w:rPr>
      </w:pPr>
      <w:r w:rsidRPr="00E94366">
        <w:rPr>
          <w:sz w:val="24"/>
          <w:szCs w:val="24"/>
        </w:rPr>
        <w:t>организовывать исследование с целью проверки гипотез;</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 xml:space="preserve">делать умозаключения (индуктивное и по аналогии) и выводы на основе аргументации. </w:t>
      </w:r>
      <w:r w:rsidRPr="00E94366">
        <w:rPr>
          <w:rStyle w:val="27"/>
          <w:sz w:val="24"/>
          <w:szCs w:val="24"/>
        </w:rPr>
        <w:t xml:space="preserve">Предметными результатами </w:t>
      </w:r>
      <w:r w:rsidRPr="00E94366">
        <w:rPr>
          <w:sz w:val="24"/>
          <w:szCs w:val="24"/>
        </w:rPr>
        <w:t>освоения учащимися программы по русскому языку являются:</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Представление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 России; о связи языка и культуры народа; роли родного языка в жизни человека и общества.</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Понимание определяющей роли языка в развитии интеллектуальных и творческих способностей личности, при получении образования, а также роли русского языка в процессе самообразования.</w:t>
      </w:r>
    </w:p>
    <w:p w:rsidR="00626ECD" w:rsidRPr="00E94366" w:rsidRDefault="000A1887" w:rsidP="000301BD">
      <w:pPr>
        <w:pStyle w:val="50"/>
        <w:numPr>
          <w:ilvl w:val="0"/>
          <w:numId w:val="62"/>
        </w:numPr>
        <w:shd w:val="clear" w:color="auto" w:fill="auto"/>
        <w:tabs>
          <w:tab w:val="left" w:pos="670"/>
        </w:tabs>
        <w:spacing w:line="240" w:lineRule="auto"/>
        <w:ind w:left="20" w:firstLine="0"/>
        <w:rPr>
          <w:sz w:val="24"/>
          <w:szCs w:val="24"/>
        </w:rPr>
      </w:pPr>
      <w:r w:rsidRPr="00E94366">
        <w:rPr>
          <w:sz w:val="24"/>
          <w:szCs w:val="24"/>
        </w:rPr>
        <w:t>Владение всеми видами речевой деятельности:</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аудирование и чтение:</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адекватное понимание информации устного и письменного сообщения (цели, темы текста, основной и дополнительной информации);</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владение разными видами чтения (просмотровым, ознакомительным, изучающим) текстов разных стилей и жанров;</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владение умениями информационной переработки прочитанного текста (план, тезисы); приёмами работы с книгой, периодическими изданиями;</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способность свободно пользоваться словарями различных типов, справочной литературой, в том числе и на электронных носителях;</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lastRenderedPageBreak/>
        <w:t>говорение и письмо:</w:t>
      </w:r>
    </w:p>
    <w:p w:rsidR="00626ECD" w:rsidRPr="00E94366" w:rsidRDefault="000A1887" w:rsidP="000301BD">
      <w:pPr>
        <w:pStyle w:val="50"/>
        <w:numPr>
          <w:ilvl w:val="0"/>
          <w:numId w:val="62"/>
        </w:numPr>
        <w:shd w:val="clear" w:color="auto" w:fill="auto"/>
        <w:tabs>
          <w:tab w:val="left" w:pos="670"/>
        </w:tabs>
        <w:spacing w:line="240" w:lineRule="auto"/>
        <w:ind w:left="20" w:right="1560" w:firstLine="0"/>
        <w:jc w:val="left"/>
        <w:rPr>
          <w:sz w:val="24"/>
          <w:szCs w:val="24"/>
        </w:rPr>
      </w:pPr>
      <w:r w:rsidRPr="00E94366">
        <w:rPr>
          <w:sz w:val="24"/>
          <w:szCs w:val="24"/>
        </w:rPr>
        <w:t>умение воспроизводить в устной и письменной форме прослушанный или прочитанный с заданной степенью свёрнутости (пересказ, план, тезисы);</w:t>
      </w:r>
    </w:p>
    <w:p w:rsidR="00626ECD" w:rsidRPr="00E94366" w:rsidRDefault="000A1887" w:rsidP="000301BD">
      <w:pPr>
        <w:pStyle w:val="50"/>
        <w:numPr>
          <w:ilvl w:val="0"/>
          <w:numId w:val="62"/>
        </w:numPr>
        <w:shd w:val="clear" w:color="auto" w:fill="auto"/>
        <w:tabs>
          <w:tab w:val="left" w:pos="670"/>
        </w:tabs>
        <w:spacing w:line="240" w:lineRule="auto"/>
        <w:ind w:left="20" w:right="20" w:firstLine="0"/>
        <w:jc w:val="left"/>
        <w:rPr>
          <w:sz w:val="24"/>
          <w:szCs w:val="24"/>
        </w:rPr>
      </w:pPr>
      <w:r w:rsidRPr="00E94366">
        <w:rPr>
          <w:sz w:val="24"/>
          <w:szCs w:val="24"/>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умение создавать устные и письменные тексты разных типов и стилей речи с учётом замысла и ситуации общения; создавать тексты различных жанров;</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владение различными видами монолога и диалога; выступление перед аудиторией сверстников с небольшими сообщениями, докладом;</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соблюдение в практике речевого общения основных орфоэпических, лексических, грамматических норм современного русского литературного языка;</w:t>
      </w:r>
    </w:p>
    <w:p w:rsidR="00626ECD" w:rsidRPr="00E94366" w:rsidRDefault="000A1887" w:rsidP="000301BD">
      <w:pPr>
        <w:pStyle w:val="50"/>
        <w:numPr>
          <w:ilvl w:val="0"/>
          <w:numId w:val="62"/>
        </w:numPr>
        <w:shd w:val="clear" w:color="auto" w:fill="auto"/>
        <w:tabs>
          <w:tab w:val="left" w:pos="670"/>
        </w:tabs>
        <w:spacing w:line="240" w:lineRule="auto"/>
        <w:ind w:left="20" w:firstLine="0"/>
        <w:rPr>
          <w:sz w:val="24"/>
          <w:szCs w:val="24"/>
        </w:rPr>
      </w:pPr>
      <w:r w:rsidRPr="00E94366">
        <w:rPr>
          <w:sz w:val="24"/>
          <w:szCs w:val="24"/>
        </w:rPr>
        <w:t>способность участвовать в речевом общении с соблюдением норм речевого этикета;</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Усвоение основ научных знаний о русском языке; понимание взаимосвязи его уровней и единиц.</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Освоение базовых понятий лингвистики: лингвистика и её основные разделы; язык и речь, речевое общение, речь устная и письменная; монолог и диалог; ситуация речевого общения; функционально-смысловые типы речи (повествование, описание, рассуждение); текст; основные единицы языка, их признаки и особенности употребления в речи.</w:t>
      </w:r>
    </w:p>
    <w:p w:rsidR="00626ECD" w:rsidRPr="00E94366" w:rsidRDefault="000A1887" w:rsidP="000301BD">
      <w:pPr>
        <w:pStyle w:val="50"/>
        <w:numPr>
          <w:ilvl w:val="0"/>
          <w:numId w:val="62"/>
        </w:numPr>
        <w:shd w:val="clear" w:color="auto" w:fill="auto"/>
        <w:tabs>
          <w:tab w:val="left" w:pos="670"/>
        </w:tabs>
        <w:spacing w:line="240" w:lineRule="auto"/>
        <w:ind w:left="20" w:right="20" w:firstLine="0"/>
        <w:rPr>
          <w:sz w:val="24"/>
          <w:szCs w:val="24"/>
        </w:rPr>
      </w:pPr>
      <w:r w:rsidRPr="00E94366">
        <w:rPr>
          <w:sz w:val="24"/>
          <w:szCs w:val="24"/>
        </w:rPr>
        <w:t>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анализ текста с точки зрения его содержания, основных признаков и структуры, принадлежности к определённым функциональным разновидностям языка.</w:t>
      </w:r>
    </w:p>
    <w:p w:rsidR="00626ECD" w:rsidRPr="00E94366" w:rsidRDefault="000A1887" w:rsidP="000301BD">
      <w:pPr>
        <w:pStyle w:val="50"/>
        <w:numPr>
          <w:ilvl w:val="0"/>
          <w:numId w:val="62"/>
        </w:numPr>
        <w:shd w:val="clear" w:color="auto" w:fill="auto"/>
        <w:tabs>
          <w:tab w:val="left" w:pos="670"/>
        </w:tabs>
        <w:spacing w:line="240" w:lineRule="auto"/>
        <w:ind w:left="20" w:firstLine="0"/>
        <w:rPr>
          <w:sz w:val="24"/>
          <w:szCs w:val="24"/>
        </w:rPr>
      </w:pPr>
      <w:r w:rsidRPr="00E94366">
        <w:rPr>
          <w:sz w:val="24"/>
          <w:szCs w:val="24"/>
        </w:rPr>
        <w:t>Осознание эстетической функции русского языка.</w:t>
      </w:r>
    </w:p>
    <w:p w:rsidR="00BD6F7E" w:rsidRDefault="00BD6F7E" w:rsidP="00E94366">
      <w:pPr>
        <w:pStyle w:val="71"/>
        <w:shd w:val="clear" w:color="auto" w:fill="auto"/>
        <w:spacing w:line="240" w:lineRule="auto"/>
        <w:ind w:left="20"/>
        <w:jc w:val="both"/>
        <w:rPr>
          <w:rStyle w:val="72"/>
          <w:b/>
          <w:bCs/>
          <w:sz w:val="24"/>
          <w:szCs w:val="24"/>
        </w:rPr>
      </w:pP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Родная литература (русская)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Планируемые результаты освоения учебного предмета «Родная литература (русская)».</w:t>
      </w:r>
    </w:p>
    <w:p w:rsidR="00626ECD" w:rsidRPr="00E94366" w:rsidRDefault="000A1887" w:rsidP="00E94366">
      <w:pPr>
        <w:pStyle w:val="50"/>
        <w:shd w:val="clear" w:color="auto" w:fill="auto"/>
        <w:spacing w:line="240" w:lineRule="auto"/>
        <w:ind w:left="20" w:right="20" w:firstLine="0"/>
        <w:rPr>
          <w:sz w:val="24"/>
          <w:szCs w:val="24"/>
        </w:rPr>
      </w:pPr>
      <w:r w:rsidRPr="00E94366">
        <w:rPr>
          <w:rStyle w:val="14"/>
          <w:sz w:val="24"/>
          <w:szCs w:val="24"/>
        </w:rPr>
        <w:t>Личностные результаты освоения основной образовательной программы должны отражать:</w:t>
      </w:r>
      <w:r w:rsidRPr="00E94366">
        <w:rPr>
          <w:sz w:val="24"/>
          <w:szCs w:val="24"/>
        </w:rPr>
        <w:t xml:space="preserve"> 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26ECD" w:rsidRPr="00E94366" w:rsidRDefault="000A1887" w:rsidP="000301BD">
      <w:pPr>
        <w:pStyle w:val="50"/>
        <w:numPr>
          <w:ilvl w:val="0"/>
          <w:numId w:val="63"/>
        </w:numPr>
        <w:shd w:val="clear" w:color="auto" w:fill="auto"/>
        <w:tabs>
          <w:tab w:val="left" w:pos="676"/>
        </w:tabs>
        <w:spacing w:line="240" w:lineRule="auto"/>
        <w:ind w:left="20" w:firstLine="0"/>
        <w:rPr>
          <w:sz w:val="24"/>
          <w:szCs w:val="24"/>
        </w:rPr>
      </w:pPr>
      <w:r w:rsidRPr="00E94366">
        <w:rPr>
          <w:sz w:val="24"/>
          <w:szCs w:val="24"/>
        </w:rPr>
        <w:t>готовность к служению Отечеству, его защите;</w:t>
      </w:r>
    </w:p>
    <w:p w:rsidR="00626ECD" w:rsidRPr="00E94366" w:rsidRDefault="000A1887" w:rsidP="000301BD">
      <w:pPr>
        <w:pStyle w:val="50"/>
        <w:numPr>
          <w:ilvl w:val="0"/>
          <w:numId w:val="63"/>
        </w:numPr>
        <w:shd w:val="clear" w:color="auto" w:fill="auto"/>
        <w:tabs>
          <w:tab w:val="left" w:pos="676"/>
        </w:tabs>
        <w:spacing w:line="240" w:lineRule="auto"/>
        <w:ind w:left="20" w:firstLine="0"/>
        <w:rPr>
          <w:sz w:val="24"/>
          <w:szCs w:val="24"/>
        </w:rPr>
      </w:pPr>
      <w:r w:rsidRPr="00E94366">
        <w:rPr>
          <w:sz w:val="24"/>
          <w:szCs w:val="24"/>
        </w:rPr>
        <w:t>сформированность мировоззрения, соответствующего современному уровню развития</w:t>
      </w:r>
    </w:p>
    <w:p w:rsidR="00626ECD" w:rsidRPr="00E94366" w:rsidRDefault="000A1887" w:rsidP="00E94366">
      <w:pPr>
        <w:pStyle w:val="50"/>
        <w:shd w:val="clear" w:color="auto" w:fill="auto"/>
        <w:tabs>
          <w:tab w:val="left" w:pos="676"/>
        </w:tabs>
        <w:spacing w:line="240" w:lineRule="auto"/>
        <w:ind w:left="20" w:firstLine="0"/>
        <w:rPr>
          <w:sz w:val="24"/>
          <w:szCs w:val="24"/>
        </w:rPr>
      </w:pPr>
      <w:r w:rsidRPr="00E94366">
        <w:rPr>
          <w:sz w:val="24"/>
          <w:szCs w:val="24"/>
        </w:rPr>
        <w:t>науки</w:t>
      </w:r>
      <w:r w:rsidRPr="00E94366">
        <w:rPr>
          <w:sz w:val="24"/>
          <w:szCs w:val="24"/>
        </w:rPr>
        <w:tab/>
        <w:t>и общественной практики, основанного на диалоге культур, а также различных форм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общественного сознания, осознание своего места в поликультурном мире;</w:t>
      </w:r>
    </w:p>
    <w:p w:rsidR="00626ECD" w:rsidRPr="00E94366" w:rsidRDefault="000A1887" w:rsidP="000301BD">
      <w:pPr>
        <w:pStyle w:val="50"/>
        <w:numPr>
          <w:ilvl w:val="0"/>
          <w:numId w:val="63"/>
        </w:numPr>
        <w:shd w:val="clear" w:color="auto" w:fill="auto"/>
        <w:tabs>
          <w:tab w:val="left" w:pos="676"/>
        </w:tabs>
        <w:spacing w:line="240" w:lineRule="auto"/>
        <w:ind w:left="20" w:right="20" w:firstLine="0"/>
        <w:rPr>
          <w:sz w:val="24"/>
          <w:szCs w:val="24"/>
        </w:rPr>
      </w:pPr>
      <w:r w:rsidRPr="00E94366">
        <w:rPr>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626ECD" w:rsidRPr="00E94366" w:rsidRDefault="000A1887" w:rsidP="000301BD">
      <w:pPr>
        <w:pStyle w:val="50"/>
        <w:numPr>
          <w:ilvl w:val="0"/>
          <w:numId w:val="63"/>
        </w:numPr>
        <w:shd w:val="clear" w:color="auto" w:fill="auto"/>
        <w:tabs>
          <w:tab w:val="left" w:pos="676"/>
        </w:tabs>
        <w:spacing w:line="240" w:lineRule="auto"/>
        <w:ind w:left="20" w:firstLine="0"/>
        <w:rPr>
          <w:sz w:val="24"/>
          <w:szCs w:val="24"/>
        </w:rPr>
      </w:pPr>
      <w:r w:rsidRPr="00E94366">
        <w:rPr>
          <w:sz w:val="24"/>
          <w:szCs w:val="24"/>
        </w:rPr>
        <w:t>толерантное сознание и поведение в поликультурном мире, готовность и способность</w:t>
      </w:r>
    </w:p>
    <w:p w:rsidR="00626ECD" w:rsidRPr="00E94366" w:rsidRDefault="000A1887" w:rsidP="00E94366">
      <w:pPr>
        <w:pStyle w:val="50"/>
        <w:shd w:val="clear" w:color="auto" w:fill="auto"/>
        <w:tabs>
          <w:tab w:val="left" w:pos="676"/>
        </w:tabs>
        <w:spacing w:line="240" w:lineRule="auto"/>
        <w:ind w:left="20" w:firstLine="0"/>
        <w:rPr>
          <w:sz w:val="24"/>
          <w:szCs w:val="24"/>
        </w:rPr>
      </w:pPr>
      <w:r w:rsidRPr="00E94366">
        <w:rPr>
          <w:sz w:val="24"/>
          <w:szCs w:val="24"/>
        </w:rPr>
        <w:t>вести</w:t>
      </w:r>
      <w:r w:rsidRPr="00E94366">
        <w:rPr>
          <w:sz w:val="24"/>
          <w:szCs w:val="24"/>
        </w:rPr>
        <w:tab/>
        <w:t>диалог с другими людьми, достигать в нем взаимопонимания, находить общие цели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626ECD" w:rsidRPr="00E94366" w:rsidRDefault="000A1887" w:rsidP="000301BD">
      <w:pPr>
        <w:pStyle w:val="50"/>
        <w:numPr>
          <w:ilvl w:val="0"/>
          <w:numId w:val="63"/>
        </w:numPr>
        <w:shd w:val="clear" w:color="auto" w:fill="auto"/>
        <w:tabs>
          <w:tab w:val="left" w:pos="676"/>
        </w:tabs>
        <w:spacing w:line="240" w:lineRule="auto"/>
        <w:ind w:left="20" w:right="20" w:firstLine="0"/>
        <w:rPr>
          <w:sz w:val="24"/>
          <w:szCs w:val="24"/>
        </w:rPr>
      </w:pPr>
      <w:r w:rsidRPr="00E94366">
        <w:rPr>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26ECD" w:rsidRPr="00E94366" w:rsidRDefault="000A1887" w:rsidP="000301BD">
      <w:pPr>
        <w:pStyle w:val="50"/>
        <w:numPr>
          <w:ilvl w:val="0"/>
          <w:numId w:val="63"/>
        </w:numPr>
        <w:shd w:val="clear" w:color="auto" w:fill="auto"/>
        <w:tabs>
          <w:tab w:val="left" w:pos="676"/>
        </w:tabs>
        <w:spacing w:line="240" w:lineRule="auto"/>
        <w:ind w:left="20" w:firstLine="0"/>
        <w:rPr>
          <w:sz w:val="24"/>
          <w:szCs w:val="24"/>
        </w:rPr>
      </w:pPr>
      <w:r w:rsidRPr="00E94366">
        <w:rPr>
          <w:sz w:val="24"/>
          <w:szCs w:val="24"/>
        </w:rPr>
        <w:t>нравственное сознание и поведение на основе усвоения общечеловеческих ценностей;</w:t>
      </w:r>
    </w:p>
    <w:p w:rsidR="00626ECD" w:rsidRPr="00E94366" w:rsidRDefault="000A1887" w:rsidP="000301BD">
      <w:pPr>
        <w:pStyle w:val="50"/>
        <w:numPr>
          <w:ilvl w:val="0"/>
          <w:numId w:val="63"/>
        </w:numPr>
        <w:shd w:val="clear" w:color="auto" w:fill="auto"/>
        <w:tabs>
          <w:tab w:val="left" w:pos="676"/>
        </w:tabs>
        <w:spacing w:line="240" w:lineRule="auto"/>
        <w:ind w:left="20" w:right="20" w:firstLine="0"/>
        <w:rPr>
          <w:sz w:val="24"/>
          <w:szCs w:val="24"/>
        </w:rPr>
      </w:pPr>
      <w:r w:rsidRPr="00E94366">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w:t>
      </w:r>
      <w:r w:rsidRPr="00E94366">
        <w:rPr>
          <w:sz w:val="24"/>
          <w:szCs w:val="24"/>
        </w:rPr>
        <w:lastRenderedPageBreak/>
        <w:t>профессиональной и общественной деятельности;</w:t>
      </w:r>
    </w:p>
    <w:p w:rsidR="00626ECD" w:rsidRPr="00E94366" w:rsidRDefault="000A1887" w:rsidP="000301BD">
      <w:pPr>
        <w:pStyle w:val="50"/>
        <w:numPr>
          <w:ilvl w:val="0"/>
          <w:numId w:val="63"/>
        </w:numPr>
        <w:shd w:val="clear" w:color="auto" w:fill="auto"/>
        <w:tabs>
          <w:tab w:val="left" w:pos="676"/>
        </w:tabs>
        <w:spacing w:line="240" w:lineRule="auto"/>
        <w:ind w:left="20" w:right="20" w:firstLine="0"/>
        <w:rPr>
          <w:sz w:val="24"/>
          <w:szCs w:val="24"/>
        </w:rPr>
      </w:pPr>
      <w:r w:rsidRPr="00E94366">
        <w:rPr>
          <w:sz w:val="24"/>
          <w:szCs w:val="24"/>
        </w:rPr>
        <w:t>эстетическое отношение к миру, включая эстетику быта, научного и технического творчества, спорта, общественных отношений;</w:t>
      </w:r>
    </w:p>
    <w:p w:rsidR="00626ECD" w:rsidRPr="00E94366" w:rsidRDefault="000A1887" w:rsidP="000301BD">
      <w:pPr>
        <w:pStyle w:val="50"/>
        <w:numPr>
          <w:ilvl w:val="0"/>
          <w:numId w:val="63"/>
        </w:numPr>
        <w:shd w:val="clear" w:color="auto" w:fill="auto"/>
        <w:tabs>
          <w:tab w:val="left" w:pos="676"/>
        </w:tabs>
        <w:spacing w:line="240" w:lineRule="auto"/>
        <w:ind w:left="20" w:right="20" w:firstLine="0"/>
        <w:rPr>
          <w:sz w:val="24"/>
          <w:szCs w:val="24"/>
        </w:rPr>
      </w:pPr>
      <w:r w:rsidRPr="00E94366">
        <w:rPr>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26ECD" w:rsidRPr="00E94366" w:rsidRDefault="000A1887" w:rsidP="000301BD">
      <w:pPr>
        <w:pStyle w:val="50"/>
        <w:numPr>
          <w:ilvl w:val="0"/>
          <w:numId w:val="63"/>
        </w:numPr>
        <w:shd w:val="clear" w:color="auto" w:fill="auto"/>
        <w:tabs>
          <w:tab w:val="left" w:pos="676"/>
        </w:tabs>
        <w:spacing w:line="240" w:lineRule="auto"/>
        <w:ind w:left="20" w:right="20" w:firstLine="0"/>
        <w:rPr>
          <w:sz w:val="24"/>
          <w:szCs w:val="24"/>
        </w:rPr>
      </w:pPr>
      <w:r w:rsidRPr="00E94366">
        <w:rPr>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626ECD" w:rsidRPr="00E94366" w:rsidRDefault="000A1887" w:rsidP="000301BD">
      <w:pPr>
        <w:pStyle w:val="50"/>
        <w:numPr>
          <w:ilvl w:val="0"/>
          <w:numId w:val="63"/>
        </w:numPr>
        <w:shd w:val="clear" w:color="auto" w:fill="auto"/>
        <w:tabs>
          <w:tab w:val="left" w:pos="676"/>
        </w:tabs>
        <w:spacing w:line="240" w:lineRule="auto"/>
        <w:ind w:left="20" w:right="20" w:firstLine="0"/>
        <w:rPr>
          <w:sz w:val="24"/>
          <w:szCs w:val="24"/>
        </w:rPr>
      </w:pPr>
      <w:r w:rsidRPr="00E94366">
        <w:rPr>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w:t>
      </w:r>
      <w:r w:rsidRPr="00E94366">
        <w:rPr>
          <w:sz w:val="24"/>
          <w:szCs w:val="24"/>
        </w:rPr>
        <w:softHyphen/>
        <w:t>направленной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15) ответственное отношение к созданию семьи на основе осознанного принятия ценностей семейной жизни.</w:t>
      </w:r>
    </w:p>
    <w:p w:rsidR="00626ECD" w:rsidRPr="00E94366" w:rsidRDefault="000A1887" w:rsidP="00E94366">
      <w:pPr>
        <w:pStyle w:val="50"/>
        <w:shd w:val="clear" w:color="auto" w:fill="auto"/>
        <w:spacing w:line="240" w:lineRule="auto"/>
        <w:ind w:left="20" w:right="20" w:firstLine="0"/>
        <w:rPr>
          <w:sz w:val="24"/>
          <w:szCs w:val="24"/>
        </w:rPr>
      </w:pPr>
      <w:r w:rsidRPr="00E94366">
        <w:rPr>
          <w:rStyle w:val="14"/>
          <w:sz w:val="24"/>
          <w:szCs w:val="24"/>
        </w:rPr>
        <w:t>Метапредметные результаты освоения основной образовательной программы представлены</w:t>
      </w:r>
      <w:r w:rsidRPr="00E94366">
        <w:rPr>
          <w:sz w:val="24"/>
          <w:szCs w:val="24"/>
        </w:rPr>
        <w:t xml:space="preserve"> тремя группами универсальных учебных действий (УУД). 1. Регулятивные универсальные учебные действия Выпускник научится:</w:t>
      </w:r>
    </w:p>
    <w:p w:rsidR="00626ECD" w:rsidRPr="00E94366" w:rsidRDefault="000A1887" w:rsidP="000301BD">
      <w:pPr>
        <w:pStyle w:val="50"/>
        <w:numPr>
          <w:ilvl w:val="0"/>
          <w:numId w:val="64"/>
        </w:numPr>
        <w:shd w:val="clear" w:color="auto" w:fill="auto"/>
        <w:tabs>
          <w:tab w:val="left" w:pos="676"/>
          <w:tab w:val="left" w:pos="8199"/>
        </w:tabs>
        <w:spacing w:line="240" w:lineRule="auto"/>
        <w:ind w:left="20" w:firstLine="0"/>
        <w:rPr>
          <w:sz w:val="24"/>
          <w:szCs w:val="24"/>
        </w:rPr>
      </w:pPr>
      <w:r w:rsidRPr="00E94366">
        <w:rPr>
          <w:sz w:val="24"/>
          <w:szCs w:val="24"/>
        </w:rPr>
        <w:t>самостоятельно определять цели, задавать параметры и критерии, по</w:t>
      </w:r>
      <w:r w:rsidRPr="00E94366">
        <w:rPr>
          <w:sz w:val="24"/>
          <w:szCs w:val="24"/>
        </w:rPr>
        <w:tab/>
        <w:t>которым можно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определить, что цель достигнута;</w:t>
      </w:r>
    </w:p>
    <w:p w:rsidR="00626ECD" w:rsidRPr="00E94366" w:rsidRDefault="000A1887" w:rsidP="000301BD">
      <w:pPr>
        <w:pStyle w:val="50"/>
        <w:numPr>
          <w:ilvl w:val="0"/>
          <w:numId w:val="64"/>
        </w:numPr>
        <w:shd w:val="clear" w:color="auto" w:fill="auto"/>
        <w:tabs>
          <w:tab w:val="left" w:pos="676"/>
          <w:tab w:val="left" w:pos="8199"/>
        </w:tabs>
        <w:spacing w:line="240" w:lineRule="auto"/>
        <w:ind w:left="20" w:firstLine="0"/>
        <w:rPr>
          <w:sz w:val="24"/>
          <w:szCs w:val="24"/>
        </w:rPr>
      </w:pPr>
      <w:r w:rsidRPr="00E94366">
        <w:rPr>
          <w:sz w:val="24"/>
          <w:szCs w:val="24"/>
        </w:rPr>
        <w:t>оценивать возможные последствия достижения поставленной цели</w:t>
      </w:r>
      <w:r w:rsidRPr="00E94366">
        <w:rPr>
          <w:sz w:val="24"/>
          <w:szCs w:val="24"/>
        </w:rPr>
        <w:tab/>
        <w:t>в деятельности,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собственной жизни и жизни окружающих людей, основываясь на соображениях этики и морали;</w:t>
      </w:r>
    </w:p>
    <w:p w:rsidR="00626ECD" w:rsidRPr="00E94366" w:rsidRDefault="000A1887" w:rsidP="000301BD">
      <w:pPr>
        <w:pStyle w:val="50"/>
        <w:numPr>
          <w:ilvl w:val="0"/>
          <w:numId w:val="64"/>
        </w:numPr>
        <w:shd w:val="clear" w:color="auto" w:fill="auto"/>
        <w:tabs>
          <w:tab w:val="left" w:pos="676"/>
          <w:tab w:val="left" w:pos="8199"/>
        </w:tabs>
        <w:spacing w:line="240" w:lineRule="auto"/>
        <w:ind w:left="20" w:firstLine="0"/>
        <w:rPr>
          <w:sz w:val="24"/>
          <w:szCs w:val="24"/>
        </w:rPr>
      </w:pPr>
      <w:r w:rsidRPr="00E94366">
        <w:rPr>
          <w:sz w:val="24"/>
          <w:szCs w:val="24"/>
        </w:rPr>
        <w:t>ставить и формулировать собственные задачи в образовательной</w:t>
      </w:r>
      <w:r w:rsidRPr="00E94366">
        <w:rPr>
          <w:sz w:val="24"/>
          <w:szCs w:val="24"/>
        </w:rPr>
        <w:tab/>
        <w:t>деятельности 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жизненных ситуациях;</w:t>
      </w:r>
    </w:p>
    <w:p w:rsidR="00626ECD" w:rsidRPr="00E94366" w:rsidRDefault="000A1887" w:rsidP="000301BD">
      <w:pPr>
        <w:pStyle w:val="50"/>
        <w:numPr>
          <w:ilvl w:val="0"/>
          <w:numId w:val="64"/>
        </w:numPr>
        <w:shd w:val="clear" w:color="auto" w:fill="auto"/>
        <w:tabs>
          <w:tab w:val="left" w:pos="678"/>
        </w:tabs>
        <w:spacing w:line="240" w:lineRule="auto"/>
        <w:ind w:left="20" w:right="20" w:firstLine="0"/>
        <w:jc w:val="left"/>
        <w:rPr>
          <w:sz w:val="24"/>
          <w:szCs w:val="24"/>
        </w:rPr>
      </w:pPr>
      <w:r w:rsidRPr="00E94366">
        <w:rPr>
          <w:sz w:val="24"/>
          <w:szCs w:val="24"/>
        </w:rPr>
        <w:t>оценивать ресурсы, в том числе время и другие нематериальные ресурсы, необходимые для достижения поставленной цели;</w:t>
      </w:r>
    </w:p>
    <w:p w:rsidR="00626ECD" w:rsidRPr="00E94366" w:rsidRDefault="000A1887" w:rsidP="000301BD">
      <w:pPr>
        <w:pStyle w:val="50"/>
        <w:numPr>
          <w:ilvl w:val="0"/>
          <w:numId w:val="64"/>
        </w:numPr>
        <w:shd w:val="clear" w:color="auto" w:fill="auto"/>
        <w:tabs>
          <w:tab w:val="left" w:pos="678"/>
        </w:tabs>
        <w:spacing w:line="240" w:lineRule="auto"/>
        <w:ind w:left="20" w:right="20" w:firstLine="0"/>
        <w:jc w:val="left"/>
        <w:rPr>
          <w:sz w:val="24"/>
          <w:szCs w:val="24"/>
        </w:rPr>
      </w:pPr>
      <w:r w:rsidRPr="00E94366">
        <w:rPr>
          <w:sz w:val="24"/>
          <w:szCs w:val="24"/>
        </w:rPr>
        <w:t>выбирать путь достижения цели, планировать решение поставленных задач, оптимизируя материальные и нематериальные затраты;</w:t>
      </w:r>
    </w:p>
    <w:p w:rsidR="00626ECD" w:rsidRPr="00E94366" w:rsidRDefault="000A1887" w:rsidP="000301BD">
      <w:pPr>
        <w:pStyle w:val="50"/>
        <w:numPr>
          <w:ilvl w:val="0"/>
          <w:numId w:val="64"/>
        </w:numPr>
        <w:shd w:val="clear" w:color="auto" w:fill="auto"/>
        <w:tabs>
          <w:tab w:val="left" w:pos="678"/>
        </w:tabs>
        <w:spacing w:line="240" w:lineRule="auto"/>
        <w:ind w:left="20" w:right="20" w:firstLine="0"/>
        <w:jc w:val="left"/>
        <w:rPr>
          <w:sz w:val="24"/>
          <w:szCs w:val="24"/>
        </w:rPr>
      </w:pPr>
      <w:r w:rsidRPr="00E94366">
        <w:rPr>
          <w:sz w:val="24"/>
          <w:szCs w:val="24"/>
        </w:rPr>
        <w:t>организовывать эффективный поиск ресурсов, необходимых для достижения поставленной цели;</w:t>
      </w:r>
    </w:p>
    <w:p w:rsidR="00626ECD" w:rsidRPr="00E94366" w:rsidRDefault="000A1887" w:rsidP="000301BD">
      <w:pPr>
        <w:pStyle w:val="50"/>
        <w:numPr>
          <w:ilvl w:val="0"/>
          <w:numId w:val="64"/>
        </w:numPr>
        <w:shd w:val="clear" w:color="auto" w:fill="auto"/>
        <w:tabs>
          <w:tab w:val="left" w:pos="678"/>
        </w:tabs>
        <w:spacing w:line="240" w:lineRule="auto"/>
        <w:ind w:left="20" w:right="20" w:firstLine="0"/>
        <w:jc w:val="left"/>
        <w:rPr>
          <w:sz w:val="24"/>
          <w:szCs w:val="24"/>
        </w:rPr>
      </w:pPr>
      <w:r w:rsidRPr="00E94366">
        <w:rPr>
          <w:sz w:val="24"/>
          <w:szCs w:val="24"/>
        </w:rPr>
        <w:t xml:space="preserve">сопоставлять полученный результат деятельности с поставленной заранее целью. 2. Познавательные универсальные учебные действия </w:t>
      </w:r>
      <w:r w:rsidRPr="00E94366">
        <w:rPr>
          <w:rStyle w:val="27"/>
          <w:sz w:val="24"/>
          <w:szCs w:val="24"/>
        </w:rPr>
        <w:t>Выпускник научится</w:t>
      </w:r>
      <w:r w:rsidRPr="00E94366">
        <w:rPr>
          <w:sz w:val="24"/>
          <w:szCs w:val="24"/>
        </w:rPr>
        <w:t>:</w:t>
      </w:r>
    </w:p>
    <w:p w:rsidR="00626ECD" w:rsidRPr="00E94366" w:rsidRDefault="000A1887" w:rsidP="000301BD">
      <w:pPr>
        <w:pStyle w:val="50"/>
        <w:numPr>
          <w:ilvl w:val="0"/>
          <w:numId w:val="64"/>
        </w:numPr>
        <w:shd w:val="clear" w:color="auto" w:fill="auto"/>
        <w:tabs>
          <w:tab w:val="left" w:pos="678"/>
        </w:tabs>
        <w:spacing w:line="240" w:lineRule="auto"/>
        <w:ind w:left="20" w:right="20" w:firstLine="0"/>
        <w:jc w:val="left"/>
        <w:rPr>
          <w:sz w:val="24"/>
          <w:szCs w:val="24"/>
        </w:rPr>
      </w:pPr>
      <w:r w:rsidRPr="00E94366">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626ECD" w:rsidRPr="00E94366" w:rsidRDefault="000A1887" w:rsidP="000301BD">
      <w:pPr>
        <w:pStyle w:val="50"/>
        <w:numPr>
          <w:ilvl w:val="0"/>
          <w:numId w:val="64"/>
        </w:numPr>
        <w:shd w:val="clear" w:color="auto" w:fill="auto"/>
        <w:tabs>
          <w:tab w:val="left" w:pos="678"/>
        </w:tabs>
        <w:spacing w:line="240" w:lineRule="auto"/>
        <w:ind w:left="20" w:right="20" w:firstLine="0"/>
        <w:jc w:val="left"/>
        <w:rPr>
          <w:sz w:val="24"/>
          <w:szCs w:val="24"/>
        </w:rPr>
      </w:pPr>
      <w:r w:rsidRPr="00E94366">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626ECD" w:rsidRPr="00E94366" w:rsidRDefault="000A1887" w:rsidP="000301BD">
      <w:pPr>
        <w:pStyle w:val="50"/>
        <w:numPr>
          <w:ilvl w:val="0"/>
          <w:numId w:val="64"/>
        </w:numPr>
        <w:shd w:val="clear" w:color="auto" w:fill="auto"/>
        <w:tabs>
          <w:tab w:val="left" w:pos="678"/>
        </w:tabs>
        <w:spacing w:line="240" w:lineRule="auto"/>
        <w:ind w:left="20" w:right="20" w:firstLine="0"/>
        <w:rPr>
          <w:sz w:val="24"/>
          <w:szCs w:val="24"/>
        </w:rPr>
      </w:pPr>
      <w:r w:rsidRPr="00E94366">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626ECD" w:rsidRPr="00E94366" w:rsidRDefault="000A1887" w:rsidP="000301BD">
      <w:pPr>
        <w:pStyle w:val="50"/>
        <w:numPr>
          <w:ilvl w:val="0"/>
          <w:numId w:val="64"/>
        </w:numPr>
        <w:shd w:val="clear" w:color="auto" w:fill="auto"/>
        <w:tabs>
          <w:tab w:val="left" w:pos="678"/>
        </w:tabs>
        <w:spacing w:line="240" w:lineRule="auto"/>
        <w:ind w:left="20" w:right="20" w:firstLine="0"/>
        <w:rPr>
          <w:sz w:val="24"/>
          <w:szCs w:val="24"/>
        </w:rPr>
      </w:pPr>
      <w:r w:rsidRPr="00E94366">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626ECD" w:rsidRPr="00E94366" w:rsidRDefault="000A1887" w:rsidP="000301BD">
      <w:pPr>
        <w:pStyle w:val="50"/>
        <w:numPr>
          <w:ilvl w:val="0"/>
          <w:numId w:val="64"/>
        </w:numPr>
        <w:shd w:val="clear" w:color="auto" w:fill="auto"/>
        <w:tabs>
          <w:tab w:val="left" w:pos="678"/>
        </w:tabs>
        <w:spacing w:line="240" w:lineRule="auto"/>
        <w:ind w:left="20" w:right="20" w:firstLine="0"/>
        <w:jc w:val="left"/>
        <w:rPr>
          <w:sz w:val="24"/>
          <w:szCs w:val="24"/>
        </w:rPr>
      </w:pPr>
      <w:r w:rsidRPr="00E94366">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626ECD" w:rsidRPr="00E94366" w:rsidRDefault="000A1887" w:rsidP="000301BD">
      <w:pPr>
        <w:pStyle w:val="50"/>
        <w:numPr>
          <w:ilvl w:val="0"/>
          <w:numId w:val="64"/>
        </w:numPr>
        <w:shd w:val="clear" w:color="auto" w:fill="auto"/>
        <w:tabs>
          <w:tab w:val="left" w:pos="678"/>
        </w:tabs>
        <w:spacing w:line="240" w:lineRule="auto"/>
        <w:ind w:left="20" w:right="20" w:firstLine="0"/>
        <w:jc w:val="left"/>
        <w:rPr>
          <w:sz w:val="24"/>
          <w:szCs w:val="24"/>
        </w:rPr>
      </w:pPr>
      <w:r w:rsidRPr="00E94366">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626ECD" w:rsidRPr="00E94366" w:rsidRDefault="000A1887" w:rsidP="000301BD">
      <w:pPr>
        <w:pStyle w:val="50"/>
        <w:numPr>
          <w:ilvl w:val="0"/>
          <w:numId w:val="64"/>
        </w:numPr>
        <w:shd w:val="clear" w:color="auto" w:fill="auto"/>
        <w:tabs>
          <w:tab w:val="left" w:pos="678"/>
        </w:tabs>
        <w:spacing w:line="240" w:lineRule="auto"/>
        <w:ind w:left="20" w:firstLine="0"/>
        <w:rPr>
          <w:sz w:val="24"/>
          <w:szCs w:val="24"/>
        </w:rPr>
      </w:pPr>
      <w:r w:rsidRPr="00E94366">
        <w:rPr>
          <w:sz w:val="24"/>
          <w:szCs w:val="24"/>
        </w:rPr>
        <w:t>менять и удерживать разные позиции в познавательной деятельности.</w:t>
      </w:r>
    </w:p>
    <w:p w:rsidR="00626ECD" w:rsidRPr="00E94366" w:rsidRDefault="000A1887" w:rsidP="000301BD">
      <w:pPr>
        <w:pStyle w:val="50"/>
        <w:numPr>
          <w:ilvl w:val="0"/>
          <w:numId w:val="64"/>
        </w:numPr>
        <w:shd w:val="clear" w:color="auto" w:fill="auto"/>
        <w:tabs>
          <w:tab w:val="left" w:pos="678"/>
        </w:tabs>
        <w:spacing w:line="240" w:lineRule="auto"/>
        <w:ind w:left="20" w:right="3580" w:firstLine="0"/>
        <w:jc w:val="left"/>
        <w:rPr>
          <w:sz w:val="24"/>
          <w:szCs w:val="24"/>
        </w:rPr>
      </w:pPr>
      <w:r w:rsidRPr="00E94366">
        <w:rPr>
          <w:sz w:val="24"/>
          <w:szCs w:val="24"/>
        </w:rPr>
        <w:t xml:space="preserve">3. Коммуникативные универсальные учебные действия </w:t>
      </w:r>
      <w:r w:rsidRPr="00E94366">
        <w:rPr>
          <w:rStyle w:val="27"/>
          <w:sz w:val="24"/>
          <w:szCs w:val="24"/>
        </w:rPr>
        <w:t>Выпускник научится:</w:t>
      </w:r>
    </w:p>
    <w:p w:rsidR="00626ECD" w:rsidRPr="00E94366" w:rsidRDefault="000A1887" w:rsidP="000301BD">
      <w:pPr>
        <w:pStyle w:val="50"/>
        <w:numPr>
          <w:ilvl w:val="0"/>
          <w:numId w:val="64"/>
        </w:numPr>
        <w:shd w:val="clear" w:color="auto" w:fill="auto"/>
        <w:tabs>
          <w:tab w:val="left" w:pos="678"/>
        </w:tabs>
        <w:spacing w:line="240" w:lineRule="auto"/>
        <w:ind w:left="20" w:right="20" w:firstLine="0"/>
        <w:rPr>
          <w:sz w:val="24"/>
          <w:szCs w:val="24"/>
        </w:rPr>
      </w:pPr>
      <w:r w:rsidRPr="00E94366">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626ECD" w:rsidRPr="00E94366" w:rsidRDefault="000A1887" w:rsidP="000301BD">
      <w:pPr>
        <w:pStyle w:val="50"/>
        <w:numPr>
          <w:ilvl w:val="0"/>
          <w:numId w:val="64"/>
        </w:numPr>
        <w:shd w:val="clear" w:color="auto" w:fill="auto"/>
        <w:tabs>
          <w:tab w:val="left" w:pos="678"/>
        </w:tabs>
        <w:spacing w:line="240" w:lineRule="auto"/>
        <w:ind w:left="20" w:right="20" w:firstLine="0"/>
        <w:rPr>
          <w:sz w:val="24"/>
          <w:szCs w:val="24"/>
        </w:rPr>
      </w:pPr>
      <w:r w:rsidRPr="00E94366">
        <w:rPr>
          <w:sz w:val="24"/>
          <w:szCs w:val="24"/>
        </w:rPr>
        <w:lastRenderedPageBreak/>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 координировать и выполнять работу в условиях реального, виртуального и комбинированного взаимодействия;</w:t>
      </w:r>
    </w:p>
    <w:p w:rsidR="00626ECD" w:rsidRPr="00E94366" w:rsidRDefault="000A1887" w:rsidP="000301BD">
      <w:pPr>
        <w:pStyle w:val="50"/>
        <w:numPr>
          <w:ilvl w:val="0"/>
          <w:numId w:val="64"/>
        </w:numPr>
        <w:shd w:val="clear" w:color="auto" w:fill="auto"/>
        <w:tabs>
          <w:tab w:val="left" w:pos="678"/>
        </w:tabs>
        <w:spacing w:line="240" w:lineRule="auto"/>
        <w:ind w:left="20" w:right="20" w:firstLine="0"/>
        <w:jc w:val="left"/>
        <w:rPr>
          <w:sz w:val="24"/>
          <w:szCs w:val="24"/>
        </w:rPr>
      </w:pPr>
      <w:r w:rsidRPr="00E94366">
        <w:rPr>
          <w:sz w:val="24"/>
          <w:szCs w:val="24"/>
        </w:rPr>
        <w:t>развернуто, логично и точно излагать свою точку зрения с использованием адекватных (устных и письменных) языковых средств;</w:t>
      </w:r>
    </w:p>
    <w:p w:rsidR="00626ECD" w:rsidRPr="00E94366" w:rsidRDefault="000A1887" w:rsidP="000301BD">
      <w:pPr>
        <w:pStyle w:val="50"/>
        <w:numPr>
          <w:ilvl w:val="0"/>
          <w:numId w:val="64"/>
        </w:numPr>
        <w:shd w:val="clear" w:color="auto" w:fill="auto"/>
        <w:tabs>
          <w:tab w:val="left" w:pos="678"/>
        </w:tabs>
        <w:spacing w:line="240" w:lineRule="auto"/>
        <w:ind w:left="20" w:right="20" w:firstLine="0"/>
        <w:rPr>
          <w:sz w:val="24"/>
          <w:szCs w:val="24"/>
        </w:rPr>
      </w:pPr>
      <w:r w:rsidRPr="00E94366">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Предметные результаты.</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Выпускник научится:</w:t>
      </w:r>
    </w:p>
    <w:p w:rsidR="00626ECD" w:rsidRPr="00E94366" w:rsidRDefault="000A1887" w:rsidP="000301BD">
      <w:pPr>
        <w:pStyle w:val="50"/>
        <w:numPr>
          <w:ilvl w:val="0"/>
          <w:numId w:val="64"/>
        </w:numPr>
        <w:shd w:val="clear" w:color="auto" w:fill="auto"/>
        <w:tabs>
          <w:tab w:val="left" w:pos="678"/>
        </w:tabs>
        <w:spacing w:line="240" w:lineRule="auto"/>
        <w:ind w:left="20" w:right="20" w:firstLine="0"/>
        <w:jc w:val="left"/>
        <w:rPr>
          <w:sz w:val="24"/>
          <w:szCs w:val="24"/>
        </w:rPr>
      </w:pPr>
      <w:r w:rsidRPr="00E94366">
        <w:rPr>
          <w:sz w:val="24"/>
          <w:szCs w:val="24"/>
        </w:rPr>
        <w:t>демонстрировать знание произведений родной литературы (русской), приводя примеры двух или более текстов, затрагивающих общие темы или проблемы;</w:t>
      </w:r>
    </w:p>
    <w:p w:rsidR="00626ECD" w:rsidRPr="00E94366" w:rsidRDefault="000A1887" w:rsidP="000301BD">
      <w:pPr>
        <w:pStyle w:val="50"/>
        <w:numPr>
          <w:ilvl w:val="0"/>
          <w:numId w:val="64"/>
        </w:numPr>
        <w:shd w:val="clear" w:color="auto" w:fill="auto"/>
        <w:tabs>
          <w:tab w:val="left" w:pos="678"/>
        </w:tabs>
        <w:spacing w:line="240" w:lineRule="auto"/>
        <w:ind w:left="20" w:right="20" w:firstLine="0"/>
        <w:rPr>
          <w:sz w:val="24"/>
          <w:szCs w:val="24"/>
        </w:rPr>
      </w:pPr>
      <w:r w:rsidRPr="00E94366">
        <w:rPr>
          <w:sz w:val="24"/>
          <w:szCs w:val="24"/>
        </w:rPr>
        <w:t>понимать значимость чтения на родном языке (русском) и изучения родной литературы (русской) для своего дальнейшего развития; 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626ECD" w:rsidRPr="00E94366" w:rsidRDefault="000A1887" w:rsidP="000301BD">
      <w:pPr>
        <w:pStyle w:val="50"/>
        <w:numPr>
          <w:ilvl w:val="0"/>
          <w:numId w:val="64"/>
        </w:numPr>
        <w:shd w:val="clear" w:color="auto" w:fill="auto"/>
        <w:tabs>
          <w:tab w:val="left" w:pos="678"/>
        </w:tabs>
        <w:spacing w:line="240" w:lineRule="auto"/>
        <w:ind w:left="20" w:right="20" w:firstLine="0"/>
        <w:jc w:val="left"/>
        <w:rPr>
          <w:sz w:val="24"/>
          <w:szCs w:val="24"/>
        </w:rPr>
      </w:pPr>
      <w:r w:rsidRPr="00E94366">
        <w:rPr>
          <w:sz w:val="24"/>
          <w:szCs w:val="24"/>
        </w:rPr>
        <w:t>осознавать родную литературу (русскую) как одну из основных национально-культурных ценностей народа, как особого способа познания жизни;</w:t>
      </w:r>
    </w:p>
    <w:p w:rsidR="00626ECD" w:rsidRPr="00E94366" w:rsidRDefault="000A1887" w:rsidP="000301BD">
      <w:pPr>
        <w:pStyle w:val="50"/>
        <w:numPr>
          <w:ilvl w:val="0"/>
          <w:numId w:val="64"/>
        </w:numPr>
        <w:shd w:val="clear" w:color="auto" w:fill="auto"/>
        <w:tabs>
          <w:tab w:val="left" w:pos="678"/>
        </w:tabs>
        <w:spacing w:line="240" w:lineRule="auto"/>
        <w:ind w:left="20" w:right="20" w:firstLine="0"/>
        <w:rPr>
          <w:sz w:val="24"/>
          <w:szCs w:val="24"/>
        </w:rPr>
      </w:pPr>
      <w:r w:rsidRPr="00E94366">
        <w:rPr>
          <w:sz w:val="24"/>
          <w:szCs w:val="24"/>
        </w:rPr>
        <w:t>обеспечению культурной самоидентификации, осознанию коммуникативно-эстетических возможностей родного языка (русского) на основе изучения выдающихся произведений культуры своего народа;</w:t>
      </w:r>
    </w:p>
    <w:p w:rsidR="00626ECD" w:rsidRPr="00E94366" w:rsidRDefault="000A1887" w:rsidP="000301BD">
      <w:pPr>
        <w:pStyle w:val="50"/>
        <w:numPr>
          <w:ilvl w:val="0"/>
          <w:numId w:val="64"/>
        </w:numPr>
        <w:shd w:val="clear" w:color="auto" w:fill="auto"/>
        <w:tabs>
          <w:tab w:val="left" w:pos="679"/>
        </w:tabs>
        <w:spacing w:line="240" w:lineRule="auto"/>
        <w:ind w:left="20" w:right="20" w:firstLine="0"/>
        <w:rPr>
          <w:sz w:val="24"/>
          <w:szCs w:val="24"/>
        </w:rPr>
      </w:pPr>
      <w:r w:rsidRPr="00E94366">
        <w:rPr>
          <w:sz w:val="24"/>
          <w:szCs w:val="24"/>
        </w:rPr>
        <w:t>навыкам понимания литературных художественных произведений, отражающих разные этнокультурные традиции;</w:t>
      </w:r>
    </w:p>
    <w:p w:rsidR="00626ECD" w:rsidRPr="00E94366" w:rsidRDefault="000A1887" w:rsidP="000301BD">
      <w:pPr>
        <w:pStyle w:val="50"/>
        <w:numPr>
          <w:ilvl w:val="0"/>
          <w:numId w:val="64"/>
        </w:numPr>
        <w:shd w:val="clear" w:color="auto" w:fill="auto"/>
        <w:tabs>
          <w:tab w:val="left" w:pos="679"/>
        </w:tabs>
        <w:spacing w:line="240" w:lineRule="auto"/>
        <w:ind w:left="20" w:right="20" w:firstLine="0"/>
        <w:rPr>
          <w:sz w:val="24"/>
          <w:szCs w:val="24"/>
        </w:rPr>
      </w:pPr>
      <w:r w:rsidRPr="00E94366">
        <w:rPr>
          <w:sz w:val="24"/>
          <w:szCs w:val="24"/>
        </w:rPr>
        <w:t>в устной и письменной форме обобщать и анализировать свой читательский опыт, а именно:</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626ECD" w:rsidRPr="00E94366" w:rsidRDefault="000A1887" w:rsidP="000301BD">
      <w:pPr>
        <w:pStyle w:val="50"/>
        <w:numPr>
          <w:ilvl w:val="0"/>
          <w:numId w:val="65"/>
        </w:numPr>
        <w:shd w:val="clear" w:color="auto" w:fill="auto"/>
        <w:tabs>
          <w:tab w:val="left" w:pos="679"/>
        </w:tabs>
        <w:spacing w:line="240" w:lineRule="auto"/>
        <w:ind w:left="20" w:firstLine="0"/>
        <w:rPr>
          <w:sz w:val="24"/>
          <w:szCs w:val="24"/>
        </w:rPr>
      </w:pPr>
      <w:r w:rsidRPr="00E94366">
        <w:rPr>
          <w:sz w:val="24"/>
          <w:szCs w:val="24"/>
        </w:rPr>
        <w:t>давать объективное изложение текста: характеризуя произведение,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26ECD" w:rsidRPr="00E94366" w:rsidRDefault="000A1887" w:rsidP="000301BD">
      <w:pPr>
        <w:pStyle w:val="50"/>
        <w:numPr>
          <w:ilvl w:val="0"/>
          <w:numId w:val="65"/>
        </w:numPr>
        <w:shd w:val="clear" w:color="auto" w:fill="auto"/>
        <w:tabs>
          <w:tab w:val="left" w:pos="679"/>
        </w:tabs>
        <w:spacing w:line="240" w:lineRule="auto"/>
        <w:ind w:left="20" w:firstLine="0"/>
        <w:rPr>
          <w:sz w:val="24"/>
          <w:szCs w:val="24"/>
        </w:rPr>
      </w:pPr>
      <w:r w:rsidRPr="00E94366">
        <w:rPr>
          <w:sz w:val="24"/>
          <w:szCs w:val="24"/>
        </w:rPr>
        <w:t>анализировать жанрово-родовой выбор автора, раскрывать особенности развития и связей</w:t>
      </w:r>
    </w:p>
    <w:p w:rsidR="00626ECD" w:rsidRPr="00E94366" w:rsidRDefault="000A1887" w:rsidP="00E94366">
      <w:pPr>
        <w:pStyle w:val="50"/>
        <w:shd w:val="clear" w:color="auto" w:fill="auto"/>
        <w:tabs>
          <w:tab w:val="right" w:pos="6255"/>
          <w:tab w:val="center" w:pos="6538"/>
          <w:tab w:val="center" w:pos="7239"/>
          <w:tab w:val="right" w:pos="8838"/>
          <w:tab w:val="right" w:pos="9927"/>
        </w:tabs>
        <w:spacing w:line="240" w:lineRule="auto"/>
        <w:ind w:left="20" w:firstLine="0"/>
        <w:rPr>
          <w:sz w:val="24"/>
          <w:szCs w:val="24"/>
        </w:rPr>
      </w:pPr>
      <w:r w:rsidRPr="00E94366">
        <w:rPr>
          <w:sz w:val="24"/>
          <w:szCs w:val="24"/>
        </w:rPr>
        <w:t>элементов художественного мира произведения:</w:t>
      </w:r>
      <w:r w:rsidRPr="00E94366">
        <w:rPr>
          <w:sz w:val="24"/>
          <w:szCs w:val="24"/>
        </w:rPr>
        <w:tab/>
        <w:t>места</w:t>
      </w:r>
      <w:r w:rsidRPr="00E94366">
        <w:rPr>
          <w:sz w:val="24"/>
          <w:szCs w:val="24"/>
        </w:rPr>
        <w:tab/>
        <w:t>и</w:t>
      </w:r>
      <w:r w:rsidRPr="00E94366">
        <w:rPr>
          <w:sz w:val="24"/>
          <w:szCs w:val="24"/>
        </w:rPr>
        <w:tab/>
        <w:t>времени</w:t>
      </w:r>
      <w:r w:rsidRPr="00E94366">
        <w:rPr>
          <w:sz w:val="24"/>
          <w:szCs w:val="24"/>
        </w:rPr>
        <w:tab/>
        <w:t>действия,</w:t>
      </w:r>
      <w:r w:rsidRPr="00E94366">
        <w:rPr>
          <w:sz w:val="24"/>
          <w:szCs w:val="24"/>
        </w:rPr>
        <w:tab/>
        <w:t>способы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изображения действия и его развития, способы введения персонажей и средства раскрытия и/или развития их характеров;</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(например, ирония, сатира, сарказм, аллегория, гипербола и т.п.); - осуществлять следующую продуктивную деятельность:</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w:t>
      </w:r>
      <w:r w:rsidRPr="00E94366">
        <w:rPr>
          <w:sz w:val="24"/>
          <w:szCs w:val="24"/>
        </w:rPr>
        <w:lastRenderedPageBreak/>
        <w:t>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Выпускник получит возможность научиться</w:t>
      </w:r>
      <w:r w:rsidRPr="00E94366">
        <w:rPr>
          <w:rStyle w:val="70"/>
          <w:sz w:val="24"/>
          <w:szCs w:val="24"/>
        </w:rPr>
        <w:t>:</w:t>
      </w:r>
    </w:p>
    <w:p w:rsidR="00626ECD" w:rsidRPr="00E94366" w:rsidRDefault="000A1887" w:rsidP="000301BD">
      <w:pPr>
        <w:pStyle w:val="50"/>
        <w:numPr>
          <w:ilvl w:val="0"/>
          <w:numId w:val="64"/>
        </w:numPr>
        <w:shd w:val="clear" w:color="auto" w:fill="auto"/>
        <w:tabs>
          <w:tab w:val="left" w:pos="679"/>
        </w:tabs>
        <w:spacing w:line="240" w:lineRule="auto"/>
        <w:ind w:left="20" w:right="20" w:firstLine="0"/>
        <w:rPr>
          <w:sz w:val="24"/>
          <w:szCs w:val="24"/>
        </w:rPr>
      </w:pPr>
      <w:r w:rsidRPr="00E94366">
        <w:rPr>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626ECD" w:rsidRPr="00E94366" w:rsidRDefault="000A1887" w:rsidP="000301BD">
      <w:pPr>
        <w:pStyle w:val="50"/>
        <w:numPr>
          <w:ilvl w:val="0"/>
          <w:numId w:val="64"/>
        </w:numPr>
        <w:shd w:val="clear" w:color="auto" w:fill="auto"/>
        <w:tabs>
          <w:tab w:val="left" w:pos="679"/>
        </w:tabs>
        <w:spacing w:line="240" w:lineRule="auto"/>
        <w:ind w:left="20" w:right="20" w:firstLine="0"/>
        <w:rPr>
          <w:sz w:val="24"/>
          <w:szCs w:val="24"/>
        </w:rPr>
      </w:pPr>
      <w:r w:rsidRPr="00E94366">
        <w:rPr>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626ECD" w:rsidRPr="00E94366" w:rsidRDefault="000A1887" w:rsidP="000301BD">
      <w:pPr>
        <w:pStyle w:val="50"/>
        <w:numPr>
          <w:ilvl w:val="0"/>
          <w:numId w:val="64"/>
        </w:numPr>
        <w:shd w:val="clear" w:color="auto" w:fill="auto"/>
        <w:tabs>
          <w:tab w:val="left" w:pos="679"/>
        </w:tabs>
        <w:spacing w:line="240" w:lineRule="auto"/>
        <w:ind w:left="20" w:right="20" w:firstLine="0"/>
        <w:rPr>
          <w:sz w:val="24"/>
          <w:szCs w:val="24"/>
        </w:rPr>
      </w:pPr>
      <w:r w:rsidRPr="00E94366">
        <w:rPr>
          <w:sz w:val="24"/>
          <w:szCs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626ECD" w:rsidRPr="00E94366" w:rsidRDefault="000A1887" w:rsidP="000301BD">
      <w:pPr>
        <w:pStyle w:val="71"/>
        <w:numPr>
          <w:ilvl w:val="0"/>
          <w:numId w:val="66"/>
        </w:numPr>
        <w:shd w:val="clear" w:color="auto" w:fill="auto"/>
        <w:tabs>
          <w:tab w:val="left" w:pos="679"/>
        </w:tabs>
        <w:spacing w:line="240" w:lineRule="auto"/>
        <w:ind w:left="20" w:right="20"/>
        <w:jc w:val="both"/>
        <w:rPr>
          <w:sz w:val="24"/>
          <w:szCs w:val="24"/>
        </w:rPr>
      </w:pPr>
      <w:r w:rsidRPr="00E94366">
        <w:rPr>
          <w:rStyle w:val="72"/>
          <w:b/>
          <w:bCs/>
          <w:sz w:val="24"/>
          <w:szCs w:val="24"/>
        </w:rPr>
        <w:t>Планируемые предметные результаты освоения ООП части формируемой участниками образовательных отношений</w:t>
      </w:r>
    </w:p>
    <w:p w:rsidR="00626ECD" w:rsidRPr="00E94366" w:rsidRDefault="000A1887" w:rsidP="00E94366">
      <w:pPr>
        <w:pStyle w:val="71"/>
        <w:shd w:val="clear" w:color="auto" w:fill="auto"/>
        <w:spacing w:line="240" w:lineRule="auto"/>
        <w:ind w:left="20" w:right="20"/>
        <w:jc w:val="both"/>
        <w:rPr>
          <w:sz w:val="24"/>
          <w:szCs w:val="24"/>
        </w:rPr>
      </w:pPr>
      <w:r w:rsidRPr="00E94366">
        <w:rPr>
          <w:rStyle w:val="72"/>
          <w:b/>
          <w:bCs/>
          <w:sz w:val="24"/>
          <w:szCs w:val="24"/>
        </w:rPr>
        <w:t>Изучение дополнительных учебных предметов, курсов по выбору призвано обеспечить обучающимся:</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развитие общей культуры учащихся, их мировоззрения, ценностно-смысловых установок, готовности и способности к саморазвитию и профессиональному самоопределению;</w:t>
      </w:r>
    </w:p>
    <w:p w:rsidR="00626ECD" w:rsidRPr="00E94366" w:rsidRDefault="000A1887" w:rsidP="000301BD">
      <w:pPr>
        <w:pStyle w:val="50"/>
        <w:numPr>
          <w:ilvl w:val="0"/>
          <w:numId w:val="65"/>
        </w:numPr>
        <w:shd w:val="clear" w:color="auto" w:fill="auto"/>
        <w:tabs>
          <w:tab w:val="left" w:pos="669"/>
        </w:tabs>
        <w:spacing w:line="240" w:lineRule="auto"/>
        <w:ind w:left="20" w:right="1240" w:firstLine="0"/>
        <w:jc w:val="left"/>
        <w:rPr>
          <w:sz w:val="24"/>
          <w:szCs w:val="24"/>
        </w:rPr>
      </w:pPr>
      <w:r w:rsidRPr="00E94366">
        <w:rPr>
          <w:sz w:val="24"/>
          <w:szCs w:val="24"/>
        </w:rPr>
        <w:t>овладение систематическими знаниями и приобретение опыта осуществления целесообразной и результативной деятельности;</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формирование умений самостоятельного приобретения и интеграции знаний, коммуникации и сотрудничества, эффективного решения (разрешения) проблем, осознанного использования информационных и коммуникационных технологий, самоорганизации и саморегуляции;</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академическую мобильность и развитие способности поддерживать избранное направление образования.</w:t>
      </w:r>
    </w:p>
    <w:p w:rsidR="00626ECD" w:rsidRPr="00E94366" w:rsidRDefault="000A1887" w:rsidP="00E94366">
      <w:pPr>
        <w:pStyle w:val="322"/>
        <w:keepNext/>
        <w:keepLines/>
        <w:shd w:val="clear" w:color="auto" w:fill="auto"/>
        <w:spacing w:before="0" w:line="240" w:lineRule="auto"/>
        <w:ind w:left="20"/>
        <w:rPr>
          <w:sz w:val="24"/>
          <w:szCs w:val="24"/>
        </w:rPr>
      </w:pPr>
      <w:bookmarkStart w:id="49" w:name="bookmark49"/>
      <w:r w:rsidRPr="00E94366">
        <w:rPr>
          <w:sz w:val="24"/>
          <w:szCs w:val="24"/>
        </w:rPr>
        <w:t xml:space="preserve">Практикум по решению физических задач </w:t>
      </w:r>
      <w:r w:rsidRPr="00E94366">
        <w:rPr>
          <w:rStyle w:val="32115pt"/>
          <w:b/>
          <w:bCs/>
          <w:sz w:val="24"/>
          <w:szCs w:val="24"/>
        </w:rPr>
        <w:t>Выпускник научится:</w:t>
      </w:r>
      <w:bookmarkEnd w:id="49"/>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результате освоения предметного содержания предлагаемого курса у учащихся предполагается формирование универсальных учебных действий (познавательных, регулятивных, коммуникативных) позволяющих достигать личностных, метапредметных и предметных результатов.</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Планируемые личностные результаты освоения учебного курса</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понимание обусловленности способов решения задач повышенного уровня сложности средствами физики;</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устойчивый познавательный интерес, проявляющийся в инициативном опробовании изученных на уроках физики способов;</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самостоятельном информационном поиске; постановке реальных и мысленных экспериментов; поиске возможных переносов физических знаний в другие учебные предметы;</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способность продолжать изучение физики, осуществляя сознательный выбор своей индивидуальной траектории учения.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Познавательными результатами обучения являются:</w:t>
      </w:r>
    </w:p>
    <w:p w:rsidR="00626ECD" w:rsidRPr="00E94366" w:rsidRDefault="000A1887" w:rsidP="000301BD">
      <w:pPr>
        <w:pStyle w:val="50"/>
        <w:numPr>
          <w:ilvl w:val="0"/>
          <w:numId w:val="65"/>
        </w:numPr>
        <w:shd w:val="clear" w:color="auto" w:fill="auto"/>
        <w:tabs>
          <w:tab w:val="left" w:pos="669"/>
        </w:tabs>
        <w:spacing w:line="240" w:lineRule="auto"/>
        <w:ind w:left="20" w:firstLine="0"/>
        <w:rPr>
          <w:sz w:val="24"/>
          <w:szCs w:val="24"/>
        </w:rPr>
      </w:pPr>
      <w:r w:rsidRPr="00E94366">
        <w:rPr>
          <w:sz w:val="24"/>
          <w:szCs w:val="24"/>
        </w:rPr>
        <w:t>обосновывать этапы решения учебной задачи;</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производить анализ и преобразование информации, используя при решении физических задач предметные, знаковые, графические модели.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Регулятивными результатами обучения являются:</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самостоятельно определять цели, ставить и формулировать собственные задачи в образовательной деятельности и жизненных ситуациях;</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оценивать ресурсы, в том числе время и другие нематериальные ресурсы, необходимые для достижения поставленной ранее цели;</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организовывать эффективный поиск ресурсов, необходимых для достижения поставленной цели;</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lastRenderedPageBreak/>
        <w:t>определять несколько путей достижения поставленной цели и выбирать оптимальный путь ее достижения.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Коммуникативными результатами обучения являются:</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развернуто, логично и точно излагать свою точку зрения с использованием адекватных (устных и письменных) языковых средств;</w:t>
      </w:r>
    </w:p>
    <w:p w:rsidR="00626ECD" w:rsidRPr="00E94366" w:rsidRDefault="000A1887" w:rsidP="000301BD">
      <w:pPr>
        <w:pStyle w:val="50"/>
        <w:numPr>
          <w:ilvl w:val="0"/>
          <w:numId w:val="65"/>
        </w:numPr>
        <w:shd w:val="clear" w:color="auto" w:fill="auto"/>
        <w:tabs>
          <w:tab w:val="left" w:pos="669"/>
        </w:tabs>
        <w:spacing w:line="240" w:lineRule="auto"/>
        <w:ind w:left="20" w:firstLine="0"/>
        <w:rPr>
          <w:sz w:val="24"/>
          <w:szCs w:val="24"/>
        </w:rPr>
      </w:pPr>
      <w:r w:rsidRPr="00E94366">
        <w:rPr>
          <w:sz w:val="24"/>
          <w:szCs w:val="24"/>
        </w:rPr>
        <w:t>представлять публично результаты деятельности;</w:t>
      </w:r>
    </w:p>
    <w:p w:rsidR="00626ECD" w:rsidRPr="00E94366" w:rsidRDefault="000A1887" w:rsidP="000301BD">
      <w:pPr>
        <w:pStyle w:val="50"/>
        <w:numPr>
          <w:ilvl w:val="0"/>
          <w:numId w:val="65"/>
        </w:numPr>
        <w:shd w:val="clear" w:color="auto" w:fill="auto"/>
        <w:tabs>
          <w:tab w:val="left" w:pos="669"/>
        </w:tabs>
        <w:spacing w:line="240" w:lineRule="auto"/>
        <w:ind w:left="20" w:firstLine="0"/>
        <w:rPr>
          <w:sz w:val="24"/>
          <w:szCs w:val="24"/>
        </w:rPr>
      </w:pPr>
      <w:r w:rsidRPr="00E94366">
        <w:rPr>
          <w:sz w:val="24"/>
          <w:szCs w:val="24"/>
        </w:rPr>
        <w:t xml:space="preserve">подбирать партнеров для деловой коммуникации </w:t>
      </w:r>
      <w:r w:rsidRPr="00E94366">
        <w:rPr>
          <w:rStyle w:val="14"/>
          <w:sz w:val="24"/>
          <w:szCs w:val="24"/>
        </w:rPr>
        <w:t>Предметные результаты:</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Выпускник на углублённом уровне научится</w:t>
      </w:r>
      <w:r w:rsidRPr="00E94366">
        <w:rPr>
          <w:rStyle w:val="70"/>
          <w:sz w:val="24"/>
          <w:szCs w:val="24"/>
        </w:rPr>
        <w:t>:</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626ECD" w:rsidRPr="00E94366" w:rsidRDefault="000A1887" w:rsidP="000301BD">
      <w:pPr>
        <w:pStyle w:val="50"/>
        <w:numPr>
          <w:ilvl w:val="0"/>
          <w:numId w:val="65"/>
        </w:numPr>
        <w:shd w:val="clear" w:color="auto" w:fill="auto"/>
        <w:tabs>
          <w:tab w:val="left" w:pos="669"/>
        </w:tabs>
        <w:spacing w:line="240" w:lineRule="auto"/>
        <w:ind w:left="20" w:right="20" w:firstLine="0"/>
        <w:rPr>
          <w:sz w:val="24"/>
          <w:szCs w:val="24"/>
        </w:rPr>
      </w:pPr>
      <w:r w:rsidRPr="00E94366">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626ECD" w:rsidRPr="00E94366" w:rsidRDefault="000A1887" w:rsidP="000301BD">
      <w:pPr>
        <w:pStyle w:val="50"/>
        <w:numPr>
          <w:ilvl w:val="0"/>
          <w:numId w:val="65"/>
        </w:numPr>
        <w:shd w:val="clear" w:color="auto" w:fill="auto"/>
        <w:tabs>
          <w:tab w:val="left" w:pos="670"/>
          <w:tab w:val="right" w:pos="9956"/>
        </w:tabs>
        <w:spacing w:line="240" w:lineRule="auto"/>
        <w:ind w:left="20" w:firstLine="0"/>
        <w:rPr>
          <w:sz w:val="24"/>
          <w:szCs w:val="24"/>
        </w:rPr>
      </w:pPr>
      <w:r w:rsidRPr="00E94366">
        <w:rPr>
          <w:sz w:val="24"/>
          <w:szCs w:val="24"/>
        </w:rPr>
        <w:t>различать и уметь использовать в учебно-исследовательской</w:t>
      </w:r>
      <w:r w:rsidRPr="00E94366">
        <w:rPr>
          <w:sz w:val="24"/>
          <w:szCs w:val="24"/>
        </w:rPr>
        <w:tab/>
        <w:t>деятельности методы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w:t>
      </w:r>
    </w:p>
    <w:p w:rsidR="00626ECD" w:rsidRPr="00E94366" w:rsidRDefault="000A1887" w:rsidP="000301BD">
      <w:pPr>
        <w:pStyle w:val="50"/>
        <w:numPr>
          <w:ilvl w:val="0"/>
          <w:numId w:val="65"/>
        </w:numPr>
        <w:shd w:val="clear" w:color="auto" w:fill="auto"/>
        <w:tabs>
          <w:tab w:val="left" w:pos="670"/>
          <w:tab w:val="right" w:pos="9956"/>
        </w:tabs>
        <w:spacing w:line="240" w:lineRule="auto"/>
        <w:ind w:left="20" w:firstLine="0"/>
        <w:rPr>
          <w:sz w:val="24"/>
          <w:szCs w:val="24"/>
        </w:rPr>
      </w:pPr>
      <w:r w:rsidRPr="00E94366">
        <w:rPr>
          <w:sz w:val="24"/>
          <w:szCs w:val="24"/>
        </w:rPr>
        <w:t>использовать для описания характера протекания физических</w:t>
      </w:r>
      <w:r w:rsidRPr="00E94366">
        <w:rPr>
          <w:sz w:val="24"/>
          <w:szCs w:val="24"/>
        </w:rPr>
        <w:tab/>
        <w:t>процессов физические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величины и демонстрировать взаимосвязь между ними;</w:t>
      </w:r>
    </w:p>
    <w:p w:rsidR="00626ECD" w:rsidRPr="00E94366" w:rsidRDefault="000A1887" w:rsidP="000301BD">
      <w:pPr>
        <w:pStyle w:val="50"/>
        <w:numPr>
          <w:ilvl w:val="0"/>
          <w:numId w:val="65"/>
        </w:numPr>
        <w:shd w:val="clear" w:color="auto" w:fill="auto"/>
        <w:tabs>
          <w:tab w:val="left" w:pos="670"/>
          <w:tab w:val="right" w:pos="9956"/>
        </w:tabs>
        <w:spacing w:line="240" w:lineRule="auto"/>
        <w:ind w:left="20" w:firstLine="0"/>
        <w:rPr>
          <w:sz w:val="24"/>
          <w:szCs w:val="24"/>
        </w:rPr>
      </w:pPr>
      <w:r w:rsidRPr="00E94366">
        <w:rPr>
          <w:sz w:val="24"/>
          <w:szCs w:val="24"/>
        </w:rPr>
        <w:t>использовать для описания характера протекания физических</w:t>
      </w:r>
      <w:r w:rsidRPr="00E94366">
        <w:rPr>
          <w:sz w:val="24"/>
          <w:szCs w:val="24"/>
        </w:rPr>
        <w:tab/>
        <w:t>процессов физические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законы с учётом границ их применимости;</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решать расчётные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её решения, проводить расчёты и проверять полученный результат;</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объяснять, учитывать границы применения изученных физических моделей при решении физических и межпредметных задач;</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понимать и объяснять целостность физической теории, различать границы её применимости и место в ряду других физических теорий;</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владеть приёмами построения теоретических доказательств, а также прогнозирования особенностей протекание физических явлений и процессов на основе полученных теоретических выводов и доказательств;</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решать практико-ориентированные качественные и расчётные физические задачи как с опорой на известные физические законы, закономерности и модели, так и с опорой на тексты с избыточной информацией;</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выдвигать гипотезы на основе знания основополагающих физических закономерностей и законов;</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626ECD" w:rsidRPr="00E94366" w:rsidRDefault="000A1887" w:rsidP="000301BD">
      <w:pPr>
        <w:pStyle w:val="50"/>
        <w:numPr>
          <w:ilvl w:val="0"/>
          <w:numId w:val="65"/>
        </w:numPr>
        <w:shd w:val="clear" w:color="auto" w:fill="auto"/>
        <w:tabs>
          <w:tab w:val="left" w:pos="670"/>
        </w:tabs>
        <w:spacing w:line="240" w:lineRule="auto"/>
        <w:ind w:left="20" w:right="1220" w:firstLine="0"/>
        <w:jc w:val="left"/>
        <w:rPr>
          <w:sz w:val="24"/>
          <w:szCs w:val="24"/>
        </w:rPr>
      </w:pPr>
      <w:r w:rsidRPr="00E94366">
        <w:rPr>
          <w:sz w:val="24"/>
          <w:szCs w:val="24"/>
        </w:rPr>
        <w:t>объяснять принципы работы и характеристики изученных машин, приборов и технических устройств;</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w:t>
      </w:r>
      <w:r w:rsidRPr="00E94366">
        <w:rPr>
          <w:sz w:val="24"/>
          <w:szCs w:val="24"/>
        </w:rPr>
        <w:lastRenderedPageBreak/>
        <w:t>основе имеющихся знаний, так и при помощи методов оценки;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50" w:name="bookmark50"/>
      <w:r w:rsidRPr="00E94366">
        <w:rPr>
          <w:sz w:val="24"/>
          <w:szCs w:val="24"/>
        </w:rPr>
        <w:t>выпускник на углублённом уровне получит возможность научиться</w:t>
      </w:r>
      <w:r w:rsidRPr="00E94366">
        <w:rPr>
          <w:rStyle w:val="43"/>
          <w:sz w:val="24"/>
          <w:szCs w:val="24"/>
        </w:rPr>
        <w:t>:</w:t>
      </w:r>
      <w:bookmarkEnd w:id="50"/>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понимать и объяснять целостность физической теории, различать границы её применимости и место в ряду других физических теорий;</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владеть приёмами построения теоретических доказательств, а также прогнозирования особенностей протекание физических явлений и процессов на основе полученных теоретических выводов и доказательств;</w:t>
      </w:r>
    </w:p>
    <w:p w:rsidR="00626ECD" w:rsidRPr="00E94366" w:rsidRDefault="000A1887" w:rsidP="000301BD">
      <w:pPr>
        <w:pStyle w:val="50"/>
        <w:numPr>
          <w:ilvl w:val="0"/>
          <w:numId w:val="65"/>
        </w:numPr>
        <w:shd w:val="clear" w:color="auto" w:fill="auto"/>
        <w:tabs>
          <w:tab w:val="left" w:pos="670"/>
        </w:tabs>
        <w:spacing w:line="240" w:lineRule="auto"/>
        <w:ind w:left="20" w:right="20" w:firstLine="0"/>
        <w:rPr>
          <w:sz w:val="24"/>
          <w:szCs w:val="24"/>
        </w:rPr>
      </w:pPr>
      <w:r w:rsidRPr="00E94366">
        <w:rPr>
          <w:sz w:val="24"/>
          <w:szCs w:val="24"/>
        </w:rPr>
        <w:t>выдвигать гипотезы на основе знания основополагающих физических закономерностей и законов;</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решать практико-ориентированные качественные и расчётные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объяснять принципы работы и характеристики изученных машин, приборов и технических устройств;</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формулировать и решать новые задачи, возникающие в ходе учебноисследовательской и проектной деятельности</w:t>
      </w:r>
    </w:p>
    <w:p w:rsidR="00626ECD" w:rsidRPr="00E94366" w:rsidRDefault="000A1887" w:rsidP="00E94366">
      <w:pPr>
        <w:pStyle w:val="322"/>
        <w:keepNext/>
        <w:keepLines/>
        <w:shd w:val="clear" w:color="auto" w:fill="auto"/>
        <w:spacing w:before="0" w:line="240" w:lineRule="auto"/>
        <w:ind w:left="20"/>
        <w:rPr>
          <w:sz w:val="24"/>
          <w:szCs w:val="24"/>
        </w:rPr>
      </w:pPr>
      <w:bookmarkStart w:id="51" w:name="bookmark51"/>
      <w:r w:rsidRPr="00E94366">
        <w:rPr>
          <w:sz w:val="24"/>
          <w:szCs w:val="24"/>
        </w:rPr>
        <w:t>Практикум по решению химических задач</w:t>
      </w:r>
      <w:bookmarkEnd w:id="51"/>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 изучении химии первостепенная роль принадлежит решению задач. Именно решение задач позволяет систематизировать знания, глубже понять сложный теоритический материал и применять его практически. Умение решать расчетные задачи - один из показателей уровня развития химического мышления школьников, глубины усвоения ими учебного материала, который всегда включают в ЕГЭ.</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52" w:name="bookmark52"/>
      <w:r w:rsidRPr="00E94366">
        <w:rPr>
          <w:sz w:val="24"/>
          <w:szCs w:val="24"/>
        </w:rPr>
        <w:t>Выпускник научится:</w:t>
      </w:r>
      <w:bookmarkEnd w:id="52"/>
    </w:p>
    <w:p w:rsidR="00626ECD" w:rsidRPr="00E94366" w:rsidRDefault="000A1887" w:rsidP="000301BD">
      <w:pPr>
        <w:pStyle w:val="50"/>
        <w:numPr>
          <w:ilvl w:val="0"/>
          <w:numId w:val="67"/>
        </w:numPr>
        <w:shd w:val="clear" w:color="auto" w:fill="auto"/>
        <w:tabs>
          <w:tab w:val="left" w:pos="1076"/>
        </w:tabs>
        <w:spacing w:line="240" w:lineRule="auto"/>
        <w:ind w:left="20" w:firstLine="0"/>
        <w:rPr>
          <w:sz w:val="24"/>
          <w:szCs w:val="24"/>
        </w:rPr>
      </w:pPr>
      <w:r w:rsidRPr="00E94366">
        <w:rPr>
          <w:sz w:val="24"/>
          <w:szCs w:val="24"/>
        </w:rPr>
        <w:t>Расчеты</w:t>
      </w:r>
      <w:r w:rsidRPr="00E94366">
        <w:rPr>
          <w:sz w:val="24"/>
          <w:szCs w:val="24"/>
        </w:rPr>
        <w:tab/>
        <w:t>по химическим формулам.</w:t>
      </w:r>
    </w:p>
    <w:p w:rsidR="00626ECD" w:rsidRPr="00E94366" w:rsidRDefault="000A1887" w:rsidP="000301BD">
      <w:pPr>
        <w:pStyle w:val="50"/>
        <w:numPr>
          <w:ilvl w:val="0"/>
          <w:numId w:val="67"/>
        </w:numPr>
        <w:shd w:val="clear" w:color="auto" w:fill="auto"/>
        <w:tabs>
          <w:tab w:val="left" w:pos="679"/>
        </w:tabs>
        <w:spacing w:line="240" w:lineRule="auto"/>
        <w:ind w:left="20" w:firstLine="0"/>
        <w:rPr>
          <w:sz w:val="24"/>
          <w:szCs w:val="24"/>
        </w:rPr>
      </w:pPr>
      <w:r w:rsidRPr="00E94366">
        <w:rPr>
          <w:sz w:val="24"/>
          <w:szCs w:val="24"/>
        </w:rPr>
        <w:t>Расчеты, связанные с понятиями «массовая доля» и «объемная доля» компонентов смеси.</w:t>
      </w:r>
    </w:p>
    <w:p w:rsidR="00626ECD" w:rsidRPr="00E94366" w:rsidRDefault="000A1887" w:rsidP="000301BD">
      <w:pPr>
        <w:pStyle w:val="50"/>
        <w:numPr>
          <w:ilvl w:val="0"/>
          <w:numId w:val="67"/>
        </w:numPr>
        <w:shd w:val="clear" w:color="auto" w:fill="auto"/>
        <w:tabs>
          <w:tab w:val="left" w:pos="679"/>
        </w:tabs>
        <w:spacing w:line="240" w:lineRule="auto"/>
        <w:ind w:left="20" w:firstLine="0"/>
        <w:rPr>
          <w:sz w:val="24"/>
          <w:szCs w:val="24"/>
        </w:rPr>
      </w:pPr>
      <w:r w:rsidRPr="00E94366">
        <w:rPr>
          <w:sz w:val="24"/>
          <w:szCs w:val="24"/>
        </w:rPr>
        <w:t>Вычисление молярной концентрации растворов.</w:t>
      </w:r>
    </w:p>
    <w:p w:rsidR="00626ECD" w:rsidRPr="00E94366" w:rsidRDefault="000A1887" w:rsidP="000301BD">
      <w:pPr>
        <w:pStyle w:val="50"/>
        <w:numPr>
          <w:ilvl w:val="0"/>
          <w:numId w:val="67"/>
        </w:numPr>
        <w:shd w:val="clear" w:color="auto" w:fill="auto"/>
        <w:tabs>
          <w:tab w:val="left" w:pos="679"/>
        </w:tabs>
        <w:spacing w:line="240" w:lineRule="auto"/>
        <w:ind w:left="20" w:firstLine="0"/>
        <w:rPr>
          <w:sz w:val="24"/>
          <w:szCs w:val="24"/>
        </w:rPr>
      </w:pPr>
      <w:r w:rsidRPr="00E94366">
        <w:rPr>
          <w:sz w:val="24"/>
          <w:szCs w:val="24"/>
        </w:rPr>
        <w:t>Расчеты по термохимическим уравнениям.</w:t>
      </w:r>
    </w:p>
    <w:p w:rsidR="00626ECD" w:rsidRPr="00E94366" w:rsidRDefault="000A1887" w:rsidP="000301BD">
      <w:pPr>
        <w:pStyle w:val="50"/>
        <w:numPr>
          <w:ilvl w:val="0"/>
          <w:numId w:val="67"/>
        </w:numPr>
        <w:shd w:val="clear" w:color="auto" w:fill="auto"/>
        <w:tabs>
          <w:tab w:val="left" w:pos="679"/>
        </w:tabs>
        <w:spacing w:line="240" w:lineRule="auto"/>
        <w:ind w:left="20" w:right="20" w:firstLine="0"/>
        <w:rPr>
          <w:sz w:val="24"/>
          <w:szCs w:val="24"/>
        </w:rPr>
      </w:pPr>
      <w:r w:rsidRPr="00E94366">
        <w:rPr>
          <w:sz w:val="24"/>
          <w:szCs w:val="24"/>
        </w:rPr>
        <w:t>Вычисление теплового эффекта реакции по теплоте образования реагирующих веществ и продуктов реакции.</w:t>
      </w:r>
    </w:p>
    <w:p w:rsidR="00626ECD" w:rsidRPr="00E94366" w:rsidRDefault="000A1887" w:rsidP="000301BD">
      <w:pPr>
        <w:pStyle w:val="50"/>
        <w:numPr>
          <w:ilvl w:val="0"/>
          <w:numId w:val="67"/>
        </w:numPr>
        <w:shd w:val="clear" w:color="auto" w:fill="auto"/>
        <w:tabs>
          <w:tab w:val="left" w:pos="679"/>
        </w:tabs>
        <w:spacing w:line="240" w:lineRule="auto"/>
        <w:ind w:left="20" w:firstLine="0"/>
        <w:rPr>
          <w:sz w:val="24"/>
          <w:szCs w:val="24"/>
        </w:rPr>
      </w:pPr>
      <w:r w:rsidRPr="00E94366">
        <w:rPr>
          <w:sz w:val="24"/>
          <w:szCs w:val="24"/>
        </w:rPr>
        <w:t>Вычисления с использованием понятия «температурный коэффициент скорости реакции».</w:t>
      </w:r>
    </w:p>
    <w:p w:rsidR="00626ECD" w:rsidRPr="00E94366" w:rsidRDefault="000A1887" w:rsidP="000301BD">
      <w:pPr>
        <w:pStyle w:val="50"/>
        <w:numPr>
          <w:ilvl w:val="0"/>
          <w:numId w:val="67"/>
        </w:numPr>
        <w:shd w:val="clear" w:color="auto" w:fill="auto"/>
        <w:tabs>
          <w:tab w:val="left" w:pos="255"/>
        </w:tabs>
        <w:spacing w:line="240" w:lineRule="auto"/>
        <w:ind w:left="20" w:right="20" w:firstLine="0"/>
        <w:rPr>
          <w:sz w:val="24"/>
          <w:szCs w:val="24"/>
        </w:rPr>
      </w:pPr>
      <w:r w:rsidRPr="00E94366">
        <w:rPr>
          <w:sz w:val="24"/>
          <w:szCs w:val="24"/>
        </w:rPr>
        <w:t>Вычисление массы или объема продуктов реакции по известной массе или объему исходного вещества, содержащего примеси.</w:t>
      </w:r>
    </w:p>
    <w:p w:rsidR="00626ECD" w:rsidRPr="00E94366" w:rsidRDefault="000A1887" w:rsidP="000301BD">
      <w:pPr>
        <w:pStyle w:val="50"/>
        <w:numPr>
          <w:ilvl w:val="0"/>
          <w:numId w:val="67"/>
        </w:numPr>
        <w:shd w:val="clear" w:color="auto" w:fill="auto"/>
        <w:tabs>
          <w:tab w:val="left" w:pos="679"/>
        </w:tabs>
        <w:spacing w:line="240" w:lineRule="auto"/>
        <w:ind w:left="20" w:right="20" w:firstLine="0"/>
        <w:rPr>
          <w:sz w:val="24"/>
          <w:szCs w:val="24"/>
        </w:rPr>
      </w:pPr>
      <w:r w:rsidRPr="00E94366">
        <w:rPr>
          <w:sz w:val="24"/>
          <w:szCs w:val="24"/>
        </w:rPr>
        <w:t>Вычисление массы исходного вещества, если известен практический выход и массовая доля его от теоретически возможного.</w:t>
      </w:r>
    </w:p>
    <w:p w:rsidR="00626ECD" w:rsidRPr="00E94366" w:rsidRDefault="000A1887" w:rsidP="000301BD">
      <w:pPr>
        <w:pStyle w:val="50"/>
        <w:numPr>
          <w:ilvl w:val="0"/>
          <w:numId w:val="67"/>
        </w:numPr>
        <w:shd w:val="clear" w:color="auto" w:fill="auto"/>
        <w:tabs>
          <w:tab w:val="left" w:pos="679"/>
        </w:tabs>
        <w:spacing w:line="240" w:lineRule="auto"/>
        <w:ind w:left="20" w:right="20" w:firstLine="0"/>
        <w:rPr>
          <w:sz w:val="24"/>
          <w:szCs w:val="24"/>
        </w:rPr>
      </w:pPr>
      <w:r w:rsidRPr="00E94366">
        <w:rPr>
          <w:sz w:val="24"/>
          <w:szCs w:val="24"/>
        </w:rPr>
        <w:t>Вычисления по химическим уравнениям реакций, если одно из реагирующих веществ дано в избытке.</w:t>
      </w:r>
    </w:p>
    <w:p w:rsidR="00626ECD" w:rsidRPr="00E94366" w:rsidRDefault="000A1887" w:rsidP="000301BD">
      <w:pPr>
        <w:pStyle w:val="50"/>
        <w:numPr>
          <w:ilvl w:val="0"/>
          <w:numId w:val="67"/>
        </w:numPr>
        <w:shd w:val="clear" w:color="auto" w:fill="auto"/>
        <w:tabs>
          <w:tab w:val="left" w:pos="679"/>
        </w:tabs>
        <w:spacing w:line="240" w:lineRule="auto"/>
        <w:ind w:left="20" w:right="20" w:firstLine="0"/>
        <w:rPr>
          <w:sz w:val="24"/>
          <w:szCs w:val="24"/>
        </w:rPr>
      </w:pPr>
      <w:r w:rsidRPr="00E94366">
        <w:rPr>
          <w:sz w:val="24"/>
          <w:szCs w:val="24"/>
        </w:rPr>
        <w:t>Определение молекулярной формулы вещества по массовым долям элементов. 11. Определение молекулярной формулы газообразного вещества по известной относительной плотности и массовым долям элементов, и продуктам качественного анализа. 12. Комбинированные задачи.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53" w:name="bookmark53"/>
      <w:r w:rsidRPr="00E94366">
        <w:rPr>
          <w:sz w:val="24"/>
          <w:szCs w:val="24"/>
        </w:rPr>
        <w:t>Выпускник имеет возможность научится:</w:t>
      </w:r>
      <w:bookmarkEnd w:id="53"/>
    </w:p>
    <w:p w:rsidR="00626ECD" w:rsidRPr="00E94366" w:rsidRDefault="000A1887" w:rsidP="000301BD">
      <w:pPr>
        <w:pStyle w:val="50"/>
        <w:numPr>
          <w:ilvl w:val="0"/>
          <w:numId w:val="64"/>
        </w:numPr>
        <w:shd w:val="clear" w:color="auto" w:fill="auto"/>
        <w:tabs>
          <w:tab w:val="left" w:pos="679"/>
        </w:tabs>
        <w:spacing w:line="240" w:lineRule="auto"/>
        <w:ind w:left="20" w:firstLine="0"/>
        <w:rPr>
          <w:sz w:val="24"/>
          <w:szCs w:val="24"/>
        </w:rPr>
      </w:pPr>
      <w:r w:rsidRPr="00E94366">
        <w:rPr>
          <w:sz w:val="24"/>
          <w:szCs w:val="24"/>
        </w:rPr>
        <w:t>Определять тип задачи;</w:t>
      </w:r>
    </w:p>
    <w:p w:rsidR="00626ECD" w:rsidRPr="00E94366" w:rsidRDefault="000A1887" w:rsidP="000301BD">
      <w:pPr>
        <w:pStyle w:val="50"/>
        <w:numPr>
          <w:ilvl w:val="0"/>
          <w:numId w:val="64"/>
        </w:numPr>
        <w:shd w:val="clear" w:color="auto" w:fill="auto"/>
        <w:tabs>
          <w:tab w:val="left" w:pos="679"/>
        </w:tabs>
        <w:spacing w:line="240" w:lineRule="auto"/>
        <w:ind w:left="20" w:right="20" w:firstLine="0"/>
        <w:rPr>
          <w:sz w:val="24"/>
          <w:szCs w:val="24"/>
        </w:rPr>
      </w:pPr>
      <w:r w:rsidRPr="00E94366">
        <w:rPr>
          <w:sz w:val="24"/>
          <w:szCs w:val="24"/>
        </w:rPr>
        <w:lastRenderedPageBreak/>
        <w:t>Знать алгоритм решения задач определенного типа и применять его к комбинированным задачам;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Выпускник получит возможность научиться:</w:t>
      </w:r>
    </w:p>
    <w:p w:rsidR="00626ECD" w:rsidRPr="00E94366" w:rsidRDefault="000A1887" w:rsidP="000301BD">
      <w:pPr>
        <w:pStyle w:val="50"/>
        <w:numPr>
          <w:ilvl w:val="0"/>
          <w:numId w:val="64"/>
        </w:numPr>
        <w:shd w:val="clear" w:color="auto" w:fill="auto"/>
        <w:tabs>
          <w:tab w:val="left" w:pos="693"/>
        </w:tabs>
        <w:spacing w:line="240" w:lineRule="auto"/>
        <w:ind w:left="20" w:right="20" w:firstLine="0"/>
        <w:rPr>
          <w:sz w:val="24"/>
          <w:szCs w:val="24"/>
        </w:rPr>
      </w:pPr>
      <w:r w:rsidRPr="00E94366">
        <w:rPr>
          <w:sz w:val="24"/>
          <w:szCs w:val="24"/>
        </w:rPr>
        <w:t>Подбирать из разных источников или (и) составлять оригинальные задачи определенного типа (например, «Г азовые смеси») или по выбранной теме (например, «Соединения азота»)</w:t>
      </w:r>
    </w:p>
    <w:p w:rsidR="00626ECD" w:rsidRPr="00E94366" w:rsidRDefault="000A1887" w:rsidP="000301BD">
      <w:pPr>
        <w:pStyle w:val="410"/>
        <w:keepNext/>
        <w:keepLines/>
        <w:numPr>
          <w:ilvl w:val="0"/>
          <w:numId w:val="68"/>
        </w:numPr>
        <w:shd w:val="clear" w:color="auto" w:fill="auto"/>
        <w:tabs>
          <w:tab w:val="left" w:pos="397"/>
        </w:tabs>
        <w:spacing w:before="0" w:after="0" w:line="240" w:lineRule="auto"/>
        <w:ind w:left="20" w:firstLine="0"/>
        <w:rPr>
          <w:sz w:val="24"/>
          <w:szCs w:val="24"/>
        </w:rPr>
      </w:pPr>
      <w:bookmarkStart w:id="54" w:name="bookmark54"/>
      <w:r w:rsidRPr="00E94366">
        <w:rPr>
          <w:sz w:val="24"/>
          <w:szCs w:val="24"/>
        </w:rPr>
        <w:t>Система оценки достижения планируемых результатов освоения ООП СОО.</w:t>
      </w:r>
      <w:bookmarkEnd w:id="54"/>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Основными направлениями и целями оценочной деятельности в образовательной организации являются: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26ECD" w:rsidRPr="00E94366" w:rsidRDefault="000A1887" w:rsidP="00E94366">
      <w:pPr>
        <w:pStyle w:val="50"/>
        <w:shd w:val="clear" w:color="auto" w:fill="auto"/>
        <w:spacing w:line="240" w:lineRule="auto"/>
        <w:ind w:left="20" w:right="2180" w:firstLine="0"/>
        <w:jc w:val="left"/>
        <w:rPr>
          <w:sz w:val="24"/>
          <w:szCs w:val="24"/>
        </w:rPr>
      </w:pPr>
      <w:r w:rsidRPr="00E94366">
        <w:rPr>
          <w:sz w:val="24"/>
          <w:szCs w:val="24"/>
        </w:rPr>
        <w:t>оценка результатов деятельности образовательной организации как основа аккредитационных процедур.</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Основным объектом системы оценки, ее содержательной и критериальной базой выступают требования</w:t>
      </w:r>
      <w:hyperlink r:id="rId19" w:history="1">
        <w:r w:rsidRPr="00E94366">
          <w:rPr>
            <w:rStyle w:val="a5"/>
            <w:sz w:val="24"/>
            <w:szCs w:val="24"/>
          </w:rPr>
          <w:t xml:space="preserve"> ФГОС СОО, </w:t>
        </w:r>
      </w:hyperlink>
      <w:r w:rsidRPr="00E94366">
        <w:rPr>
          <w:sz w:val="24"/>
          <w:szCs w:val="24"/>
        </w:rPr>
        <w:t>которые конкретизируются в планируемых результатах освоения обучающимися ООП СОО, включая результаты ФОП СОО. Система оценки включает процедуры внутренней и внешней оценки. Внутренняя оценка включает:</w:t>
      </w:r>
    </w:p>
    <w:p w:rsidR="00626ECD" w:rsidRPr="00E94366" w:rsidRDefault="000A1887" w:rsidP="000301BD">
      <w:pPr>
        <w:pStyle w:val="50"/>
        <w:numPr>
          <w:ilvl w:val="0"/>
          <w:numId w:val="65"/>
        </w:numPr>
        <w:shd w:val="clear" w:color="auto" w:fill="auto"/>
        <w:tabs>
          <w:tab w:val="left" w:pos="693"/>
        </w:tabs>
        <w:spacing w:line="240" w:lineRule="auto"/>
        <w:ind w:left="20" w:firstLine="0"/>
        <w:rPr>
          <w:sz w:val="24"/>
          <w:szCs w:val="24"/>
        </w:rPr>
      </w:pPr>
      <w:r w:rsidRPr="00E94366">
        <w:rPr>
          <w:sz w:val="24"/>
          <w:szCs w:val="24"/>
        </w:rPr>
        <w:t>стартовую диагностику;</w:t>
      </w:r>
    </w:p>
    <w:p w:rsidR="00626ECD" w:rsidRPr="00E94366" w:rsidRDefault="000A1887" w:rsidP="000301BD">
      <w:pPr>
        <w:pStyle w:val="50"/>
        <w:numPr>
          <w:ilvl w:val="0"/>
          <w:numId w:val="65"/>
        </w:numPr>
        <w:shd w:val="clear" w:color="auto" w:fill="auto"/>
        <w:tabs>
          <w:tab w:val="left" w:pos="693"/>
        </w:tabs>
        <w:spacing w:line="240" w:lineRule="auto"/>
        <w:ind w:left="20" w:firstLine="0"/>
        <w:rPr>
          <w:sz w:val="24"/>
          <w:szCs w:val="24"/>
        </w:rPr>
      </w:pPr>
      <w:r w:rsidRPr="00E94366">
        <w:rPr>
          <w:sz w:val="24"/>
          <w:szCs w:val="24"/>
        </w:rPr>
        <w:t>текущую и тематическую оценку;</w:t>
      </w:r>
    </w:p>
    <w:p w:rsidR="00626ECD" w:rsidRPr="00E94366" w:rsidRDefault="000A1887" w:rsidP="000301BD">
      <w:pPr>
        <w:pStyle w:val="50"/>
        <w:numPr>
          <w:ilvl w:val="0"/>
          <w:numId w:val="65"/>
        </w:numPr>
        <w:shd w:val="clear" w:color="auto" w:fill="auto"/>
        <w:tabs>
          <w:tab w:val="left" w:pos="693"/>
        </w:tabs>
        <w:spacing w:line="240" w:lineRule="auto"/>
        <w:ind w:left="20" w:firstLine="0"/>
        <w:rPr>
          <w:sz w:val="24"/>
          <w:szCs w:val="24"/>
        </w:rPr>
      </w:pPr>
      <w:r w:rsidRPr="00E94366">
        <w:rPr>
          <w:sz w:val="24"/>
          <w:szCs w:val="24"/>
        </w:rPr>
        <w:t>психолого-педагогическое наблюдение;</w:t>
      </w:r>
    </w:p>
    <w:p w:rsidR="00626ECD" w:rsidRPr="00E94366" w:rsidRDefault="000A1887" w:rsidP="000301BD">
      <w:pPr>
        <w:pStyle w:val="50"/>
        <w:numPr>
          <w:ilvl w:val="0"/>
          <w:numId w:val="65"/>
        </w:numPr>
        <w:shd w:val="clear" w:color="auto" w:fill="auto"/>
        <w:tabs>
          <w:tab w:val="left" w:pos="693"/>
        </w:tabs>
        <w:spacing w:line="240" w:lineRule="auto"/>
        <w:ind w:left="20" w:firstLine="0"/>
        <w:rPr>
          <w:sz w:val="24"/>
          <w:szCs w:val="24"/>
        </w:rPr>
      </w:pPr>
      <w:r w:rsidRPr="00E94366">
        <w:rPr>
          <w:sz w:val="24"/>
          <w:szCs w:val="24"/>
        </w:rPr>
        <w:t>внутренний мониторинг образовательных достижений обучающихся.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Внешняя оценка включает:</w:t>
      </w:r>
    </w:p>
    <w:p w:rsidR="00626ECD" w:rsidRPr="00E94366" w:rsidRDefault="000A1887" w:rsidP="000301BD">
      <w:pPr>
        <w:pStyle w:val="50"/>
        <w:numPr>
          <w:ilvl w:val="0"/>
          <w:numId w:val="65"/>
        </w:numPr>
        <w:shd w:val="clear" w:color="auto" w:fill="auto"/>
        <w:tabs>
          <w:tab w:val="left" w:pos="693"/>
        </w:tabs>
        <w:spacing w:line="240" w:lineRule="auto"/>
        <w:ind w:left="20" w:firstLine="0"/>
        <w:rPr>
          <w:sz w:val="24"/>
          <w:szCs w:val="24"/>
        </w:rPr>
      </w:pPr>
      <w:r w:rsidRPr="00E94366">
        <w:rPr>
          <w:sz w:val="24"/>
          <w:szCs w:val="24"/>
        </w:rPr>
        <w:t>независимую оценку качества образования;</w:t>
      </w:r>
    </w:p>
    <w:p w:rsidR="00626ECD" w:rsidRPr="00E94366" w:rsidRDefault="000A1887" w:rsidP="000301BD">
      <w:pPr>
        <w:pStyle w:val="50"/>
        <w:numPr>
          <w:ilvl w:val="0"/>
          <w:numId w:val="65"/>
        </w:numPr>
        <w:shd w:val="clear" w:color="auto" w:fill="auto"/>
        <w:tabs>
          <w:tab w:val="left" w:pos="693"/>
        </w:tabs>
        <w:spacing w:line="240" w:lineRule="auto"/>
        <w:ind w:left="20" w:right="20" w:firstLine="0"/>
        <w:rPr>
          <w:sz w:val="24"/>
          <w:szCs w:val="24"/>
        </w:rPr>
      </w:pPr>
      <w:r w:rsidRPr="00E94366">
        <w:rPr>
          <w:sz w:val="24"/>
          <w:szCs w:val="24"/>
        </w:rPr>
        <w:t>мониторинговые исследования муниципального, регионального и федерального уровней. В соответствии с</w:t>
      </w:r>
      <w:hyperlink r:id="rId20" w:history="1">
        <w:r w:rsidRPr="00E94366">
          <w:rPr>
            <w:rStyle w:val="a5"/>
            <w:sz w:val="24"/>
            <w:szCs w:val="24"/>
          </w:rPr>
          <w:t xml:space="preserve"> ФГОС СОО с</w:t>
        </w:r>
      </w:hyperlink>
      <w:r w:rsidRPr="00E94366">
        <w:rPr>
          <w:sz w:val="24"/>
          <w:szCs w:val="24"/>
        </w:rPr>
        <w:t>истема оценки образовательной организации реализует системно</w:t>
      </w:r>
      <w:r w:rsidRPr="00E94366">
        <w:rPr>
          <w:sz w:val="24"/>
          <w:szCs w:val="24"/>
        </w:rPr>
        <w:softHyphen/>
        <w:t>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w:t>
      </w:r>
      <w:r w:rsidRPr="00E94366">
        <w:rPr>
          <w:sz w:val="24"/>
          <w:szCs w:val="24"/>
        </w:rPr>
        <w:softHyphen/>
        <w:t>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Комплексный подход к оценке образовательных достижений реализуется через:</w:t>
      </w:r>
    </w:p>
    <w:p w:rsidR="00626ECD" w:rsidRPr="00E94366" w:rsidRDefault="000A1887" w:rsidP="000301BD">
      <w:pPr>
        <w:pStyle w:val="50"/>
        <w:numPr>
          <w:ilvl w:val="0"/>
          <w:numId w:val="64"/>
        </w:numPr>
        <w:shd w:val="clear" w:color="auto" w:fill="auto"/>
        <w:tabs>
          <w:tab w:val="left" w:pos="207"/>
        </w:tabs>
        <w:spacing w:line="240" w:lineRule="auto"/>
        <w:ind w:left="20" w:firstLine="0"/>
        <w:rPr>
          <w:sz w:val="24"/>
          <w:szCs w:val="24"/>
        </w:rPr>
      </w:pPr>
      <w:r w:rsidRPr="00E94366">
        <w:rPr>
          <w:sz w:val="24"/>
          <w:szCs w:val="24"/>
        </w:rPr>
        <w:t>оценку предметных и метапредметных результатов;</w:t>
      </w:r>
    </w:p>
    <w:p w:rsidR="00626ECD" w:rsidRPr="00E94366" w:rsidRDefault="000A1887" w:rsidP="000301BD">
      <w:pPr>
        <w:pStyle w:val="50"/>
        <w:numPr>
          <w:ilvl w:val="0"/>
          <w:numId w:val="64"/>
        </w:numPr>
        <w:shd w:val="clear" w:color="auto" w:fill="auto"/>
        <w:tabs>
          <w:tab w:val="left" w:pos="397"/>
        </w:tabs>
        <w:spacing w:line="240" w:lineRule="auto"/>
        <w:ind w:left="20" w:right="20" w:firstLine="0"/>
        <w:rPr>
          <w:sz w:val="24"/>
          <w:szCs w:val="24"/>
        </w:rPr>
      </w:pPr>
      <w:r w:rsidRPr="00E94366">
        <w:rPr>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26ECD" w:rsidRPr="00E94366" w:rsidRDefault="000A1887" w:rsidP="000301BD">
      <w:pPr>
        <w:pStyle w:val="50"/>
        <w:numPr>
          <w:ilvl w:val="0"/>
          <w:numId w:val="64"/>
        </w:numPr>
        <w:shd w:val="clear" w:color="auto" w:fill="auto"/>
        <w:tabs>
          <w:tab w:val="left" w:pos="248"/>
        </w:tabs>
        <w:spacing w:line="240" w:lineRule="auto"/>
        <w:ind w:left="20" w:right="20" w:firstLine="0"/>
        <w:rPr>
          <w:sz w:val="24"/>
          <w:szCs w:val="24"/>
        </w:rPr>
      </w:pPr>
      <w:r w:rsidRPr="00E94366">
        <w:rPr>
          <w:sz w:val="24"/>
          <w:szCs w:val="24"/>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26ECD" w:rsidRPr="00E94366" w:rsidRDefault="000A1887" w:rsidP="000301BD">
      <w:pPr>
        <w:pStyle w:val="50"/>
        <w:numPr>
          <w:ilvl w:val="0"/>
          <w:numId w:val="64"/>
        </w:numPr>
        <w:shd w:val="clear" w:color="auto" w:fill="auto"/>
        <w:tabs>
          <w:tab w:val="left" w:pos="248"/>
        </w:tabs>
        <w:spacing w:line="240" w:lineRule="auto"/>
        <w:ind w:left="20" w:right="20" w:firstLine="0"/>
        <w:rPr>
          <w:sz w:val="24"/>
          <w:szCs w:val="24"/>
        </w:rPr>
      </w:pPr>
      <w:r w:rsidRPr="00E94366">
        <w:rPr>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26ECD" w:rsidRPr="00E94366" w:rsidRDefault="000A1887" w:rsidP="000301BD">
      <w:pPr>
        <w:pStyle w:val="50"/>
        <w:numPr>
          <w:ilvl w:val="0"/>
          <w:numId w:val="64"/>
        </w:numPr>
        <w:shd w:val="clear" w:color="auto" w:fill="auto"/>
        <w:tabs>
          <w:tab w:val="left" w:pos="248"/>
        </w:tabs>
        <w:spacing w:line="240" w:lineRule="auto"/>
        <w:ind w:left="20" w:firstLine="0"/>
        <w:rPr>
          <w:sz w:val="24"/>
          <w:szCs w:val="24"/>
        </w:rPr>
      </w:pPr>
      <w:r w:rsidRPr="00E94366">
        <w:rPr>
          <w:sz w:val="24"/>
          <w:szCs w:val="24"/>
        </w:rPr>
        <w:t>использования мониторинга динамических показателей освоения умений и знаний, в том числе</w:t>
      </w:r>
    </w:p>
    <w:p w:rsidR="00626ECD" w:rsidRPr="00E94366" w:rsidRDefault="000A1887" w:rsidP="00E94366">
      <w:pPr>
        <w:pStyle w:val="50"/>
        <w:shd w:val="clear" w:color="auto" w:fill="auto"/>
        <w:tabs>
          <w:tab w:val="left" w:pos="1566"/>
          <w:tab w:val="right" w:pos="9990"/>
        </w:tabs>
        <w:spacing w:line="240" w:lineRule="auto"/>
        <w:ind w:left="20" w:right="20" w:firstLine="0"/>
        <w:rPr>
          <w:sz w:val="24"/>
          <w:szCs w:val="24"/>
        </w:rPr>
      </w:pPr>
      <w:r w:rsidRPr="00E94366">
        <w:rPr>
          <w:sz w:val="24"/>
          <w:szCs w:val="24"/>
        </w:rPr>
        <w:t>формируемых с использованием информационно-коммуникационных (цифровых) технологий. Оценка личностных результатов обучающихся осуществляется через оценку достижения планируемых</w:t>
      </w:r>
      <w:r w:rsidRPr="00E94366">
        <w:rPr>
          <w:sz w:val="24"/>
          <w:szCs w:val="24"/>
        </w:rPr>
        <w:tab/>
        <w:t>результатов освоения основной образовательной</w:t>
      </w:r>
      <w:r w:rsidRPr="00E94366">
        <w:rPr>
          <w:sz w:val="24"/>
          <w:szCs w:val="24"/>
        </w:rPr>
        <w:tab/>
        <w:t>программы, которые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устанавливаются требованиями</w:t>
      </w:r>
      <w:hyperlink r:id="rId21" w:history="1">
        <w:r w:rsidRPr="00E94366">
          <w:rPr>
            <w:rStyle w:val="a5"/>
            <w:sz w:val="24"/>
            <w:szCs w:val="24"/>
          </w:rPr>
          <w:t xml:space="preserve"> ФГОС СОО.</w:t>
        </w:r>
      </w:hyperlink>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26ECD" w:rsidRPr="00E94366" w:rsidRDefault="000A1887" w:rsidP="00E94366">
      <w:pPr>
        <w:pStyle w:val="50"/>
        <w:shd w:val="clear" w:color="auto" w:fill="auto"/>
        <w:tabs>
          <w:tab w:val="left" w:pos="1566"/>
        </w:tabs>
        <w:spacing w:line="240" w:lineRule="auto"/>
        <w:ind w:left="20" w:right="20" w:firstLine="0"/>
        <w:rPr>
          <w:sz w:val="24"/>
          <w:szCs w:val="24"/>
        </w:rPr>
      </w:pPr>
      <w:r w:rsidRPr="00E94366">
        <w:rPr>
          <w:sz w:val="24"/>
          <w:szCs w:val="24"/>
        </w:rPr>
        <w:t>Достижение личностных результатов не выносится на итоговую оценку обучающихся, а является предметом</w:t>
      </w:r>
      <w:r w:rsidRPr="00E94366">
        <w:rPr>
          <w:sz w:val="24"/>
          <w:szCs w:val="24"/>
        </w:rPr>
        <w:tab/>
        <w:t>оценки эффективности воспитательно-образовательной деятельности</w:t>
      </w:r>
    </w:p>
    <w:p w:rsidR="00626ECD" w:rsidRPr="00E94366" w:rsidRDefault="000A1887" w:rsidP="00E94366">
      <w:pPr>
        <w:pStyle w:val="50"/>
        <w:shd w:val="clear" w:color="auto" w:fill="auto"/>
        <w:tabs>
          <w:tab w:val="left" w:pos="1566"/>
          <w:tab w:val="right" w:pos="9990"/>
        </w:tabs>
        <w:spacing w:line="240" w:lineRule="auto"/>
        <w:ind w:left="20" w:right="20" w:firstLine="0"/>
        <w:rPr>
          <w:sz w:val="24"/>
          <w:szCs w:val="24"/>
        </w:rPr>
      </w:pPr>
      <w:r w:rsidRPr="00E94366">
        <w:rPr>
          <w:sz w:val="24"/>
          <w:szCs w:val="24"/>
        </w:rPr>
        <w:t>образовательной организации и образовательных систем разного уровня. Оценка личностных результатов</w:t>
      </w:r>
      <w:r w:rsidRPr="00E94366">
        <w:rPr>
          <w:sz w:val="24"/>
          <w:szCs w:val="24"/>
        </w:rPr>
        <w:tab/>
        <w:t>образовательной деятельности осуществляется</w:t>
      </w:r>
      <w:r w:rsidRPr="00E94366">
        <w:rPr>
          <w:sz w:val="24"/>
          <w:szCs w:val="24"/>
        </w:rPr>
        <w:tab/>
        <w:t>в ходе внешних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626ECD" w:rsidRPr="00E94366" w:rsidRDefault="000A1887" w:rsidP="00E94366">
      <w:pPr>
        <w:pStyle w:val="50"/>
        <w:shd w:val="clear" w:color="auto" w:fill="auto"/>
        <w:tabs>
          <w:tab w:val="left" w:pos="1566"/>
          <w:tab w:val="right" w:pos="9990"/>
        </w:tabs>
        <w:spacing w:line="240" w:lineRule="auto"/>
        <w:ind w:left="20" w:right="20" w:firstLine="0"/>
        <w:rPr>
          <w:sz w:val="24"/>
          <w:szCs w:val="24"/>
        </w:rPr>
      </w:pPr>
      <w:r w:rsidRPr="00E94366">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w:t>
      </w:r>
      <w:r w:rsidRPr="00E94366">
        <w:rPr>
          <w:sz w:val="24"/>
          <w:szCs w:val="24"/>
        </w:rPr>
        <w:tab/>
        <w:t>социального окружения, Российской Федерации,</w:t>
      </w:r>
      <w:r w:rsidRPr="00E94366">
        <w:rPr>
          <w:sz w:val="24"/>
          <w:szCs w:val="24"/>
        </w:rPr>
        <w:tab/>
        <w:t>общественнополезной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Основным объектом оценки метапредметных результатов:</w:t>
      </w:r>
    </w:p>
    <w:p w:rsidR="00626ECD" w:rsidRPr="00E94366" w:rsidRDefault="000A1887" w:rsidP="000301BD">
      <w:pPr>
        <w:pStyle w:val="50"/>
        <w:numPr>
          <w:ilvl w:val="0"/>
          <w:numId w:val="64"/>
        </w:numPr>
        <w:shd w:val="clear" w:color="auto" w:fill="auto"/>
        <w:tabs>
          <w:tab w:val="left" w:pos="248"/>
        </w:tabs>
        <w:spacing w:line="240" w:lineRule="auto"/>
        <w:ind w:left="20" w:right="20" w:firstLine="0"/>
        <w:rPr>
          <w:sz w:val="24"/>
          <w:szCs w:val="24"/>
        </w:rPr>
      </w:pPr>
      <w:r w:rsidRPr="00E94366">
        <w:rPr>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626ECD" w:rsidRPr="00E94366" w:rsidRDefault="000A1887" w:rsidP="000301BD">
      <w:pPr>
        <w:pStyle w:val="50"/>
        <w:numPr>
          <w:ilvl w:val="0"/>
          <w:numId w:val="64"/>
        </w:numPr>
        <w:shd w:val="clear" w:color="auto" w:fill="auto"/>
        <w:tabs>
          <w:tab w:val="left" w:pos="248"/>
        </w:tabs>
        <w:spacing w:line="240" w:lineRule="auto"/>
        <w:ind w:left="20" w:right="20" w:firstLine="0"/>
        <w:rPr>
          <w:sz w:val="24"/>
          <w:szCs w:val="24"/>
        </w:rPr>
      </w:pPr>
      <w:r w:rsidRPr="00E94366">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26ECD" w:rsidRPr="00E94366" w:rsidRDefault="000A1887" w:rsidP="000301BD">
      <w:pPr>
        <w:pStyle w:val="50"/>
        <w:numPr>
          <w:ilvl w:val="0"/>
          <w:numId w:val="64"/>
        </w:numPr>
        <w:shd w:val="clear" w:color="auto" w:fill="auto"/>
        <w:tabs>
          <w:tab w:val="left" w:pos="248"/>
        </w:tabs>
        <w:spacing w:line="240" w:lineRule="auto"/>
        <w:ind w:left="20" w:right="20" w:firstLine="0"/>
        <w:rPr>
          <w:sz w:val="24"/>
          <w:szCs w:val="24"/>
        </w:rPr>
      </w:pPr>
      <w:r w:rsidRPr="00E94366">
        <w:rPr>
          <w:sz w:val="24"/>
          <w:szCs w:val="24"/>
        </w:rPr>
        <w:t>овладение навыками учебно-исследовательской, проектной и социальной деятельности.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Формы оценки:</w:t>
      </w:r>
    </w:p>
    <w:p w:rsidR="00626ECD" w:rsidRPr="00E94366" w:rsidRDefault="000A1887" w:rsidP="000301BD">
      <w:pPr>
        <w:pStyle w:val="50"/>
        <w:numPr>
          <w:ilvl w:val="0"/>
          <w:numId w:val="64"/>
        </w:numPr>
        <w:shd w:val="clear" w:color="auto" w:fill="auto"/>
        <w:tabs>
          <w:tab w:val="left" w:pos="269"/>
        </w:tabs>
        <w:spacing w:line="240" w:lineRule="auto"/>
        <w:ind w:left="20" w:firstLine="0"/>
        <w:rPr>
          <w:sz w:val="24"/>
          <w:szCs w:val="24"/>
        </w:rPr>
      </w:pPr>
      <w:r w:rsidRPr="00E94366">
        <w:rPr>
          <w:sz w:val="24"/>
          <w:szCs w:val="24"/>
        </w:rPr>
        <w:t>для проверки читательской грамотности - письменная работа на межпредметной основе;</w:t>
      </w:r>
    </w:p>
    <w:p w:rsidR="00626ECD" w:rsidRPr="00E94366" w:rsidRDefault="000A1887" w:rsidP="000301BD">
      <w:pPr>
        <w:pStyle w:val="50"/>
        <w:numPr>
          <w:ilvl w:val="0"/>
          <w:numId w:val="64"/>
        </w:numPr>
        <w:shd w:val="clear" w:color="auto" w:fill="auto"/>
        <w:tabs>
          <w:tab w:val="left" w:pos="269"/>
        </w:tabs>
        <w:spacing w:line="240" w:lineRule="auto"/>
        <w:ind w:left="20" w:right="20" w:firstLine="0"/>
        <w:rPr>
          <w:sz w:val="24"/>
          <w:szCs w:val="24"/>
        </w:rPr>
      </w:pPr>
      <w:r w:rsidRPr="00E94366">
        <w:rPr>
          <w:sz w:val="24"/>
          <w:szCs w:val="24"/>
        </w:rPr>
        <w:t>для проверки цифровой грамотности - практическая работа в сочетании с письменной (компьютеризованной) частью;</w:t>
      </w:r>
    </w:p>
    <w:p w:rsidR="00626ECD" w:rsidRPr="00E94366" w:rsidRDefault="000A1887" w:rsidP="000301BD">
      <w:pPr>
        <w:pStyle w:val="50"/>
        <w:numPr>
          <w:ilvl w:val="0"/>
          <w:numId w:val="64"/>
        </w:numPr>
        <w:shd w:val="clear" w:color="auto" w:fill="auto"/>
        <w:tabs>
          <w:tab w:val="left" w:pos="269"/>
        </w:tabs>
        <w:spacing w:line="240" w:lineRule="auto"/>
        <w:ind w:left="20" w:right="20" w:firstLine="0"/>
        <w:rPr>
          <w:sz w:val="24"/>
          <w:szCs w:val="24"/>
        </w:rPr>
      </w:pPr>
      <w:r w:rsidRPr="00E94366">
        <w:rPr>
          <w:sz w:val="24"/>
          <w:szCs w:val="24"/>
        </w:rPr>
        <w:lastRenderedPageBreak/>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Каждый из перечисленных видов диагностики проводится с периодичностью не менее чем один раз в два года.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Выбор темы проекта осуществляется обучающимися. Результатом проекта является одна из следующих работ:</w:t>
      </w:r>
    </w:p>
    <w:p w:rsidR="00626ECD" w:rsidRPr="00E94366" w:rsidRDefault="000A1887" w:rsidP="000301BD">
      <w:pPr>
        <w:pStyle w:val="50"/>
        <w:numPr>
          <w:ilvl w:val="0"/>
          <w:numId w:val="64"/>
        </w:numPr>
        <w:shd w:val="clear" w:color="auto" w:fill="auto"/>
        <w:tabs>
          <w:tab w:val="left" w:pos="269"/>
        </w:tabs>
        <w:spacing w:line="240" w:lineRule="auto"/>
        <w:ind w:left="20" w:right="20" w:firstLine="0"/>
        <w:rPr>
          <w:sz w:val="24"/>
          <w:szCs w:val="24"/>
        </w:rPr>
      </w:pPr>
      <w:r w:rsidRPr="00E94366">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26ECD" w:rsidRPr="00E94366" w:rsidRDefault="000A1887" w:rsidP="000301BD">
      <w:pPr>
        <w:pStyle w:val="50"/>
        <w:numPr>
          <w:ilvl w:val="0"/>
          <w:numId w:val="64"/>
        </w:numPr>
        <w:shd w:val="clear" w:color="auto" w:fill="auto"/>
        <w:tabs>
          <w:tab w:val="left" w:pos="269"/>
        </w:tabs>
        <w:spacing w:line="240" w:lineRule="auto"/>
        <w:ind w:left="20" w:right="20" w:firstLine="0"/>
        <w:rPr>
          <w:sz w:val="24"/>
          <w:szCs w:val="24"/>
        </w:rPr>
      </w:pPr>
      <w:r w:rsidRPr="00E94366">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26ECD" w:rsidRPr="00E94366" w:rsidRDefault="000A1887" w:rsidP="000301BD">
      <w:pPr>
        <w:pStyle w:val="50"/>
        <w:numPr>
          <w:ilvl w:val="0"/>
          <w:numId w:val="64"/>
        </w:numPr>
        <w:shd w:val="clear" w:color="auto" w:fill="auto"/>
        <w:tabs>
          <w:tab w:val="left" w:pos="269"/>
        </w:tabs>
        <w:spacing w:line="240" w:lineRule="auto"/>
        <w:ind w:left="20" w:firstLine="0"/>
        <w:rPr>
          <w:sz w:val="24"/>
          <w:szCs w:val="24"/>
        </w:rPr>
      </w:pPr>
      <w:r w:rsidRPr="00E94366">
        <w:rPr>
          <w:sz w:val="24"/>
          <w:szCs w:val="24"/>
        </w:rPr>
        <w:t>материальный объект, макет, иное конструкторское изделие;</w:t>
      </w:r>
    </w:p>
    <w:p w:rsidR="00626ECD" w:rsidRPr="00E94366" w:rsidRDefault="000A1887" w:rsidP="000301BD">
      <w:pPr>
        <w:pStyle w:val="50"/>
        <w:numPr>
          <w:ilvl w:val="0"/>
          <w:numId w:val="64"/>
        </w:numPr>
        <w:shd w:val="clear" w:color="auto" w:fill="auto"/>
        <w:tabs>
          <w:tab w:val="left" w:pos="269"/>
        </w:tabs>
        <w:spacing w:line="240" w:lineRule="auto"/>
        <w:ind w:left="20" w:firstLine="0"/>
        <w:rPr>
          <w:sz w:val="24"/>
          <w:szCs w:val="24"/>
        </w:rPr>
      </w:pPr>
      <w:r w:rsidRPr="00E94366">
        <w:rPr>
          <w:sz w:val="24"/>
          <w:szCs w:val="24"/>
        </w:rPr>
        <w:t>отчетные материалы по социальному проекту.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Проект оценивается по следующим критериям:</w:t>
      </w:r>
    </w:p>
    <w:p w:rsidR="00626ECD" w:rsidRPr="00E94366" w:rsidRDefault="000A1887" w:rsidP="000301BD">
      <w:pPr>
        <w:pStyle w:val="50"/>
        <w:numPr>
          <w:ilvl w:val="0"/>
          <w:numId w:val="64"/>
        </w:numPr>
        <w:shd w:val="clear" w:color="auto" w:fill="auto"/>
        <w:tabs>
          <w:tab w:val="left" w:pos="269"/>
        </w:tabs>
        <w:spacing w:line="240" w:lineRule="auto"/>
        <w:ind w:left="20" w:right="20" w:firstLine="0"/>
        <w:rPr>
          <w:sz w:val="24"/>
          <w:szCs w:val="24"/>
        </w:rPr>
      </w:pPr>
      <w:r w:rsidRPr="00E94366">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26ECD" w:rsidRPr="00E94366" w:rsidRDefault="000A1887" w:rsidP="000301BD">
      <w:pPr>
        <w:pStyle w:val="50"/>
        <w:numPr>
          <w:ilvl w:val="0"/>
          <w:numId w:val="64"/>
        </w:numPr>
        <w:shd w:val="clear" w:color="auto" w:fill="auto"/>
        <w:tabs>
          <w:tab w:val="left" w:pos="269"/>
        </w:tabs>
        <w:spacing w:line="240" w:lineRule="auto"/>
        <w:ind w:left="20" w:right="20" w:firstLine="0"/>
        <w:rPr>
          <w:sz w:val="24"/>
          <w:szCs w:val="24"/>
        </w:rPr>
      </w:pPr>
      <w:r w:rsidRPr="00E94366">
        <w:rPr>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26ECD" w:rsidRPr="00E94366" w:rsidRDefault="000A1887" w:rsidP="000301BD">
      <w:pPr>
        <w:pStyle w:val="50"/>
        <w:numPr>
          <w:ilvl w:val="0"/>
          <w:numId w:val="64"/>
        </w:numPr>
        <w:shd w:val="clear" w:color="auto" w:fill="auto"/>
        <w:tabs>
          <w:tab w:val="left" w:pos="269"/>
        </w:tabs>
        <w:spacing w:line="240" w:lineRule="auto"/>
        <w:ind w:left="20" w:right="20" w:firstLine="0"/>
        <w:rPr>
          <w:sz w:val="24"/>
          <w:szCs w:val="24"/>
        </w:rPr>
      </w:pPr>
      <w:r w:rsidRPr="00E94366">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26ECD" w:rsidRPr="00E94366" w:rsidRDefault="000A1887" w:rsidP="000301BD">
      <w:pPr>
        <w:pStyle w:val="50"/>
        <w:numPr>
          <w:ilvl w:val="0"/>
          <w:numId w:val="64"/>
        </w:numPr>
        <w:shd w:val="clear" w:color="auto" w:fill="auto"/>
        <w:tabs>
          <w:tab w:val="left" w:pos="269"/>
        </w:tabs>
        <w:spacing w:line="240" w:lineRule="auto"/>
        <w:ind w:left="20" w:right="20" w:firstLine="0"/>
        <w:rPr>
          <w:sz w:val="24"/>
          <w:szCs w:val="24"/>
        </w:rPr>
      </w:pPr>
      <w:r w:rsidRPr="00E94366">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Для оценки предметных результатов используются критерии: знание и понимание, применение, функциональность.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Обобщенный критерий </w:t>
      </w:r>
      <w:r w:rsidRPr="00E94366">
        <w:rPr>
          <w:rStyle w:val="27"/>
          <w:sz w:val="24"/>
          <w:szCs w:val="24"/>
        </w:rPr>
        <w:t xml:space="preserve">"знание и понимание” </w:t>
      </w:r>
      <w:r w:rsidRPr="00E94366">
        <w:rPr>
          <w:sz w:val="24"/>
          <w:szCs w:val="24"/>
        </w:rPr>
        <w:t xml:space="preserve">включает знание и понимание роли изучаемой области знания и (или) вида деятельности в различных контекстах, знание и понимание </w:t>
      </w:r>
      <w:r w:rsidRPr="00E94366">
        <w:rPr>
          <w:sz w:val="24"/>
          <w:szCs w:val="24"/>
        </w:rPr>
        <w:lastRenderedPageBreak/>
        <w:t>терминологии, понятий и идей, а также процедурных знаний или алгоритмов.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Обобщенный критерий "</w:t>
      </w:r>
      <w:r w:rsidRPr="00E94366">
        <w:rPr>
          <w:rStyle w:val="27"/>
          <w:sz w:val="24"/>
          <w:szCs w:val="24"/>
        </w:rPr>
        <w:t xml:space="preserve">применение" </w:t>
      </w:r>
      <w:r w:rsidRPr="00E94366">
        <w:rPr>
          <w:sz w:val="24"/>
          <w:szCs w:val="24"/>
        </w:rPr>
        <w:t>включает:</w:t>
      </w:r>
    </w:p>
    <w:p w:rsidR="00626ECD" w:rsidRPr="00E94366" w:rsidRDefault="000A1887" w:rsidP="000301BD">
      <w:pPr>
        <w:pStyle w:val="50"/>
        <w:numPr>
          <w:ilvl w:val="0"/>
          <w:numId w:val="64"/>
        </w:numPr>
        <w:shd w:val="clear" w:color="auto" w:fill="auto"/>
        <w:tabs>
          <w:tab w:val="left" w:pos="224"/>
        </w:tabs>
        <w:spacing w:line="240" w:lineRule="auto"/>
        <w:ind w:left="20" w:right="20" w:firstLine="0"/>
        <w:rPr>
          <w:sz w:val="24"/>
          <w:szCs w:val="24"/>
        </w:rPr>
      </w:pPr>
      <w:r w:rsidRPr="00E94366">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26ECD" w:rsidRPr="00E94366" w:rsidRDefault="000A1887" w:rsidP="000301BD">
      <w:pPr>
        <w:pStyle w:val="50"/>
        <w:numPr>
          <w:ilvl w:val="0"/>
          <w:numId w:val="64"/>
        </w:numPr>
        <w:shd w:val="clear" w:color="auto" w:fill="auto"/>
        <w:tabs>
          <w:tab w:val="left" w:pos="224"/>
        </w:tabs>
        <w:spacing w:line="240" w:lineRule="auto"/>
        <w:ind w:left="20" w:right="20" w:firstLine="0"/>
        <w:rPr>
          <w:sz w:val="24"/>
          <w:szCs w:val="24"/>
        </w:rPr>
      </w:pPr>
      <w:r w:rsidRPr="00E94366">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Обобщенный критерий </w:t>
      </w:r>
      <w:r w:rsidRPr="00E94366">
        <w:rPr>
          <w:rStyle w:val="27"/>
          <w:sz w:val="24"/>
          <w:szCs w:val="24"/>
        </w:rPr>
        <w:t xml:space="preserve">"функциональность” </w:t>
      </w:r>
      <w:r w:rsidRPr="00E94366">
        <w:rPr>
          <w:sz w:val="24"/>
          <w:szCs w:val="24"/>
        </w:rP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Особенности оценки по отдельному учебному предмету фиксируются в приложении к ООП СОО.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Описание оценки предметных результатов по отдельному учебному предмету включает:</w:t>
      </w:r>
    </w:p>
    <w:p w:rsidR="00626ECD" w:rsidRPr="00E94366" w:rsidRDefault="000A1887" w:rsidP="000301BD">
      <w:pPr>
        <w:pStyle w:val="50"/>
        <w:numPr>
          <w:ilvl w:val="0"/>
          <w:numId w:val="64"/>
        </w:numPr>
        <w:shd w:val="clear" w:color="auto" w:fill="auto"/>
        <w:tabs>
          <w:tab w:val="left" w:pos="224"/>
        </w:tabs>
        <w:spacing w:line="240" w:lineRule="auto"/>
        <w:ind w:left="20" w:right="20" w:firstLine="0"/>
        <w:rPr>
          <w:sz w:val="24"/>
          <w:szCs w:val="24"/>
        </w:rPr>
      </w:pPr>
      <w:r w:rsidRPr="00E94366">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26ECD" w:rsidRPr="00E94366" w:rsidRDefault="000A1887" w:rsidP="000301BD">
      <w:pPr>
        <w:pStyle w:val="50"/>
        <w:numPr>
          <w:ilvl w:val="0"/>
          <w:numId w:val="64"/>
        </w:numPr>
        <w:shd w:val="clear" w:color="auto" w:fill="auto"/>
        <w:tabs>
          <w:tab w:val="left" w:pos="224"/>
        </w:tabs>
        <w:spacing w:line="240" w:lineRule="auto"/>
        <w:ind w:left="20" w:firstLine="0"/>
        <w:rPr>
          <w:sz w:val="24"/>
          <w:szCs w:val="24"/>
        </w:rPr>
      </w:pPr>
      <w:r w:rsidRPr="00E94366">
        <w:rPr>
          <w:sz w:val="24"/>
          <w:szCs w:val="24"/>
        </w:rPr>
        <w:t>требования к выставлению отметок за промежуточную аттестацию (при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необходимости - с учетом степени значимости отметок за отдельные оценочные процедуры); - график контрольных мероприятий.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w:t>
      </w:r>
      <w:r w:rsidRPr="00E94366">
        <w:rPr>
          <w:sz w:val="24"/>
          <w:szCs w:val="24"/>
        </w:rPr>
        <w:softHyphen/>
        <w:t>символическими средствами, логическими операциями.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взаимооценка, рефлексия, листы продвижения и другие) с учетом особенностей учебного предмета.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Результаты текущей оценки являются основой для индивидуализации учебного процесса. Тематическая оценка представляет собой процедуру оценки уровня достижения тематических планируемых результатов по учебному предмету.</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Внутренний мониторинг представляет собой следующие процедуры:</w:t>
      </w:r>
    </w:p>
    <w:p w:rsidR="00626ECD" w:rsidRPr="00E94366" w:rsidRDefault="000A1887" w:rsidP="000301BD">
      <w:pPr>
        <w:pStyle w:val="50"/>
        <w:numPr>
          <w:ilvl w:val="0"/>
          <w:numId w:val="64"/>
        </w:numPr>
        <w:shd w:val="clear" w:color="auto" w:fill="auto"/>
        <w:tabs>
          <w:tab w:val="left" w:pos="205"/>
        </w:tabs>
        <w:spacing w:line="240" w:lineRule="auto"/>
        <w:ind w:left="20" w:firstLine="0"/>
        <w:rPr>
          <w:sz w:val="24"/>
          <w:szCs w:val="24"/>
        </w:rPr>
      </w:pPr>
      <w:r w:rsidRPr="00E94366">
        <w:rPr>
          <w:sz w:val="24"/>
          <w:szCs w:val="24"/>
        </w:rPr>
        <w:t>стартовая диагностика;</w:t>
      </w:r>
    </w:p>
    <w:p w:rsidR="00626ECD" w:rsidRPr="00E94366" w:rsidRDefault="000A1887" w:rsidP="000301BD">
      <w:pPr>
        <w:pStyle w:val="50"/>
        <w:numPr>
          <w:ilvl w:val="0"/>
          <w:numId w:val="64"/>
        </w:numPr>
        <w:shd w:val="clear" w:color="auto" w:fill="auto"/>
        <w:tabs>
          <w:tab w:val="left" w:pos="205"/>
        </w:tabs>
        <w:spacing w:line="240" w:lineRule="auto"/>
        <w:ind w:left="20" w:firstLine="0"/>
        <w:rPr>
          <w:sz w:val="24"/>
          <w:szCs w:val="24"/>
        </w:rPr>
      </w:pPr>
      <w:r w:rsidRPr="00E94366">
        <w:rPr>
          <w:sz w:val="24"/>
          <w:szCs w:val="24"/>
        </w:rPr>
        <w:t>оценка уровня достижения предметных и метапредметных результатов;</w:t>
      </w:r>
    </w:p>
    <w:p w:rsidR="00626ECD" w:rsidRPr="00E94366" w:rsidRDefault="000A1887" w:rsidP="000301BD">
      <w:pPr>
        <w:pStyle w:val="50"/>
        <w:numPr>
          <w:ilvl w:val="0"/>
          <w:numId w:val="64"/>
        </w:numPr>
        <w:shd w:val="clear" w:color="auto" w:fill="auto"/>
        <w:tabs>
          <w:tab w:val="left" w:pos="205"/>
        </w:tabs>
        <w:spacing w:line="240" w:lineRule="auto"/>
        <w:ind w:left="20" w:firstLine="0"/>
        <w:rPr>
          <w:sz w:val="24"/>
          <w:szCs w:val="24"/>
        </w:rPr>
      </w:pPr>
      <w:r w:rsidRPr="00E94366">
        <w:rPr>
          <w:sz w:val="24"/>
          <w:szCs w:val="24"/>
        </w:rPr>
        <w:lastRenderedPageBreak/>
        <w:t>оценка уровня функциональной грамотности;</w:t>
      </w:r>
    </w:p>
    <w:p w:rsidR="00626ECD" w:rsidRPr="00E94366" w:rsidRDefault="000A1887" w:rsidP="000301BD">
      <w:pPr>
        <w:pStyle w:val="50"/>
        <w:numPr>
          <w:ilvl w:val="0"/>
          <w:numId w:val="64"/>
        </w:numPr>
        <w:shd w:val="clear" w:color="auto" w:fill="auto"/>
        <w:tabs>
          <w:tab w:val="left" w:pos="205"/>
        </w:tabs>
        <w:spacing w:line="240" w:lineRule="auto"/>
        <w:ind w:left="20" w:right="20" w:firstLine="0"/>
        <w:rPr>
          <w:sz w:val="24"/>
          <w:szCs w:val="24"/>
        </w:rPr>
      </w:pPr>
      <w:r w:rsidRPr="00E94366">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грамоты о присвоении звания «Ученик года»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Государственная итоговая аттестация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Форма итоговой работы по предмету устанавливается решением педагогического совета по </w:t>
      </w:r>
      <w:r w:rsidRPr="00E94366">
        <w:rPr>
          <w:sz w:val="24"/>
          <w:szCs w:val="24"/>
        </w:rPr>
        <w:lastRenderedPageBreak/>
        <w:t>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626ECD" w:rsidRPr="00E94366" w:rsidRDefault="000A1887" w:rsidP="00E94366">
      <w:pPr>
        <w:pStyle w:val="50"/>
        <w:shd w:val="clear" w:color="auto" w:fill="auto"/>
        <w:spacing w:line="240" w:lineRule="auto"/>
        <w:ind w:left="20" w:right="20" w:firstLine="0"/>
        <w:rPr>
          <w:sz w:val="24"/>
          <w:szCs w:val="24"/>
        </w:rPr>
        <w:sectPr w:rsidR="00626ECD" w:rsidRPr="00E94366" w:rsidSect="006121CD">
          <w:footerReference w:type="default" r:id="rId22"/>
          <w:headerReference w:type="first" r:id="rId23"/>
          <w:footerReference w:type="first" r:id="rId24"/>
          <w:type w:val="continuous"/>
          <w:pgSz w:w="11909" w:h="16838"/>
          <w:pgMar w:top="682" w:right="902" w:bottom="1220" w:left="926" w:header="0" w:footer="3" w:gutter="0"/>
          <w:cols w:space="720"/>
          <w:noEndnote/>
          <w:docGrid w:linePitch="360"/>
        </w:sectPr>
      </w:pPr>
      <w:r w:rsidRPr="00E94366">
        <w:rPr>
          <w:sz w:val="24"/>
          <w:szCs w:val="24"/>
        </w:rPr>
        <w:t>По предметам, не вынесенным на ГИА, итоговая отметка ставится на основе результатов только внутренней оценки.</w:t>
      </w:r>
    </w:p>
    <w:p w:rsidR="00626ECD" w:rsidRPr="00E94366" w:rsidRDefault="000A1887" w:rsidP="00E94366">
      <w:pPr>
        <w:pStyle w:val="210"/>
        <w:keepNext/>
        <w:keepLines/>
        <w:shd w:val="clear" w:color="auto" w:fill="auto"/>
        <w:spacing w:before="0" w:line="240" w:lineRule="auto"/>
        <w:ind w:left="20" w:right="400"/>
        <w:jc w:val="left"/>
        <w:rPr>
          <w:sz w:val="24"/>
          <w:szCs w:val="24"/>
        </w:rPr>
      </w:pPr>
      <w:bookmarkStart w:id="55" w:name="bookmark55"/>
      <w:bookmarkStart w:id="56" w:name="bookmark56"/>
      <w:r w:rsidRPr="00E94366">
        <w:rPr>
          <w:sz w:val="24"/>
          <w:szCs w:val="24"/>
        </w:rPr>
        <w:lastRenderedPageBreak/>
        <w:t>II. СОДЕРЖАТЕЛЬНЫЙ РАЗДЕЛ ОСНОВНОЙ ОБРАЗОВАТЕЛЬНОЙ ПРОГРАММЫ СРЕДНЕГО ОБЩЕГО ОБРАЗОВАНИЯ</w:t>
      </w:r>
      <w:bookmarkEnd w:id="55"/>
      <w:bookmarkEnd w:id="56"/>
    </w:p>
    <w:p w:rsidR="00626ECD" w:rsidRPr="00E94366" w:rsidRDefault="000A1887" w:rsidP="000301BD">
      <w:pPr>
        <w:pStyle w:val="410"/>
        <w:keepNext/>
        <w:keepLines/>
        <w:numPr>
          <w:ilvl w:val="0"/>
          <w:numId w:val="69"/>
        </w:numPr>
        <w:shd w:val="clear" w:color="auto" w:fill="auto"/>
        <w:tabs>
          <w:tab w:val="left" w:pos="451"/>
        </w:tabs>
        <w:spacing w:before="0" w:after="0" w:line="240" w:lineRule="auto"/>
        <w:ind w:left="460" w:right="740"/>
        <w:rPr>
          <w:sz w:val="24"/>
          <w:szCs w:val="24"/>
        </w:rPr>
      </w:pPr>
      <w:bookmarkStart w:id="57" w:name="bookmark57"/>
      <w:bookmarkStart w:id="58" w:name="bookmark58"/>
      <w:r w:rsidRPr="00E94366">
        <w:rPr>
          <w:rStyle w:val="44"/>
          <w:b/>
          <w:bCs/>
          <w:sz w:val="24"/>
          <w:szCs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57"/>
      <w:bookmarkEnd w:id="58"/>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Структура программы развития универсаль</w:t>
      </w:r>
      <w:r w:rsidR="00922A5C">
        <w:rPr>
          <w:sz w:val="24"/>
          <w:szCs w:val="24"/>
        </w:rPr>
        <w:t xml:space="preserve">ных учебных действий (УУД) МБОУ Хадынской СОШ </w:t>
      </w:r>
      <w:r w:rsidRPr="00E94366">
        <w:rPr>
          <w:sz w:val="24"/>
          <w:szCs w:val="24"/>
        </w:rPr>
        <w:t>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w:t>
      </w:r>
      <w:r w:rsidRPr="00E94366">
        <w:rPr>
          <w:sz w:val="24"/>
          <w:szCs w:val="24"/>
        </w:rPr>
        <w:softHyphen/>
        <w:t>исследовательской и проектной деятельности.</w:t>
      </w:r>
    </w:p>
    <w:p w:rsidR="00626ECD" w:rsidRPr="00E94366" w:rsidRDefault="000A1887" w:rsidP="000301BD">
      <w:pPr>
        <w:pStyle w:val="410"/>
        <w:keepNext/>
        <w:keepLines/>
        <w:numPr>
          <w:ilvl w:val="0"/>
          <w:numId w:val="70"/>
        </w:numPr>
        <w:shd w:val="clear" w:color="auto" w:fill="auto"/>
        <w:tabs>
          <w:tab w:val="left" w:pos="655"/>
        </w:tabs>
        <w:spacing w:before="0" w:after="0" w:line="240" w:lineRule="auto"/>
        <w:ind w:left="20" w:firstLine="0"/>
        <w:rPr>
          <w:sz w:val="24"/>
          <w:szCs w:val="24"/>
        </w:rPr>
      </w:pPr>
      <w:bookmarkStart w:id="59" w:name="bookmark59"/>
      <w:r w:rsidRPr="00E94366">
        <w:rPr>
          <w:sz w:val="24"/>
          <w:szCs w:val="24"/>
        </w:rPr>
        <w:t>Целевой раздел.</w:t>
      </w:r>
      <w:bookmarkEnd w:id="59"/>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w:t>
      </w:r>
      <w:hyperlink r:id="rId25" w:history="1">
        <w:r w:rsidRPr="00E94366">
          <w:rPr>
            <w:rStyle w:val="a5"/>
            <w:sz w:val="24"/>
            <w:szCs w:val="24"/>
          </w:rPr>
          <w:t xml:space="preserve"> ФГОС СОО.</w:t>
        </w:r>
      </w:hyperlink>
      <w:r w:rsidRPr="00E94366">
        <w:rPr>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Программа формирования УУД призвана обеспечить</w:t>
      </w:r>
      <w:r w:rsidRPr="00E94366">
        <w:rPr>
          <w:sz w:val="24"/>
          <w:szCs w:val="24"/>
        </w:rPr>
        <w:t>:</w:t>
      </w:r>
    </w:p>
    <w:p w:rsidR="00626ECD" w:rsidRPr="00E94366" w:rsidRDefault="000A1887" w:rsidP="000301BD">
      <w:pPr>
        <w:pStyle w:val="50"/>
        <w:numPr>
          <w:ilvl w:val="0"/>
          <w:numId w:val="65"/>
        </w:numPr>
        <w:shd w:val="clear" w:color="auto" w:fill="auto"/>
        <w:tabs>
          <w:tab w:val="left" w:pos="655"/>
        </w:tabs>
        <w:spacing w:line="240" w:lineRule="auto"/>
        <w:ind w:left="20" w:right="20" w:firstLine="0"/>
        <w:rPr>
          <w:sz w:val="24"/>
          <w:szCs w:val="24"/>
        </w:rPr>
      </w:pPr>
      <w:r w:rsidRPr="00E94366">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626ECD" w:rsidRPr="00E94366" w:rsidRDefault="000A1887" w:rsidP="000301BD">
      <w:pPr>
        <w:pStyle w:val="50"/>
        <w:numPr>
          <w:ilvl w:val="0"/>
          <w:numId w:val="65"/>
        </w:numPr>
        <w:shd w:val="clear" w:color="auto" w:fill="auto"/>
        <w:tabs>
          <w:tab w:val="left" w:pos="655"/>
        </w:tabs>
        <w:spacing w:line="240" w:lineRule="auto"/>
        <w:ind w:left="20" w:right="20" w:firstLine="0"/>
        <w:rPr>
          <w:sz w:val="24"/>
          <w:szCs w:val="24"/>
        </w:rPr>
      </w:pPr>
      <w:r w:rsidRPr="00E94366">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626ECD" w:rsidRPr="00E94366" w:rsidRDefault="000A1887" w:rsidP="000301BD">
      <w:pPr>
        <w:pStyle w:val="50"/>
        <w:numPr>
          <w:ilvl w:val="0"/>
          <w:numId w:val="65"/>
        </w:numPr>
        <w:shd w:val="clear" w:color="auto" w:fill="auto"/>
        <w:tabs>
          <w:tab w:val="left" w:pos="681"/>
        </w:tabs>
        <w:spacing w:line="240" w:lineRule="auto"/>
        <w:ind w:left="20" w:right="20" w:firstLine="0"/>
        <w:rPr>
          <w:sz w:val="24"/>
          <w:szCs w:val="24"/>
        </w:rPr>
      </w:pPr>
      <w:r w:rsidRPr="00E94366">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w:t>
      </w:r>
      <w:r w:rsidRPr="00E94366">
        <w:rPr>
          <w:sz w:val="24"/>
          <w:szCs w:val="24"/>
        </w:rPr>
        <w:softHyphen/>
        <w:t>исследовательской, проектной, социальной деятельности;</w:t>
      </w:r>
    </w:p>
    <w:p w:rsidR="00626ECD" w:rsidRPr="00E94366" w:rsidRDefault="000A1887" w:rsidP="000301BD">
      <w:pPr>
        <w:pStyle w:val="50"/>
        <w:numPr>
          <w:ilvl w:val="0"/>
          <w:numId w:val="65"/>
        </w:numPr>
        <w:shd w:val="clear" w:color="auto" w:fill="auto"/>
        <w:tabs>
          <w:tab w:val="left" w:pos="681"/>
        </w:tabs>
        <w:spacing w:line="240" w:lineRule="auto"/>
        <w:ind w:left="20" w:right="20" w:firstLine="0"/>
        <w:rPr>
          <w:sz w:val="24"/>
          <w:szCs w:val="24"/>
        </w:rPr>
      </w:pPr>
      <w:r w:rsidRPr="00E94366">
        <w:rPr>
          <w:sz w:val="24"/>
          <w:szCs w:val="24"/>
        </w:rPr>
        <w:t>создание условий для интеграции урочных и внеурочных форм учебно-исследовательской и проектной деятельности обучающихся;</w:t>
      </w:r>
    </w:p>
    <w:p w:rsidR="00626ECD" w:rsidRPr="00E94366" w:rsidRDefault="000A1887" w:rsidP="000301BD">
      <w:pPr>
        <w:pStyle w:val="50"/>
        <w:numPr>
          <w:ilvl w:val="0"/>
          <w:numId w:val="65"/>
        </w:numPr>
        <w:shd w:val="clear" w:color="auto" w:fill="auto"/>
        <w:tabs>
          <w:tab w:val="left" w:pos="681"/>
        </w:tabs>
        <w:spacing w:line="240" w:lineRule="auto"/>
        <w:ind w:left="20" w:right="20" w:firstLine="0"/>
        <w:rPr>
          <w:sz w:val="24"/>
          <w:szCs w:val="24"/>
        </w:rPr>
      </w:pPr>
      <w:r w:rsidRPr="00E94366">
        <w:rPr>
          <w:sz w:val="24"/>
          <w:szCs w:val="24"/>
        </w:rPr>
        <w:lastRenderedPageBreak/>
        <w:t>формирование навыков участия в различных формах организации учебно</w:t>
      </w:r>
      <w:r w:rsidRPr="00E94366">
        <w:rPr>
          <w:sz w:val="24"/>
          <w:szCs w:val="24"/>
        </w:rPr>
        <w:softHyphen/>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w:t>
      </w:r>
      <w:r w:rsidRPr="00E94366">
        <w:rPr>
          <w:sz w:val="24"/>
          <w:szCs w:val="24"/>
        </w:rPr>
        <w:softHyphen/>
        <w:t>ориентированного результата;</w:t>
      </w:r>
    </w:p>
    <w:p w:rsidR="00626ECD" w:rsidRPr="00E94366" w:rsidRDefault="000A1887" w:rsidP="000301BD">
      <w:pPr>
        <w:pStyle w:val="50"/>
        <w:numPr>
          <w:ilvl w:val="0"/>
          <w:numId w:val="65"/>
        </w:numPr>
        <w:shd w:val="clear" w:color="auto" w:fill="auto"/>
        <w:tabs>
          <w:tab w:val="left" w:pos="681"/>
        </w:tabs>
        <w:spacing w:line="240" w:lineRule="auto"/>
        <w:ind w:left="20" w:right="20" w:firstLine="0"/>
        <w:rPr>
          <w:sz w:val="24"/>
          <w:szCs w:val="24"/>
        </w:rPr>
      </w:pPr>
      <w:r w:rsidRPr="00E94366">
        <w:rPr>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626ECD" w:rsidRPr="00E94366" w:rsidRDefault="000A1887" w:rsidP="000301BD">
      <w:pPr>
        <w:pStyle w:val="50"/>
        <w:numPr>
          <w:ilvl w:val="0"/>
          <w:numId w:val="65"/>
        </w:numPr>
        <w:shd w:val="clear" w:color="auto" w:fill="auto"/>
        <w:tabs>
          <w:tab w:val="left" w:pos="681"/>
        </w:tabs>
        <w:spacing w:line="240" w:lineRule="auto"/>
        <w:ind w:left="20" w:right="20" w:firstLine="0"/>
        <w:rPr>
          <w:sz w:val="24"/>
          <w:szCs w:val="24"/>
        </w:rPr>
      </w:pPr>
      <w:r w:rsidRPr="00E94366">
        <w:rPr>
          <w:sz w:val="24"/>
          <w:szCs w:val="24"/>
        </w:rPr>
        <w:t>работ, основами информационной безопасности, умением безопасного использования ИКТ;</w:t>
      </w:r>
    </w:p>
    <w:p w:rsidR="00626ECD" w:rsidRPr="00E94366" w:rsidRDefault="000A1887" w:rsidP="000301BD">
      <w:pPr>
        <w:pStyle w:val="50"/>
        <w:numPr>
          <w:ilvl w:val="0"/>
          <w:numId w:val="65"/>
        </w:numPr>
        <w:shd w:val="clear" w:color="auto" w:fill="auto"/>
        <w:tabs>
          <w:tab w:val="left" w:pos="681"/>
        </w:tabs>
        <w:spacing w:line="240" w:lineRule="auto"/>
        <w:ind w:left="20" w:right="20" w:firstLine="0"/>
        <w:rPr>
          <w:sz w:val="24"/>
          <w:szCs w:val="24"/>
        </w:rPr>
      </w:pPr>
      <w:r w:rsidRPr="00E94366">
        <w:rPr>
          <w:sz w:val="24"/>
          <w:szCs w:val="24"/>
        </w:rPr>
        <w:t>формирование знаний и навыков в области финансовой грамотности и устойчивого развития общества.</w:t>
      </w:r>
    </w:p>
    <w:p w:rsidR="00626ECD" w:rsidRPr="00E94366" w:rsidRDefault="000A1887" w:rsidP="000301BD">
      <w:pPr>
        <w:pStyle w:val="50"/>
        <w:numPr>
          <w:ilvl w:val="0"/>
          <w:numId w:val="65"/>
        </w:numPr>
        <w:shd w:val="clear" w:color="auto" w:fill="auto"/>
        <w:tabs>
          <w:tab w:val="left" w:pos="681"/>
        </w:tabs>
        <w:spacing w:line="240" w:lineRule="auto"/>
        <w:ind w:left="20" w:right="20" w:firstLine="0"/>
        <w:rPr>
          <w:sz w:val="24"/>
          <w:szCs w:val="24"/>
        </w:rPr>
      </w:pPr>
      <w:r w:rsidRPr="00E94366">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26ECD" w:rsidRPr="00E94366" w:rsidRDefault="000A1887" w:rsidP="000301BD">
      <w:pPr>
        <w:pStyle w:val="50"/>
        <w:numPr>
          <w:ilvl w:val="0"/>
          <w:numId w:val="65"/>
        </w:numPr>
        <w:shd w:val="clear" w:color="auto" w:fill="auto"/>
        <w:tabs>
          <w:tab w:val="left" w:pos="681"/>
        </w:tabs>
        <w:spacing w:line="240" w:lineRule="auto"/>
        <w:ind w:left="20" w:right="20" w:firstLine="0"/>
        <w:rPr>
          <w:sz w:val="24"/>
          <w:szCs w:val="24"/>
        </w:rPr>
      </w:pPr>
      <w:r w:rsidRPr="00E94366">
        <w:rPr>
          <w:sz w:val="24"/>
          <w:szCs w:val="24"/>
        </w:rPr>
        <w:t>подготовку к осознанному выбору дальнейшего образования и профессиональной деятельности.</w:t>
      </w:r>
    </w:p>
    <w:p w:rsidR="00626ECD" w:rsidRPr="00E94366" w:rsidRDefault="000A1887" w:rsidP="000301BD">
      <w:pPr>
        <w:pStyle w:val="410"/>
        <w:keepNext/>
        <w:keepLines/>
        <w:numPr>
          <w:ilvl w:val="0"/>
          <w:numId w:val="70"/>
        </w:numPr>
        <w:shd w:val="clear" w:color="auto" w:fill="auto"/>
        <w:tabs>
          <w:tab w:val="left" w:pos="681"/>
        </w:tabs>
        <w:spacing w:before="0" w:after="0" w:line="240" w:lineRule="auto"/>
        <w:ind w:left="20" w:firstLine="0"/>
        <w:rPr>
          <w:sz w:val="24"/>
          <w:szCs w:val="24"/>
        </w:rPr>
      </w:pPr>
      <w:bookmarkStart w:id="60" w:name="bookmark60"/>
      <w:r w:rsidRPr="00E94366">
        <w:rPr>
          <w:sz w:val="24"/>
          <w:szCs w:val="24"/>
        </w:rPr>
        <w:t>Содержательный раздел.</w:t>
      </w:r>
      <w:bookmarkEnd w:id="60"/>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Программа формирования УУД у обучающихся содержит:</w:t>
      </w:r>
    </w:p>
    <w:p w:rsidR="00626ECD" w:rsidRPr="00E94366" w:rsidRDefault="000A1887" w:rsidP="000301BD">
      <w:pPr>
        <w:pStyle w:val="50"/>
        <w:numPr>
          <w:ilvl w:val="0"/>
          <w:numId w:val="65"/>
        </w:numPr>
        <w:shd w:val="clear" w:color="auto" w:fill="auto"/>
        <w:tabs>
          <w:tab w:val="left" w:pos="681"/>
        </w:tabs>
        <w:spacing w:line="240" w:lineRule="auto"/>
        <w:ind w:left="20" w:right="20" w:firstLine="0"/>
        <w:rPr>
          <w:sz w:val="24"/>
          <w:szCs w:val="24"/>
        </w:rPr>
      </w:pPr>
      <w:r w:rsidRPr="00E94366">
        <w:rPr>
          <w:sz w:val="24"/>
          <w:szCs w:val="24"/>
        </w:rPr>
        <w:t xml:space="preserve">описание взаимосвязи УУД с содержанием учебных предметов; описание особенностей реализации основных направлений и форм </w:t>
      </w:r>
      <w:r w:rsidRPr="00E94366">
        <w:rPr>
          <w:rStyle w:val="Dotum"/>
          <w:rFonts w:ascii="Times New Roman" w:hAnsi="Times New Roman" w:cs="Times New Roman"/>
          <w:sz w:val="24"/>
          <w:szCs w:val="24"/>
        </w:rPr>
        <w:t xml:space="preserve">п </w:t>
      </w:r>
      <w:r w:rsidRPr="00E94366">
        <w:rPr>
          <w:sz w:val="24"/>
          <w:szCs w:val="24"/>
        </w:rPr>
        <w:t>учебно-исследовательской и проектной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Разработанные по всем учебным предметам федеральные рабочие программы (далее - ФРП) отражают определенные во</w:t>
      </w:r>
      <w:hyperlink r:id="rId26" w:history="1">
        <w:r w:rsidRPr="00E94366">
          <w:rPr>
            <w:rStyle w:val="a5"/>
            <w:sz w:val="24"/>
            <w:szCs w:val="24"/>
          </w:rPr>
          <w:t xml:space="preserve"> ФГОС СОО У</w:t>
        </w:r>
      </w:hyperlink>
      <w:r w:rsidRPr="00E94366">
        <w:rPr>
          <w:sz w:val="24"/>
          <w:szCs w:val="24"/>
        </w:rPr>
        <w:t>УД в трех своих компонентах:</w:t>
      </w:r>
    </w:p>
    <w:p w:rsidR="00626ECD" w:rsidRPr="00E94366" w:rsidRDefault="000A1887" w:rsidP="000301BD">
      <w:pPr>
        <w:pStyle w:val="50"/>
        <w:numPr>
          <w:ilvl w:val="0"/>
          <w:numId w:val="64"/>
        </w:numPr>
        <w:shd w:val="clear" w:color="auto" w:fill="auto"/>
        <w:tabs>
          <w:tab w:val="left" w:pos="241"/>
        </w:tabs>
        <w:spacing w:line="240" w:lineRule="auto"/>
        <w:ind w:left="20" w:right="20" w:firstLine="0"/>
        <w:rPr>
          <w:sz w:val="24"/>
          <w:szCs w:val="24"/>
        </w:rPr>
      </w:pPr>
      <w:r w:rsidRPr="00E94366">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26ECD" w:rsidRPr="00E94366" w:rsidRDefault="000A1887" w:rsidP="000301BD">
      <w:pPr>
        <w:pStyle w:val="50"/>
        <w:numPr>
          <w:ilvl w:val="0"/>
          <w:numId w:val="64"/>
        </w:numPr>
        <w:shd w:val="clear" w:color="auto" w:fill="auto"/>
        <w:tabs>
          <w:tab w:val="left" w:pos="241"/>
        </w:tabs>
        <w:spacing w:line="240" w:lineRule="auto"/>
        <w:ind w:left="20" w:right="20" w:firstLine="0"/>
        <w:rPr>
          <w:sz w:val="24"/>
          <w:szCs w:val="24"/>
        </w:rPr>
      </w:pPr>
      <w:r w:rsidRPr="00E94366">
        <w:rPr>
          <w:sz w:val="24"/>
          <w:szCs w:val="24"/>
        </w:rPr>
        <w:t>в соотнесении с предметными результатами по основным разделам и темам учебного содержания;</w:t>
      </w:r>
    </w:p>
    <w:p w:rsidR="00626ECD" w:rsidRPr="00E94366" w:rsidRDefault="000A1887" w:rsidP="000301BD">
      <w:pPr>
        <w:pStyle w:val="50"/>
        <w:numPr>
          <w:ilvl w:val="0"/>
          <w:numId w:val="64"/>
        </w:numPr>
        <w:shd w:val="clear" w:color="auto" w:fill="auto"/>
        <w:tabs>
          <w:tab w:val="left" w:pos="241"/>
        </w:tabs>
        <w:spacing w:line="240" w:lineRule="auto"/>
        <w:ind w:left="20" w:firstLine="0"/>
        <w:rPr>
          <w:sz w:val="24"/>
          <w:szCs w:val="24"/>
        </w:rPr>
      </w:pPr>
      <w:r w:rsidRPr="00E94366">
        <w:rPr>
          <w:sz w:val="24"/>
          <w:szCs w:val="24"/>
        </w:rPr>
        <w:t>в разделе "Основные виды деятельности" тематического планирования.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Русский язык и литература</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универсальных учебных познавательных действий включает базовые логические действия:</w:t>
      </w:r>
    </w:p>
    <w:p w:rsidR="00626ECD" w:rsidRPr="00E94366" w:rsidRDefault="000A1887" w:rsidP="000301BD">
      <w:pPr>
        <w:pStyle w:val="50"/>
        <w:numPr>
          <w:ilvl w:val="0"/>
          <w:numId w:val="64"/>
        </w:numPr>
        <w:shd w:val="clear" w:color="auto" w:fill="auto"/>
        <w:tabs>
          <w:tab w:val="left" w:pos="241"/>
        </w:tabs>
        <w:spacing w:line="240" w:lineRule="auto"/>
        <w:ind w:left="20" w:right="20" w:firstLine="0"/>
        <w:rPr>
          <w:sz w:val="24"/>
          <w:szCs w:val="24"/>
        </w:rPr>
      </w:pPr>
      <w:r w:rsidRPr="00E94366">
        <w:rPr>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626ECD" w:rsidRPr="00E94366" w:rsidRDefault="000A1887" w:rsidP="000301BD">
      <w:pPr>
        <w:pStyle w:val="50"/>
        <w:numPr>
          <w:ilvl w:val="0"/>
          <w:numId w:val="64"/>
        </w:numPr>
        <w:shd w:val="clear" w:color="auto" w:fill="auto"/>
        <w:tabs>
          <w:tab w:val="left" w:pos="241"/>
        </w:tabs>
        <w:spacing w:line="240" w:lineRule="auto"/>
        <w:ind w:left="20" w:right="20" w:firstLine="0"/>
        <w:rPr>
          <w:sz w:val="24"/>
          <w:szCs w:val="24"/>
        </w:rPr>
      </w:pPr>
      <w:r w:rsidRPr="00E94366">
        <w:rPr>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 xml:space="preserve">разрабатывать план решения языковой и речевой задачи с учетом анализа имеющихся </w:t>
      </w:r>
      <w:r w:rsidRPr="00E94366">
        <w:rPr>
          <w:sz w:val="24"/>
          <w:szCs w:val="24"/>
        </w:rPr>
        <w:lastRenderedPageBreak/>
        <w:t>данных, представленных в виде текста, таблицы, графики и другие;</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развивать критическое мышление при решении жизненных проблем с учетом собственного речевого и читательского опыта;</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Формирование универсальных учебных познавательных действий включает базовые исследовательские действия:</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анализировать результаты, полученные в ходе решения языковой и речевой задачи, критически оценивать их достоверность;</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26ECD" w:rsidRPr="00E94366" w:rsidRDefault="000A1887" w:rsidP="000301BD">
      <w:pPr>
        <w:pStyle w:val="50"/>
        <w:numPr>
          <w:ilvl w:val="0"/>
          <w:numId w:val="64"/>
        </w:numPr>
        <w:shd w:val="clear" w:color="auto" w:fill="auto"/>
        <w:tabs>
          <w:tab w:val="left" w:pos="370"/>
        </w:tabs>
        <w:spacing w:line="240" w:lineRule="auto"/>
        <w:ind w:left="20" w:right="20" w:firstLine="0"/>
        <w:rPr>
          <w:sz w:val="24"/>
          <w:szCs w:val="24"/>
        </w:rPr>
      </w:pPr>
      <w:r w:rsidRPr="00E94366">
        <w:rPr>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626ECD" w:rsidRPr="00E94366" w:rsidRDefault="000A1887" w:rsidP="000301BD">
      <w:pPr>
        <w:pStyle w:val="50"/>
        <w:numPr>
          <w:ilvl w:val="0"/>
          <w:numId w:val="64"/>
        </w:numPr>
        <w:shd w:val="clear" w:color="auto" w:fill="auto"/>
        <w:tabs>
          <w:tab w:val="left" w:pos="370"/>
        </w:tabs>
        <w:spacing w:line="240" w:lineRule="auto"/>
        <w:ind w:left="20" w:right="20" w:firstLine="0"/>
        <w:jc w:val="left"/>
        <w:rPr>
          <w:sz w:val="24"/>
          <w:szCs w:val="24"/>
        </w:rPr>
      </w:pPr>
      <w:r w:rsidRPr="00E94366">
        <w:rPr>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 Формирование универсальных учебных познавательных действий включает работу с информацией:</w:t>
      </w:r>
    </w:p>
    <w:p w:rsidR="00626ECD" w:rsidRPr="00E94366" w:rsidRDefault="000A1887" w:rsidP="000301BD">
      <w:pPr>
        <w:pStyle w:val="50"/>
        <w:numPr>
          <w:ilvl w:val="0"/>
          <w:numId w:val="64"/>
        </w:numPr>
        <w:shd w:val="clear" w:color="auto" w:fill="auto"/>
        <w:tabs>
          <w:tab w:val="left" w:pos="227"/>
        </w:tabs>
        <w:spacing w:line="240" w:lineRule="auto"/>
        <w:ind w:left="20" w:right="20" w:firstLine="0"/>
        <w:rPr>
          <w:sz w:val="24"/>
          <w:szCs w:val="24"/>
        </w:rPr>
      </w:pPr>
      <w:r w:rsidRPr="00E94366">
        <w:rPr>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626ECD" w:rsidRPr="00E94366" w:rsidRDefault="000A1887" w:rsidP="000301BD">
      <w:pPr>
        <w:pStyle w:val="50"/>
        <w:numPr>
          <w:ilvl w:val="0"/>
          <w:numId w:val="64"/>
        </w:numPr>
        <w:shd w:val="clear" w:color="auto" w:fill="auto"/>
        <w:tabs>
          <w:tab w:val="left" w:pos="279"/>
        </w:tabs>
        <w:spacing w:line="240" w:lineRule="auto"/>
        <w:ind w:left="20" w:right="20" w:firstLine="0"/>
        <w:rPr>
          <w:sz w:val="24"/>
          <w:szCs w:val="24"/>
        </w:rPr>
      </w:pPr>
      <w:r w:rsidRPr="00E94366">
        <w:rPr>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626ECD" w:rsidRPr="00E94366" w:rsidRDefault="000A1887" w:rsidP="000301BD">
      <w:pPr>
        <w:pStyle w:val="50"/>
        <w:numPr>
          <w:ilvl w:val="0"/>
          <w:numId w:val="64"/>
        </w:numPr>
        <w:shd w:val="clear" w:color="auto" w:fill="auto"/>
        <w:tabs>
          <w:tab w:val="left" w:pos="279"/>
        </w:tabs>
        <w:spacing w:line="240" w:lineRule="auto"/>
        <w:ind w:left="20" w:right="20" w:firstLine="0"/>
        <w:rPr>
          <w:sz w:val="24"/>
          <w:szCs w:val="24"/>
        </w:rPr>
      </w:pPr>
      <w:r w:rsidRPr="00E94366">
        <w:rPr>
          <w:sz w:val="24"/>
          <w:szCs w:val="24"/>
        </w:rPr>
        <w:t>владеть навыками защиты личной информации, соблюдать требования информационной безопасности.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Формирование универсальных учебных коммуникативных действий включает умения:</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sidRPr="00E94366">
        <w:rPr>
          <w:sz w:val="24"/>
          <w:szCs w:val="24"/>
        </w:rPr>
        <w:lastRenderedPageBreak/>
        <w:t>аргументированно излагать свою точку зрения по поставленной проблеме;</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пользоваться невербальными средствами общения, понимать значение социальных знаков;</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принимать цели совместной деятельности, организовывать, координировать действия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 их достижению;</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оценивать качество своего вклада и вклада каждого участника команды в общий результат;</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уметь обобщать мнения нескольких людей и выражать это обобщение в устной и письменной форме;</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Формирование универсальных учебных регулятивных действий включает умения:</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самостоятельно составлять план действий при анализе и создании текста, вносить необходимые коррективы;</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w:t>
      </w:r>
      <w:r w:rsidRPr="00E94366">
        <w:rPr>
          <w:sz w:val="24"/>
          <w:szCs w:val="24"/>
        </w:rPr>
        <w:softHyphen/>
        <w:t>нравственным развитием личности;</w:t>
      </w:r>
    </w:p>
    <w:p w:rsidR="00626ECD" w:rsidRPr="00E94366" w:rsidRDefault="000A1887" w:rsidP="000301BD">
      <w:pPr>
        <w:pStyle w:val="50"/>
        <w:numPr>
          <w:ilvl w:val="0"/>
          <w:numId w:val="65"/>
        </w:numPr>
        <w:shd w:val="clear" w:color="auto" w:fill="auto"/>
        <w:tabs>
          <w:tab w:val="left" w:pos="678"/>
        </w:tabs>
        <w:spacing w:line="240" w:lineRule="auto"/>
        <w:ind w:left="20" w:right="20" w:firstLine="0"/>
        <w:rPr>
          <w:sz w:val="24"/>
          <w:szCs w:val="24"/>
        </w:rPr>
      </w:pPr>
      <w:r w:rsidRPr="00E94366">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Иностранный язык</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универсальных учебных познавательных действий включает базовые логические и исследовательские действия:</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анализировать, устанавливать аналогии между способами выражения мысли средствами иностранного и родного языков;</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выявлять признаки и свойства языковых единиц и языковых явлений иностранного языка (например, грамматических конструкций и их функций);</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сравнивать разные типы и жанры устных и письменных высказываний на иностранном языке;</w:t>
      </w:r>
    </w:p>
    <w:p w:rsidR="00626ECD" w:rsidRPr="00E94366" w:rsidRDefault="000A1887" w:rsidP="000301BD">
      <w:pPr>
        <w:pStyle w:val="50"/>
        <w:numPr>
          <w:ilvl w:val="0"/>
          <w:numId w:val="65"/>
        </w:numPr>
        <w:shd w:val="clear" w:color="auto" w:fill="auto"/>
        <w:tabs>
          <w:tab w:val="left" w:pos="679"/>
        </w:tabs>
        <w:spacing w:line="240" w:lineRule="auto"/>
        <w:ind w:left="20" w:firstLine="0"/>
        <w:rPr>
          <w:sz w:val="24"/>
          <w:szCs w:val="24"/>
        </w:rPr>
      </w:pPr>
      <w:r w:rsidRPr="00E94366">
        <w:rPr>
          <w:sz w:val="24"/>
          <w:szCs w:val="24"/>
        </w:rPr>
        <w:t>различать в иноязычном устном и письменном тексте - факт и мнение;</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 xml:space="preserve">анализировать структурно и содержательно разные типы и жанры устных и письменных </w:t>
      </w:r>
      <w:r w:rsidRPr="00E94366">
        <w:rPr>
          <w:sz w:val="24"/>
          <w:szCs w:val="24"/>
        </w:rPr>
        <w:lastRenderedPageBreak/>
        <w:t>высказываний на иностранном языке с целью дальнейшего использования результатов анализа в собственных высказываниях;</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 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самостоятельно формулировать обобщения и выводы по результатам проведенного наблюдения за языковыми явлениями;</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Формирование универсальных учебных познавательных действий включает работу с информацией:</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26ECD" w:rsidRPr="00E94366" w:rsidRDefault="000A1887" w:rsidP="000301BD">
      <w:pPr>
        <w:pStyle w:val="50"/>
        <w:numPr>
          <w:ilvl w:val="0"/>
          <w:numId w:val="65"/>
        </w:numPr>
        <w:shd w:val="clear" w:color="auto" w:fill="auto"/>
        <w:tabs>
          <w:tab w:val="left" w:pos="679"/>
        </w:tabs>
        <w:spacing w:line="240" w:lineRule="auto"/>
        <w:ind w:left="20" w:right="880" w:firstLine="0"/>
        <w:jc w:val="left"/>
        <w:rPr>
          <w:sz w:val="24"/>
          <w:szCs w:val="24"/>
        </w:rPr>
      </w:pPr>
      <w:r w:rsidRPr="00E94366">
        <w:rPr>
          <w:sz w:val="24"/>
          <w:szCs w:val="24"/>
        </w:rPr>
        <w:t>фиксировать информацию доступными средствами (в виде ключевых слов, плана, тезисов);</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626ECD" w:rsidRPr="00E94366" w:rsidRDefault="000A1887" w:rsidP="000301BD">
      <w:pPr>
        <w:pStyle w:val="50"/>
        <w:numPr>
          <w:ilvl w:val="0"/>
          <w:numId w:val="65"/>
        </w:numPr>
        <w:shd w:val="clear" w:color="auto" w:fill="auto"/>
        <w:tabs>
          <w:tab w:val="left" w:pos="679"/>
        </w:tabs>
        <w:spacing w:line="240" w:lineRule="auto"/>
        <w:ind w:left="20" w:firstLine="0"/>
        <w:rPr>
          <w:sz w:val="24"/>
          <w:szCs w:val="24"/>
        </w:rPr>
      </w:pPr>
      <w:r w:rsidRPr="00E94366">
        <w:rPr>
          <w:sz w:val="24"/>
          <w:szCs w:val="24"/>
        </w:rPr>
        <w:t>соблюдать информационную безопасность при работе в сети Интернет.</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Формирование универсальных учебных коммуникативных действий включает умения:</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26ECD" w:rsidRPr="00E94366" w:rsidRDefault="000A1887" w:rsidP="000301BD">
      <w:pPr>
        <w:pStyle w:val="50"/>
        <w:numPr>
          <w:ilvl w:val="0"/>
          <w:numId w:val="65"/>
        </w:numPr>
        <w:shd w:val="clear" w:color="auto" w:fill="auto"/>
        <w:tabs>
          <w:tab w:val="left" w:pos="679"/>
        </w:tabs>
        <w:spacing w:line="240" w:lineRule="auto"/>
        <w:ind w:left="20" w:right="20" w:firstLine="0"/>
        <w:rPr>
          <w:sz w:val="24"/>
          <w:szCs w:val="24"/>
        </w:rPr>
      </w:pPr>
      <w:r w:rsidRPr="00E94366">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Формирование универсальных учебных регулятивных действий включает умения:</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 выполнять работу в условиях реального, виртуального и комбинированного взаимодействия;</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корректировать совместную деятельность с учетом возникших трудностей, новых данных или информации;</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 xml:space="preserve">осуществлять взаимодействие в ситуациях общения, соблюдая этикетные нормы </w:t>
      </w:r>
      <w:r w:rsidRPr="00E94366">
        <w:rPr>
          <w:sz w:val="24"/>
          <w:szCs w:val="24"/>
        </w:rPr>
        <w:lastRenderedPageBreak/>
        <w:t>межкультурного общения.</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Математика и информатика</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универсальных учебных познавательных действий включает базовые логические действия:</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выявлять качества, характеристики математических понятий и отношений между понятиями; формулировать определения понятий;</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устанавливать существенный признак классификации, основания для обобщения и сравнения, критерии проводимого анализа;</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626ECD" w:rsidRPr="00E94366" w:rsidRDefault="000A1887" w:rsidP="000301BD">
      <w:pPr>
        <w:pStyle w:val="50"/>
        <w:numPr>
          <w:ilvl w:val="0"/>
          <w:numId w:val="65"/>
        </w:numPr>
        <w:shd w:val="clear" w:color="auto" w:fill="auto"/>
        <w:tabs>
          <w:tab w:val="left" w:pos="680"/>
          <w:tab w:val="left" w:pos="7921"/>
        </w:tabs>
        <w:spacing w:line="240" w:lineRule="auto"/>
        <w:ind w:left="20" w:firstLine="0"/>
        <w:rPr>
          <w:sz w:val="24"/>
          <w:szCs w:val="24"/>
        </w:rPr>
      </w:pPr>
      <w:r w:rsidRPr="00E94366">
        <w:rPr>
          <w:sz w:val="24"/>
          <w:szCs w:val="24"/>
        </w:rPr>
        <w:t>воспринимать, формулировать и преобразовывать суждения:</w:t>
      </w:r>
      <w:r w:rsidRPr="00E94366">
        <w:rPr>
          <w:sz w:val="24"/>
          <w:szCs w:val="24"/>
        </w:rPr>
        <w:tab/>
        <w:t>утвердительные 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отрицательные, единичные, частные и общие; условные;</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делать выводы с использованием законов логики, дедуктивных и индуктивных умозаключений, умозаключений по аналогии;</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26ECD" w:rsidRPr="00E94366" w:rsidRDefault="000A1887" w:rsidP="000301BD">
      <w:pPr>
        <w:pStyle w:val="50"/>
        <w:numPr>
          <w:ilvl w:val="0"/>
          <w:numId w:val="65"/>
        </w:numPr>
        <w:shd w:val="clear" w:color="auto" w:fill="auto"/>
        <w:tabs>
          <w:tab w:val="left" w:pos="680"/>
        </w:tabs>
        <w:spacing w:line="240" w:lineRule="auto"/>
        <w:ind w:left="20" w:right="20" w:firstLine="0"/>
        <w:jc w:val="left"/>
        <w:rPr>
          <w:sz w:val="24"/>
          <w:szCs w:val="24"/>
        </w:rPr>
      </w:pPr>
      <w:r w:rsidRPr="00E94366">
        <w:rPr>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Формирование универсальных учебных познавательных действий включает базовые исследовательские действия:</w:t>
      </w:r>
    </w:p>
    <w:p w:rsidR="00626ECD" w:rsidRPr="00E94366" w:rsidRDefault="000A1887" w:rsidP="000301BD">
      <w:pPr>
        <w:pStyle w:val="50"/>
        <w:numPr>
          <w:ilvl w:val="0"/>
          <w:numId w:val="65"/>
        </w:numPr>
        <w:shd w:val="clear" w:color="auto" w:fill="auto"/>
        <w:tabs>
          <w:tab w:val="left" w:pos="680"/>
        </w:tabs>
        <w:spacing w:line="240" w:lineRule="auto"/>
        <w:ind w:left="20" w:firstLine="0"/>
        <w:rPr>
          <w:sz w:val="24"/>
          <w:szCs w:val="24"/>
        </w:rPr>
      </w:pPr>
      <w:r w:rsidRPr="00E94366">
        <w:rPr>
          <w:sz w:val="24"/>
          <w:szCs w:val="24"/>
        </w:rPr>
        <w:t>использовать вопросы как исследовательский инструмент познания;</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универсальных учебных познавательных действий включает работу с информацией:</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оценивать надежность информации по самостоятельно сформулированным критериям, воспринимать ее критически;</w:t>
      </w:r>
    </w:p>
    <w:p w:rsidR="00626ECD" w:rsidRPr="00E94366" w:rsidRDefault="000A1887" w:rsidP="000301BD">
      <w:pPr>
        <w:pStyle w:val="50"/>
        <w:numPr>
          <w:ilvl w:val="0"/>
          <w:numId w:val="65"/>
        </w:numPr>
        <w:shd w:val="clear" w:color="auto" w:fill="auto"/>
        <w:tabs>
          <w:tab w:val="left" w:pos="680"/>
        </w:tabs>
        <w:spacing w:line="240" w:lineRule="auto"/>
        <w:ind w:left="20" w:right="20" w:firstLine="0"/>
        <w:rPr>
          <w:sz w:val="24"/>
          <w:szCs w:val="24"/>
        </w:rPr>
      </w:pPr>
      <w:r w:rsidRPr="00E94366">
        <w:rPr>
          <w:sz w:val="24"/>
          <w:szCs w:val="24"/>
        </w:rPr>
        <w:t>выявлять дефициты информации, данных, необходимых для ответа на вопрос и для решения задачи;</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 xml:space="preserve">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w:t>
      </w:r>
      <w:r w:rsidRPr="00E94366">
        <w:rPr>
          <w:sz w:val="24"/>
          <w:szCs w:val="24"/>
        </w:rPr>
        <w:lastRenderedPageBreak/>
        <w:t>результаты моделирования в наглядном виде.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Формирование универсальных учебных коммуникативных действий включает умения:</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воспринимать и формулировать суждения, ясно, точно, грамотно выражать свою точку зрения в устных и письменных текстах;</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Формирование универсальных учебных регулятивных действий включает умения:</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Естественно-научные предметы</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универсальных учебных познавательных действий включает базовые логические действия:</w:t>
      </w:r>
    </w:p>
    <w:p w:rsidR="00626ECD" w:rsidRPr="00E94366" w:rsidRDefault="000A1887" w:rsidP="000301BD">
      <w:pPr>
        <w:pStyle w:val="50"/>
        <w:numPr>
          <w:ilvl w:val="0"/>
          <w:numId w:val="65"/>
        </w:numPr>
        <w:shd w:val="clear" w:color="auto" w:fill="auto"/>
        <w:tabs>
          <w:tab w:val="left" w:pos="672"/>
        </w:tabs>
        <w:spacing w:line="240" w:lineRule="auto"/>
        <w:ind w:left="20" w:right="20" w:firstLine="0"/>
        <w:rPr>
          <w:sz w:val="24"/>
          <w:szCs w:val="24"/>
        </w:rPr>
      </w:pPr>
      <w:r w:rsidRPr="00E94366">
        <w:rPr>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w:t>
      </w:r>
      <w:r w:rsidRPr="00E94366">
        <w:rPr>
          <w:sz w:val="24"/>
          <w:szCs w:val="24"/>
        </w:rPr>
        <w:softHyphen/>
        <w:t>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626ECD" w:rsidRPr="00E94366" w:rsidRDefault="000A1887" w:rsidP="000301BD">
      <w:pPr>
        <w:pStyle w:val="50"/>
        <w:numPr>
          <w:ilvl w:val="0"/>
          <w:numId w:val="65"/>
        </w:numPr>
        <w:shd w:val="clear" w:color="auto" w:fill="auto"/>
        <w:tabs>
          <w:tab w:val="left" w:pos="667"/>
        </w:tabs>
        <w:spacing w:line="240" w:lineRule="auto"/>
        <w:ind w:left="20" w:right="20" w:firstLine="0"/>
        <w:rPr>
          <w:sz w:val="24"/>
          <w:szCs w:val="24"/>
        </w:rPr>
      </w:pPr>
      <w:r w:rsidRPr="00E94366">
        <w:rPr>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626ECD" w:rsidRPr="00E94366" w:rsidRDefault="000A1887" w:rsidP="000301BD">
      <w:pPr>
        <w:pStyle w:val="50"/>
        <w:numPr>
          <w:ilvl w:val="0"/>
          <w:numId w:val="65"/>
        </w:numPr>
        <w:shd w:val="clear" w:color="auto" w:fill="auto"/>
        <w:tabs>
          <w:tab w:val="left" w:pos="667"/>
        </w:tabs>
        <w:spacing w:line="240" w:lineRule="auto"/>
        <w:ind w:left="20" w:firstLine="0"/>
        <w:rPr>
          <w:sz w:val="24"/>
          <w:szCs w:val="24"/>
        </w:rPr>
      </w:pPr>
      <w:r w:rsidRPr="00E94366">
        <w:rPr>
          <w:sz w:val="24"/>
          <w:szCs w:val="24"/>
        </w:rPr>
        <w:t>выбирать основания и критерии для классификации веществ и химических реакций;</w:t>
      </w:r>
    </w:p>
    <w:p w:rsidR="00626ECD" w:rsidRPr="00E94366" w:rsidRDefault="000A1887" w:rsidP="000301BD">
      <w:pPr>
        <w:pStyle w:val="50"/>
        <w:numPr>
          <w:ilvl w:val="0"/>
          <w:numId w:val="65"/>
        </w:numPr>
        <w:shd w:val="clear" w:color="auto" w:fill="auto"/>
        <w:tabs>
          <w:tab w:val="left" w:pos="667"/>
        </w:tabs>
        <w:spacing w:line="240" w:lineRule="auto"/>
        <w:ind w:left="20" w:right="20" w:firstLine="0"/>
        <w:rPr>
          <w:sz w:val="24"/>
          <w:szCs w:val="24"/>
        </w:rPr>
      </w:pPr>
      <w:r w:rsidRPr="00E94366">
        <w:rPr>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626ECD" w:rsidRPr="00E94366" w:rsidRDefault="000A1887" w:rsidP="000301BD">
      <w:pPr>
        <w:pStyle w:val="50"/>
        <w:numPr>
          <w:ilvl w:val="0"/>
          <w:numId w:val="65"/>
        </w:numPr>
        <w:shd w:val="clear" w:color="auto" w:fill="auto"/>
        <w:tabs>
          <w:tab w:val="left" w:pos="667"/>
        </w:tabs>
        <w:spacing w:line="240" w:lineRule="auto"/>
        <w:ind w:left="20" w:right="20" w:firstLine="0"/>
        <w:rPr>
          <w:sz w:val="24"/>
          <w:szCs w:val="24"/>
        </w:rPr>
      </w:pPr>
      <w:r w:rsidRPr="00E94366">
        <w:rPr>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626ECD" w:rsidRPr="00E94366" w:rsidRDefault="000A1887" w:rsidP="000301BD">
      <w:pPr>
        <w:pStyle w:val="50"/>
        <w:numPr>
          <w:ilvl w:val="0"/>
          <w:numId w:val="65"/>
        </w:numPr>
        <w:shd w:val="clear" w:color="auto" w:fill="auto"/>
        <w:tabs>
          <w:tab w:val="left" w:pos="667"/>
        </w:tabs>
        <w:spacing w:line="240" w:lineRule="auto"/>
        <w:ind w:left="20" w:right="20" w:firstLine="0"/>
        <w:rPr>
          <w:sz w:val="24"/>
          <w:szCs w:val="24"/>
        </w:rPr>
      </w:pPr>
      <w:r w:rsidRPr="00E94366">
        <w:rPr>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w:t>
      </w:r>
      <w:r w:rsidRPr="00E94366">
        <w:rPr>
          <w:sz w:val="24"/>
          <w:szCs w:val="24"/>
        </w:rPr>
        <w:lastRenderedPageBreak/>
        <w:t>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626ECD" w:rsidRPr="00E94366" w:rsidRDefault="000A1887" w:rsidP="000301BD">
      <w:pPr>
        <w:pStyle w:val="50"/>
        <w:numPr>
          <w:ilvl w:val="0"/>
          <w:numId w:val="65"/>
        </w:numPr>
        <w:shd w:val="clear" w:color="auto" w:fill="auto"/>
        <w:tabs>
          <w:tab w:val="left" w:pos="667"/>
        </w:tabs>
        <w:spacing w:line="240" w:lineRule="auto"/>
        <w:ind w:left="20" w:right="20" w:firstLine="0"/>
        <w:rPr>
          <w:sz w:val="24"/>
          <w:szCs w:val="24"/>
        </w:rPr>
      </w:pPr>
      <w:r w:rsidRPr="00E94366">
        <w:rPr>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универсальных учебных познавательных действий включает базовые исследовательские действия:</w:t>
      </w:r>
    </w:p>
    <w:p w:rsidR="00626ECD" w:rsidRPr="00E94366" w:rsidRDefault="000A1887" w:rsidP="000301BD">
      <w:pPr>
        <w:pStyle w:val="50"/>
        <w:numPr>
          <w:ilvl w:val="0"/>
          <w:numId w:val="64"/>
        </w:numPr>
        <w:shd w:val="clear" w:color="auto" w:fill="auto"/>
        <w:tabs>
          <w:tab w:val="left" w:pos="238"/>
        </w:tabs>
        <w:spacing w:line="240" w:lineRule="auto"/>
        <w:ind w:left="20" w:right="20" w:firstLine="0"/>
        <w:rPr>
          <w:sz w:val="24"/>
          <w:szCs w:val="24"/>
        </w:rPr>
      </w:pPr>
      <w:r w:rsidRPr="00E94366">
        <w:rPr>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626ECD" w:rsidRPr="00E94366" w:rsidRDefault="000A1887" w:rsidP="000301BD">
      <w:pPr>
        <w:pStyle w:val="50"/>
        <w:numPr>
          <w:ilvl w:val="0"/>
          <w:numId w:val="64"/>
        </w:numPr>
        <w:shd w:val="clear" w:color="auto" w:fill="auto"/>
        <w:tabs>
          <w:tab w:val="left" w:pos="370"/>
        </w:tabs>
        <w:spacing w:line="240" w:lineRule="auto"/>
        <w:ind w:left="20" w:right="20" w:firstLine="0"/>
        <w:rPr>
          <w:sz w:val="24"/>
          <w:szCs w:val="24"/>
        </w:rPr>
      </w:pPr>
      <w:r w:rsidRPr="00E94366">
        <w:rPr>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626ECD" w:rsidRPr="00E94366" w:rsidRDefault="000A1887" w:rsidP="000301BD">
      <w:pPr>
        <w:pStyle w:val="50"/>
        <w:numPr>
          <w:ilvl w:val="0"/>
          <w:numId w:val="64"/>
        </w:numPr>
        <w:shd w:val="clear" w:color="auto" w:fill="auto"/>
        <w:tabs>
          <w:tab w:val="left" w:pos="370"/>
        </w:tabs>
        <w:spacing w:line="240" w:lineRule="auto"/>
        <w:ind w:left="20" w:right="20" w:firstLine="0"/>
        <w:rPr>
          <w:sz w:val="24"/>
          <w:szCs w:val="24"/>
        </w:rPr>
      </w:pPr>
      <w:r w:rsidRPr="00E94366">
        <w:rPr>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626ECD" w:rsidRPr="00E94366" w:rsidRDefault="000A1887" w:rsidP="000301BD">
      <w:pPr>
        <w:pStyle w:val="50"/>
        <w:numPr>
          <w:ilvl w:val="0"/>
          <w:numId w:val="64"/>
        </w:numPr>
        <w:shd w:val="clear" w:color="auto" w:fill="auto"/>
        <w:tabs>
          <w:tab w:val="left" w:pos="238"/>
        </w:tabs>
        <w:spacing w:line="240" w:lineRule="auto"/>
        <w:ind w:left="20" w:right="20" w:firstLine="0"/>
        <w:rPr>
          <w:sz w:val="24"/>
          <w:szCs w:val="24"/>
        </w:rPr>
      </w:pPr>
      <w:r w:rsidRPr="00E94366">
        <w:rPr>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626ECD" w:rsidRPr="00E94366" w:rsidRDefault="000A1887" w:rsidP="000301BD">
      <w:pPr>
        <w:pStyle w:val="50"/>
        <w:numPr>
          <w:ilvl w:val="0"/>
          <w:numId w:val="64"/>
        </w:numPr>
        <w:shd w:val="clear" w:color="auto" w:fill="auto"/>
        <w:tabs>
          <w:tab w:val="left" w:pos="238"/>
        </w:tabs>
        <w:spacing w:line="240" w:lineRule="auto"/>
        <w:ind w:left="20" w:right="20" w:firstLine="0"/>
        <w:rPr>
          <w:sz w:val="24"/>
          <w:szCs w:val="24"/>
        </w:rPr>
      </w:pPr>
      <w:r w:rsidRPr="00E94366">
        <w:rPr>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626ECD" w:rsidRPr="00E94366" w:rsidRDefault="000A1887" w:rsidP="000301BD">
      <w:pPr>
        <w:pStyle w:val="50"/>
        <w:numPr>
          <w:ilvl w:val="0"/>
          <w:numId w:val="64"/>
        </w:numPr>
        <w:shd w:val="clear" w:color="auto" w:fill="auto"/>
        <w:tabs>
          <w:tab w:val="left" w:pos="238"/>
        </w:tabs>
        <w:spacing w:line="240" w:lineRule="auto"/>
        <w:ind w:left="20" w:right="20" w:firstLine="0"/>
        <w:rPr>
          <w:sz w:val="24"/>
          <w:szCs w:val="24"/>
        </w:rPr>
      </w:pPr>
      <w:r w:rsidRPr="00E94366">
        <w:rPr>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626ECD" w:rsidRPr="00E94366" w:rsidRDefault="000A1887" w:rsidP="000301BD">
      <w:pPr>
        <w:pStyle w:val="50"/>
        <w:numPr>
          <w:ilvl w:val="0"/>
          <w:numId w:val="64"/>
        </w:numPr>
        <w:shd w:val="clear" w:color="auto" w:fill="auto"/>
        <w:tabs>
          <w:tab w:val="left" w:pos="238"/>
        </w:tabs>
        <w:spacing w:line="240" w:lineRule="auto"/>
        <w:ind w:left="20" w:right="20" w:firstLine="0"/>
        <w:rPr>
          <w:sz w:val="24"/>
          <w:szCs w:val="24"/>
        </w:rPr>
      </w:pPr>
      <w:r w:rsidRPr="00E94366">
        <w:rPr>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универсальных учебных познавательных действий включает работу с информацией:</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 xml:space="preserve">использовать </w:t>
      </w:r>
      <w:r w:rsidRPr="00E94366">
        <w:rPr>
          <w:sz w:val="24"/>
          <w:szCs w:val="24"/>
          <w:lang w:val="en-US"/>
        </w:rPr>
        <w:t>IT</w:t>
      </w:r>
      <w:r w:rsidRPr="00E94366">
        <w:rPr>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Формирование универсальных учебных коммуникативных действий включает умения:</w:t>
      </w:r>
    </w:p>
    <w:p w:rsidR="00626ECD" w:rsidRPr="00E94366" w:rsidRDefault="000A1887" w:rsidP="000301BD">
      <w:pPr>
        <w:pStyle w:val="50"/>
        <w:numPr>
          <w:ilvl w:val="0"/>
          <w:numId w:val="65"/>
        </w:numPr>
        <w:shd w:val="clear" w:color="auto" w:fill="auto"/>
        <w:tabs>
          <w:tab w:val="left" w:pos="668"/>
        </w:tabs>
        <w:spacing w:line="240" w:lineRule="auto"/>
        <w:ind w:left="20" w:firstLine="0"/>
        <w:rPr>
          <w:sz w:val="24"/>
          <w:szCs w:val="24"/>
        </w:rPr>
      </w:pPr>
      <w:r w:rsidRPr="00E94366">
        <w:rPr>
          <w:sz w:val="24"/>
          <w:szCs w:val="24"/>
        </w:rPr>
        <w:lastRenderedPageBreak/>
        <w:t>аргументированно вести диалог, развернуто и логично излагать свою точку зрения;</w:t>
      </w:r>
    </w:p>
    <w:p w:rsidR="00626ECD" w:rsidRPr="00E94366" w:rsidRDefault="000A1887" w:rsidP="000301BD">
      <w:pPr>
        <w:pStyle w:val="50"/>
        <w:numPr>
          <w:ilvl w:val="0"/>
          <w:numId w:val="65"/>
        </w:numPr>
        <w:shd w:val="clear" w:color="auto" w:fill="auto"/>
        <w:tabs>
          <w:tab w:val="left" w:pos="668"/>
        </w:tabs>
        <w:spacing w:line="240" w:lineRule="auto"/>
        <w:ind w:left="20" w:right="20" w:firstLine="0"/>
        <w:rPr>
          <w:sz w:val="24"/>
          <w:szCs w:val="24"/>
        </w:rPr>
      </w:pPr>
      <w:r w:rsidRPr="00E94366">
        <w:rPr>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626ECD" w:rsidRPr="00E94366" w:rsidRDefault="000A1887" w:rsidP="000301BD">
      <w:pPr>
        <w:pStyle w:val="50"/>
        <w:numPr>
          <w:ilvl w:val="0"/>
          <w:numId w:val="65"/>
        </w:numPr>
        <w:shd w:val="clear" w:color="auto" w:fill="auto"/>
        <w:tabs>
          <w:tab w:val="left" w:pos="668"/>
        </w:tabs>
        <w:spacing w:line="240" w:lineRule="auto"/>
        <w:ind w:left="20" w:right="20" w:firstLine="0"/>
        <w:rPr>
          <w:sz w:val="24"/>
          <w:szCs w:val="24"/>
        </w:rPr>
      </w:pPr>
      <w:r w:rsidRPr="00E94366">
        <w:rPr>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Формирование универсальных учебных регулятивных действий включает умения:</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использовать приемы рефлексии для оценки ситуации, выбора верного решения при решении качественных и расчетных задач;</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Общественно-научные предметы</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универсальных учебных познавательных действий включает базовые логические действия:</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характеризовать, опираясь на социально-гуманитарные знания, российские духовно</w:t>
      </w:r>
      <w:r w:rsidRPr="00E94366">
        <w:rPr>
          <w:sz w:val="24"/>
          <w:szCs w:val="24"/>
        </w:rPr>
        <w:softHyphen/>
        <w:t>нравственные ценности, раскрывать их взаимосвязь, историческую обусловленность, актуальность в современных условиях;</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626ECD" w:rsidRPr="00E94366" w:rsidRDefault="000A1887" w:rsidP="000301BD">
      <w:pPr>
        <w:pStyle w:val="50"/>
        <w:numPr>
          <w:ilvl w:val="0"/>
          <w:numId w:val="64"/>
        </w:numPr>
        <w:shd w:val="clear" w:color="auto" w:fill="auto"/>
        <w:tabs>
          <w:tab w:val="left" w:pos="267"/>
        </w:tabs>
        <w:spacing w:line="240" w:lineRule="auto"/>
        <w:ind w:left="20" w:right="20" w:firstLine="0"/>
        <w:rPr>
          <w:sz w:val="24"/>
          <w:szCs w:val="24"/>
        </w:rPr>
      </w:pPr>
      <w:r w:rsidRPr="00E94366">
        <w:rPr>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626ECD" w:rsidRPr="00E94366" w:rsidRDefault="000A1887" w:rsidP="000301BD">
      <w:pPr>
        <w:pStyle w:val="50"/>
        <w:numPr>
          <w:ilvl w:val="0"/>
          <w:numId w:val="64"/>
        </w:numPr>
        <w:shd w:val="clear" w:color="auto" w:fill="auto"/>
        <w:tabs>
          <w:tab w:val="left" w:pos="240"/>
        </w:tabs>
        <w:spacing w:line="240" w:lineRule="auto"/>
        <w:ind w:left="20" w:right="20" w:firstLine="0"/>
        <w:rPr>
          <w:sz w:val="24"/>
          <w:szCs w:val="24"/>
        </w:rPr>
      </w:pPr>
      <w:r w:rsidRPr="00E94366">
        <w:rPr>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626ECD" w:rsidRPr="00E94366" w:rsidRDefault="000A1887" w:rsidP="000301BD">
      <w:pPr>
        <w:pStyle w:val="50"/>
        <w:numPr>
          <w:ilvl w:val="0"/>
          <w:numId w:val="64"/>
        </w:numPr>
        <w:shd w:val="clear" w:color="auto" w:fill="auto"/>
        <w:tabs>
          <w:tab w:val="left" w:pos="240"/>
        </w:tabs>
        <w:spacing w:line="240" w:lineRule="auto"/>
        <w:ind w:left="20" w:right="20" w:firstLine="0"/>
        <w:rPr>
          <w:sz w:val="24"/>
          <w:szCs w:val="24"/>
        </w:rPr>
      </w:pPr>
      <w:r w:rsidRPr="00E94366">
        <w:rPr>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626ECD" w:rsidRPr="00E94366" w:rsidRDefault="000A1887" w:rsidP="000301BD">
      <w:pPr>
        <w:pStyle w:val="50"/>
        <w:numPr>
          <w:ilvl w:val="0"/>
          <w:numId w:val="64"/>
        </w:numPr>
        <w:shd w:val="clear" w:color="auto" w:fill="auto"/>
        <w:tabs>
          <w:tab w:val="left" w:pos="240"/>
        </w:tabs>
        <w:spacing w:line="240" w:lineRule="auto"/>
        <w:ind w:left="20" w:right="20" w:firstLine="0"/>
        <w:rPr>
          <w:sz w:val="24"/>
          <w:szCs w:val="24"/>
        </w:rPr>
      </w:pPr>
      <w:r w:rsidRPr="00E94366">
        <w:rPr>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универсальных учебных познавательных действий включает базовые исследовательские действия:</w:t>
      </w:r>
    </w:p>
    <w:p w:rsidR="00626ECD" w:rsidRPr="00E94366" w:rsidRDefault="000A1887" w:rsidP="000301BD">
      <w:pPr>
        <w:pStyle w:val="50"/>
        <w:numPr>
          <w:ilvl w:val="0"/>
          <w:numId w:val="64"/>
        </w:numPr>
        <w:shd w:val="clear" w:color="auto" w:fill="auto"/>
        <w:tabs>
          <w:tab w:val="left" w:pos="240"/>
        </w:tabs>
        <w:spacing w:line="240" w:lineRule="auto"/>
        <w:ind w:left="20" w:right="20" w:firstLine="0"/>
        <w:rPr>
          <w:sz w:val="24"/>
          <w:szCs w:val="24"/>
        </w:rPr>
      </w:pPr>
      <w:r w:rsidRPr="00E94366">
        <w:rPr>
          <w:sz w:val="24"/>
          <w:szCs w:val="24"/>
        </w:rPr>
        <w:lastRenderedPageBreak/>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626ECD" w:rsidRPr="00E94366" w:rsidRDefault="000A1887" w:rsidP="000301BD">
      <w:pPr>
        <w:pStyle w:val="50"/>
        <w:numPr>
          <w:ilvl w:val="0"/>
          <w:numId w:val="64"/>
        </w:numPr>
        <w:shd w:val="clear" w:color="auto" w:fill="auto"/>
        <w:tabs>
          <w:tab w:val="left" w:pos="240"/>
        </w:tabs>
        <w:spacing w:line="240" w:lineRule="auto"/>
        <w:ind w:left="20" w:right="20" w:firstLine="0"/>
        <w:rPr>
          <w:sz w:val="24"/>
          <w:szCs w:val="24"/>
        </w:rPr>
      </w:pPr>
      <w:r w:rsidRPr="00E94366">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626ECD" w:rsidRPr="00E94366" w:rsidRDefault="000A1887" w:rsidP="000301BD">
      <w:pPr>
        <w:pStyle w:val="50"/>
        <w:numPr>
          <w:ilvl w:val="0"/>
          <w:numId w:val="64"/>
        </w:numPr>
        <w:shd w:val="clear" w:color="auto" w:fill="auto"/>
        <w:tabs>
          <w:tab w:val="left" w:pos="240"/>
        </w:tabs>
        <w:spacing w:line="240" w:lineRule="auto"/>
        <w:ind w:left="20" w:right="20" w:firstLine="0"/>
        <w:rPr>
          <w:sz w:val="24"/>
          <w:szCs w:val="24"/>
        </w:rPr>
      </w:pPr>
      <w:r w:rsidRPr="00E94366">
        <w:rPr>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626ECD" w:rsidRPr="00E94366" w:rsidRDefault="000A1887" w:rsidP="000301BD">
      <w:pPr>
        <w:pStyle w:val="50"/>
        <w:numPr>
          <w:ilvl w:val="0"/>
          <w:numId w:val="64"/>
        </w:numPr>
        <w:shd w:val="clear" w:color="auto" w:fill="auto"/>
        <w:tabs>
          <w:tab w:val="left" w:pos="240"/>
        </w:tabs>
        <w:spacing w:line="240" w:lineRule="auto"/>
        <w:ind w:left="20" w:right="20" w:firstLine="0"/>
        <w:rPr>
          <w:sz w:val="24"/>
          <w:szCs w:val="24"/>
        </w:rPr>
      </w:pPr>
      <w:r w:rsidRPr="00E94366">
        <w:rPr>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626ECD" w:rsidRPr="00E94366" w:rsidRDefault="000A1887" w:rsidP="000301BD">
      <w:pPr>
        <w:pStyle w:val="50"/>
        <w:numPr>
          <w:ilvl w:val="0"/>
          <w:numId w:val="64"/>
        </w:numPr>
        <w:shd w:val="clear" w:color="auto" w:fill="auto"/>
        <w:tabs>
          <w:tab w:val="left" w:pos="240"/>
        </w:tabs>
        <w:spacing w:line="240" w:lineRule="auto"/>
        <w:ind w:left="20" w:right="20" w:firstLine="0"/>
        <w:rPr>
          <w:sz w:val="24"/>
          <w:szCs w:val="24"/>
        </w:rPr>
      </w:pPr>
      <w:r w:rsidRPr="00E94366">
        <w:rPr>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универсальных учебных познавательных действий включает работу с информацией:</w:t>
      </w:r>
    </w:p>
    <w:p w:rsidR="00626ECD" w:rsidRPr="00E94366" w:rsidRDefault="000A1887" w:rsidP="000301BD">
      <w:pPr>
        <w:pStyle w:val="50"/>
        <w:numPr>
          <w:ilvl w:val="0"/>
          <w:numId w:val="64"/>
        </w:numPr>
        <w:shd w:val="clear" w:color="auto" w:fill="auto"/>
        <w:tabs>
          <w:tab w:val="left" w:pos="240"/>
        </w:tabs>
        <w:spacing w:line="240" w:lineRule="auto"/>
        <w:ind w:left="20" w:right="20" w:firstLine="0"/>
        <w:rPr>
          <w:sz w:val="24"/>
          <w:szCs w:val="24"/>
        </w:rPr>
      </w:pPr>
      <w:r w:rsidRPr="00E94366">
        <w:rPr>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626ECD" w:rsidRPr="00E94366" w:rsidRDefault="000A1887" w:rsidP="000301BD">
      <w:pPr>
        <w:pStyle w:val="50"/>
        <w:numPr>
          <w:ilvl w:val="0"/>
          <w:numId w:val="64"/>
        </w:numPr>
        <w:shd w:val="clear" w:color="auto" w:fill="auto"/>
        <w:tabs>
          <w:tab w:val="left" w:pos="471"/>
        </w:tabs>
        <w:spacing w:line="240" w:lineRule="auto"/>
        <w:ind w:left="20" w:right="20" w:firstLine="0"/>
        <w:rPr>
          <w:sz w:val="24"/>
          <w:szCs w:val="24"/>
        </w:rPr>
      </w:pPr>
      <w:r w:rsidRPr="00E94366">
        <w:rPr>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626ECD" w:rsidRPr="00E94366" w:rsidRDefault="000A1887" w:rsidP="000301BD">
      <w:pPr>
        <w:pStyle w:val="50"/>
        <w:numPr>
          <w:ilvl w:val="0"/>
          <w:numId w:val="64"/>
        </w:numPr>
        <w:shd w:val="clear" w:color="auto" w:fill="auto"/>
        <w:tabs>
          <w:tab w:val="left" w:pos="240"/>
        </w:tabs>
        <w:spacing w:line="240" w:lineRule="auto"/>
        <w:ind w:left="20" w:right="20" w:firstLine="0"/>
        <w:rPr>
          <w:sz w:val="24"/>
          <w:szCs w:val="24"/>
        </w:rPr>
      </w:pPr>
      <w:r w:rsidRPr="00E94366">
        <w:rPr>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26ECD" w:rsidRPr="00E94366" w:rsidRDefault="000A1887" w:rsidP="000301BD">
      <w:pPr>
        <w:pStyle w:val="50"/>
        <w:numPr>
          <w:ilvl w:val="0"/>
          <w:numId w:val="64"/>
        </w:numPr>
        <w:shd w:val="clear" w:color="auto" w:fill="auto"/>
        <w:tabs>
          <w:tab w:val="left" w:pos="256"/>
        </w:tabs>
        <w:spacing w:line="240" w:lineRule="auto"/>
        <w:ind w:left="20" w:right="20" w:firstLine="0"/>
        <w:rPr>
          <w:sz w:val="24"/>
          <w:szCs w:val="24"/>
        </w:rPr>
      </w:pPr>
      <w:r w:rsidRPr="00E94366">
        <w:rPr>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Формирование универсальных учебных коммуникативных действий включает умения:</w:t>
      </w:r>
    </w:p>
    <w:p w:rsidR="00626ECD" w:rsidRPr="00E94366" w:rsidRDefault="000A1887" w:rsidP="000301BD">
      <w:pPr>
        <w:pStyle w:val="50"/>
        <w:numPr>
          <w:ilvl w:val="0"/>
          <w:numId w:val="64"/>
        </w:numPr>
        <w:shd w:val="clear" w:color="auto" w:fill="auto"/>
        <w:tabs>
          <w:tab w:val="left" w:pos="256"/>
        </w:tabs>
        <w:spacing w:line="240" w:lineRule="auto"/>
        <w:ind w:left="20" w:right="20" w:firstLine="0"/>
        <w:rPr>
          <w:sz w:val="24"/>
          <w:szCs w:val="24"/>
        </w:rPr>
      </w:pPr>
      <w:r w:rsidRPr="00E94366">
        <w:rPr>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26ECD" w:rsidRPr="00E94366" w:rsidRDefault="000A1887" w:rsidP="000301BD">
      <w:pPr>
        <w:pStyle w:val="50"/>
        <w:numPr>
          <w:ilvl w:val="0"/>
          <w:numId w:val="64"/>
        </w:numPr>
        <w:shd w:val="clear" w:color="auto" w:fill="auto"/>
        <w:tabs>
          <w:tab w:val="left" w:pos="256"/>
        </w:tabs>
        <w:spacing w:line="240" w:lineRule="auto"/>
        <w:ind w:left="20" w:right="20" w:firstLine="0"/>
        <w:rPr>
          <w:sz w:val="24"/>
          <w:szCs w:val="24"/>
        </w:rPr>
      </w:pPr>
      <w:r w:rsidRPr="00E94366">
        <w:rPr>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626ECD" w:rsidRPr="00E94366" w:rsidRDefault="000A1887" w:rsidP="000301BD">
      <w:pPr>
        <w:pStyle w:val="50"/>
        <w:numPr>
          <w:ilvl w:val="0"/>
          <w:numId w:val="64"/>
        </w:numPr>
        <w:shd w:val="clear" w:color="auto" w:fill="auto"/>
        <w:tabs>
          <w:tab w:val="left" w:pos="256"/>
        </w:tabs>
        <w:spacing w:line="240" w:lineRule="auto"/>
        <w:ind w:left="20" w:right="20" w:firstLine="0"/>
        <w:rPr>
          <w:sz w:val="24"/>
          <w:szCs w:val="24"/>
        </w:rPr>
      </w:pPr>
      <w:r w:rsidRPr="00E94366">
        <w:rPr>
          <w:sz w:val="24"/>
          <w:szCs w:val="24"/>
        </w:rPr>
        <w:lastRenderedPageBreak/>
        <w:t>ориентироваться в направлениях профессиональной деятельности, связанных с социально</w:t>
      </w:r>
      <w:r w:rsidRPr="00E94366">
        <w:rPr>
          <w:sz w:val="24"/>
          <w:szCs w:val="24"/>
        </w:rPr>
        <w:softHyphen/>
        <w:t>гуманитарной подготовкой.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Формирование универсальных учебных регулятивных действий включает умения:</w:t>
      </w:r>
    </w:p>
    <w:p w:rsidR="00626ECD" w:rsidRPr="00E94366" w:rsidRDefault="000A1887" w:rsidP="000301BD">
      <w:pPr>
        <w:pStyle w:val="50"/>
        <w:numPr>
          <w:ilvl w:val="0"/>
          <w:numId w:val="64"/>
        </w:numPr>
        <w:shd w:val="clear" w:color="auto" w:fill="auto"/>
        <w:tabs>
          <w:tab w:val="left" w:pos="256"/>
        </w:tabs>
        <w:spacing w:line="240" w:lineRule="auto"/>
        <w:ind w:left="20" w:right="20" w:firstLine="0"/>
        <w:rPr>
          <w:sz w:val="24"/>
          <w:szCs w:val="24"/>
        </w:rPr>
      </w:pPr>
      <w:r w:rsidRPr="00E94366">
        <w:rPr>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26ECD" w:rsidRPr="00E94366" w:rsidRDefault="000A1887" w:rsidP="000301BD">
      <w:pPr>
        <w:pStyle w:val="50"/>
        <w:numPr>
          <w:ilvl w:val="0"/>
          <w:numId w:val="64"/>
        </w:numPr>
        <w:shd w:val="clear" w:color="auto" w:fill="auto"/>
        <w:tabs>
          <w:tab w:val="left" w:pos="256"/>
        </w:tabs>
        <w:spacing w:line="240" w:lineRule="auto"/>
        <w:ind w:left="20" w:right="20" w:firstLine="0"/>
        <w:rPr>
          <w:sz w:val="24"/>
          <w:szCs w:val="24"/>
        </w:rPr>
      </w:pPr>
      <w:r w:rsidRPr="00E94366">
        <w:rPr>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 Особенности реализации основных направлений и форм </w:t>
      </w:r>
      <w:r w:rsidRPr="00E94366">
        <w:rPr>
          <w:rStyle w:val="14"/>
          <w:sz w:val="24"/>
          <w:szCs w:val="24"/>
        </w:rPr>
        <w:t>учебно-исследовательской и проектной</w:t>
      </w:r>
      <w:r w:rsidRPr="00E94366">
        <w:rPr>
          <w:sz w:val="24"/>
          <w:szCs w:val="24"/>
        </w:rPr>
        <w:t xml:space="preserve"> </w:t>
      </w:r>
      <w:r w:rsidRPr="00E94366">
        <w:rPr>
          <w:rStyle w:val="14"/>
          <w:sz w:val="24"/>
          <w:szCs w:val="24"/>
        </w:rPr>
        <w:t>деятельности</w:t>
      </w:r>
      <w:r w:rsidRPr="00E94366">
        <w:rPr>
          <w:sz w:val="24"/>
          <w:szCs w:val="24"/>
        </w:rPr>
        <w:t xml:space="preserve"> в рамках урочной и внеурочной деятельности.</w:t>
      </w:r>
    </w:p>
    <w:p w:rsidR="00626ECD" w:rsidRPr="00E94366" w:rsidRDefault="00590B9D" w:rsidP="00E94366">
      <w:pPr>
        <w:pStyle w:val="50"/>
        <w:shd w:val="clear" w:color="auto" w:fill="auto"/>
        <w:spacing w:line="240" w:lineRule="auto"/>
        <w:ind w:left="20" w:right="20" w:firstLine="0"/>
        <w:rPr>
          <w:sz w:val="24"/>
          <w:szCs w:val="24"/>
        </w:rPr>
      </w:pPr>
      <w:hyperlink r:id="rId27" w:history="1">
        <w:r w:rsidR="000A1887" w:rsidRPr="00E94366">
          <w:rPr>
            <w:rStyle w:val="a5"/>
            <w:sz w:val="24"/>
            <w:szCs w:val="24"/>
          </w:rPr>
          <w:t>ФГОС СОО о</w:t>
        </w:r>
      </w:hyperlink>
      <w:r w:rsidR="000A1887" w:rsidRPr="00E94366">
        <w:rPr>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Результаты выполнения индивидуального проекта должны отражать</w:t>
      </w:r>
      <w:r w:rsidRPr="00E94366">
        <w:rPr>
          <w:sz w:val="24"/>
          <w:szCs w:val="24"/>
        </w:rPr>
        <w:t>:</w:t>
      </w:r>
    </w:p>
    <w:p w:rsidR="00626ECD" w:rsidRPr="00E94366" w:rsidRDefault="000A1887" w:rsidP="000301BD">
      <w:pPr>
        <w:pStyle w:val="50"/>
        <w:numPr>
          <w:ilvl w:val="0"/>
          <w:numId w:val="64"/>
        </w:numPr>
        <w:shd w:val="clear" w:color="auto" w:fill="auto"/>
        <w:tabs>
          <w:tab w:val="left" w:pos="256"/>
        </w:tabs>
        <w:spacing w:line="240" w:lineRule="auto"/>
        <w:ind w:left="20" w:right="20" w:firstLine="0"/>
        <w:rPr>
          <w:sz w:val="24"/>
          <w:szCs w:val="24"/>
        </w:rPr>
      </w:pPr>
      <w:r w:rsidRPr="00E94366">
        <w:rPr>
          <w:sz w:val="24"/>
          <w:szCs w:val="24"/>
        </w:rPr>
        <w:t>сформированность навыков коммуникативной, учебно-исследовательской деятельности, критического мышления;</w:t>
      </w:r>
    </w:p>
    <w:p w:rsidR="00626ECD" w:rsidRPr="00E94366" w:rsidRDefault="000A1887" w:rsidP="000301BD">
      <w:pPr>
        <w:pStyle w:val="50"/>
        <w:numPr>
          <w:ilvl w:val="0"/>
          <w:numId w:val="64"/>
        </w:numPr>
        <w:shd w:val="clear" w:color="auto" w:fill="auto"/>
        <w:tabs>
          <w:tab w:val="left" w:pos="256"/>
        </w:tabs>
        <w:spacing w:line="240" w:lineRule="auto"/>
        <w:ind w:left="20" w:firstLine="0"/>
        <w:rPr>
          <w:sz w:val="24"/>
          <w:szCs w:val="24"/>
        </w:rPr>
      </w:pPr>
      <w:r w:rsidRPr="00E94366">
        <w:rPr>
          <w:sz w:val="24"/>
          <w:szCs w:val="24"/>
        </w:rPr>
        <w:t>способность к инновационной, аналитической, творческой, интеллектуальной деятельности;</w:t>
      </w:r>
    </w:p>
    <w:p w:rsidR="00626ECD" w:rsidRPr="00E94366" w:rsidRDefault="000A1887" w:rsidP="000301BD">
      <w:pPr>
        <w:pStyle w:val="50"/>
        <w:numPr>
          <w:ilvl w:val="0"/>
          <w:numId w:val="64"/>
        </w:numPr>
        <w:shd w:val="clear" w:color="auto" w:fill="auto"/>
        <w:tabs>
          <w:tab w:val="left" w:pos="256"/>
        </w:tabs>
        <w:spacing w:line="240" w:lineRule="auto"/>
        <w:ind w:left="20" w:right="20" w:firstLine="0"/>
        <w:rPr>
          <w:sz w:val="24"/>
          <w:szCs w:val="24"/>
        </w:rPr>
      </w:pPr>
      <w:r w:rsidRPr="00E94366">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26ECD" w:rsidRPr="00E94366" w:rsidRDefault="000A1887" w:rsidP="000301BD">
      <w:pPr>
        <w:pStyle w:val="50"/>
        <w:numPr>
          <w:ilvl w:val="0"/>
          <w:numId w:val="64"/>
        </w:numPr>
        <w:shd w:val="clear" w:color="auto" w:fill="auto"/>
        <w:tabs>
          <w:tab w:val="left" w:pos="256"/>
        </w:tabs>
        <w:spacing w:line="240" w:lineRule="auto"/>
        <w:ind w:left="20" w:right="20" w:firstLine="0"/>
        <w:rPr>
          <w:sz w:val="24"/>
          <w:szCs w:val="24"/>
        </w:rPr>
      </w:pPr>
      <w:r w:rsidRPr="00E94366">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26ECD" w:rsidRPr="00E94366" w:rsidRDefault="000A1887" w:rsidP="00E94366">
      <w:pPr>
        <w:pStyle w:val="50"/>
        <w:shd w:val="clear" w:color="auto" w:fill="auto"/>
        <w:tabs>
          <w:tab w:val="right" w:pos="9913"/>
        </w:tabs>
        <w:spacing w:line="240" w:lineRule="auto"/>
        <w:ind w:left="20" w:right="20" w:firstLine="0"/>
        <w:rPr>
          <w:sz w:val="24"/>
          <w:szCs w:val="24"/>
        </w:rPr>
      </w:pPr>
      <w:r w:rsidRPr="00E94366">
        <w:rPr>
          <w:sz w:val="24"/>
          <w:szCs w:val="24"/>
        </w:rPr>
        <w:t>.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w:t>
      </w:r>
      <w:r w:rsidRPr="00E94366">
        <w:rPr>
          <w:sz w:val="24"/>
          <w:szCs w:val="24"/>
        </w:rPr>
        <w:tab/>
        <w:t>информационного,</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творческого, социального, прикладного, инновационного, конструкторского, инженерного.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младшего и старшего возраста, взрослыми, на уровне среднего общего образования, имеет свои особенности.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626ECD" w:rsidRPr="00E94366" w:rsidRDefault="000A1887" w:rsidP="00E94366">
      <w:pPr>
        <w:pStyle w:val="50"/>
        <w:shd w:val="clear" w:color="auto" w:fill="auto"/>
        <w:tabs>
          <w:tab w:val="center" w:pos="6361"/>
          <w:tab w:val="right" w:pos="9922"/>
        </w:tabs>
        <w:spacing w:line="240" w:lineRule="auto"/>
        <w:ind w:left="20" w:right="20" w:firstLine="0"/>
        <w:rPr>
          <w:sz w:val="24"/>
          <w:szCs w:val="24"/>
        </w:rPr>
      </w:pPr>
      <w:r w:rsidRPr="00E94366">
        <w:rPr>
          <w:sz w:val="24"/>
          <w:szCs w:val="24"/>
        </w:rPr>
        <w:lastRenderedPageBreak/>
        <w:t>На уровне среднего общего образования приоритетными направлениями проектной и исследовательской деятельности являются:</w:t>
      </w:r>
      <w:r w:rsidRPr="00E94366">
        <w:rPr>
          <w:sz w:val="24"/>
          <w:szCs w:val="24"/>
        </w:rPr>
        <w:tab/>
        <w:t>социальное;</w:t>
      </w:r>
      <w:r w:rsidRPr="00E94366">
        <w:rPr>
          <w:sz w:val="24"/>
          <w:szCs w:val="24"/>
        </w:rPr>
        <w:tab/>
        <w:t>бизнес-проектирование;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исследовательское; инженерное; информационное.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626ECD" w:rsidRPr="00E94366" w:rsidRDefault="000A1887" w:rsidP="000301BD">
      <w:pPr>
        <w:pStyle w:val="50"/>
        <w:numPr>
          <w:ilvl w:val="0"/>
          <w:numId w:val="64"/>
        </w:numPr>
        <w:shd w:val="clear" w:color="auto" w:fill="auto"/>
        <w:tabs>
          <w:tab w:val="left" w:pos="310"/>
        </w:tabs>
        <w:spacing w:line="240" w:lineRule="auto"/>
        <w:ind w:left="20" w:right="20" w:firstLine="0"/>
        <w:rPr>
          <w:sz w:val="24"/>
          <w:szCs w:val="24"/>
        </w:rPr>
      </w:pPr>
      <w:r w:rsidRPr="00E94366">
        <w:rPr>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626ECD" w:rsidRPr="00E94366" w:rsidRDefault="000A1887" w:rsidP="000301BD">
      <w:pPr>
        <w:pStyle w:val="50"/>
        <w:numPr>
          <w:ilvl w:val="0"/>
          <w:numId w:val="64"/>
        </w:numPr>
        <w:shd w:val="clear" w:color="auto" w:fill="auto"/>
        <w:tabs>
          <w:tab w:val="left" w:pos="310"/>
        </w:tabs>
        <w:spacing w:line="240" w:lineRule="auto"/>
        <w:ind w:left="20" w:right="20" w:firstLine="0"/>
        <w:rPr>
          <w:sz w:val="24"/>
          <w:szCs w:val="24"/>
        </w:rPr>
      </w:pPr>
      <w:r w:rsidRPr="00E94366">
        <w:rPr>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626ECD" w:rsidRPr="00E94366" w:rsidRDefault="000A1887" w:rsidP="000301BD">
      <w:pPr>
        <w:pStyle w:val="50"/>
        <w:numPr>
          <w:ilvl w:val="0"/>
          <w:numId w:val="64"/>
        </w:numPr>
        <w:shd w:val="clear" w:color="auto" w:fill="auto"/>
        <w:tabs>
          <w:tab w:val="left" w:pos="310"/>
        </w:tabs>
        <w:spacing w:line="240" w:lineRule="auto"/>
        <w:ind w:left="20" w:right="20" w:firstLine="0"/>
        <w:rPr>
          <w:sz w:val="24"/>
          <w:szCs w:val="24"/>
        </w:rPr>
      </w:pPr>
      <w:r w:rsidRPr="00E94366">
        <w:rPr>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626ECD" w:rsidRPr="00E94366" w:rsidRDefault="000A1887" w:rsidP="000301BD">
      <w:pPr>
        <w:pStyle w:val="410"/>
        <w:keepNext/>
        <w:keepLines/>
        <w:numPr>
          <w:ilvl w:val="0"/>
          <w:numId w:val="71"/>
        </w:numPr>
        <w:shd w:val="clear" w:color="auto" w:fill="auto"/>
        <w:tabs>
          <w:tab w:val="left" w:pos="687"/>
        </w:tabs>
        <w:spacing w:before="0" w:after="0" w:line="240" w:lineRule="auto"/>
        <w:ind w:left="20" w:firstLine="0"/>
        <w:rPr>
          <w:sz w:val="24"/>
          <w:szCs w:val="24"/>
        </w:rPr>
      </w:pPr>
      <w:bookmarkStart w:id="61" w:name="bookmark61"/>
      <w:r w:rsidRPr="00E94366">
        <w:rPr>
          <w:sz w:val="24"/>
          <w:szCs w:val="24"/>
        </w:rPr>
        <w:t>Организационный раздел.</w:t>
      </w:r>
      <w:bookmarkEnd w:id="61"/>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Условия реализации программы формирования УУД включают:</w:t>
      </w:r>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укомплектованность образовательной организации педагогическими, руководящими и иными работниками;</w:t>
      </w:r>
    </w:p>
    <w:p w:rsidR="00626ECD" w:rsidRPr="00E94366" w:rsidRDefault="000A1887" w:rsidP="000301BD">
      <w:pPr>
        <w:pStyle w:val="50"/>
        <w:numPr>
          <w:ilvl w:val="0"/>
          <w:numId w:val="64"/>
        </w:numPr>
        <w:shd w:val="clear" w:color="auto" w:fill="auto"/>
        <w:tabs>
          <w:tab w:val="left" w:pos="262"/>
        </w:tabs>
        <w:spacing w:line="240" w:lineRule="auto"/>
        <w:ind w:left="20" w:firstLine="0"/>
        <w:rPr>
          <w:sz w:val="24"/>
          <w:szCs w:val="24"/>
        </w:rPr>
      </w:pPr>
      <w:r w:rsidRPr="00E94366">
        <w:rPr>
          <w:sz w:val="24"/>
          <w:szCs w:val="24"/>
        </w:rPr>
        <w:t>уровень квалификации педагогических и иных работников образовательной организации;</w:t>
      </w:r>
    </w:p>
    <w:p w:rsidR="00626ECD" w:rsidRPr="00E94366" w:rsidRDefault="000A1887" w:rsidP="000301BD">
      <w:pPr>
        <w:pStyle w:val="50"/>
        <w:numPr>
          <w:ilvl w:val="0"/>
          <w:numId w:val="64"/>
        </w:numPr>
        <w:shd w:val="clear" w:color="auto" w:fill="auto"/>
        <w:tabs>
          <w:tab w:val="left" w:pos="262"/>
        </w:tabs>
        <w:spacing w:line="240" w:lineRule="auto"/>
        <w:ind w:left="20" w:right="20" w:firstLine="0"/>
        <w:jc w:val="left"/>
        <w:rPr>
          <w:sz w:val="24"/>
          <w:szCs w:val="24"/>
        </w:rPr>
      </w:pPr>
      <w:r w:rsidRPr="00E94366">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Педагогические кадры должны иметь необходимый уровень подготовки для реализации программы формирования УУД, что может включать следующее:</w:t>
      </w:r>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педагоги владеют представлениями о возрастных особенностях обучающихся начальной, основной и старшей школы;</w:t>
      </w:r>
    </w:p>
    <w:p w:rsidR="00626ECD" w:rsidRPr="00E94366" w:rsidRDefault="000A1887" w:rsidP="000301BD">
      <w:pPr>
        <w:pStyle w:val="50"/>
        <w:numPr>
          <w:ilvl w:val="0"/>
          <w:numId w:val="64"/>
        </w:numPr>
        <w:shd w:val="clear" w:color="auto" w:fill="auto"/>
        <w:tabs>
          <w:tab w:val="left" w:pos="262"/>
        </w:tabs>
        <w:spacing w:line="240" w:lineRule="auto"/>
        <w:ind w:left="20" w:firstLine="0"/>
        <w:rPr>
          <w:sz w:val="24"/>
          <w:szCs w:val="24"/>
        </w:rPr>
      </w:pPr>
      <w:r w:rsidRPr="00E94366">
        <w:rPr>
          <w:sz w:val="24"/>
          <w:szCs w:val="24"/>
        </w:rPr>
        <w:lastRenderedPageBreak/>
        <w:t>педагоги прошли курсы повышения квалификации, посвященные</w:t>
      </w:r>
      <w:hyperlink r:id="rId28" w:history="1">
        <w:r w:rsidRPr="00E94366">
          <w:rPr>
            <w:rStyle w:val="a5"/>
            <w:sz w:val="24"/>
            <w:szCs w:val="24"/>
          </w:rPr>
          <w:t xml:space="preserve"> ФГОС СОО;</w:t>
        </w:r>
      </w:hyperlink>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УУД;</w:t>
      </w:r>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педагоги осуществляют формирование УУД в рамках проектной, исследовательской деятельности;</w:t>
      </w:r>
    </w:p>
    <w:p w:rsidR="00626ECD" w:rsidRPr="00E94366" w:rsidRDefault="000A1887" w:rsidP="000301BD">
      <w:pPr>
        <w:pStyle w:val="50"/>
        <w:numPr>
          <w:ilvl w:val="0"/>
          <w:numId w:val="64"/>
        </w:numPr>
        <w:shd w:val="clear" w:color="auto" w:fill="auto"/>
        <w:tabs>
          <w:tab w:val="left" w:pos="262"/>
        </w:tabs>
        <w:spacing w:line="240" w:lineRule="auto"/>
        <w:ind w:left="20" w:firstLine="0"/>
        <w:rPr>
          <w:sz w:val="24"/>
          <w:szCs w:val="24"/>
        </w:rPr>
      </w:pPr>
      <w:r w:rsidRPr="00E94366">
        <w:rPr>
          <w:sz w:val="24"/>
          <w:szCs w:val="24"/>
        </w:rPr>
        <w:t>педагоги владеют методиками формирующего оценивания;</w:t>
      </w:r>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педагоги умеют применять инструментарий для оценки качества формирования УУД в рамках одного или нескольких предметов.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626ECD" w:rsidRPr="00E94366" w:rsidRDefault="000A1887" w:rsidP="000301BD">
      <w:pPr>
        <w:pStyle w:val="50"/>
        <w:numPr>
          <w:ilvl w:val="0"/>
          <w:numId w:val="64"/>
        </w:numPr>
        <w:shd w:val="clear" w:color="auto" w:fill="auto"/>
        <w:tabs>
          <w:tab w:val="left" w:pos="262"/>
        </w:tabs>
        <w:spacing w:line="240" w:lineRule="auto"/>
        <w:ind w:left="20" w:right="1340" w:firstLine="0"/>
        <w:jc w:val="left"/>
        <w:rPr>
          <w:sz w:val="24"/>
          <w:szCs w:val="24"/>
        </w:rPr>
      </w:pPr>
      <w:r w:rsidRPr="00E94366">
        <w:rPr>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626ECD" w:rsidRPr="00E94366" w:rsidRDefault="000A1887" w:rsidP="000301BD">
      <w:pPr>
        <w:pStyle w:val="50"/>
        <w:numPr>
          <w:ilvl w:val="0"/>
          <w:numId w:val="64"/>
        </w:numPr>
        <w:shd w:val="clear" w:color="auto" w:fill="auto"/>
        <w:tabs>
          <w:tab w:val="left" w:pos="262"/>
        </w:tabs>
        <w:spacing w:line="240" w:lineRule="auto"/>
        <w:ind w:left="20" w:right="2500" w:firstLine="0"/>
        <w:jc w:val="left"/>
        <w:rPr>
          <w:sz w:val="24"/>
          <w:szCs w:val="24"/>
        </w:rPr>
      </w:pPr>
      <w:r w:rsidRPr="00E94366">
        <w:rPr>
          <w:sz w:val="24"/>
          <w:szCs w:val="24"/>
        </w:rPr>
        <w:t>обеспечение возможности вовлечения обучающихся в разнообразную исследовательскую деятельность;</w:t>
      </w:r>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 обязательным условиям успешного формирования УУД относится создание методически единого пространства внутри Школы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МКОУ «Верхоупская СОШ» заключены договоры сетевого взаимодействия и сотрудничестве на безвозмездной основе.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Родительским комитетом Школы подготовлен и используется информационный банк данных родителей (законных представителей) обучающихся для проведения на объектах их рабочих мест экскурсий, лабораторных и исследовательских работ, мастер-классов, обучающих и профориентационных семинаров прохождения практик в рамках внеурочной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626ECD" w:rsidRPr="00E94366" w:rsidRDefault="000A1887" w:rsidP="000301BD">
      <w:pPr>
        <w:pStyle w:val="71"/>
        <w:numPr>
          <w:ilvl w:val="0"/>
          <w:numId w:val="69"/>
        </w:numPr>
        <w:shd w:val="clear" w:color="auto" w:fill="auto"/>
        <w:tabs>
          <w:tab w:val="left" w:pos="438"/>
        </w:tabs>
        <w:spacing w:line="240" w:lineRule="auto"/>
        <w:ind w:left="20"/>
        <w:jc w:val="both"/>
        <w:rPr>
          <w:sz w:val="24"/>
          <w:szCs w:val="24"/>
        </w:rPr>
      </w:pPr>
      <w:r w:rsidRPr="00E94366">
        <w:rPr>
          <w:rStyle w:val="72"/>
          <w:b/>
          <w:bCs/>
          <w:sz w:val="24"/>
          <w:szCs w:val="24"/>
        </w:rPr>
        <w:t>Программы отдельных учебных предметов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Программы учебных предметов на уровне среднего общего образования составлены в соответствии с ФГОС СОО и ФООП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w:t>
      </w:r>
      <w:r w:rsidRPr="00E94366">
        <w:rPr>
          <w:sz w:val="24"/>
          <w:szCs w:val="24"/>
        </w:rPr>
        <w:lastRenderedPageBreak/>
        <w:t>уровнями образования.</w:t>
      </w:r>
    </w:p>
    <w:p w:rsidR="00626ECD" w:rsidRPr="00E94366" w:rsidRDefault="000A1887" w:rsidP="00E94366">
      <w:pPr>
        <w:pStyle w:val="71"/>
        <w:shd w:val="clear" w:color="auto" w:fill="auto"/>
        <w:spacing w:line="240" w:lineRule="auto"/>
        <w:ind w:left="20" w:right="20"/>
        <w:jc w:val="both"/>
        <w:rPr>
          <w:sz w:val="24"/>
          <w:szCs w:val="24"/>
        </w:rPr>
      </w:pPr>
      <w:r w:rsidRPr="00E94366">
        <w:rPr>
          <w:rStyle w:val="72"/>
          <w:b/>
          <w:bCs/>
          <w:sz w:val="24"/>
          <w:szCs w:val="24"/>
        </w:rPr>
        <w:t>Федеральная рабочая программа по учебному предмету "Русский язык” (базовый уровень).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26ECD" w:rsidRPr="00E94366" w:rsidRDefault="000A1887" w:rsidP="00E94366">
      <w:pPr>
        <w:pStyle w:val="71"/>
        <w:shd w:val="clear" w:color="auto" w:fill="auto"/>
        <w:spacing w:line="240" w:lineRule="auto"/>
        <w:ind w:left="20"/>
        <w:jc w:val="both"/>
        <w:rPr>
          <w:sz w:val="24"/>
          <w:szCs w:val="24"/>
        </w:rPr>
      </w:pPr>
      <w:r w:rsidRPr="00E94366">
        <w:rPr>
          <w:rStyle w:val="72"/>
          <w:b/>
          <w:bCs/>
          <w:sz w:val="24"/>
          <w:szCs w:val="24"/>
        </w:rPr>
        <w:t>Пояснительная записка.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Программа по русскому языку позволит учителю:</w:t>
      </w:r>
    </w:p>
    <w:p w:rsidR="00626ECD" w:rsidRPr="00E94366" w:rsidRDefault="000A1887" w:rsidP="000301BD">
      <w:pPr>
        <w:pStyle w:val="50"/>
        <w:numPr>
          <w:ilvl w:val="0"/>
          <w:numId w:val="64"/>
        </w:numPr>
        <w:shd w:val="clear" w:color="auto" w:fill="auto"/>
        <w:tabs>
          <w:tab w:val="left" w:pos="241"/>
        </w:tabs>
        <w:spacing w:line="240" w:lineRule="auto"/>
        <w:ind w:left="20" w:right="20" w:firstLine="0"/>
        <w:rPr>
          <w:sz w:val="24"/>
          <w:szCs w:val="24"/>
        </w:rPr>
      </w:pPr>
      <w:r w:rsidRPr="00E94366">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w:t>
      </w:r>
      <w:hyperlink r:id="rId29" w:history="1">
        <w:r w:rsidRPr="00E94366">
          <w:rPr>
            <w:rStyle w:val="a5"/>
            <w:sz w:val="24"/>
            <w:szCs w:val="24"/>
          </w:rPr>
          <w:t xml:space="preserve"> ФГОС</w:t>
        </w:r>
      </w:hyperlink>
      <w:r w:rsidRPr="00E94366">
        <w:rPr>
          <w:rStyle w:val="41"/>
          <w:sz w:val="24"/>
          <w:szCs w:val="24"/>
        </w:rPr>
        <w:t xml:space="preserve"> </w:t>
      </w:r>
      <w:hyperlink r:id="rId30" w:history="1">
        <w:r w:rsidRPr="00E94366">
          <w:rPr>
            <w:rStyle w:val="a5"/>
            <w:sz w:val="24"/>
            <w:szCs w:val="24"/>
          </w:rPr>
          <w:t>СОО;</w:t>
        </w:r>
      </w:hyperlink>
    </w:p>
    <w:p w:rsidR="00626ECD" w:rsidRPr="00E94366" w:rsidRDefault="000A1887" w:rsidP="000301BD">
      <w:pPr>
        <w:pStyle w:val="50"/>
        <w:numPr>
          <w:ilvl w:val="0"/>
          <w:numId w:val="64"/>
        </w:numPr>
        <w:shd w:val="clear" w:color="auto" w:fill="auto"/>
        <w:tabs>
          <w:tab w:val="left" w:pos="241"/>
        </w:tabs>
        <w:spacing w:line="240" w:lineRule="auto"/>
        <w:ind w:left="20" w:right="20" w:firstLine="0"/>
        <w:rPr>
          <w:sz w:val="24"/>
          <w:szCs w:val="24"/>
        </w:rPr>
      </w:pPr>
      <w:r w:rsidRPr="00E94366">
        <w:rPr>
          <w:sz w:val="24"/>
          <w:szCs w:val="24"/>
        </w:rPr>
        <w:t>определить и структурировать планируемые результаты обучения и содержание русского языка по годам обучения в соответствии с</w:t>
      </w:r>
      <w:hyperlink r:id="rId31" w:history="1">
        <w:r w:rsidRPr="00E94366">
          <w:rPr>
            <w:rStyle w:val="a5"/>
            <w:sz w:val="24"/>
            <w:szCs w:val="24"/>
          </w:rPr>
          <w:t xml:space="preserve"> ФГОС СОО;</w:t>
        </w:r>
      </w:hyperlink>
    </w:p>
    <w:p w:rsidR="00626ECD" w:rsidRPr="00E94366" w:rsidRDefault="000A1887" w:rsidP="000301BD">
      <w:pPr>
        <w:pStyle w:val="50"/>
        <w:numPr>
          <w:ilvl w:val="0"/>
          <w:numId w:val="64"/>
        </w:numPr>
        <w:shd w:val="clear" w:color="auto" w:fill="auto"/>
        <w:tabs>
          <w:tab w:val="left" w:pos="241"/>
        </w:tabs>
        <w:spacing w:line="240" w:lineRule="auto"/>
        <w:ind w:left="20" w:right="20" w:firstLine="0"/>
        <w:rPr>
          <w:sz w:val="24"/>
          <w:szCs w:val="24"/>
        </w:rPr>
      </w:pPr>
      <w:r w:rsidRPr="00E94366">
        <w:rPr>
          <w:sz w:val="24"/>
          <w:szCs w:val="24"/>
        </w:rPr>
        <w:t>разработать календарно-тематическое планирование с учетом особенностей конкретного класса.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Программа по русскому языку реализуется на уровне среднего общего образования, когда на </w:t>
      </w:r>
      <w:r w:rsidRPr="00E94366">
        <w:rPr>
          <w:sz w:val="24"/>
          <w:szCs w:val="24"/>
        </w:rPr>
        <w:lastRenderedPageBreak/>
        <w:t>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 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Изучение русского языка направлено на достижение следующих целей:</w:t>
      </w:r>
    </w:p>
    <w:p w:rsidR="00626ECD" w:rsidRPr="00E94366" w:rsidRDefault="000A1887" w:rsidP="000301BD">
      <w:pPr>
        <w:pStyle w:val="50"/>
        <w:numPr>
          <w:ilvl w:val="0"/>
          <w:numId w:val="64"/>
        </w:numPr>
        <w:shd w:val="clear" w:color="auto" w:fill="auto"/>
        <w:tabs>
          <w:tab w:val="left" w:pos="271"/>
        </w:tabs>
        <w:spacing w:line="240" w:lineRule="auto"/>
        <w:ind w:left="20" w:right="20" w:firstLine="0"/>
        <w:rPr>
          <w:sz w:val="24"/>
          <w:szCs w:val="24"/>
        </w:rPr>
      </w:pPr>
      <w:r w:rsidRPr="00E94366">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626ECD" w:rsidRPr="00E94366" w:rsidRDefault="000A1887" w:rsidP="000301BD">
      <w:pPr>
        <w:pStyle w:val="50"/>
        <w:numPr>
          <w:ilvl w:val="0"/>
          <w:numId w:val="64"/>
        </w:numPr>
        <w:shd w:val="clear" w:color="auto" w:fill="auto"/>
        <w:tabs>
          <w:tab w:val="left" w:pos="271"/>
        </w:tabs>
        <w:spacing w:line="240" w:lineRule="auto"/>
        <w:ind w:left="20" w:right="20" w:firstLine="0"/>
        <w:rPr>
          <w:sz w:val="24"/>
          <w:szCs w:val="24"/>
        </w:rPr>
      </w:pPr>
      <w:r w:rsidRPr="00E94366">
        <w:rPr>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626ECD" w:rsidRPr="00E94366" w:rsidRDefault="000A1887" w:rsidP="000301BD">
      <w:pPr>
        <w:pStyle w:val="50"/>
        <w:numPr>
          <w:ilvl w:val="0"/>
          <w:numId w:val="64"/>
        </w:numPr>
        <w:shd w:val="clear" w:color="auto" w:fill="auto"/>
        <w:tabs>
          <w:tab w:val="left" w:pos="271"/>
        </w:tabs>
        <w:spacing w:line="240" w:lineRule="auto"/>
        <w:ind w:left="20" w:right="20" w:firstLine="0"/>
        <w:rPr>
          <w:sz w:val="24"/>
          <w:szCs w:val="24"/>
        </w:rPr>
      </w:pPr>
      <w:r w:rsidRPr="00E94366">
        <w:rPr>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26ECD" w:rsidRPr="00E94366" w:rsidRDefault="000A1887" w:rsidP="000301BD">
      <w:pPr>
        <w:pStyle w:val="50"/>
        <w:numPr>
          <w:ilvl w:val="0"/>
          <w:numId w:val="64"/>
        </w:numPr>
        <w:shd w:val="clear" w:color="auto" w:fill="auto"/>
        <w:tabs>
          <w:tab w:val="left" w:pos="271"/>
        </w:tabs>
        <w:spacing w:line="240" w:lineRule="auto"/>
        <w:ind w:left="20" w:right="20" w:firstLine="0"/>
        <w:rPr>
          <w:sz w:val="24"/>
          <w:szCs w:val="24"/>
        </w:rPr>
      </w:pPr>
      <w:r w:rsidRPr="00E94366">
        <w:rPr>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26ECD" w:rsidRPr="00E94366" w:rsidRDefault="000A1887" w:rsidP="000301BD">
      <w:pPr>
        <w:pStyle w:val="50"/>
        <w:numPr>
          <w:ilvl w:val="0"/>
          <w:numId w:val="64"/>
        </w:numPr>
        <w:shd w:val="clear" w:color="auto" w:fill="auto"/>
        <w:tabs>
          <w:tab w:val="left" w:pos="271"/>
        </w:tabs>
        <w:spacing w:line="240" w:lineRule="auto"/>
        <w:ind w:left="20" w:right="20" w:firstLine="0"/>
        <w:rPr>
          <w:sz w:val="24"/>
          <w:szCs w:val="24"/>
        </w:rPr>
      </w:pPr>
      <w:r w:rsidRPr="00E94366">
        <w:rPr>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626ECD" w:rsidRPr="00E94366" w:rsidRDefault="000A1887" w:rsidP="000301BD">
      <w:pPr>
        <w:pStyle w:val="50"/>
        <w:numPr>
          <w:ilvl w:val="0"/>
          <w:numId w:val="64"/>
        </w:numPr>
        <w:shd w:val="clear" w:color="auto" w:fill="auto"/>
        <w:tabs>
          <w:tab w:val="left" w:pos="271"/>
        </w:tabs>
        <w:spacing w:line="240" w:lineRule="auto"/>
        <w:ind w:left="20" w:right="20" w:firstLine="0"/>
        <w:rPr>
          <w:sz w:val="24"/>
          <w:szCs w:val="24"/>
        </w:rPr>
      </w:pPr>
      <w:r w:rsidRPr="00E94366">
        <w:rPr>
          <w:sz w:val="24"/>
          <w:szCs w:val="24"/>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w:t>
      </w:r>
      <w:r w:rsidRPr="00E94366">
        <w:rPr>
          <w:sz w:val="24"/>
          <w:szCs w:val="24"/>
        </w:rPr>
        <w:lastRenderedPageBreak/>
        <w:t>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26ECD" w:rsidRPr="00E94366" w:rsidRDefault="000A1887" w:rsidP="000301BD">
      <w:pPr>
        <w:pStyle w:val="50"/>
        <w:numPr>
          <w:ilvl w:val="0"/>
          <w:numId w:val="64"/>
        </w:numPr>
        <w:shd w:val="clear" w:color="auto" w:fill="auto"/>
        <w:tabs>
          <w:tab w:val="left" w:pos="271"/>
        </w:tabs>
        <w:spacing w:line="240" w:lineRule="auto"/>
        <w:ind w:left="20" w:firstLine="0"/>
        <w:rPr>
          <w:sz w:val="24"/>
          <w:szCs w:val="24"/>
        </w:rPr>
      </w:pPr>
      <w:r w:rsidRPr="00E94366">
        <w:rPr>
          <w:sz w:val="24"/>
          <w:szCs w:val="24"/>
        </w:rPr>
        <w:t>обеспечение поддержки русского языка как языка государствообразующего народа,</w:t>
      </w:r>
    </w:p>
    <w:p w:rsidR="00626ECD" w:rsidRPr="00E94366" w:rsidRDefault="000A1887" w:rsidP="00E94366">
      <w:pPr>
        <w:pStyle w:val="50"/>
        <w:shd w:val="clear" w:color="auto" w:fill="auto"/>
        <w:tabs>
          <w:tab w:val="left" w:pos="3490"/>
        </w:tabs>
        <w:spacing w:line="240" w:lineRule="auto"/>
        <w:ind w:left="20" w:firstLine="0"/>
        <w:rPr>
          <w:sz w:val="24"/>
          <w:szCs w:val="24"/>
        </w:rPr>
      </w:pPr>
      <w:r w:rsidRPr="00E94366">
        <w:rPr>
          <w:sz w:val="24"/>
          <w:szCs w:val="24"/>
        </w:rPr>
        <w:t>недопущения использования</w:t>
      </w:r>
      <w:r w:rsidRPr="00E94366">
        <w:rPr>
          <w:sz w:val="24"/>
          <w:szCs w:val="24"/>
        </w:rPr>
        <w:tab/>
        <w:t>нецензурной лексики и противодействия излишнему</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использованию иностранной лексики.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Общее число часов, рекомендованных для изучения русского языка, - 136 часов: в 10 классе - 68 часов (2 часа в неделю), в 11 классе - 68 часа (2 часа в неделю).</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62" w:name="bookmark62"/>
      <w:r w:rsidRPr="00E94366">
        <w:rPr>
          <w:sz w:val="24"/>
          <w:szCs w:val="24"/>
        </w:rPr>
        <w:t>Содержание обучения в 10 классе.</w:t>
      </w:r>
      <w:bookmarkEnd w:id="62"/>
    </w:p>
    <w:p w:rsidR="00626ECD" w:rsidRPr="00E94366" w:rsidRDefault="000A1887" w:rsidP="000301BD">
      <w:pPr>
        <w:pStyle w:val="50"/>
        <w:numPr>
          <w:ilvl w:val="0"/>
          <w:numId w:val="72"/>
        </w:numPr>
        <w:shd w:val="clear" w:color="auto" w:fill="auto"/>
        <w:tabs>
          <w:tab w:val="left" w:pos="670"/>
        </w:tabs>
        <w:spacing w:line="240" w:lineRule="auto"/>
        <w:ind w:left="20" w:firstLine="0"/>
        <w:rPr>
          <w:sz w:val="24"/>
          <w:szCs w:val="24"/>
        </w:rPr>
      </w:pPr>
      <w:r w:rsidRPr="00E94366">
        <w:rPr>
          <w:sz w:val="24"/>
          <w:szCs w:val="24"/>
        </w:rPr>
        <w:t>Общие сведения о языке.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Язык как знаковая система. Основные функции языка.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Лингвистика как наука.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 Язык и культура.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26ECD" w:rsidRPr="00E94366" w:rsidRDefault="000A1887" w:rsidP="000301BD">
      <w:pPr>
        <w:pStyle w:val="50"/>
        <w:numPr>
          <w:ilvl w:val="0"/>
          <w:numId w:val="72"/>
        </w:numPr>
        <w:shd w:val="clear" w:color="auto" w:fill="auto"/>
        <w:tabs>
          <w:tab w:val="left" w:pos="670"/>
        </w:tabs>
        <w:spacing w:line="240" w:lineRule="auto"/>
        <w:ind w:left="20" w:firstLine="0"/>
        <w:rPr>
          <w:sz w:val="24"/>
          <w:szCs w:val="24"/>
        </w:rPr>
      </w:pPr>
      <w:r w:rsidRPr="00E94366">
        <w:rPr>
          <w:sz w:val="24"/>
          <w:szCs w:val="24"/>
        </w:rPr>
        <w:t>Язык и речь. Культура речи.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Система языка. Культура речи.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Система языка, ее устройство, функционирование.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Культура речи как раздел лингвистики.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 Языковая норма, ее основные признаки и функции.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Качества хорошей речи.</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.3. Фонетика. Орфоэпия. Орфоэпические нормы.</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26ECD" w:rsidRPr="00E94366" w:rsidRDefault="000A1887" w:rsidP="000301BD">
      <w:pPr>
        <w:pStyle w:val="50"/>
        <w:numPr>
          <w:ilvl w:val="0"/>
          <w:numId w:val="73"/>
        </w:numPr>
        <w:shd w:val="clear" w:color="auto" w:fill="auto"/>
        <w:tabs>
          <w:tab w:val="left" w:pos="260"/>
        </w:tabs>
        <w:spacing w:line="240" w:lineRule="auto"/>
        <w:ind w:left="20" w:firstLine="0"/>
        <w:rPr>
          <w:sz w:val="24"/>
          <w:szCs w:val="24"/>
        </w:rPr>
      </w:pPr>
      <w:r w:rsidRPr="00E94366">
        <w:rPr>
          <w:sz w:val="24"/>
          <w:szCs w:val="24"/>
        </w:rPr>
        <w:t>Лексикология и фразеология. Лексические нормы.</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626ECD" w:rsidRPr="00E94366" w:rsidRDefault="000A1887" w:rsidP="00E94366">
      <w:pPr>
        <w:pStyle w:val="50"/>
        <w:shd w:val="clear" w:color="auto" w:fill="auto"/>
        <w:spacing w:line="240" w:lineRule="auto"/>
        <w:ind w:left="20" w:right="40" w:firstLine="0"/>
        <w:jc w:val="left"/>
        <w:rPr>
          <w:sz w:val="24"/>
          <w:szCs w:val="24"/>
        </w:rPr>
      </w:pPr>
      <w:r w:rsidRPr="00E94366">
        <w:rPr>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Функционально-стилистическая окраска слова. Лексика общеупотребительная, разговорная и книжная. Особенности употребления.</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Фразеология русского языка (повторение, обобщение). Крылатые слова.</w:t>
      </w:r>
    </w:p>
    <w:p w:rsidR="00626ECD" w:rsidRPr="00E94366" w:rsidRDefault="000A1887" w:rsidP="000301BD">
      <w:pPr>
        <w:pStyle w:val="50"/>
        <w:numPr>
          <w:ilvl w:val="0"/>
          <w:numId w:val="73"/>
        </w:numPr>
        <w:shd w:val="clear" w:color="auto" w:fill="auto"/>
        <w:tabs>
          <w:tab w:val="left" w:pos="673"/>
        </w:tabs>
        <w:spacing w:line="240" w:lineRule="auto"/>
        <w:ind w:left="20" w:firstLine="0"/>
        <w:rPr>
          <w:sz w:val="24"/>
          <w:szCs w:val="24"/>
        </w:rPr>
      </w:pPr>
      <w:r w:rsidRPr="00E94366">
        <w:rPr>
          <w:sz w:val="24"/>
          <w:szCs w:val="24"/>
        </w:rPr>
        <w:t>Морфемика и словообразование. Словообразовательные нормы.</w:t>
      </w:r>
    </w:p>
    <w:p w:rsidR="00626ECD" w:rsidRPr="00E94366" w:rsidRDefault="000A1887" w:rsidP="00E94366">
      <w:pPr>
        <w:pStyle w:val="50"/>
        <w:shd w:val="clear" w:color="auto" w:fill="auto"/>
        <w:spacing w:line="240" w:lineRule="auto"/>
        <w:ind w:left="20" w:right="40" w:firstLine="0"/>
        <w:jc w:val="left"/>
        <w:rPr>
          <w:sz w:val="24"/>
          <w:szCs w:val="24"/>
        </w:rPr>
      </w:pPr>
      <w:r w:rsidRPr="00E94366">
        <w:rPr>
          <w:sz w:val="24"/>
          <w:szCs w:val="24"/>
        </w:rPr>
        <w:lastRenderedPageBreak/>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626ECD" w:rsidRPr="00E94366" w:rsidRDefault="000A1887" w:rsidP="000301BD">
      <w:pPr>
        <w:pStyle w:val="50"/>
        <w:numPr>
          <w:ilvl w:val="0"/>
          <w:numId w:val="73"/>
        </w:numPr>
        <w:shd w:val="clear" w:color="auto" w:fill="auto"/>
        <w:tabs>
          <w:tab w:val="left" w:pos="673"/>
        </w:tabs>
        <w:spacing w:line="240" w:lineRule="auto"/>
        <w:ind w:left="20" w:firstLine="0"/>
        <w:rPr>
          <w:sz w:val="24"/>
          <w:szCs w:val="24"/>
        </w:rPr>
      </w:pPr>
      <w:r w:rsidRPr="00E94366">
        <w:rPr>
          <w:sz w:val="24"/>
          <w:szCs w:val="24"/>
        </w:rPr>
        <w:t>Морфология. Морфологические нормы.</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Морфологические нормы современного русского литературного языка (общее представление). Основные нормы употребления имен существительных: форм рода, числа, падежа.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Основные нормы употребления имен прилагательных: форм степеней сравнения, краткой формы.</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Основные нормы употребления количественных, порядковых и собирательных числительных. Основные нормы употребления местоимений: формы 3 -го лица личных местоимений, возвратного местоимения себя.</w:t>
      </w:r>
    </w:p>
    <w:p w:rsidR="00626ECD" w:rsidRPr="00E94366" w:rsidRDefault="000A1887" w:rsidP="000301BD">
      <w:pPr>
        <w:pStyle w:val="50"/>
        <w:numPr>
          <w:ilvl w:val="0"/>
          <w:numId w:val="73"/>
        </w:numPr>
        <w:shd w:val="clear" w:color="auto" w:fill="auto"/>
        <w:tabs>
          <w:tab w:val="left" w:pos="673"/>
        </w:tabs>
        <w:spacing w:line="240" w:lineRule="auto"/>
        <w:ind w:left="20" w:right="40" w:firstLine="0"/>
        <w:rPr>
          <w:sz w:val="24"/>
          <w:szCs w:val="24"/>
        </w:rPr>
      </w:pPr>
      <w:r w:rsidRPr="00E94366">
        <w:rPr>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rsidR="00626ECD" w:rsidRPr="00E94366" w:rsidRDefault="000A1887" w:rsidP="000301BD">
      <w:pPr>
        <w:pStyle w:val="50"/>
        <w:numPr>
          <w:ilvl w:val="0"/>
          <w:numId w:val="73"/>
        </w:numPr>
        <w:shd w:val="clear" w:color="auto" w:fill="auto"/>
        <w:tabs>
          <w:tab w:val="left" w:pos="673"/>
        </w:tabs>
        <w:spacing w:line="240" w:lineRule="auto"/>
        <w:ind w:left="20" w:firstLine="0"/>
        <w:rPr>
          <w:sz w:val="24"/>
          <w:szCs w:val="24"/>
        </w:rPr>
      </w:pPr>
      <w:r w:rsidRPr="00E94366">
        <w:rPr>
          <w:sz w:val="24"/>
          <w:szCs w:val="24"/>
        </w:rPr>
        <w:t>Орфография. Основные правила орфографии.</w:t>
      </w:r>
    </w:p>
    <w:p w:rsidR="00626ECD" w:rsidRPr="00E94366" w:rsidRDefault="000A1887" w:rsidP="00E94366">
      <w:pPr>
        <w:pStyle w:val="50"/>
        <w:shd w:val="clear" w:color="auto" w:fill="auto"/>
        <w:spacing w:line="240" w:lineRule="auto"/>
        <w:ind w:left="20" w:right="40" w:firstLine="0"/>
        <w:jc w:val="left"/>
        <w:rPr>
          <w:sz w:val="24"/>
          <w:szCs w:val="24"/>
        </w:rPr>
      </w:pPr>
      <w:r w:rsidRPr="00E94366">
        <w:rPr>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Орфографические правила. Правописание гласных в корне.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Употребление разделительных ъ и ь.</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Правописание приставок. Буквы ы - и после приставок.</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Правописание суффиксов.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Правописание н и нн в словах различных частей речи.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Правописание не и ни.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Правописание окончаний имен существительных, имен прилагательных и глаголов.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Слитное, дефисное и раздельное написание слов.</w:t>
      </w:r>
    </w:p>
    <w:p w:rsidR="00626ECD" w:rsidRPr="00E94366" w:rsidRDefault="000A1887" w:rsidP="000301BD">
      <w:pPr>
        <w:pStyle w:val="50"/>
        <w:numPr>
          <w:ilvl w:val="0"/>
          <w:numId w:val="73"/>
        </w:numPr>
        <w:shd w:val="clear" w:color="auto" w:fill="auto"/>
        <w:tabs>
          <w:tab w:val="left" w:pos="273"/>
        </w:tabs>
        <w:spacing w:line="240" w:lineRule="auto"/>
        <w:ind w:left="20" w:firstLine="0"/>
        <w:rPr>
          <w:sz w:val="24"/>
          <w:szCs w:val="24"/>
        </w:rPr>
      </w:pPr>
      <w:r w:rsidRPr="00E94366">
        <w:rPr>
          <w:sz w:val="24"/>
          <w:szCs w:val="24"/>
        </w:rPr>
        <w:t>Речь. Речевое общение.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Речь как деятельность. Виды речевой деятельности (повторение, обобщение).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626ECD" w:rsidRPr="00E94366" w:rsidRDefault="000A1887" w:rsidP="000301BD">
      <w:pPr>
        <w:pStyle w:val="50"/>
        <w:numPr>
          <w:ilvl w:val="0"/>
          <w:numId w:val="73"/>
        </w:numPr>
        <w:shd w:val="clear" w:color="auto" w:fill="auto"/>
        <w:tabs>
          <w:tab w:val="left" w:pos="275"/>
        </w:tabs>
        <w:spacing w:line="240" w:lineRule="auto"/>
        <w:ind w:left="20" w:firstLine="0"/>
        <w:rPr>
          <w:sz w:val="24"/>
          <w:szCs w:val="24"/>
        </w:rPr>
      </w:pPr>
      <w:r w:rsidRPr="00E94366">
        <w:rPr>
          <w:sz w:val="24"/>
          <w:szCs w:val="24"/>
        </w:rPr>
        <w:t>Текст. Информационно-смысловая переработка текста.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Текст, его основные признаки (повторение, обобщение).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Логико-смысловые отношения между предложениями в тексте (общее представление). 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 План. Тезисы. Конспект. Реферат. Аннотация. Отзыв. Рецензия.</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63" w:name="bookmark63"/>
      <w:r w:rsidRPr="00E94366">
        <w:rPr>
          <w:sz w:val="24"/>
          <w:szCs w:val="24"/>
        </w:rPr>
        <w:t>Содержание обучения в 11 классе.</w:t>
      </w:r>
      <w:bookmarkEnd w:id="63"/>
    </w:p>
    <w:p w:rsidR="00626ECD" w:rsidRPr="00E94366" w:rsidRDefault="000A1887" w:rsidP="000301BD">
      <w:pPr>
        <w:pStyle w:val="50"/>
        <w:numPr>
          <w:ilvl w:val="0"/>
          <w:numId w:val="74"/>
        </w:numPr>
        <w:shd w:val="clear" w:color="auto" w:fill="auto"/>
        <w:tabs>
          <w:tab w:val="left" w:pos="273"/>
        </w:tabs>
        <w:spacing w:line="240" w:lineRule="auto"/>
        <w:ind w:left="20" w:firstLine="0"/>
        <w:rPr>
          <w:sz w:val="24"/>
          <w:szCs w:val="24"/>
        </w:rPr>
      </w:pPr>
      <w:r w:rsidRPr="00E94366">
        <w:rPr>
          <w:sz w:val="24"/>
          <w:szCs w:val="24"/>
        </w:rPr>
        <w:t>Общие сведения о языке.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w:t>
      </w:r>
      <w:r w:rsidRPr="00E94366">
        <w:rPr>
          <w:sz w:val="24"/>
          <w:szCs w:val="24"/>
        </w:rPr>
        <w:lastRenderedPageBreak/>
        <w:t>иноязычных заимствований и другое) (обзор).</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.2. Язык и речь. Культура речи.</w:t>
      </w:r>
    </w:p>
    <w:p w:rsidR="00626ECD" w:rsidRPr="00E94366" w:rsidRDefault="000A1887" w:rsidP="000301BD">
      <w:pPr>
        <w:pStyle w:val="50"/>
        <w:numPr>
          <w:ilvl w:val="0"/>
          <w:numId w:val="72"/>
        </w:numPr>
        <w:shd w:val="clear" w:color="auto" w:fill="auto"/>
        <w:tabs>
          <w:tab w:val="left" w:pos="273"/>
        </w:tabs>
        <w:spacing w:line="240" w:lineRule="auto"/>
        <w:ind w:left="20" w:firstLine="0"/>
        <w:rPr>
          <w:sz w:val="24"/>
          <w:szCs w:val="24"/>
        </w:rPr>
      </w:pPr>
      <w:r w:rsidRPr="00E94366">
        <w:rPr>
          <w:sz w:val="24"/>
          <w:szCs w:val="24"/>
        </w:rPr>
        <w:t>Синтаксис. Синтаксические нормы.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Синтаксис как раздел лингвистики (повторение, обобщение). Синтаксический анализ словосочетания и предложения.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Основные нормы управления: правильный выбор падежной или предложно-падежной формы управляемого слова.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Основные нормы употребления однородных членов предложения.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Основные нормы употребления причастных и деепричастных оборотов.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Основные нормы построения сложных предложений.</w:t>
      </w:r>
    </w:p>
    <w:p w:rsidR="00626ECD" w:rsidRPr="00E94366" w:rsidRDefault="000A1887" w:rsidP="000301BD">
      <w:pPr>
        <w:pStyle w:val="50"/>
        <w:numPr>
          <w:ilvl w:val="0"/>
          <w:numId w:val="72"/>
        </w:numPr>
        <w:shd w:val="clear" w:color="auto" w:fill="auto"/>
        <w:tabs>
          <w:tab w:val="left" w:pos="273"/>
        </w:tabs>
        <w:spacing w:line="240" w:lineRule="auto"/>
        <w:ind w:left="20" w:firstLine="0"/>
        <w:rPr>
          <w:sz w:val="24"/>
          <w:szCs w:val="24"/>
        </w:rPr>
      </w:pPr>
      <w:r w:rsidRPr="00E94366">
        <w:rPr>
          <w:sz w:val="24"/>
          <w:szCs w:val="24"/>
        </w:rPr>
        <w:t>Пунктуация. Основные правила пунктуации.</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Пунктуация как раздел лингвистики (повторение, обобщение). Пунктуационный анализ предложения.</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Знаки препинания и их функции. Знаки препинания между подлежащим и сказуемым.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Знаки препинания в предложениях с однородными членами.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Знаки препинания при обособлении.</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Знаки препинания в предложениях с вводными конструкциями, обращениями, междометиями. Знаки препинания в сложном предложении.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Знаки препинания в сложном предложении с разными видами связи.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Знаки препинания при передаче чужой речи.</w:t>
      </w:r>
    </w:p>
    <w:p w:rsidR="00626ECD" w:rsidRPr="00E94366" w:rsidRDefault="000A1887" w:rsidP="000301BD">
      <w:pPr>
        <w:pStyle w:val="50"/>
        <w:numPr>
          <w:ilvl w:val="0"/>
          <w:numId w:val="72"/>
        </w:numPr>
        <w:shd w:val="clear" w:color="auto" w:fill="auto"/>
        <w:tabs>
          <w:tab w:val="left" w:pos="260"/>
        </w:tabs>
        <w:spacing w:line="240" w:lineRule="auto"/>
        <w:ind w:left="20" w:firstLine="0"/>
        <w:rPr>
          <w:sz w:val="24"/>
          <w:szCs w:val="24"/>
        </w:rPr>
      </w:pPr>
      <w:r w:rsidRPr="00E94366">
        <w:rPr>
          <w:sz w:val="24"/>
          <w:szCs w:val="24"/>
        </w:rPr>
        <w:t>Функциональная стилистика. Культура речи.</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Функциональная стилистика как раздел лингвистики. Стилистическая норма (повторение, обобщение).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626ECD" w:rsidRPr="00E94366" w:rsidRDefault="000A1887" w:rsidP="00E94366">
      <w:pPr>
        <w:pStyle w:val="50"/>
        <w:shd w:val="clear" w:color="auto" w:fill="auto"/>
        <w:tabs>
          <w:tab w:val="left" w:pos="3270"/>
        </w:tabs>
        <w:spacing w:line="240" w:lineRule="auto"/>
        <w:ind w:left="20" w:right="40" w:firstLine="0"/>
        <w:rPr>
          <w:sz w:val="24"/>
          <w:szCs w:val="24"/>
        </w:rPr>
      </w:pPr>
      <w:r w:rsidRPr="00E94366">
        <w:rPr>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w:t>
      </w:r>
      <w:r w:rsidRPr="00E94366">
        <w:rPr>
          <w:sz w:val="24"/>
          <w:szCs w:val="24"/>
        </w:rPr>
        <w:tab/>
        <w:t>закон, устав, приказ; расписка, заявление, доверенность;</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lastRenderedPageBreak/>
        <w:t>автобиография, характеристика, резюме и другие (обзор).</w:t>
      </w:r>
    </w:p>
    <w:p w:rsidR="00626ECD" w:rsidRPr="00E94366" w:rsidRDefault="000A1887" w:rsidP="00E94366">
      <w:pPr>
        <w:pStyle w:val="50"/>
        <w:shd w:val="clear" w:color="auto" w:fill="auto"/>
        <w:tabs>
          <w:tab w:val="left" w:pos="3270"/>
        </w:tabs>
        <w:spacing w:line="240" w:lineRule="auto"/>
        <w:ind w:left="20" w:right="40" w:firstLine="0"/>
        <w:rPr>
          <w:sz w:val="24"/>
          <w:szCs w:val="24"/>
        </w:rPr>
      </w:pPr>
      <w:r w:rsidRPr="00E94366">
        <w:rPr>
          <w:sz w:val="24"/>
          <w:szCs w:val="24"/>
        </w:rPr>
        <w:t>Публицистический стиль, сферы его использования, назначение. Основные признаки публицистического стиля:</w:t>
      </w:r>
      <w:r w:rsidRPr="00E94366">
        <w:rPr>
          <w:sz w:val="24"/>
          <w:szCs w:val="24"/>
        </w:rPr>
        <w:tab/>
        <w:t>экспрессивность, призывность, оценочность. Лексические,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626ECD" w:rsidRPr="00E94366" w:rsidRDefault="000A1887" w:rsidP="000301BD">
      <w:pPr>
        <w:pStyle w:val="50"/>
        <w:numPr>
          <w:ilvl w:val="0"/>
          <w:numId w:val="72"/>
        </w:numPr>
        <w:shd w:val="clear" w:color="auto" w:fill="auto"/>
        <w:tabs>
          <w:tab w:val="left" w:pos="260"/>
        </w:tabs>
        <w:spacing w:line="240" w:lineRule="auto"/>
        <w:ind w:left="20" w:right="40" w:firstLine="0"/>
        <w:rPr>
          <w:sz w:val="24"/>
          <w:szCs w:val="24"/>
        </w:rPr>
      </w:pPr>
      <w:r w:rsidRPr="00E94366">
        <w:rPr>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64" w:name="bookmark64"/>
      <w:r w:rsidRPr="00E94366">
        <w:rPr>
          <w:sz w:val="24"/>
          <w:szCs w:val="24"/>
        </w:rPr>
        <w:t>Федеральная рабочая программа по учебному предмету "Литература" (базовый уровень).</w:t>
      </w:r>
      <w:bookmarkEnd w:id="64"/>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65" w:name="bookmark65"/>
      <w:r w:rsidRPr="00E94366">
        <w:rPr>
          <w:sz w:val="24"/>
          <w:szCs w:val="24"/>
        </w:rPr>
        <w:t>Пояснительная записка.</w:t>
      </w:r>
      <w:bookmarkEnd w:id="65"/>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Программа по литературе позволит учителю:</w:t>
      </w:r>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w:t>
      </w:r>
      <w:hyperlink r:id="rId32" w:history="1">
        <w:r w:rsidRPr="00E94366">
          <w:rPr>
            <w:rStyle w:val="a5"/>
            <w:sz w:val="24"/>
            <w:szCs w:val="24"/>
          </w:rPr>
          <w:t xml:space="preserve"> ФГОС</w:t>
        </w:r>
      </w:hyperlink>
      <w:r w:rsidRPr="00E94366">
        <w:rPr>
          <w:rStyle w:val="41"/>
          <w:sz w:val="24"/>
          <w:szCs w:val="24"/>
        </w:rPr>
        <w:t xml:space="preserve"> </w:t>
      </w:r>
      <w:hyperlink r:id="rId33" w:history="1">
        <w:r w:rsidRPr="00E94366">
          <w:rPr>
            <w:rStyle w:val="a5"/>
            <w:sz w:val="24"/>
            <w:szCs w:val="24"/>
          </w:rPr>
          <w:t>СОО;</w:t>
        </w:r>
      </w:hyperlink>
    </w:p>
    <w:p w:rsidR="00626ECD" w:rsidRPr="00E94366" w:rsidRDefault="000A1887" w:rsidP="000301BD">
      <w:pPr>
        <w:pStyle w:val="50"/>
        <w:numPr>
          <w:ilvl w:val="0"/>
          <w:numId w:val="64"/>
        </w:numPr>
        <w:shd w:val="clear" w:color="auto" w:fill="auto"/>
        <w:tabs>
          <w:tab w:val="left" w:pos="262"/>
        </w:tabs>
        <w:spacing w:line="240" w:lineRule="auto"/>
        <w:ind w:left="20" w:right="20" w:firstLine="0"/>
        <w:rPr>
          <w:sz w:val="24"/>
          <w:szCs w:val="24"/>
        </w:rPr>
      </w:pPr>
      <w:r w:rsidRPr="00E94366">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w:t>
      </w:r>
      <w:hyperlink r:id="rId34" w:history="1">
        <w:r w:rsidRPr="00E94366">
          <w:rPr>
            <w:rStyle w:val="a5"/>
            <w:sz w:val="24"/>
            <w:szCs w:val="24"/>
          </w:rPr>
          <w:t xml:space="preserve"> ФГОС СОО, </w:t>
        </w:r>
      </w:hyperlink>
      <w:r w:rsidRPr="00E94366">
        <w:rPr>
          <w:sz w:val="24"/>
          <w:szCs w:val="24"/>
        </w:rPr>
        <w:t>федеральной программой воспитания.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w:t>
      </w:r>
      <w:r w:rsidRPr="00E94366">
        <w:rPr>
          <w:sz w:val="24"/>
          <w:szCs w:val="24"/>
          <w:lang w:val="en-US"/>
        </w:rPr>
        <w:t>XXI</w:t>
      </w:r>
      <w:r w:rsidRPr="00E94366">
        <w:rPr>
          <w:sz w:val="24"/>
          <w:szCs w:val="24"/>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В рабочей программе учтены все этапы российского историко-литературного процесса второй половины </w:t>
      </w:r>
      <w:r w:rsidRPr="00E94366">
        <w:rPr>
          <w:sz w:val="24"/>
          <w:szCs w:val="24"/>
          <w:lang w:val="en-US"/>
        </w:rPr>
        <w:t>XIX</w:t>
      </w:r>
      <w:r w:rsidRPr="00E94366">
        <w:rPr>
          <w:sz w:val="24"/>
          <w:szCs w:val="24"/>
        </w:rPr>
        <w:t xml:space="preserve"> - начала </w:t>
      </w:r>
      <w:r w:rsidRPr="00E94366">
        <w:rPr>
          <w:sz w:val="24"/>
          <w:szCs w:val="24"/>
          <w:lang w:val="en-US"/>
        </w:rPr>
        <w:t>XXI</w:t>
      </w:r>
      <w:r w:rsidRPr="00E94366">
        <w:rPr>
          <w:sz w:val="24"/>
          <w:szCs w:val="24"/>
        </w:rPr>
        <w:t xml:space="preserve"> века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35" w:history="1">
        <w:r w:rsidRPr="00E94366">
          <w:rPr>
            <w:rStyle w:val="a5"/>
            <w:sz w:val="24"/>
            <w:szCs w:val="24"/>
          </w:rPr>
          <w:t>ФГОС СОО.</w:t>
        </w:r>
      </w:hyperlink>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w:t>
      </w:r>
      <w:r w:rsidRPr="00E94366">
        <w:rPr>
          <w:sz w:val="24"/>
          <w:szCs w:val="24"/>
        </w:rPr>
        <w:softHyphen/>
        <w:t>телекоммуникационной сети "Интернет".</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Общее число часов, рекомендованных для изучения литературы, - 204 часа: в 10 классе</w:t>
      </w:r>
    </w:p>
    <w:p w:rsidR="00626ECD" w:rsidRPr="00E94366" w:rsidRDefault="000A1887" w:rsidP="000301BD">
      <w:pPr>
        <w:pStyle w:val="50"/>
        <w:numPr>
          <w:ilvl w:val="0"/>
          <w:numId w:val="64"/>
        </w:numPr>
        <w:shd w:val="clear" w:color="auto" w:fill="auto"/>
        <w:tabs>
          <w:tab w:val="left" w:pos="207"/>
        </w:tabs>
        <w:spacing w:line="240" w:lineRule="auto"/>
        <w:ind w:left="20" w:firstLine="0"/>
        <w:rPr>
          <w:sz w:val="24"/>
          <w:szCs w:val="24"/>
        </w:rPr>
      </w:pPr>
      <w:r w:rsidRPr="00E94366">
        <w:rPr>
          <w:sz w:val="24"/>
          <w:szCs w:val="24"/>
        </w:rPr>
        <w:t>102 часа (3 часа в неделю), в 11 классе - 102 часа (3 часа в неделю).</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66" w:name="bookmark66"/>
      <w:r w:rsidRPr="00E94366">
        <w:rPr>
          <w:sz w:val="24"/>
          <w:szCs w:val="24"/>
        </w:rPr>
        <w:lastRenderedPageBreak/>
        <w:t>Содержание обучения в 10 классе.</w:t>
      </w:r>
      <w:bookmarkEnd w:id="66"/>
    </w:p>
    <w:p w:rsidR="00626ECD" w:rsidRPr="00E94366" w:rsidRDefault="000A1887" w:rsidP="000301BD">
      <w:pPr>
        <w:pStyle w:val="50"/>
        <w:numPr>
          <w:ilvl w:val="0"/>
          <w:numId w:val="75"/>
        </w:numPr>
        <w:shd w:val="clear" w:color="auto" w:fill="auto"/>
        <w:tabs>
          <w:tab w:val="left" w:pos="207"/>
        </w:tabs>
        <w:spacing w:line="240" w:lineRule="auto"/>
        <w:ind w:left="20" w:firstLine="0"/>
        <w:rPr>
          <w:sz w:val="24"/>
          <w:szCs w:val="24"/>
        </w:rPr>
      </w:pPr>
      <w:r w:rsidRPr="00E94366">
        <w:rPr>
          <w:sz w:val="24"/>
          <w:szCs w:val="24"/>
        </w:rPr>
        <w:t>Литература второй половины XIX века. А.Н. Островский. Драма "Гроза".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И.А. Гончаров. Роман "Обломов".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 И.С. Тургенев. Роман "Отцы и дети".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Ф.И. Тютчев. Стихотворения (не менее трех по выбору). Например, "</w:t>
      </w:r>
      <w:r w:rsidRPr="00E94366">
        <w:rPr>
          <w:sz w:val="24"/>
          <w:szCs w:val="24"/>
          <w:lang w:val="en-US"/>
        </w:rPr>
        <w:t>Silentium</w:t>
      </w:r>
      <w:r w:rsidRPr="00E94366">
        <w:rPr>
          <w:sz w:val="24"/>
          <w:szCs w:val="24"/>
        </w:rPr>
        <w:t>!", "Не то, что мните вы, природа...", "Умом Россию не понять...", "О, как убийственно мы любим...", "Нам не дано предугадать...", "К.Б." ("Я встретил вас - и все былое...") и другие.</w:t>
      </w:r>
    </w:p>
    <w:p w:rsidR="00626ECD" w:rsidRPr="00E94366" w:rsidRDefault="000A1887" w:rsidP="00E94366">
      <w:pPr>
        <w:pStyle w:val="50"/>
        <w:shd w:val="clear" w:color="auto" w:fill="auto"/>
        <w:tabs>
          <w:tab w:val="left" w:pos="572"/>
        </w:tabs>
        <w:spacing w:line="240" w:lineRule="auto"/>
        <w:ind w:left="20" w:right="20" w:firstLine="0"/>
        <w:rPr>
          <w:sz w:val="24"/>
          <w:szCs w:val="24"/>
        </w:rPr>
      </w:pPr>
      <w:r w:rsidRPr="00E94366">
        <w:rPr>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Поэма "Кому на Руси жить хорошо".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Ф.М. Достоевский. Роман "Преступление и наказание".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Л.Н. Толстой. Роман-эпопея "Война и мир".</w:t>
      </w:r>
    </w:p>
    <w:p w:rsidR="00626ECD" w:rsidRPr="00E94366" w:rsidRDefault="000A1887" w:rsidP="000301BD">
      <w:pPr>
        <w:pStyle w:val="50"/>
        <w:numPr>
          <w:ilvl w:val="0"/>
          <w:numId w:val="76"/>
        </w:numPr>
        <w:shd w:val="clear" w:color="auto" w:fill="auto"/>
        <w:tabs>
          <w:tab w:val="left" w:pos="622"/>
        </w:tabs>
        <w:spacing w:line="240" w:lineRule="auto"/>
        <w:ind w:left="20" w:right="40" w:firstLine="0"/>
        <w:rPr>
          <w:sz w:val="24"/>
          <w:szCs w:val="24"/>
        </w:rPr>
      </w:pPr>
      <w:r w:rsidRPr="00E94366">
        <w:rPr>
          <w:sz w:val="24"/>
          <w:szCs w:val="24"/>
        </w:rPr>
        <w:t>С.</w:t>
      </w:r>
      <w:r w:rsidRPr="00E94366">
        <w:rPr>
          <w:sz w:val="24"/>
          <w:szCs w:val="24"/>
        </w:rPr>
        <w:tab/>
        <w:t>Лесков. Рассказы и повести (не менее одного произведения по выбору). Например, "Очарованный странник", "Однодум" и другие.</w:t>
      </w:r>
    </w:p>
    <w:p w:rsidR="00626ECD" w:rsidRPr="00E94366" w:rsidRDefault="000A1887" w:rsidP="00E94366">
      <w:pPr>
        <w:pStyle w:val="50"/>
        <w:shd w:val="clear" w:color="auto" w:fill="auto"/>
        <w:tabs>
          <w:tab w:val="left" w:pos="596"/>
        </w:tabs>
        <w:spacing w:line="240" w:lineRule="auto"/>
        <w:ind w:left="20" w:right="40" w:firstLine="0"/>
        <w:rPr>
          <w:sz w:val="24"/>
          <w:szCs w:val="24"/>
        </w:rPr>
      </w:pPr>
      <w:r w:rsidRPr="00E94366">
        <w:rPr>
          <w:sz w:val="24"/>
          <w:szCs w:val="24"/>
        </w:rPr>
        <w:t>А.П. Чехов. Рассказы (не менее трех по выбору). Например, "Студент", "Ионыч", "Дама с собачкой", "Человек в футляре" и другие.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Пьеса "Вишневый сад".</w:t>
      </w:r>
    </w:p>
    <w:p w:rsidR="00626ECD" w:rsidRPr="00E94366" w:rsidRDefault="000A1887" w:rsidP="000301BD">
      <w:pPr>
        <w:pStyle w:val="50"/>
        <w:numPr>
          <w:ilvl w:val="0"/>
          <w:numId w:val="75"/>
        </w:numPr>
        <w:shd w:val="clear" w:color="auto" w:fill="auto"/>
        <w:tabs>
          <w:tab w:val="left" w:pos="622"/>
        </w:tabs>
        <w:spacing w:line="240" w:lineRule="auto"/>
        <w:ind w:left="20" w:firstLine="0"/>
        <w:rPr>
          <w:sz w:val="24"/>
          <w:szCs w:val="24"/>
        </w:rPr>
      </w:pPr>
      <w:r w:rsidRPr="00E94366">
        <w:rPr>
          <w:sz w:val="24"/>
          <w:szCs w:val="24"/>
        </w:rPr>
        <w:t>Литературная критика второй половины XIX века.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626ECD" w:rsidRPr="00E94366" w:rsidRDefault="000A1887" w:rsidP="000301BD">
      <w:pPr>
        <w:pStyle w:val="50"/>
        <w:numPr>
          <w:ilvl w:val="0"/>
          <w:numId w:val="75"/>
        </w:numPr>
        <w:shd w:val="clear" w:color="auto" w:fill="auto"/>
        <w:tabs>
          <w:tab w:val="left" w:pos="622"/>
        </w:tabs>
        <w:spacing w:line="240" w:lineRule="auto"/>
        <w:ind w:left="20" w:firstLine="0"/>
        <w:rPr>
          <w:sz w:val="24"/>
          <w:szCs w:val="24"/>
        </w:rPr>
      </w:pPr>
      <w:r w:rsidRPr="00E94366">
        <w:rPr>
          <w:sz w:val="24"/>
          <w:szCs w:val="24"/>
        </w:rPr>
        <w:t>Литература народов России.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Стихотворения (не менее одного по выбору). Например, Г. Тукая, К. Хетагурова и других.</w:t>
      </w:r>
    </w:p>
    <w:p w:rsidR="00626ECD" w:rsidRPr="00E94366" w:rsidRDefault="000A1887" w:rsidP="000301BD">
      <w:pPr>
        <w:pStyle w:val="50"/>
        <w:numPr>
          <w:ilvl w:val="0"/>
          <w:numId w:val="75"/>
        </w:numPr>
        <w:shd w:val="clear" w:color="auto" w:fill="auto"/>
        <w:tabs>
          <w:tab w:val="left" w:pos="622"/>
        </w:tabs>
        <w:spacing w:line="240" w:lineRule="auto"/>
        <w:ind w:left="20" w:firstLine="0"/>
        <w:rPr>
          <w:sz w:val="24"/>
          <w:szCs w:val="24"/>
        </w:rPr>
      </w:pPr>
      <w:r w:rsidRPr="00E94366">
        <w:rPr>
          <w:sz w:val="24"/>
          <w:szCs w:val="24"/>
        </w:rPr>
        <w:t>Зарубежная литература.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 xml:space="preserve">Зарубежная драматургия второй половины </w:t>
      </w:r>
      <w:r w:rsidRPr="00E94366">
        <w:rPr>
          <w:sz w:val="24"/>
          <w:szCs w:val="24"/>
          <w:lang w:val="en-US"/>
        </w:rPr>
        <w:t>XIX</w:t>
      </w:r>
      <w:r w:rsidRPr="00E94366">
        <w:rPr>
          <w:sz w:val="24"/>
          <w:szCs w:val="24"/>
        </w:rPr>
        <w:t xml:space="preserve"> века (не менее одного произведения по выбору). Например, пьесы Г. Гауптмана "Перед восходом солнца", Г. Ибсена "Кукольный дом" и другие.</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67" w:name="bookmark67"/>
      <w:r w:rsidRPr="00E94366">
        <w:rPr>
          <w:sz w:val="24"/>
          <w:szCs w:val="24"/>
        </w:rPr>
        <w:t>Содержание обучения в 11 классе.</w:t>
      </w:r>
      <w:bookmarkEnd w:id="67"/>
    </w:p>
    <w:p w:rsidR="00626ECD" w:rsidRPr="00E94366" w:rsidRDefault="000A1887" w:rsidP="000301BD">
      <w:pPr>
        <w:pStyle w:val="50"/>
        <w:numPr>
          <w:ilvl w:val="0"/>
          <w:numId w:val="76"/>
        </w:numPr>
        <w:shd w:val="clear" w:color="auto" w:fill="auto"/>
        <w:tabs>
          <w:tab w:val="right" w:pos="3200"/>
        </w:tabs>
        <w:spacing w:line="240" w:lineRule="auto"/>
        <w:ind w:left="20" w:firstLine="0"/>
        <w:rPr>
          <w:sz w:val="24"/>
          <w:szCs w:val="24"/>
        </w:rPr>
      </w:pPr>
      <w:r w:rsidRPr="00E94366">
        <w:rPr>
          <w:sz w:val="24"/>
          <w:szCs w:val="24"/>
        </w:rPr>
        <w:t>Литература конца XIX - начала XX века.</w:t>
      </w:r>
    </w:p>
    <w:p w:rsidR="00626ECD" w:rsidRPr="00E94366" w:rsidRDefault="000A1887" w:rsidP="00E94366">
      <w:pPr>
        <w:pStyle w:val="50"/>
        <w:shd w:val="clear" w:color="auto" w:fill="auto"/>
        <w:tabs>
          <w:tab w:val="left" w:pos="601"/>
        </w:tabs>
        <w:spacing w:line="240" w:lineRule="auto"/>
        <w:ind w:left="20" w:right="40" w:firstLine="0"/>
        <w:rPr>
          <w:sz w:val="24"/>
          <w:szCs w:val="24"/>
        </w:rPr>
      </w:pPr>
      <w:r w:rsidRPr="00E94366">
        <w:rPr>
          <w:sz w:val="24"/>
          <w:szCs w:val="24"/>
        </w:rPr>
        <w:t>А.И. Куприн. Рассказы и повести (одно произведение по выбору). Например, "Гранатовый браслет", "Олеся" и другие.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Л.Н. Андреев. Рассказы и повести (одно произведение по выбору). Например, "Иуда Искариот", "Большой шлем" и другие.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М. Горький. Рассказы (один по выбору). Например, "Старуха Изергиль", "Макар Чудра", "Коновалов" и другие.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Пьеса "На дне".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626ECD" w:rsidRPr="00E94366" w:rsidRDefault="000A1887" w:rsidP="000301BD">
      <w:pPr>
        <w:pStyle w:val="50"/>
        <w:numPr>
          <w:ilvl w:val="0"/>
          <w:numId w:val="74"/>
        </w:numPr>
        <w:shd w:val="clear" w:color="auto" w:fill="auto"/>
        <w:tabs>
          <w:tab w:val="left" w:pos="622"/>
          <w:tab w:val="left" w:pos="730"/>
        </w:tabs>
        <w:spacing w:line="240" w:lineRule="auto"/>
        <w:ind w:left="20" w:firstLine="0"/>
        <w:rPr>
          <w:sz w:val="24"/>
          <w:szCs w:val="24"/>
        </w:rPr>
      </w:pPr>
      <w:r w:rsidRPr="00E94366">
        <w:rPr>
          <w:sz w:val="24"/>
          <w:szCs w:val="24"/>
        </w:rPr>
        <w:t xml:space="preserve">Литература </w:t>
      </w:r>
      <w:r w:rsidRPr="00E94366">
        <w:rPr>
          <w:sz w:val="24"/>
          <w:szCs w:val="24"/>
          <w:lang w:val="en-US"/>
        </w:rPr>
        <w:t xml:space="preserve">XX </w:t>
      </w:r>
      <w:r w:rsidRPr="00E94366">
        <w:rPr>
          <w:sz w:val="24"/>
          <w:szCs w:val="24"/>
        </w:rPr>
        <w:t>века.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И.А. Бунин. Рассказы (два по выбору). Например, "Антоновские яблоки", "Чистый понедельник", "Господин из Сан-Франциско" и другие.</w:t>
      </w:r>
    </w:p>
    <w:p w:rsidR="00626ECD" w:rsidRPr="00E94366" w:rsidRDefault="000A1887" w:rsidP="00E94366">
      <w:pPr>
        <w:pStyle w:val="50"/>
        <w:shd w:val="clear" w:color="auto" w:fill="auto"/>
        <w:tabs>
          <w:tab w:val="left" w:pos="538"/>
        </w:tabs>
        <w:spacing w:line="240" w:lineRule="auto"/>
        <w:ind w:left="20" w:right="40" w:firstLine="0"/>
        <w:rPr>
          <w:sz w:val="24"/>
          <w:szCs w:val="24"/>
        </w:rPr>
      </w:pPr>
      <w:r w:rsidRPr="00E94366">
        <w:rPr>
          <w:sz w:val="24"/>
          <w:szCs w:val="24"/>
        </w:rPr>
        <w:lastRenderedPageBreak/>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Поэма "Двенадцать".</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Поэма "Облако в штанах".</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С.А. Есенин. Стихотворения (не менее трех по выбору). Например, "Г 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626ECD" w:rsidRPr="00E94366" w:rsidRDefault="000A1887" w:rsidP="00E94366">
      <w:pPr>
        <w:pStyle w:val="50"/>
        <w:shd w:val="clear" w:color="auto" w:fill="auto"/>
        <w:tabs>
          <w:tab w:val="left" w:pos="534"/>
        </w:tabs>
        <w:spacing w:line="240" w:lineRule="auto"/>
        <w:ind w:left="20" w:right="40" w:firstLine="0"/>
        <w:rPr>
          <w:sz w:val="24"/>
          <w:szCs w:val="24"/>
        </w:rPr>
      </w:pPr>
      <w:r w:rsidRPr="00E94366">
        <w:rPr>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Поэма "Реквием".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М.А. Шолохов. Роман-эпопея "Тихий Дон" (избранные главы).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М.А. Булгаков. Романы "Белая гвардия", "Мастер и Маргарита" (один роман по выбору).</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626ECD" w:rsidRPr="00E94366" w:rsidRDefault="000A1887" w:rsidP="000301BD">
      <w:pPr>
        <w:pStyle w:val="50"/>
        <w:numPr>
          <w:ilvl w:val="0"/>
          <w:numId w:val="77"/>
        </w:numPr>
        <w:shd w:val="clear" w:color="auto" w:fill="auto"/>
        <w:tabs>
          <w:tab w:val="left" w:pos="563"/>
        </w:tabs>
        <w:spacing w:line="240" w:lineRule="auto"/>
        <w:ind w:left="20" w:right="40" w:firstLine="0"/>
        <w:rPr>
          <w:sz w:val="24"/>
          <w:szCs w:val="24"/>
        </w:rPr>
      </w:pPr>
      <w:r w:rsidRPr="00E94366">
        <w:rPr>
          <w:sz w:val="24"/>
          <w:szCs w:val="24"/>
        </w:rPr>
        <w:t>Т.</w:t>
      </w:r>
      <w:r w:rsidRPr="00E94366">
        <w:rPr>
          <w:sz w:val="24"/>
          <w:szCs w:val="24"/>
        </w:rPr>
        <w:tab/>
        <w:t>Твардовский. Стихотворения (не менее трех по выбору). Например,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 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 А.А. Фадеев "Молодая гвардия". Поэзия о Великой Отечественной войне. Стихотворения (по одному стихотворению не менее чем двух поэтов по выбору). Например, Ю.В. Друниной, М.В. Исаковского, Ю.Д.</w:t>
      </w:r>
    </w:p>
    <w:p w:rsidR="00626ECD" w:rsidRPr="00E94366" w:rsidRDefault="000A1887" w:rsidP="00E94366">
      <w:pPr>
        <w:pStyle w:val="50"/>
        <w:shd w:val="clear" w:color="auto" w:fill="auto"/>
        <w:spacing w:line="240" w:lineRule="auto"/>
        <w:ind w:left="20" w:right="40" w:firstLine="0"/>
        <w:jc w:val="left"/>
        <w:rPr>
          <w:sz w:val="24"/>
          <w:szCs w:val="24"/>
        </w:rPr>
      </w:pPr>
      <w:r w:rsidRPr="00E94366">
        <w:rPr>
          <w:sz w:val="24"/>
          <w:szCs w:val="24"/>
        </w:rPr>
        <w:t>Левитанского, С.С. Орлова, Д.С. Самойлова, К.М. Симонова, Б.А. Слуцкого и других. Драматургия о Великой Отечественной войне. Пьесы (одно произведение по выбору). Например,</w:t>
      </w:r>
    </w:p>
    <w:p w:rsidR="00626ECD" w:rsidRPr="00E94366" w:rsidRDefault="000A1887" w:rsidP="000301BD">
      <w:pPr>
        <w:pStyle w:val="50"/>
        <w:numPr>
          <w:ilvl w:val="0"/>
          <w:numId w:val="77"/>
        </w:numPr>
        <w:shd w:val="clear" w:color="auto" w:fill="auto"/>
        <w:tabs>
          <w:tab w:val="left" w:pos="563"/>
        </w:tabs>
        <w:spacing w:line="240" w:lineRule="auto"/>
        <w:ind w:left="20" w:firstLine="0"/>
        <w:rPr>
          <w:sz w:val="24"/>
          <w:szCs w:val="24"/>
        </w:rPr>
      </w:pPr>
      <w:r w:rsidRPr="00E94366">
        <w:rPr>
          <w:sz w:val="24"/>
          <w:szCs w:val="24"/>
        </w:rPr>
        <w:t>С.</w:t>
      </w:r>
      <w:r w:rsidRPr="00E94366">
        <w:rPr>
          <w:sz w:val="24"/>
          <w:szCs w:val="24"/>
        </w:rPr>
        <w:tab/>
        <w:t>Розов "Вечно живые" и другие.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w:t>
      </w:r>
    </w:p>
    <w:p w:rsidR="00626ECD" w:rsidRPr="00E94366" w:rsidRDefault="000A1887" w:rsidP="000301BD">
      <w:pPr>
        <w:pStyle w:val="50"/>
        <w:numPr>
          <w:ilvl w:val="0"/>
          <w:numId w:val="64"/>
        </w:numPr>
        <w:shd w:val="clear" w:color="auto" w:fill="auto"/>
        <w:tabs>
          <w:tab w:val="left" w:pos="150"/>
        </w:tabs>
        <w:spacing w:line="240" w:lineRule="auto"/>
        <w:ind w:left="20" w:firstLine="0"/>
        <w:rPr>
          <w:sz w:val="24"/>
          <w:szCs w:val="24"/>
        </w:rPr>
      </w:pPr>
      <w:r w:rsidRPr="00E94366">
        <w:rPr>
          <w:sz w:val="24"/>
          <w:szCs w:val="24"/>
        </w:rPr>
        <w:t>тяжелый крест...", "Быть знаменитым некрасиво...", "Ночь", "Гамлет", "Зимняя ночь" и другие.</w:t>
      </w:r>
    </w:p>
    <w:p w:rsidR="00626ECD" w:rsidRPr="00E94366" w:rsidRDefault="000A1887" w:rsidP="000301BD">
      <w:pPr>
        <w:pStyle w:val="50"/>
        <w:numPr>
          <w:ilvl w:val="0"/>
          <w:numId w:val="78"/>
        </w:numPr>
        <w:shd w:val="clear" w:color="auto" w:fill="auto"/>
        <w:tabs>
          <w:tab w:val="left" w:pos="726"/>
        </w:tabs>
        <w:spacing w:line="240" w:lineRule="auto"/>
        <w:ind w:left="20" w:right="40" w:firstLine="0"/>
        <w:rPr>
          <w:sz w:val="24"/>
          <w:szCs w:val="24"/>
        </w:rPr>
      </w:pPr>
      <w:r w:rsidRPr="00E94366">
        <w:rPr>
          <w:sz w:val="24"/>
          <w:szCs w:val="24"/>
        </w:rPr>
        <w:t>И.</w:t>
      </w:r>
      <w:r w:rsidRPr="00E94366">
        <w:rPr>
          <w:sz w:val="24"/>
          <w:szCs w:val="24"/>
        </w:rPr>
        <w:tab/>
        <w:t>Солженицын. Произведения "Один день Ивана Денисовича", "Архипелаг ГУЛАГ" (фрагменты книги).</w:t>
      </w:r>
    </w:p>
    <w:p w:rsidR="00626ECD" w:rsidRPr="00E94366" w:rsidRDefault="000A1887" w:rsidP="000301BD">
      <w:pPr>
        <w:pStyle w:val="50"/>
        <w:numPr>
          <w:ilvl w:val="0"/>
          <w:numId w:val="78"/>
        </w:numPr>
        <w:shd w:val="clear" w:color="auto" w:fill="auto"/>
        <w:tabs>
          <w:tab w:val="left" w:pos="563"/>
        </w:tabs>
        <w:spacing w:line="240" w:lineRule="auto"/>
        <w:ind w:left="20" w:right="40" w:firstLine="0"/>
        <w:rPr>
          <w:sz w:val="24"/>
          <w:szCs w:val="24"/>
        </w:rPr>
      </w:pPr>
      <w:r w:rsidRPr="00E94366">
        <w:rPr>
          <w:sz w:val="24"/>
          <w:szCs w:val="24"/>
        </w:rPr>
        <w:t>М.</w:t>
      </w:r>
      <w:r w:rsidRPr="00E94366">
        <w:rPr>
          <w:sz w:val="24"/>
          <w:szCs w:val="24"/>
        </w:rPr>
        <w:tab/>
        <w:t>Шукшин. Рассказы (не менее двух по выбору). Например, "Срезал", "Обида", "Микроскоп", "Мастер", "Крепкий мужик", "Сапожки" и другие.</w:t>
      </w:r>
    </w:p>
    <w:p w:rsidR="00626ECD" w:rsidRPr="00E94366" w:rsidRDefault="000A1887" w:rsidP="00E94366">
      <w:pPr>
        <w:pStyle w:val="50"/>
        <w:shd w:val="clear" w:color="auto" w:fill="auto"/>
        <w:tabs>
          <w:tab w:val="left" w:pos="490"/>
        </w:tabs>
        <w:spacing w:line="240" w:lineRule="auto"/>
        <w:ind w:left="20" w:right="40" w:firstLine="0"/>
        <w:rPr>
          <w:sz w:val="24"/>
          <w:szCs w:val="24"/>
        </w:rPr>
      </w:pPr>
      <w:r w:rsidRPr="00E94366">
        <w:rPr>
          <w:sz w:val="24"/>
          <w:szCs w:val="24"/>
        </w:rPr>
        <w:t xml:space="preserve">В.Г. Распутин. Рассказы и повести (не менее одного произведения по выбору). Например, </w:t>
      </w:r>
      <w:r w:rsidRPr="00E94366">
        <w:rPr>
          <w:sz w:val="24"/>
          <w:szCs w:val="24"/>
        </w:rPr>
        <w:lastRenderedPageBreak/>
        <w:t>"Живи и помни", "Прощание с Матерой" и другие.</w:t>
      </w:r>
    </w:p>
    <w:p w:rsidR="00626ECD" w:rsidRPr="00E94366" w:rsidRDefault="000A1887" w:rsidP="00E94366">
      <w:pPr>
        <w:pStyle w:val="50"/>
        <w:shd w:val="clear" w:color="auto" w:fill="auto"/>
        <w:tabs>
          <w:tab w:val="left" w:pos="586"/>
        </w:tabs>
        <w:spacing w:line="240" w:lineRule="auto"/>
        <w:ind w:left="20" w:right="40" w:firstLine="0"/>
        <w:rPr>
          <w:sz w:val="24"/>
          <w:szCs w:val="24"/>
        </w:rPr>
      </w:pPr>
      <w:r w:rsidRPr="00E94366">
        <w:rPr>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626ECD" w:rsidRPr="00E94366" w:rsidRDefault="000A1887" w:rsidP="000301BD">
      <w:pPr>
        <w:pStyle w:val="50"/>
        <w:numPr>
          <w:ilvl w:val="0"/>
          <w:numId w:val="74"/>
        </w:numPr>
        <w:shd w:val="clear" w:color="auto" w:fill="auto"/>
        <w:tabs>
          <w:tab w:val="left" w:pos="726"/>
        </w:tabs>
        <w:spacing w:line="240" w:lineRule="auto"/>
        <w:ind w:left="20" w:right="40" w:firstLine="0"/>
        <w:rPr>
          <w:sz w:val="24"/>
          <w:szCs w:val="24"/>
        </w:rPr>
      </w:pPr>
      <w:r w:rsidRPr="00E94366">
        <w:rPr>
          <w:sz w:val="24"/>
          <w:szCs w:val="24"/>
        </w:rPr>
        <w:t>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626ECD" w:rsidRPr="00E94366" w:rsidRDefault="000A1887" w:rsidP="000301BD">
      <w:pPr>
        <w:pStyle w:val="50"/>
        <w:numPr>
          <w:ilvl w:val="0"/>
          <w:numId w:val="74"/>
        </w:numPr>
        <w:shd w:val="clear" w:color="auto" w:fill="auto"/>
        <w:tabs>
          <w:tab w:val="left" w:pos="705"/>
        </w:tabs>
        <w:spacing w:line="240" w:lineRule="auto"/>
        <w:ind w:left="20" w:right="20" w:firstLine="0"/>
        <w:rPr>
          <w:sz w:val="24"/>
          <w:szCs w:val="24"/>
        </w:rPr>
      </w:pPr>
      <w:r w:rsidRPr="00E94366">
        <w:rPr>
          <w:sz w:val="24"/>
          <w:szCs w:val="24"/>
        </w:rPr>
        <w:t xml:space="preserve">Поэзия второй половины </w:t>
      </w:r>
      <w:r w:rsidRPr="00E94366">
        <w:rPr>
          <w:sz w:val="24"/>
          <w:szCs w:val="24"/>
          <w:lang w:val="en-US"/>
        </w:rPr>
        <w:t>XX</w:t>
      </w:r>
      <w:r w:rsidRPr="00E94366">
        <w:rPr>
          <w:sz w:val="24"/>
          <w:szCs w:val="24"/>
        </w:rPr>
        <w:t xml:space="preserve"> - начала </w:t>
      </w:r>
      <w:r w:rsidRPr="00E94366">
        <w:rPr>
          <w:sz w:val="24"/>
          <w:szCs w:val="24"/>
          <w:lang w:val="en-US"/>
        </w:rPr>
        <w:t>XXI</w:t>
      </w:r>
      <w:r w:rsidRPr="00E94366">
        <w:rPr>
          <w:sz w:val="24"/>
          <w:szCs w:val="24"/>
        </w:rPr>
        <w:t xml:space="preserve">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Кузнецова, А.С. Кушнера, Л.Н. Мартынова, Б.Ш. Окуджавы, Р.И. Рождественского, А.А. Тарковского, О.Г. Чухонцева и других.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 xml:space="preserve">.5. Драматургия второй половины </w:t>
      </w:r>
      <w:r w:rsidRPr="00E94366">
        <w:rPr>
          <w:sz w:val="24"/>
          <w:szCs w:val="24"/>
          <w:lang w:val="en-US"/>
        </w:rPr>
        <w:t>XX</w:t>
      </w:r>
      <w:r w:rsidRPr="00E94366">
        <w:rPr>
          <w:sz w:val="24"/>
          <w:szCs w:val="24"/>
        </w:rPr>
        <w:t xml:space="preserve"> - начала </w:t>
      </w:r>
      <w:r w:rsidRPr="00E94366">
        <w:rPr>
          <w:sz w:val="24"/>
          <w:szCs w:val="24"/>
          <w:lang w:val="en-US"/>
        </w:rPr>
        <w:t>XXI</w:t>
      </w:r>
      <w:r w:rsidRPr="00E94366">
        <w:rPr>
          <w:sz w:val="24"/>
          <w:szCs w:val="24"/>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626ECD" w:rsidRPr="00E94366" w:rsidRDefault="000A1887" w:rsidP="000301BD">
      <w:pPr>
        <w:pStyle w:val="50"/>
        <w:numPr>
          <w:ilvl w:val="0"/>
          <w:numId w:val="79"/>
        </w:numPr>
        <w:shd w:val="clear" w:color="auto" w:fill="auto"/>
        <w:tabs>
          <w:tab w:val="left" w:pos="255"/>
        </w:tabs>
        <w:spacing w:line="240" w:lineRule="auto"/>
        <w:ind w:left="20" w:firstLine="0"/>
        <w:rPr>
          <w:sz w:val="24"/>
          <w:szCs w:val="24"/>
        </w:rPr>
      </w:pPr>
      <w:r w:rsidRPr="00E94366">
        <w:rPr>
          <w:sz w:val="24"/>
          <w:szCs w:val="24"/>
        </w:rPr>
        <w:t>Литература народов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626ECD" w:rsidRPr="00E94366" w:rsidRDefault="000A1887" w:rsidP="000301BD">
      <w:pPr>
        <w:pStyle w:val="50"/>
        <w:numPr>
          <w:ilvl w:val="0"/>
          <w:numId w:val="80"/>
        </w:numPr>
        <w:shd w:val="clear" w:color="auto" w:fill="auto"/>
        <w:tabs>
          <w:tab w:val="left" w:pos="705"/>
        </w:tabs>
        <w:spacing w:line="240" w:lineRule="auto"/>
        <w:ind w:left="20" w:firstLine="0"/>
        <w:rPr>
          <w:sz w:val="24"/>
          <w:szCs w:val="24"/>
        </w:rPr>
      </w:pPr>
      <w:r w:rsidRPr="00E94366">
        <w:rPr>
          <w:sz w:val="24"/>
          <w:szCs w:val="24"/>
        </w:rPr>
        <w:t>Зарубежная литература.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Зарубежная проза </w:t>
      </w:r>
      <w:r w:rsidRPr="00E94366">
        <w:rPr>
          <w:sz w:val="24"/>
          <w:szCs w:val="24"/>
          <w:lang w:val="en-US"/>
        </w:rPr>
        <w:t>XX</w:t>
      </w:r>
      <w:r w:rsidRPr="00E94366">
        <w:rPr>
          <w:sz w:val="24"/>
          <w:szCs w:val="24"/>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Зарубежная поэзия </w:t>
      </w:r>
      <w:r w:rsidRPr="00E94366">
        <w:rPr>
          <w:sz w:val="24"/>
          <w:szCs w:val="24"/>
          <w:lang w:val="en-US"/>
        </w:rPr>
        <w:t>XX</w:t>
      </w:r>
      <w:r w:rsidRPr="00E94366">
        <w:rPr>
          <w:sz w:val="24"/>
          <w:szCs w:val="24"/>
        </w:rPr>
        <w:t xml:space="preserve"> века (не менее двух стихотворений одного из поэтов по выбору). Например, стихотворения Г. Аполлинера, Т.С. Элиота и другие.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 xml:space="preserve">Зарубежная драматургия </w:t>
      </w:r>
      <w:r w:rsidRPr="00E94366">
        <w:rPr>
          <w:sz w:val="24"/>
          <w:szCs w:val="24"/>
          <w:lang w:val="en-US"/>
        </w:rPr>
        <w:t>XX</w:t>
      </w:r>
      <w:r w:rsidRPr="00E94366">
        <w:rPr>
          <w:sz w:val="24"/>
          <w:szCs w:val="24"/>
        </w:rPr>
        <w:t xml:space="preserve">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68" w:name="bookmark68"/>
      <w:r w:rsidRPr="00E94366">
        <w:rPr>
          <w:sz w:val="24"/>
          <w:szCs w:val="24"/>
        </w:rPr>
        <w:t>Иностранный язык</w:t>
      </w:r>
      <w:bookmarkEnd w:id="68"/>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626ECD" w:rsidRPr="00E94366" w:rsidRDefault="000A1887" w:rsidP="000301BD">
      <w:pPr>
        <w:pStyle w:val="50"/>
        <w:numPr>
          <w:ilvl w:val="0"/>
          <w:numId w:val="64"/>
        </w:numPr>
        <w:shd w:val="clear" w:color="auto" w:fill="auto"/>
        <w:tabs>
          <w:tab w:val="left" w:pos="705"/>
        </w:tabs>
        <w:spacing w:line="240" w:lineRule="auto"/>
        <w:ind w:left="20" w:firstLine="0"/>
        <w:rPr>
          <w:sz w:val="24"/>
          <w:szCs w:val="24"/>
        </w:rPr>
      </w:pPr>
      <w:r w:rsidRPr="00E94366">
        <w:rPr>
          <w:sz w:val="24"/>
          <w:szCs w:val="24"/>
        </w:rPr>
        <w:t>дальнейшее развитие иноязычной коммуникативной компетенции;</w:t>
      </w:r>
    </w:p>
    <w:p w:rsidR="00626ECD" w:rsidRPr="00E94366" w:rsidRDefault="000A1887" w:rsidP="000301BD">
      <w:pPr>
        <w:pStyle w:val="50"/>
        <w:numPr>
          <w:ilvl w:val="0"/>
          <w:numId w:val="64"/>
        </w:numPr>
        <w:shd w:val="clear" w:color="auto" w:fill="auto"/>
        <w:tabs>
          <w:tab w:val="left" w:pos="705"/>
        </w:tabs>
        <w:spacing w:line="240" w:lineRule="auto"/>
        <w:ind w:left="20" w:right="20" w:firstLine="0"/>
        <w:rPr>
          <w:sz w:val="24"/>
          <w:szCs w:val="24"/>
        </w:rPr>
      </w:pPr>
      <w:r w:rsidRPr="00E94366">
        <w:rPr>
          <w:sz w:val="24"/>
          <w:szCs w:val="24"/>
        </w:rPr>
        <w:lastRenderedPageBreak/>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w:t>
      </w:r>
      <w:r w:rsidRPr="00E94366">
        <w:rPr>
          <w:sz w:val="24"/>
          <w:szCs w:val="24"/>
          <w:lang w:val="en-US"/>
        </w:rPr>
        <w:t>B</w:t>
      </w:r>
      <w:r w:rsidRPr="00E94366">
        <w:rPr>
          <w:sz w:val="24"/>
          <w:szCs w:val="24"/>
        </w:rPr>
        <w:t>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626ECD" w:rsidRPr="00E94366" w:rsidRDefault="000A1887" w:rsidP="00E94366">
      <w:pPr>
        <w:pStyle w:val="410"/>
        <w:keepNext/>
        <w:keepLines/>
        <w:shd w:val="clear" w:color="auto" w:fill="auto"/>
        <w:spacing w:before="0" w:after="0" w:line="240" w:lineRule="auto"/>
        <w:ind w:left="20" w:right="7000" w:firstLine="0"/>
        <w:jc w:val="left"/>
        <w:rPr>
          <w:sz w:val="24"/>
          <w:szCs w:val="24"/>
        </w:rPr>
      </w:pPr>
      <w:bookmarkStart w:id="69" w:name="bookmark69"/>
      <w:r w:rsidRPr="00E94366">
        <w:rPr>
          <w:sz w:val="24"/>
          <w:szCs w:val="24"/>
        </w:rPr>
        <w:t>Базовый уровень Коммуникативные умения</w:t>
      </w:r>
      <w:bookmarkEnd w:id="69"/>
    </w:p>
    <w:p w:rsidR="00626ECD" w:rsidRPr="00E94366" w:rsidRDefault="000A1887" w:rsidP="00E94366">
      <w:pPr>
        <w:pStyle w:val="50"/>
        <w:shd w:val="clear" w:color="auto" w:fill="auto"/>
        <w:spacing w:line="240" w:lineRule="auto"/>
        <w:ind w:left="20" w:right="7880" w:firstLine="0"/>
        <w:jc w:val="left"/>
        <w:rPr>
          <w:sz w:val="24"/>
          <w:szCs w:val="24"/>
        </w:rPr>
      </w:pPr>
      <w:r w:rsidRPr="00E94366">
        <w:rPr>
          <w:sz w:val="24"/>
          <w:szCs w:val="24"/>
        </w:rPr>
        <w:t>Говорение Диалогическая речь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w:t>
      </w:r>
      <w:r w:rsidRPr="00E94366">
        <w:rPr>
          <w:rStyle w:val="41"/>
          <w:sz w:val="24"/>
          <w:szCs w:val="24"/>
        </w:rPr>
        <w:t xml:space="preserve">раздел </w:t>
      </w:r>
      <w:r w:rsidRPr="00E94366">
        <w:rPr>
          <w:sz w:val="24"/>
          <w:szCs w:val="24"/>
        </w:rPr>
        <w:t>"Предметное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 Монологическая речь</w:t>
      </w:r>
    </w:p>
    <w:p w:rsidR="00626ECD" w:rsidRPr="00E94366" w:rsidRDefault="000A1887" w:rsidP="00E94366">
      <w:pPr>
        <w:pStyle w:val="50"/>
        <w:shd w:val="clear" w:color="auto" w:fill="auto"/>
        <w:tabs>
          <w:tab w:val="left" w:pos="2977"/>
        </w:tabs>
        <w:spacing w:line="240" w:lineRule="auto"/>
        <w:ind w:left="20" w:right="20" w:firstLine="0"/>
        <w:rPr>
          <w:sz w:val="24"/>
          <w:szCs w:val="24"/>
        </w:rPr>
      </w:pPr>
      <w:r w:rsidRPr="00E94366">
        <w:rPr>
          <w:sz w:val="24"/>
          <w:szCs w:val="24"/>
        </w:rPr>
        <w:lastRenderedPageBreak/>
        <w:t xml:space="preserve">Совершенствование умения формулировать несложные связные высказывания в рамках тем, включенных в </w:t>
      </w:r>
      <w:r w:rsidRPr="00E94366">
        <w:rPr>
          <w:rStyle w:val="41"/>
          <w:sz w:val="24"/>
          <w:szCs w:val="24"/>
        </w:rPr>
        <w:t>раздел</w:t>
      </w:r>
      <w:r w:rsidRPr="00E94366">
        <w:rPr>
          <w:rStyle w:val="41"/>
          <w:sz w:val="24"/>
          <w:szCs w:val="24"/>
        </w:rPr>
        <w:tab/>
      </w:r>
      <w:r w:rsidRPr="00E94366">
        <w:rPr>
          <w:sz w:val="24"/>
          <w:szCs w:val="24"/>
        </w:rPr>
        <w:t>"Предметное содержание речи". Использование основных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 Аудирование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Чтение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Письмо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70" w:name="bookmark70"/>
      <w:r w:rsidRPr="00E94366">
        <w:rPr>
          <w:sz w:val="24"/>
          <w:szCs w:val="24"/>
        </w:rPr>
        <w:t>Языковые навыки</w:t>
      </w:r>
      <w:bookmarkEnd w:id="70"/>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Орфография и пунктуация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Фонетическая сторона речи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Грамматическая сторона речи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E94366">
        <w:rPr>
          <w:sz w:val="24"/>
          <w:szCs w:val="24"/>
        </w:rPr>
        <w:lastRenderedPageBreak/>
        <w:t>Употребление</w:t>
      </w:r>
      <w:r w:rsidRPr="00E94366">
        <w:rPr>
          <w:sz w:val="24"/>
          <w:szCs w:val="24"/>
          <w:lang w:val="en-US"/>
        </w:rPr>
        <w:t xml:space="preserve"> </w:t>
      </w:r>
      <w:r w:rsidRPr="00E94366">
        <w:rPr>
          <w:sz w:val="24"/>
          <w:szCs w:val="24"/>
        </w:rPr>
        <w:t>в</w:t>
      </w:r>
      <w:r w:rsidRPr="00E94366">
        <w:rPr>
          <w:sz w:val="24"/>
          <w:szCs w:val="24"/>
          <w:lang w:val="en-US"/>
        </w:rPr>
        <w:t xml:space="preserve"> </w:t>
      </w:r>
      <w:r w:rsidRPr="00E94366">
        <w:rPr>
          <w:sz w:val="24"/>
          <w:szCs w:val="24"/>
        </w:rPr>
        <w:t>речи</w:t>
      </w:r>
      <w:r w:rsidRPr="00E94366">
        <w:rPr>
          <w:sz w:val="24"/>
          <w:szCs w:val="24"/>
          <w:lang w:val="en-US"/>
        </w:rPr>
        <w:t xml:space="preserve"> </w:t>
      </w:r>
      <w:r w:rsidRPr="00E94366">
        <w:rPr>
          <w:sz w:val="24"/>
          <w:szCs w:val="24"/>
        </w:rPr>
        <w:t>эмфатических</w:t>
      </w:r>
      <w:r w:rsidRPr="00E94366">
        <w:rPr>
          <w:sz w:val="24"/>
          <w:szCs w:val="24"/>
          <w:lang w:val="en-US"/>
        </w:rPr>
        <w:t xml:space="preserve"> </w:t>
      </w:r>
      <w:r w:rsidRPr="00E94366">
        <w:rPr>
          <w:sz w:val="24"/>
          <w:szCs w:val="24"/>
        </w:rPr>
        <w:t>конструкций</w:t>
      </w:r>
      <w:r w:rsidRPr="00E94366">
        <w:rPr>
          <w:sz w:val="24"/>
          <w:szCs w:val="24"/>
          <w:lang w:val="en-US"/>
        </w:rPr>
        <w:t xml:space="preserve"> (</w:t>
      </w:r>
      <w:r w:rsidRPr="00E94366">
        <w:rPr>
          <w:sz w:val="24"/>
          <w:szCs w:val="24"/>
        </w:rPr>
        <w:t>например</w:t>
      </w:r>
      <w:r w:rsidRPr="00E94366">
        <w:rPr>
          <w:sz w:val="24"/>
          <w:szCs w:val="24"/>
          <w:lang w:val="en-US"/>
        </w:rPr>
        <w:t xml:space="preserve">, "It's him who took the money", "It's time you talked to her"). </w:t>
      </w:r>
      <w:r w:rsidRPr="00E94366">
        <w:rPr>
          <w:sz w:val="24"/>
          <w:szCs w:val="24"/>
        </w:rPr>
        <w:t xml:space="preserve">Употребление в речи предложений с конструкциями... </w:t>
      </w:r>
      <w:r w:rsidRPr="00E94366">
        <w:rPr>
          <w:sz w:val="24"/>
          <w:szCs w:val="24"/>
          <w:lang w:val="en-US"/>
        </w:rPr>
        <w:t>as</w:t>
      </w:r>
      <w:r w:rsidRPr="00E94366">
        <w:rPr>
          <w:sz w:val="24"/>
          <w:szCs w:val="24"/>
        </w:rPr>
        <w:t xml:space="preserve">; </w:t>
      </w:r>
      <w:r w:rsidRPr="00E94366">
        <w:rPr>
          <w:sz w:val="24"/>
          <w:szCs w:val="24"/>
          <w:lang w:val="en-US"/>
        </w:rPr>
        <w:t>not</w:t>
      </w:r>
      <w:r w:rsidRPr="00E94366">
        <w:rPr>
          <w:sz w:val="24"/>
          <w:szCs w:val="24"/>
        </w:rPr>
        <w:t xml:space="preserve"> </w:t>
      </w:r>
      <w:r w:rsidRPr="00E94366">
        <w:rPr>
          <w:sz w:val="24"/>
          <w:szCs w:val="24"/>
          <w:lang w:val="en-US"/>
        </w:rPr>
        <w:t>so</w:t>
      </w:r>
      <w:r w:rsidRPr="00E94366">
        <w:rPr>
          <w:sz w:val="24"/>
          <w:szCs w:val="24"/>
        </w:rPr>
        <w:t xml:space="preserve">... </w:t>
      </w:r>
      <w:r w:rsidRPr="00E94366">
        <w:rPr>
          <w:sz w:val="24"/>
          <w:szCs w:val="24"/>
          <w:lang w:val="en-US"/>
        </w:rPr>
        <w:t>as</w:t>
      </w:r>
      <w:r w:rsidRPr="00E94366">
        <w:rPr>
          <w:sz w:val="24"/>
          <w:szCs w:val="24"/>
        </w:rPr>
        <w:t xml:space="preserve">; </w:t>
      </w:r>
      <w:r w:rsidRPr="00E94366">
        <w:rPr>
          <w:sz w:val="24"/>
          <w:szCs w:val="24"/>
          <w:lang w:val="en-US"/>
        </w:rPr>
        <w:t>either</w:t>
      </w:r>
      <w:r w:rsidRPr="00E94366">
        <w:rPr>
          <w:sz w:val="24"/>
          <w:szCs w:val="24"/>
        </w:rPr>
        <w:t xml:space="preserve">... </w:t>
      </w:r>
      <w:r w:rsidRPr="00E94366">
        <w:rPr>
          <w:sz w:val="24"/>
          <w:szCs w:val="24"/>
          <w:lang w:val="en-US"/>
        </w:rPr>
        <w:t>or</w:t>
      </w:r>
      <w:r w:rsidRPr="00E94366">
        <w:rPr>
          <w:sz w:val="24"/>
          <w:szCs w:val="24"/>
        </w:rPr>
        <w:t xml:space="preserve">; </w:t>
      </w:r>
      <w:r w:rsidRPr="00E94366">
        <w:rPr>
          <w:sz w:val="24"/>
          <w:szCs w:val="24"/>
          <w:lang w:val="en-US"/>
        </w:rPr>
        <w:t>neither</w:t>
      </w:r>
      <w:r w:rsidRPr="00E94366">
        <w:rPr>
          <w:sz w:val="24"/>
          <w:szCs w:val="24"/>
        </w:rPr>
        <w:t xml:space="preserve">... </w:t>
      </w:r>
      <w:r w:rsidRPr="00E94366">
        <w:rPr>
          <w:sz w:val="24"/>
          <w:szCs w:val="24"/>
          <w:lang w:val="en-US"/>
        </w:rPr>
        <w:t>nor</w:t>
      </w:r>
      <w:r w:rsidRPr="00E94366">
        <w:rPr>
          <w:sz w:val="24"/>
          <w:szCs w:val="24"/>
        </w:rPr>
        <w:t>.</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Лексическая сторона речи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E94366">
        <w:rPr>
          <w:sz w:val="24"/>
          <w:szCs w:val="24"/>
          <w:lang w:val="en-US"/>
        </w:rPr>
        <w:t>look</w:t>
      </w:r>
      <w:r w:rsidRPr="00E94366">
        <w:rPr>
          <w:sz w:val="24"/>
          <w:szCs w:val="24"/>
        </w:rPr>
        <w:t xml:space="preserve"> </w:t>
      </w:r>
      <w:r w:rsidRPr="00E94366">
        <w:rPr>
          <w:sz w:val="24"/>
          <w:szCs w:val="24"/>
          <w:lang w:val="en-US"/>
        </w:rPr>
        <w:t>after</w:t>
      </w:r>
      <w:r w:rsidRPr="00E94366">
        <w:rPr>
          <w:sz w:val="24"/>
          <w:szCs w:val="24"/>
        </w:rPr>
        <w:t xml:space="preserve">, </w:t>
      </w:r>
      <w:r w:rsidRPr="00E94366">
        <w:rPr>
          <w:sz w:val="24"/>
          <w:szCs w:val="24"/>
          <w:lang w:val="en-US"/>
        </w:rPr>
        <w:t>give</w:t>
      </w:r>
      <w:r w:rsidRPr="00E94366">
        <w:rPr>
          <w:sz w:val="24"/>
          <w:szCs w:val="24"/>
        </w:rPr>
        <w:t xml:space="preserve"> </w:t>
      </w:r>
      <w:r w:rsidRPr="00E94366">
        <w:rPr>
          <w:sz w:val="24"/>
          <w:szCs w:val="24"/>
          <w:lang w:val="en-US"/>
        </w:rPr>
        <w:t>up</w:t>
      </w:r>
      <w:r w:rsidRPr="00E94366">
        <w:rPr>
          <w:sz w:val="24"/>
          <w:szCs w:val="24"/>
        </w:rPr>
        <w:t xml:space="preserve">, </w:t>
      </w:r>
      <w:r w:rsidRPr="00E94366">
        <w:rPr>
          <w:sz w:val="24"/>
          <w:szCs w:val="24"/>
          <w:lang w:val="en-US"/>
        </w:rPr>
        <w:t>be</w:t>
      </w:r>
      <w:r w:rsidRPr="00E94366">
        <w:rPr>
          <w:sz w:val="24"/>
          <w:szCs w:val="24"/>
        </w:rPr>
        <w:t xml:space="preserve"> </w:t>
      </w:r>
      <w:r w:rsidRPr="00E94366">
        <w:rPr>
          <w:sz w:val="24"/>
          <w:szCs w:val="24"/>
          <w:lang w:val="en-US"/>
        </w:rPr>
        <w:t>over</w:t>
      </w:r>
      <w:r w:rsidRPr="00E94366">
        <w:rPr>
          <w:sz w:val="24"/>
          <w:szCs w:val="24"/>
        </w:rPr>
        <w:t xml:space="preserve">, </w:t>
      </w:r>
      <w:r w:rsidRPr="00E94366">
        <w:rPr>
          <w:sz w:val="24"/>
          <w:szCs w:val="24"/>
          <w:lang w:val="en-US"/>
        </w:rPr>
        <w:t>write</w:t>
      </w:r>
      <w:r w:rsidRPr="00E94366">
        <w:rPr>
          <w:sz w:val="24"/>
          <w:szCs w:val="24"/>
        </w:rPr>
        <w:t xml:space="preserve"> </w:t>
      </w:r>
      <w:r w:rsidRPr="00E94366">
        <w:rPr>
          <w:sz w:val="24"/>
          <w:szCs w:val="24"/>
          <w:lang w:val="en-US"/>
        </w:rPr>
        <w:t>down</w:t>
      </w:r>
      <w:r w:rsidRPr="00E94366">
        <w:rPr>
          <w:sz w:val="24"/>
          <w:szCs w:val="24"/>
        </w:rPr>
        <w:t xml:space="preserve"> </w:t>
      </w:r>
      <w:r w:rsidRPr="00E94366">
        <w:rPr>
          <w:sz w:val="24"/>
          <w:szCs w:val="24"/>
          <w:lang w:val="en-US"/>
        </w:rPr>
        <w:t>get</w:t>
      </w:r>
      <w:r w:rsidRPr="00E94366">
        <w:rPr>
          <w:sz w:val="24"/>
          <w:szCs w:val="24"/>
        </w:rPr>
        <w:t xml:space="preserve"> </w:t>
      </w:r>
      <w:r w:rsidRPr="00E94366">
        <w:rPr>
          <w:sz w:val="24"/>
          <w:szCs w:val="24"/>
          <w:lang w:val="en-US"/>
        </w:rPr>
        <w:t>on</w:t>
      </w:r>
      <w:r w:rsidRPr="00E94366">
        <w:rPr>
          <w:sz w:val="24"/>
          <w:szCs w:val="24"/>
        </w:rPr>
        <w:t>).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w:t>
      </w:r>
      <w:r w:rsidRPr="00E94366">
        <w:rPr>
          <w:sz w:val="24"/>
          <w:szCs w:val="24"/>
          <w:lang w:val="en-US"/>
        </w:rPr>
        <w:t>collocations</w:t>
      </w:r>
      <w:r w:rsidRPr="00E94366">
        <w:rPr>
          <w:sz w:val="24"/>
          <w:szCs w:val="24"/>
        </w:rPr>
        <w:t xml:space="preserve"> - </w:t>
      </w:r>
      <w:r w:rsidRPr="00E94366">
        <w:rPr>
          <w:sz w:val="24"/>
          <w:szCs w:val="24"/>
          <w:lang w:val="en-US"/>
        </w:rPr>
        <w:t>get</w:t>
      </w:r>
      <w:r w:rsidRPr="00E94366">
        <w:rPr>
          <w:sz w:val="24"/>
          <w:szCs w:val="24"/>
        </w:rPr>
        <w:t xml:space="preserve"> </w:t>
      </w:r>
      <w:r w:rsidRPr="00E94366">
        <w:rPr>
          <w:sz w:val="24"/>
          <w:szCs w:val="24"/>
          <w:lang w:val="en-US"/>
        </w:rPr>
        <w:t>to</w:t>
      </w:r>
      <w:r w:rsidRPr="00E94366">
        <w:rPr>
          <w:sz w:val="24"/>
          <w:szCs w:val="24"/>
        </w:rPr>
        <w:t xml:space="preserve"> </w:t>
      </w:r>
      <w:r w:rsidRPr="00E94366">
        <w:rPr>
          <w:sz w:val="24"/>
          <w:szCs w:val="24"/>
          <w:lang w:val="en-US"/>
        </w:rPr>
        <w:t>know</w:t>
      </w:r>
      <w:r w:rsidRPr="00E94366">
        <w:rPr>
          <w:sz w:val="24"/>
          <w:szCs w:val="24"/>
        </w:rPr>
        <w:t xml:space="preserve"> </w:t>
      </w:r>
      <w:r w:rsidRPr="00E94366">
        <w:rPr>
          <w:sz w:val="24"/>
          <w:szCs w:val="24"/>
          <w:lang w:val="en-US"/>
        </w:rPr>
        <w:t>somebody</w:t>
      </w:r>
      <w:r w:rsidRPr="00E94366">
        <w:rPr>
          <w:sz w:val="24"/>
          <w:szCs w:val="24"/>
        </w:rPr>
        <w:t xml:space="preserve">, </w:t>
      </w:r>
      <w:r w:rsidRPr="00E94366">
        <w:rPr>
          <w:sz w:val="24"/>
          <w:szCs w:val="24"/>
          <w:lang w:val="en-US"/>
        </w:rPr>
        <w:t>keep</w:t>
      </w:r>
      <w:r w:rsidRPr="00E94366">
        <w:rPr>
          <w:sz w:val="24"/>
          <w:szCs w:val="24"/>
        </w:rPr>
        <w:t xml:space="preserve"> </w:t>
      </w:r>
      <w:r w:rsidRPr="00E94366">
        <w:rPr>
          <w:sz w:val="24"/>
          <w:szCs w:val="24"/>
          <w:lang w:val="en-US"/>
        </w:rPr>
        <w:t>in</w:t>
      </w:r>
      <w:r w:rsidRPr="00E94366">
        <w:rPr>
          <w:sz w:val="24"/>
          <w:szCs w:val="24"/>
        </w:rPr>
        <w:t xml:space="preserve"> </w:t>
      </w:r>
      <w:r w:rsidRPr="00E94366">
        <w:rPr>
          <w:sz w:val="24"/>
          <w:szCs w:val="24"/>
          <w:lang w:val="en-US"/>
        </w:rPr>
        <w:t>touch</w:t>
      </w:r>
      <w:r w:rsidRPr="00E94366">
        <w:rPr>
          <w:sz w:val="24"/>
          <w:szCs w:val="24"/>
        </w:rPr>
        <w:t xml:space="preserve"> </w:t>
      </w:r>
      <w:r w:rsidRPr="00E94366">
        <w:rPr>
          <w:sz w:val="24"/>
          <w:szCs w:val="24"/>
          <w:lang w:val="en-US"/>
        </w:rPr>
        <w:t>with</w:t>
      </w:r>
      <w:r w:rsidRPr="00E94366">
        <w:rPr>
          <w:sz w:val="24"/>
          <w:szCs w:val="24"/>
        </w:rPr>
        <w:t xml:space="preserve"> </w:t>
      </w:r>
      <w:r w:rsidRPr="00E94366">
        <w:rPr>
          <w:sz w:val="24"/>
          <w:szCs w:val="24"/>
          <w:lang w:val="en-US"/>
        </w:rPr>
        <w:t>somebody</w:t>
      </w:r>
      <w:r w:rsidRPr="00E94366">
        <w:rPr>
          <w:sz w:val="24"/>
          <w:szCs w:val="24"/>
        </w:rPr>
        <w:t xml:space="preserve">, </w:t>
      </w:r>
      <w:r w:rsidRPr="00E94366">
        <w:rPr>
          <w:sz w:val="24"/>
          <w:szCs w:val="24"/>
          <w:lang w:val="en-US"/>
        </w:rPr>
        <w:t>look</w:t>
      </w:r>
      <w:r w:rsidRPr="00E94366">
        <w:rPr>
          <w:sz w:val="24"/>
          <w:szCs w:val="24"/>
        </w:rPr>
        <w:t xml:space="preserve"> </w:t>
      </w:r>
      <w:r w:rsidRPr="00E94366">
        <w:rPr>
          <w:sz w:val="24"/>
          <w:szCs w:val="24"/>
          <w:lang w:val="en-US"/>
        </w:rPr>
        <w:t>forward</w:t>
      </w:r>
      <w:r w:rsidRPr="00E94366">
        <w:rPr>
          <w:sz w:val="24"/>
          <w:szCs w:val="24"/>
        </w:rPr>
        <w:t xml:space="preserve"> </w:t>
      </w:r>
      <w:r w:rsidRPr="00E94366">
        <w:rPr>
          <w:sz w:val="24"/>
          <w:szCs w:val="24"/>
          <w:lang w:val="en-US"/>
        </w:rPr>
        <w:t>to</w:t>
      </w:r>
      <w:r w:rsidRPr="00E94366">
        <w:rPr>
          <w:sz w:val="24"/>
          <w:szCs w:val="24"/>
        </w:rPr>
        <w:t xml:space="preserve"> </w:t>
      </w:r>
      <w:r w:rsidRPr="00E94366">
        <w:rPr>
          <w:sz w:val="24"/>
          <w:szCs w:val="24"/>
          <w:lang w:val="en-US"/>
        </w:rPr>
        <w:t>doing</w:t>
      </w:r>
      <w:r w:rsidRPr="00E94366">
        <w:rPr>
          <w:sz w:val="24"/>
          <w:szCs w:val="24"/>
        </w:rPr>
        <w:t xml:space="preserve"> </w:t>
      </w:r>
      <w:r w:rsidRPr="00E94366">
        <w:rPr>
          <w:sz w:val="24"/>
          <w:szCs w:val="24"/>
          <w:lang w:val="en-US"/>
        </w:rPr>
        <w:t>something</w:t>
      </w:r>
      <w:r w:rsidRPr="00E94366">
        <w:rPr>
          <w:sz w:val="24"/>
          <w:szCs w:val="24"/>
        </w:rPr>
        <w:t>) в рамках тем, включенных в раздел "Предметное содержание речи".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71" w:name="bookmark71"/>
      <w:r w:rsidRPr="00E94366">
        <w:rPr>
          <w:sz w:val="24"/>
          <w:szCs w:val="24"/>
        </w:rPr>
        <w:t>Предметное содержание речи</w:t>
      </w:r>
      <w:bookmarkEnd w:id="71"/>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Повседневная жизнь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Домашние обязанности. Покупки. Общение в семье и в школе. Семейные традиции. Общение с друзьями и знакомыми. Переписка с друзьями.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Здоровье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Посещение врача. Здоровый образ жизни.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Спорт</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Активный отдых. Экстремальные виды спорта.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Городская и сельская жизнь</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Особенности городской и сельской жизни в России и странах изучаемого языка.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Городская инфраструктура. Сельское хозяйство.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Научно-технический прогресс</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Прогресс в науке. Космос. Новые информационные технологии.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Природа и экология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Современная молодежь</w:t>
      </w:r>
    </w:p>
    <w:p w:rsidR="00626ECD" w:rsidRPr="00E94366" w:rsidRDefault="000A1887" w:rsidP="00E94366">
      <w:pPr>
        <w:pStyle w:val="50"/>
        <w:shd w:val="clear" w:color="auto" w:fill="auto"/>
        <w:spacing w:line="240" w:lineRule="auto"/>
        <w:ind w:left="20" w:right="960" w:firstLine="0"/>
        <w:jc w:val="left"/>
        <w:rPr>
          <w:sz w:val="24"/>
          <w:szCs w:val="24"/>
        </w:rPr>
      </w:pPr>
      <w:r w:rsidRPr="00E94366">
        <w:rPr>
          <w:sz w:val="24"/>
          <w:szCs w:val="24"/>
        </w:rPr>
        <w:t>Увлечения и интересы. Связь с предыдущими поколениями. Образовательные поездки. Профессии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Современные профессии. Планы на будущее, проблемы выбора профессии. Образование и профессии.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Страны изучаемого языка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Иностранные языки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72" w:name="bookmark72"/>
      <w:r w:rsidRPr="00E94366">
        <w:rPr>
          <w:sz w:val="24"/>
          <w:szCs w:val="24"/>
        </w:rPr>
        <w:t>Федеральная рабочая программа по учебному предмету "История" (базовый уровень).</w:t>
      </w:r>
      <w:bookmarkEnd w:id="72"/>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73" w:name="bookmark73"/>
      <w:r w:rsidRPr="00E94366">
        <w:rPr>
          <w:sz w:val="24"/>
          <w:szCs w:val="24"/>
        </w:rPr>
        <w:t>Пояснительная записка.</w:t>
      </w:r>
      <w:bookmarkEnd w:id="73"/>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Задачами изучения истории являются:</w:t>
      </w:r>
    </w:p>
    <w:p w:rsidR="00626ECD" w:rsidRPr="00E94366" w:rsidRDefault="000A1887" w:rsidP="000301BD">
      <w:pPr>
        <w:pStyle w:val="50"/>
        <w:numPr>
          <w:ilvl w:val="0"/>
          <w:numId w:val="64"/>
        </w:numPr>
        <w:shd w:val="clear" w:color="auto" w:fill="auto"/>
        <w:tabs>
          <w:tab w:val="left" w:pos="276"/>
        </w:tabs>
        <w:spacing w:line="240" w:lineRule="auto"/>
        <w:ind w:left="20" w:right="20" w:firstLine="0"/>
        <w:rPr>
          <w:sz w:val="24"/>
          <w:szCs w:val="24"/>
        </w:rPr>
      </w:pPr>
      <w:r w:rsidRPr="00E94366">
        <w:rPr>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626ECD" w:rsidRPr="00E94366" w:rsidRDefault="000A1887" w:rsidP="000301BD">
      <w:pPr>
        <w:pStyle w:val="50"/>
        <w:numPr>
          <w:ilvl w:val="0"/>
          <w:numId w:val="64"/>
        </w:numPr>
        <w:shd w:val="clear" w:color="auto" w:fill="auto"/>
        <w:tabs>
          <w:tab w:val="left" w:pos="276"/>
        </w:tabs>
        <w:spacing w:line="240" w:lineRule="auto"/>
        <w:ind w:left="20" w:firstLine="0"/>
        <w:rPr>
          <w:sz w:val="24"/>
          <w:szCs w:val="24"/>
        </w:rPr>
      </w:pPr>
      <w:r w:rsidRPr="00E94366">
        <w:rPr>
          <w:sz w:val="24"/>
          <w:szCs w:val="24"/>
        </w:rPr>
        <w:t>освоение систематических знаний об истории России и всеобщей истории XX - начала XXI в.;</w:t>
      </w:r>
    </w:p>
    <w:p w:rsidR="00626ECD" w:rsidRPr="00E94366" w:rsidRDefault="000A1887" w:rsidP="000301BD">
      <w:pPr>
        <w:pStyle w:val="50"/>
        <w:numPr>
          <w:ilvl w:val="0"/>
          <w:numId w:val="64"/>
        </w:numPr>
        <w:shd w:val="clear" w:color="auto" w:fill="auto"/>
        <w:tabs>
          <w:tab w:val="left" w:pos="276"/>
        </w:tabs>
        <w:spacing w:line="240" w:lineRule="auto"/>
        <w:ind w:left="20" w:right="20" w:firstLine="0"/>
        <w:rPr>
          <w:sz w:val="24"/>
          <w:szCs w:val="24"/>
        </w:rPr>
      </w:pPr>
      <w:r w:rsidRPr="00E94366">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26ECD" w:rsidRPr="00E94366" w:rsidRDefault="000A1887" w:rsidP="000301BD">
      <w:pPr>
        <w:pStyle w:val="50"/>
        <w:numPr>
          <w:ilvl w:val="0"/>
          <w:numId w:val="64"/>
        </w:numPr>
        <w:shd w:val="clear" w:color="auto" w:fill="auto"/>
        <w:tabs>
          <w:tab w:val="left" w:pos="276"/>
        </w:tabs>
        <w:spacing w:line="240" w:lineRule="auto"/>
        <w:ind w:left="20" w:right="20" w:firstLine="0"/>
        <w:rPr>
          <w:sz w:val="24"/>
          <w:szCs w:val="24"/>
        </w:rPr>
      </w:pPr>
      <w:r w:rsidRPr="00E94366">
        <w:rPr>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26ECD" w:rsidRPr="00E94366" w:rsidRDefault="000A1887" w:rsidP="000301BD">
      <w:pPr>
        <w:pStyle w:val="50"/>
        <w:numPr>
          <w:ilvl w:val="0"/>
          <w:numId w:val="64"/>
        </w:numPr>
        <w:shd w:val="clear" w:color="auto" w:fill="auto"/>
        <w:tabs>
          <w:tab w:val="left" w:pos="276"/>
        </w:tabs>
        <w:spacing w:line="240" w:lineRule="auto"/>
        <w:ind w:left="20" w:right="20" w:firstLine="0"/>
        <w:rPr>
          <w:sz w:val="24"/>
          <w:szCs w:val="24"/>
        </w:rPr>
      </w:pPr>
      <w:r w:rsidRPr="00E94366">
        <w:rPr>
          <w:sz w:val="24"/>
          <w:szCs w:val="24"/>
        </w:rPr>
        <w:t>работа с комплексами источников исторической и социальной информации, развитие учебно - проектной деятельности; в углубленных курсах - приобретение первичного опыта исследовательской деятельности;</w:t>
      </w:r>
    </w:p>
    <w:p w:rsidR="00626ECD" w:rsidRPr="00E94366" w:rsidRDefault="000A1887" w:rsidP="000301BD">
      <w:pPr>
        <w:pStyle w:val="50"/>
        <w:numPr>
          <w:ilvl w:val="0"/>
          <w:numId w:val="64"/>
        </w:numPr>
        <w:shd w:val="clear" w:color="auto" w:fill="auto"/>
        <w:tabs>
          <w:tab w:val="left" w:pos="276"/>
        </w:tabs>
        <w:spacing w:line="240" w:lineRule="auto"/>
        <w:ind w:left="20" w:right="20" w:firstLine="0"/>
        <w:rPr>
          <w:sz w:val="24"/>
          <w:szCs w:val="24"/>
        </w:rPr>
      </w:pPr>
      <w:r w:rsidRPr="00E94366">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26ECD" w:rsidRPr="00E94366" w:rsidRDefault="000A1887" w:rsidP="000301BD">
      <w:pPr>
        <w:pStyle w:val="50"/>
        <w:numPr>
          <w:ilvl w:val="0"/>
          <w:numId w:val="64"/>
        </w:numPr>
        <w:shd w:val="clear" w:color="auto" w:fill="auto"/>
        <w:tabs>
          <w:tab w:val="left" w:pos="276"/>
        </w:tabs>
        <w:spacing w:line="240" w:lineRule="auto"/>
        <w:ind w:left="20" w:right="20" w:firstLine="0"/>
        <w:rPr>
          <w:sz w:val="24"/>
          <w:szCs w:val="24"/>
        </w:rPr>
      </w:pPr>
      <w:r w:rsidRPr="00E94366">
        <w:rPr>
          <w:sz w:val="24"/>
          <w:szCs w:val="24"/>
        </w:rPr>
        <w:t>развитие практики применения знаний и умений в социальной среде, общественной деятельности, межкультурном общении.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Общее число часов, рекомендованных для изучения истории, - 136, в 10 - 11 классах по 2 часа в неделю при 34 учебных неделях.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Последовательность изучения тем в рамках программы по истории в пределах одного класса может варьироваться.</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74" w:name="bookmark74"/>
      <w:r w:rsidRPr="00E94366">
        <w:rPr>
          <w:sz w:val="24"/>
          <w:szCs w:val="24"/>
        </w:rPr>
        <w:t>Содержание обучения в 10 классе.</w:t>
      </w:r>
      <w:bookmarkEnd w:id="74"/>
    </w:p>
    <w:p w:rsidR="00626ECD" w:rsidRPr="00E94366" w:rsidRDefault="000A1887" w:rsidP="000301BD">
      <w:pPr>
        <w:pStyle w:val="50"/>
        <w:numPr>
          <w:ilvl w:val="0"/>
          <w:numId w:val="81"/>
        </w:numPr>
        <w:shd w:val="clear" w:color="auto" w:fill="auto"/>
        <w:tabs>
          <w:tab w:val="left" w:pos="276"/>
        </w:tabs>
        <w:spacing w:line="240" w:lineRule="auto"/>
        <w:ind w:left="20" w:firstLine="0"/>
        <w:rPr>
          <w:sz w:val="24"/>
          <w:szCs w:val="24"/>
        </w:rPr>
      </w:pPr>
      <w:r w:rsidRPr="00E94366">
        <w:rPr>
          <w:sz w:val="24"/>
          <w:szCs w:val="24"/>
        </w:rPr>
        <w:t>История России. 1914 - 1945 гг.</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Введение. Россия в начале XX 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Россия в годы Первой мировой войны и Великой российской революции (1914 - 1922).</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Россия в Первой мировой войне (1914 - 1918).</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w:t>
      </w:r>
      <w:r w:rsidRPr="00E94366">
        <w:rPr>
          <w:sz w:val="24"/>
          <w:szCs w:val="24"/>
        </w:rPr>
        <w:lastRenderedPageBreak/>
        <w:t>разложения армии.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Великая российская революция (1917 - 1922).</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 Первые революционные преобразования большевиков.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 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w:t>
      </w:r>
      <w:hyperlink r:id="rId36" w:history="1">
        <w:r w:rsidRPr="00E94366">
          <w:rPr>
            <w:rStyle w:val="a5"/>
            <w:sz w:val="24"/>
            <w:szCs w:val="24"/>
          </w:rPr>
          <w:t xml:space="preserve"> Конституция Р</w:t>
        </w:r>
      </w:hyperlink>
      <w:r w:rsidRPr="00E94366">
        <w:rPr>
          <w:sz w:val="24"/>
          <w:szCs w:val="24"/>
        </w:rPr>
        <w:t>СФСР 1918 г. Гражданская война и ее последствия.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w:t>
      </w:r>
      <w:r w:rsidRPr="00E94366">
        <w:rPr>
          <w:sz w:val="24"/>
          <w:szCs w:val="24"/>
        </w:rPr>
        <w:lastRenderedPageBreak/>
        <w:t>конце 1921 - 1922 г.</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Идеология и культура Советской России периода Гражданской войны.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Наш край в 1914 - 1922 гг.</w:t>
      </w:r>
    </w:p>
    <w:p w:rsidR="00626ECD" w:rsidRPr="00E94366" w:rsidRDefault="000A1887" w:rsidP="000301BD">
      <w:pPr>
        <w:pStyle w:val="50"/>
        <w:numPr>
          <w:ilvl w:val="0"/>
          <w:numId w:val="81"/>
        </w:numPr>
        <w:shd w:val="clear" w:color="auto" w:fill="auto"/>
        <w:tabs>
          <w:tab w:val="left" w:pos="265"/>
        </w:tabs>
        <w:spacing w:line="240" w:lineRule="auto"/>
        <w:ind w:left="20" w:firstLine="0"/>
        <w:rPr>
          <w:sz w:val="24"/>
          <w:szCs w:val="24"/>
        </w:rPr>
      </w:pPr>
      <w:r w:rsidRPr="00E94366">
        <w:rPr>
          <w:sz w:val="24"/>
          <w:szCs w:val="24"/>
        </w:rPr>
        <w:t>Советский Союз в 1920 - 1930-е гг.</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СССР в годы нэпа (1921 - 1928).</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Предпосылки и значение образования СССР. Принятие</w:t>
      </w:r>
      <w:hyperlink r:id="rId37" w:history="1">
        <w:r w:rsidRPr="00E94366">
          <w:rPr>
            <w:rStyle w:val="a5"/>
            <w:sz w:val="24"/>
            <w:szCs w:val="24"/>
          </w:rPr>
          <w:t xml:space="preserve"> Конституции С</w:t>
        </w:r>
      </w:hyperlink>
      <w:r w:rsidRPr="00E94366">
        <w:rPr>
          <w:sz w:val="24"/>
          <w:szCs w:val="24"/>
        </w:rPr>
        <w:t>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Советский Союз в 1929 - 1941 гг.</w:t>
      </w:r>
    </w:p>
    <w:p w:rsidR="00626ECD" w:rsidRPr="00E94366" w:rsidRDefault="000A1887" w:rsidP="00E94366">
      <w:pPr>
        <w:pStyle w:val="50"/>
        <w:shd w:val="clear" w:color="auto" w:fill="auto"/>
        <w:spacing w:line="240" w:lineRule="auto"/>
        <w:ind w:left="20" w:right="860" w:firstLine="0"/>
        <w:jc w:val="left"/>
        <w:rPr>
          <w:sz w:val="24"/>
          <w:szCs w:val="24"/>
        </w:rPr>
      </w:pPr>
      <w:r w:rsidRPr="00E94366">
        <w:rPr>
          <w:sz w:val="24"/>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w:t>
      </w:r>
      <w:r w:rsidRPr="00E94366">
        <w:rPr>
          <w:sz w:val="24"/>
          <w:szCs w:val="24"/>
        </w:rPr>
        <w:lastRenderedPageBreak/>
        <w:t>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Советская социальная и национальная политика 1930 -х гг. Пропаганда и реальные достижения. </w:t>
      </w:r>
      <w:hyperlink r:id="rId38" w:history="1">
        <w:r w:rsidRPr="00E94366">
          <w:rPr>
            <w:rStyle w:val="a5"/>
            <w:sz w:val="24"/>
            <w:szCs w:val="24"/>
          </w:rPr>
          <w:t>Конституция С</w:t>
        </w:r>
      </w:hyperlink>
      <w:r w:rsidRPr="00E94366">
        <w:rPr>
          <w:sz w:val="24"/>
          <w:szCs w:val="24"/>
        </w:rPr>
        <w:t>ССР 1936 г.</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Культурное пространство советского общества в 1920 - 1930-е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w:t>
      </w:r>
      <w:r w:rsidRPr="00E94366">
        <w:rPr>
          <w:sz w:val="24"/>
          <w:szCs w:val="24"/>
        </w:rPr>
        <w:softHyphen/>
        <w:t>спортивные организации. Материнство и детство в 1930-е гг. Жизнь в деревне.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Внешняя политика СССР в 1920 - 1930-е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 ол.</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СССР накануне Великой Отечественной войны. Мюнхенский договор 1938 г. и угроза международной изоляции СССР. Заключение</w:t>
      </w:r>
      <w:hyperlink r:id="rId39" w:history="1">
        <w:r w:rsidRPr="00E94366">
          <w:rPr>
            <w:rStyle w:val="a5"/>
            <w:sz w:val="24"/>
            <w:szCs w:val="24"/>
          </w:rPr>
          <w:t xml:space="preserve"> договора о</w:t>
        </w:r>
      </w:hyperlink>
      <w:r w:rsidRPr="00E94366">
        <w:rPr>
          <w:sz w:val="24"/>
          <w:szCs w:val="24"/>
        </w:rPr>
        <w:t xml:space="preserve">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Наш край в 1920 - 1930-е гг. (1 ч)</w:t>
      </w:r>
    </w:p>
    <w:p w:rsidR="00626ECD" w:rsidRPr="00E94366" w:rsidRDefault="000A1887" w:rsidP="000301BD">
      <w:pPr>
        <w:pStyle w:val="50"/>
        <w:numPr>
          <w:ilvl w:val="0"/>
          <w:numId w:val="81"/>
        </w:numPr>
        <w:shd w:val="clear" w:color="auto" w:fill="auto"/>
        <w:tabs>
          <w:tab w:val="left" w:pos="250"/>
        </w:tabs>
        <w:spacing w:line="240" w:lineRule="auto"/>
        <w:ind w:left="20" w:firstLine="0"/>
        <w:rPr>
          <w:sz w:val="24"/>
          <w:szCs w:val="24"/>
        </w:rPr>
      </w:pPr>
      <w:r w:rsidRPr="00E94366">
        <w:rPr>
          <w:sz w:val="24"/>
          <w:szCs w:val="24"/>
        </w:rPr>
        <w:t>Великая Отечественная война (1941 - 1945)</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Первый период войны (июнь 1941 - осень 1942 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r w:rsidRPr="00E94366">
        <w:rPr>
          <w:sz w:val="24"/>
          <w:szCs w:val="24"/>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Начало массового сопротивления врагу. Восстания в нацистских лагерях. Развертывание партизанского движения.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Коренной перелом в ходе войны (осень 1942 - 1943 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Человек и война: единство фронта и тыла.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 осударственные меры и общественные инициативы по спасению детей.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 Победа СССР в Великой Отечественной войне. Окончание Второй мировой войны (1944</w:t>
      </w:r>
    </w:p>
    <w:p w:rsidR="00626ECD" w:rsidRPr="00E94366" w:rsidRDefault="000A1887" w:rsidP="000301BD">
      <w:pPr>
        <w:pStyle w:val="50"/>
        <w:numPr>
          <w:ilvl w:val="0"/>
          <w:numId w:val="64"/>
        </w:numPr>
        <w:shd w:val="clear" w:color="auto" w:fill="auto"/>
        <w:tabs>
          <w:tab w:val="left" w:pos="159"/>
        </w:tabs>
        <w:spacing w:line="240" w:lineRule="auto"/>
        <w:ind w:left="20" w:firstLine="0"/>
        <w:rPr>
          <w:sz w:val="24"/>
          <w:szCs w:val="24"/>
        </w:rPr>
      </w:pPr>
      <w:r w:rsidRPr="00E94366">
        <w:rPr>
          <w:sz w:val="24"/>
          <w:szCs w:val="24"/>
        </w:rPr>
        <w:t>сентябрь 1945 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Создание ООН. Осуждение главных военных преступников. Нюрнбергский и Токийский судебные процессы.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Наш край в 1941 - 1945 гг.</w:t>
      </w:r>
    </w:p>
    <w:p w:rsidR="00626ECD" w:rsidRPr="00E94366" w:rsidRDefault="000A1887" w:rsidP="000301BD">
      <w:pPr>
        <w:pStyle w:val="50"/>
        <w:numPr>
          <w:ilvl w:val="0"/>
          <w:numId w:val="81"/>
        </w:numPr>
        <w:shd w:val="clear" w:color="auto" w:fill="auto"/>
        <w:tabs>
          <w:tab w:val="left" w:pos="223"/>
        </w:tabs>
        <w:spacing w:line="240" w:lineRule="auto"/>
        <w:ind w:left="20" w:firstLine="0"/>
        <w:rPr>
          <w:sz w:val="24"/>
          <w:szCs w:val="24"/>
        </w:rPr>
      </w:pPr>
      <w:r w:rsidRPr="00E94366">
        <w:rPr>
          <w:sz w:val="24"/>
          <w:szCs w:val="24"/>
        </w:rPr>
        <w:t>Обобщение.</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Всеобщая история. 1914 - 1945 гг</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 Место России в мировой истории XX - начала XXI в.</w:t>
      </w:r>
    </w:p>
    <w:p w:rsidR="00626ECD" w:rsidRPr="00E94366" w:rsidRDefault="000A1887" w:rsidP="000301BD">
      <w:pPr>
        <w:pStyle w:val="50"/>
        <w:numPr>
          <w:ilvl w:val="0"/>
          <w:numId w:val="64"/>
        </w:numPr>
        <w:shd w:val="clear" w:color="auto" w:fill="auto"/>
        <w:tabs>
          <w:tab w:val="left" w:pos="223"/>
        </w:tabs>
        <w:spacing w:line="240" w:lineRule="auto"/>
        <w:ind w:left="20" w:firstLine="0"/>
        <w:rPr>
          <w:sz w:val="24"/>
          <w:szCs w:val="24"/>
        </w:rPr>
      </w:pPr>
      <w:r w:rsidRPr="00E94366">
        <w:rPr>
          <w:sz w:val="24"/>
          <w:szCs w:val="24"/>
        </w:rPr>
        <w:t>Мир накануне и в годы Первой мировой войны.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Мир в начале </w:t>
      </w:r>
      <w:r w:rsidRPr="00E94366">
        <w:rPr>
          <w:sz w:val="24"/>
          <w:szCs w:val="24"/>
          <w:lang w:val="en-US"/>
        </w:rPr>
        <w:t>XX</w:t>
      </w:r>
      <w:r w:rsidRPr="00E94366">
        <w:rPr>
          <w:sz w:val="24"/>
          <w:szCs w:val="24"/>
        </w:rPr>
        <w:t xml:space="preserve">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E94366">
        <w:rPr>
          <w:sz w:val="24"/>
          <w:szCs w:val="24"/>
          <w:lang w:val="en-US"/>
        </w:rPr>
        <w:t>XIX</w:t>
      </w:r>
      <w:r w:rsidRPr="00E94366">
        <w:rPr>
          <w:sz w:val="24"/>
          <w:szCs w:val="24"/>
        </w:rPr>
        <w:t xml:space="preserve"> - начале </w:t>
      </w:r>
      <w:r w:rsidRPr="00E94366">
        <w:rPr>
          <w:sz w:val="24"/>
          <w:szCs w:val="24"/>
          <w:lang w:val="en-US"/>
        </w:rPr>
        <w:t>XX</w:t>
      </w:r>
      <w:r w:rsidRPr="00E94366">
        <w:rPr>
          <w:sz w:val="24"/>
          <w:szCs w:val="24"/>
        </w:rPr>
        <w:t xml:space="preserve"> 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r w:rsidRPr="00E94366">
        <w:rPr>
          <w:sz w:val="24"/>
          <w:szCs w:val="24"/>
          <w:lang w:val="en-US"/>
        </w:rPr>
        <w:t>o</w:t>
      </w:r>
      <w:r w:rsidRPr="00E94366">
        <w:rPr>
          <w:sz w:val="24"/>
          <w:szCs w:val="24"/>
        </w:rPr>
        <w:t xml:space="preserve"> Мир в 1918 - 1939 гг.</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От войны к миру.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Лига Наций. Вашингтонская конференция. Версальско-Вашингтонская система.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626ECD" w:rsidRPr="00E94366" w:rsidRDefault="000A1887" w:rsidP="000301BD">
      <w:pPr>
        <w:pStyle w:val="50"/>
        <w:numPr>
          <w:ilvl w:val="0"/>
          <w:numId w:val="64"/>
        </w:numPr>
        <w:shd w:val="clear" w:color="auto" w:fill="auto"/>
        <w:tabs>
          <w:tab w:val="left" w:pos="223"/>
        </w:tabs>
        <w:spacing w:line="240" w:lineRule="auto"/>
        <w:ind w:left="20" w:firstLine="0"/>
        <w:rPr>
          <w:sz w:val="24"/>
          <w:szCs w:val="24"/>
        </w:rPr>
      </w:pPr>
      <w:r w:rsidRPr="00E94366">
        <w:rPr>
          <w:sz w:val="24"/>
          <w:szCs w:val="24"/>
        </w:rPr>
        <w:t>Страны Европы и Северной Америки в 1920 - 1930-е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Альтернативные стратегии выхода из мирового экономического кризиса. Становление нацизма </w:t>
      </w:r>
      <w:r w:rsidRPr="00E94366">
        <w:rPr>
          <w:sz w:val="24"/>
          <w:szCs w:val="24"/>
        </w:rPr>
        <w:lastRenderedPageBreak/>
        <w:t>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626ECD" w:rsidRPr="00E94366" w:rsidRDefault="000A1887" w:rsidP="000301BD">
      <w:pPr>
        <w:pStyle w:val="50"/>
        <w:numPr>
          <w:ilvl w:val="0"/>
          <w:numId w:val="64"/>
        </w:numPr>
        <w:shd w:val="clear" w:color="auto" w:fill="auto"/>
        <w:tabs>
          <w:tab w:val="left" w:pos="213"/>
        </w:tabs>
        <w:spacing w:line="240" w:lineRule="auto"/>
        <w:ind w:left="20" w:firstLine="0"/>
        <w:rPr>
          <w:sz w:val="24"/>
          <w:szCs w:val="24"/>
        </w:rPr>
      </w:pPr>
      <w:r w:rsidRPr="00E94366">
        <w:rPr>
          <w:sz w:val="24"/>
          <w:szCs w:val="24"/>
        </w:rPr>
        <w:t>Страны Азии, Латинской Америки в 1918 - 1930-е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Мексиканская революция 1910 - 1917 гг., ее итоги и значение. Реформы и революционные движения в латиноамериканских странах. Народный фронт в Чили.</w:t>
      </w:r>
    </w:p>
    <w:p w:rsidR="00626ECD" w:rsidRPr="00E94366" w:rsidRDefault="000A1887" w:rsidP="000301BD">
      <w:pPr>
        <w:pStyle w:val="50"/>
        <w:numPr>
          <w:ilvl w:val="0"/>
          <w:numId w:val="64"/>
        </w:numPr>
        <w:shd w:val="clear" w:color="auto" w:fill="auto"/>
        <w:tabs>
          <w:tab w:val="left" w:pos="213"/>
        </w:tabs>
        <w:spacing w:line="240" w:lineRule="auto"/>
        <w:ind w:left="20" w:firstLine="0"/>
        <w:rPr>
          <w:sz w:val="24"/>
          <w:szCs w:val="24"/>
        </w:rPr>
      </w:pPr>
      <w:r w:rsidRPr="00E94366">
        <w:rPr>
          <w:sz w:val="24"/>
          <w:szCs w:val="24"/>
        </w:rPr>
        <w:t>Международные отношения в 1920 - 1930-х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626ECD" w:rsidRPr="00E94366" w:rsidRDefault="000A1887" w:rsidP="000301BD">
      <w:pPr>
        <w:pStyle w:val="50"/>
        <w:numPr>
          <w:ilvl w:val="0"/>
          <w:numId w:val="64"/>
        </w:numPr>
        <w:shd w:val="clear" w:color="auto" w:fill="auto"/>
        <w:tabs>
          <w:tab w:val="left" w:pos="213"/>
        </w:tabs>
        <w:spacing w:line="240" w:lineRule="auto"/>
        <w:ind w:left="20" w:firstLine="0"/>
        <w:rPr>
          <w:sz w:val="24"/>
          <w:szCs w:val="24"/>
        </w:rPr>
      </w:pPr>
      <w:r w:rsidRPr="00E94366">
        <w:rPr>
          <w:sz w:val="24"/>
          <w:szCs w:val="24"/>
        </w:rPr>
        <w:t>Развитие культуры в 1914 - 1930-х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Научные открытия первых десятилетий </w:t>
      </w:r>
      <w:r w:rsidRPr="00E94366">
        <w:rPr>
          <w:sz w:val="24"/>
          <w:szCs w:val="24"/>
          <w:lang w:val="en-US"/>
        </w:rPr>
        <w:t>XX</w:t>
      </w:r>
      <w:r w:rsidRPr="00E94366">
        <w:rPr>
          <w:sz w:val="24"/>
          <w:szCs w:val="24"/>
        </w:rPr>
        <w:t xml:space="preserve"> в. (физика, химия, биология, медицина и другие). Технический прогресс в 1920 - 1930-х гг. Изменение облика городов.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Тоталитаризм и культура. Массовая культура. Олимпийское движение.</w:t>
      </w:r>
    </w:p>
    <w:p w:rsidR="00626ECD" w:rsidRPr="00E94366" w:rsidRDefault="000A1887" w:rsidP="000301BD">
      <w:pPr>
        <w:pStyle w:val="50"/>
        <w:numPr>
          <w:ilvl w:val="0"/>
          <w:numId w:val="82"/>
        </w:numPr>
        <w:shd w:val="clear" w:color="auto" w:fill="auto"/>
        <w:tabs>
          <w:tab w:val="left" w:pos="213"/>
        </w:tabs>
        <w:spacing w:line="240" w:lineRule="auto"/>
        <w:ind w:left="20" w:firstLine="0"/>
        <w:rPr>
          <w:sz w:val="24"/>
          <w:szCs w:val="24"/>
        </w:rPr>
      </w:pPr>
      <w:r w:rsidRPr="00E94366">
        <w:rPr>
          <w:sz w:val="24"/>
          <w:szCs w:val="24"/>
        </w:rPr>
        <w:t>Вторая мировая война (4 ч).</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4. Обобщение.</w:t>
      </w:r>
    </w:p>
    <w:p w:rsidR="001D61DD" w:rsidRPr="00E94366" w:rsidRDefault="001D61DD" w:rsidP="00E94366">
      <w:pPr>
        <w:rPr>
          <w:rFonts w:ascii="Times New Roman" w:hAnsi="Times New Roman" w:cs="Times New Roman"/>
        </w:rPr>
      </w:pPr>
      <w:bookmarkStart w:id="75" w:name="bookmark75"/>
      <w:r w:rsidRPr="00E94366">
        <w:rPr>
          <w:rFonts w:ascii="Times New Roman" w:hAnsi="Times New Roman" w:cs="Times New Roman"/>
        </w:rPr>
        <w:t>Содержание обучения в 11 классе.</w:t>
      </w:r>
      <w:bookmarkEnd w:id="75"/>
    </w:p>
    <w:p w:rsidR="00626ECD" w:rsidRPr="00E94366" w:rsidRDefault="000A1887" w:rsidP="000301BD">
      <w:pPr>
        <w:pStyle w:val="50"/>
        <w:numPr>
          <w:ilvl w:val="1"/>
          <w:numId w:val="82"/>
        </w:numPr>
        <w:shd w:val="clear" w:color="auto" w:fill="auto"/>
        <w:tabs>
          <w:tab w:val="left" w:pos="738"/>
        </w:tabs>
        <w:spacing w:line="240" w:lineRule="auto"/>
        <w:ind w:left="20" w:firstLine="0"/>
        <w:rPr>
          <w:sz w:val="24"/>
          <w:szCs w:val="24"/>
        </w:rPr>
      </w:pPr>
      <w:r w:rsidRPr="00E94366">
        <w:rPr>
          <w:sz w:val="24"/>
          <w:szCs w:val="24"/>
        </w:rPr>
        <w:t>История России. 1945 - 2022 гг.</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Введение</w:t>
      </w:r>
    </w:p>
    <w:p w:rsidR="00626ECD" w:rsidRPr="00E94366" w:rsidRDefault="000A1887" w:rsidP="000301BD">
      <w:pPr>
        <w:pStyle w:val="50"/>
        <w:numPr>
          <w:ilvl w:val="2"/>
          <w:numId w:val="82"/>
        </w:numPr>
        <w:shd w:val="clear" w:color="auto" w:fill="auto"/>
        <w:tabs>
          <w:tab w:val="left" w:pos="738"/>
        </w:tabs>
        <w:spacing w:line="240" w:lineRule="auto"/>
        <w:ind w:left="20" w:firstLine="0"/>
        <w:rPr>
          <w:sz w:val="24"/>
          <w:szCs w:val="24"/>
        </w:rPr>
      </w:pPr>
      <w:r w:rsidRPr="00E94366">
        <w:rPr>
          <w:sz w:val="24"/>
          <w:szCs w:val="24"/>
        </w:rPr>
        <w:t>СССР в 1945 - 1991 гг.</w:t>
      </w:r>
    </w:p>
    <w:p w:rsidR="00626ECD" w:rsidRPr="00E94366" w:rsidRDefault="000A1887" w:rsidP="000301BD">
      <w:pPr>
        <w:pStyle w:val="50"/>
        <w:numPr>
          <w:ilvl w:val="3"/>
          <w:numId w:val="82"/>
        </w:numPr>
        <w:shd w:val="clear" w:color="auto" w:fill="auto"/>
        <w:tabs>
          <w:tab w:val="left" w:pos="738"/>
        </w:tabs>
        <w:spacing w:line="240" w:lineRule="auto"/>
        <w:ind w:left="20" w:firstLine="0"/>
        <w:rPr>
          <w:sz w:val="24"/>
          <w:szCs w:val="24"/>
        </w:rPr>
      </w:pPr>
      <w:r w:rsidRPr="00E94366">
        <w:rPr>
          <w:sz w:val="24"/>
          <w:szCs w:val="24"/>
        </w:rPr>
        <w:t>СССР в 1945 - 1953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Сталин и его окружение. Ужесточение административно-командной системы.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626ECD" w:rsidRPr="00E94366" w:rsidRDefault="000A1887" w:rsidP="000301BD">
      <w:pPr>
        <w:pStyle w:val="50"/>
        <w:numPr>
          <w:ilvl w:val="3"/>
          <w:numId w:val="82"/>
        </w:numPr>
        <w:shd w:val="clear" w:color="auto" w:fill="auto"/>
        <w:tabs>
          <w:tab w:val="left" w:pos="738"/>
        </w:tabs>
        <w:spacing w:line="240" w:lineRule="auto"/>
        <w:ind w:left="20" w:firstLine="0"/>
        <w:rPr>
          <w:sz w:val="24"/>
          <w:szCs w:val="24"/>
        </w:rPr>
      </w:pPr>
      <w:r w:rsidRPr="00E94366">
        <w:rPr>
          <w:sz w:val="24"/>
          <w:szCs w:val="24"/>
        </w:rPr>
        <w:t>СССР в середине 1950-х - первой половине 1960-х гг.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E94366">
        <w:rPr>
          <w:sz w:val="24"/>
          <w:szCs w:val="24"/>
          <w:lang w:val="en-US"/>
        </w:rPr>
        <w:t>XX</w:t>
      </w:r>
      <w:r w:rsidRPr="00E94366">
        <w:rPr>
          <w:sz w:val="24"/>
          <w:szCs w:val="24"/>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 Социально-экономическое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 xml:space="preserve">Реформы в промышленности. Переход от отраслевой системы управления к совнархозам. </w:t>
      </w:r>
      <w:r w:rsidRPr="00E94366">
        <w:rPr>
          <w:sz w:val="24"/>
          <w:szCs w:val="24"/>
        </w:rPr>
        <w:lastRenderedPageBreak/>
        <w:t>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X</w:t>
      </w:r>
      <w:r w:rsidRPr="00E94366">
        <w:rPr>
          <w:rStyle w:val="14"/>
          <w:sz w:val="24"/>
          <w:szCs w:val="24"/>
        </w:rPr>
        <w:t>XII</w:t>
      </w:r>
      <w:r w:rsidRPr="00E94366">
        <w:rPr>
          <w:sz w:val="24"/>
          <w:szCs w:val="24"/>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626ECD" w:rsidRPr="00E94366" w:rsidRDefault="000A1887" w:rsidP="00E94366">
      <w:pPr>
        <w:pStyle w:val="50"/>
        <w:shd w:val="clear" w:color="auto" w:fill="auto"/>
        <w:spacing w:line="240" w:lineRule="auto"/>
        <w:ind w:left="20" w:right="940" w:firstLine="0"/>
        <w:jc w:val="left"/>
        <w:rPr>
          <w:sz w:val="24"/>
          <w:szCs w:val="24"/>
        </w:rPr>
      </w:pPr>
      <w:r w:rsidRPr="00E94366">
        <w:rPr>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626ECD" w:rsidRPr="00E94366" w:rsidRDefault="000A1887" w:rsidP="000301BD">
      <w:pPr>
        <w:pStyle w:val="50"/>
        <w:numPr>
          <w:ilvl w:val="3"/>
          <w:numId w:val="82"/>
        </w:numPr>
        <w:shd w:val="clear" w:color="auto" w:fill="auto"/>
        <w:tabs>
          <w:tab w:val="left" w:pos="798"/>
        </w:tabs>
        <w:spacing w:line="240" w:lineRule="auto"/>
        <w:ind w:left="20" w:firstLine="0"/>
        <w:rPr>
          <w:sz w:val="24"/>
          <w:szCs w:val="24"/>
        </w:rPr>
      </w:pPr>
      <w:r w:rsidRPr="00E94366">
        <w:rPr>
          <w:sz w:val="24"/>
          <w:szCs w:val="24"/>
        </w:rPr>
        <w:t>Советское государство и общество в середине 1960-х - начале 1980-х гг.</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w:t>
      </w:r>
      <w:hyperlink r:id="rId40" w:history="1">
        <w:r w:rsidRPr="00E94366">
          <w:rPr>
            <w:rStyle w:val="a5"/>
            <w:sz w:val="24"/>
            <w:szCs w:val="24"/>
          </w:rPr>
          <w:t xml:space="preserve"> Конституция С</w:t>
        </w:r>
      </w:hyperlink>
      <w:r w:rsidRPr="00E94366">
        <w:rPr>
          <w:sz w:val="24"/>
          <w:szCs w:val="24"/>
        </w:rPr>
        <w:t>ССР 1977 г. Концепция "развитого социализма". 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Развитие физкультуры и спорта в СССР. X</w:t>
      </w:r>
      <w:r w:rsidRPr="00E94366">
        <w:rPr>
          <w:rStyle w:val="14"/>
          <w:sz w:val="24"/>
          <w:szCs w:val="24"/>
        </w:rPr>
        <w:t>XII</w:t>
      </w:r>
      <w:r w:rsidRPr="00E94366">
        <w:rPr>
          <w:sz w:val="24"/>
          <w:szCs w:val="24"/>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Л.И. Брежнев в оценках современников и историков.</w:t>
      </w:r>
    </w:p>
    <w:p w:rsidR="00626ECD" w:rsidRPr="00E94366" w:rsidRDefault="000A1887" w:rsidP="000301BD">
      <w:pPr>
        <w:pStyle w:val="50"/>
        <w:numPr>
          <w:ilvl w:val="3"/>
          <w:numId w:val="82"/>
        </w:numPr>
        <w:shd w:val="clear" w:color="auto" w:fill="auto"/>
        <w:tabs>
          <w:tab w:val="left" w:pos="798"/>
        </w:tabs>
        <w:spacing w:line="240" w:lineRule="auto"/>
        <w:ind w:left="20" w:firstLine="0"/>
        <w:rPr>
          <w:sz w:val="24"/>
          <w:szCs w:val="24"/>
        </w:rPr>
      </w:pPr>
      <w:r w:rsidRPr="00E94366">
        <w:rPr>
          <w:sz w:val="24"/>
          <w:szCs w:val="24"/>
        </w:rPr>
        <w:t>Политика перестройки. Распад СССР (1985 - 1991).</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w:t>
      </w:r>
      <w:r w:rsidRPr="00E94366">
        <w:rPr>
          <w:sz w:val="24"/>
          <w:szCs w:val="24"/>
        </w:rPr>
        <w:lastRenderedPageBreak/>
        <w:t>войны.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w:t>
      </w:r>
      <w:r w:rsidRPr="00E94366">
        <w:rPr>
          <w:sz w:val="24"/>
          <w:szCs w:val="24"/>
          <w:lang w:val="en-US"/>
        </w:rPr>
        <w:t>I</w:t>
      </w:r>
      <w:r w:rsidRPr="00E94366">
        <w:rPr>
          <w:sz w:val="24"/>
          <w:szCs w:val="24"/>
        </w:rPr>
        <w:t xml:space="preserve"> съезд народных депутатов СССР и его значение. Демократы первой волны, их лидеры и программы.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Последний этап перестройки: 1990 - 1991 гг. Отмена</w:t>
      </w:r>
      <w:hyperlink r:id="rId41" w:history="1">
        <w:r w:rsidRPr="00E94366">
          <w:rPr>
            <w:rStyle w:val="a5"/>
            <w:sz w:val="24"/>
            <w:szCs w:val="24"/>
          </w:rPr>
          <w:t xml:space="preserve"> 6-й статьи К</w:t>
        </w:r>
      </w:hyperlink>
      <w:r w:rsidRPr="00E94366">
        <w:rPr>
          <w:sz w:val="24"/>
          <w:szCs w:val="24"/>
        </w:rPr>
        <w:t>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E94366">
        <w:rPr>
          <w:sz w:val="24"/>
          <w:szCs w:val="24"/>
        </w:rPr>
        <w:softHyphen/>
        <w:t>конфессиональных отношениях.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Реакция мирового сообщества на распад СССР. Россия как преемник СССР на международной арене.</w:t>
      </w:r>
    </w:p>
    <w:p w:rsidR="00626ECD" w:rsidRPr="00E94366" w:rsidRDefault="000A1887" w:rsidP="000301BD">
      <w:pPr>
        <w:pStyle w:val="50"/>
        <w:numPr>
          <w:ilvl w:val="3"/>
          <w:numId w:val="82"/>
        </w:numPr>
        <w:shd w:val="clear" w:color="auto" w:fill="auto"/>
        <w:tabs>
          <w:tab w:val="left" w:pos="798"/>
        </w:tabs>
        <w:spacing w:line="240" w:lineRule="auto"/>
        <w:ind w:left="20" w:firstLine="0"/>
        <w:rPr>
          <w:sz w:val="24"/>
          <w:szCs w:val="24"/>
        </w:rPr>
      </w:pPr>
      <w:r w:rsidRPr="00E94366">
        <w:rPr>
          <w:sz w:val="24"/>
          <w:szCs w:val="24"/>
        </w:rPr>
        <w:t>Наш край в 1945 - 1991 гг.</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.4.1.1.6. Обобщение.</w:t>
      </w:r>
    </w:p>
    <w:p w:rsidR="00626ECD" w:rsidRPr="00E94366" w:rsidRDefault="000A1887" w:rsidP="000301BD">
      <w:pPr>
        <w:pStyle w:val="50"/>
        <w:numPr>
          <w:ilvl w:val="2"/>
          <w:numId w:val="82"/>
        </w:numPr>
        <w:shd w:val="clear" w:color="auto" w:fill="auto"/>
        <w:tabs>
          <w:tab w:val="left" w:pos="610"/>
        </w:tabs>
        <w:spacing w:line="240" w:lineRule="auto"/>
        <w:ind w:left="20" w:firstLine="0"/>
        <w:rPr>
          <w:sz w:val="24"/>
          <w:szCs w:val="24"/>
        </w:rPr>
      </w:pPr>
      <w:r w:rsidRPr="00E94366">
        <w:rPr>
          <w:sz w:val="24"/>
          <w:szCs w:val="24"/>
        </w:rPr>
        <w:t>Российская Федерация в 1992 - 2022 гг.</w:t>
      </w:r>
    </w:p>
    <w:p w:rsidR="00626ECD" w:rsidRPr="00E94366" w:rsidRDefault="000A1887" w:rsidP="000301BD">
      <w:pPr>
        <w:pStyle w:val="50"/>
        <w:numPr>
          <w:ilvl w:val="3"/>
          <w:numId w:val="82"/>
        </w:numPr>
        <w:shd w:val="clear" w:color="auto" w:fill="auto"/>
        <w:tabs>
          <w:tab w:val="left" w:pos="798"/>
        </w:tabs>
        <w:spacing w:line="240" w:lineRule="auto"/>
        <w:ind w:left="20" w:firstLine="0"/>
        <w:rPr>
          <w:sz w:val="24"/>
          <w:szCs w:val="24"/>
        </w:rPr>
      </w:pPr>
      <w:r w:rsidRPr="00E94366">
        <w:rPr>
          <w:sz w:val="24"/>
          <w:szCs w:val="24"/>
        </w:rPr>
        <w:t>Становление новой России (1992 - 1999).</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Нарастание политико-конституционного кризиса в условиях ухудшения экономической ситуации.</w:t>
      </w:r>
      <w:hyperlink r:id="rId42" w:history="1">
        <w:r w:rsidRPr="00E94366">
          <w:rPr>
            <w:rStyle w:val="a5"/>
            <w:sz w:val="24"/>
            <w:szCs w:val="24"/>
          </w:rPr>
          <w:t xml:space="preserve"> Указ Б</w:t>
        </w:r>
      </w:hyperlink>
      <w:r w:rsidRPr="00E94366">
        <w:rPr>
          <w:sz w:val="24"/>
          <w:szCs w:val="24"/>
        </w:rPr>
        <w:t xml:space="preserve">.Н. Ельцина </w:t>
      </w:r>
      <w:r w:rsidRPr="00E94366">
        <w:rPr>
          <w:sz w:val="24"/>
          <w:szCs w:val="24"/>
          <w:lang w:val="en-US"/>
        </w:rPr>
        <w:t>N</w:t>
      </w:r>
      <w:r w:rsidRPr="00E94366">
        <w:rPr>
          <w:sz w:val="24"/>
          <w:szCs w:val="24"/>
        </w:rPr>
        <w:t xml:space="preserve">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w:t>
      </w:r>
      <w:hyperlink r:id="rId43" w:history="1">
        <w:r w:rsidRPr="00E94366">
          <w:rPr>
            <w:rStyle w:val="a5"/>
            <w:sz w:val="24"/>
            <w:szCs w:val="24"/>
          </w:rPr>
          <w:t xml:space="preserve"> Конституции Р</w:t>
        </w:r>
      </w:hyperlink>
      <w:r w:rsidRPr="00E94366">
        <w:rPr>
          <w:sz w:val="24"/>
          <w:szCs w:val="24"/>
        </w:rPr>
        <w:t>оссии 1993 г. Ликвидация Советов и создание новой системы государственного устройства. Принятие</w:t>
      </w:r>
      <w:hyperlink r:id="rId44" w:history="1">
        <w:r w:rsidRPr="00E94366">
          <w:rPr>
            <w:rStyle w:val="a5"/>
            <w:sz w:val="24"/>
            <w:szCs w:val="24"/>
          </w:rPr>
          <w:t xml:space="preserve"> Конституции Р</w:t>
        </w:r>
      </w:hyperlink>
      <w:r w:rsidRPr="00E94366">
        <w:rPr>
          <w:sz w:val="24"/>
          <w:szCs w:val="24"/>
        </w:rPr>
        <w:t>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w:t>
      </w:r>
      <w:r w:rsidRPr="00E94366">
        <w:rPr>
          <w:sz w:val="24"/>
          <w:szCs w:val="24"/>
        </w:rPr>
        <w:lastRenderedPageBreak/>
        <w:t>экспорта продовольствия. Финансовые пирамиды. Дефолт 1998 г. и его последствия. Повседневная жизнь россиян в условиях реформ. Свобода средств массовой информации (далее</w:t>
      </w:r>
    </w:p>
    <w:p w:rsidR="00626ECD" w:rsidRPr="00E94366" w:rsidRDefault="000A1887" w:rsidP="000301BD">
      <w:pPr>
        <w:pStyle w:val="50"/>
        <w:numPr>
          <w:ilvl w:val="0"/>
          <w:numId w:val="64"/>
        </w:numPr>
        <w:shd w:val="clear" w:color="auto" w:fill="auto"/>
        <w:tabs>
          <w:tab w:val="left" w:pos="182"/>
        </w:tabs>
        <w:spacing w:line="240" w:lineRule="auto"/>
        <w:ind w:right="20" w:firstLine="0"/>
        <w:rPr>
          <w:sz w:val="24"/>
          <w:szCs w:val="24"/>
        </w:rPr>
      </w:pPr>
      <w:r w:rsidRPr="00E94366">
        <w:rPr>
          <w:sz w:val="24"/>
          <w:szCs w:val="24"/>
        </w:rPr>
        <w:t>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626ECD" w:rsidRPr="00E94366" w:rsidRDefault="000A1887" w:rsidP="000301BD">
      <w:pPr>
        <w:pStyle w:val="50"/>
        <w:numPr>
          <w:ilvl w:val="3"/>
          <w:numId w:val="82"/>
        </w:numPr>
        <w:shd w:val="clear" w:color="auto" w:fill="auto"/>
        <w:tabs>
          <w:tab w:val="left" w:pos="773"/>
        </w:tabs>
        <w:spacing w:line="240" w:lineRule="auto"/>
        <w:ind w:firstLine="0"/>
        <w:rPr>
          <w:sz w:val="24"/>
          <w:szCs w:val="24"/>
        </w:rPr>
      </w:pPr>
      <w:r w:rsidRPr="00E94366">
        <w:rPr>
          <w:sz w:val="24"/>
          <w:szCs w:val="24"/>
        </w:rPr>
        <w:t>Россия в XXI в.: вызовы времени и задачи модернизации.</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1990 -х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w:t>
      </w:r>
      <w:r w:rsidRPr="00E94366">
        <w:rPr>
          <w:rStyle w:val="14"/>
          <w:sz w:val="24"/>
          <w:szCs w:val="24"/>
        </w:rPr>
        <w:t>XII</w:t>
      </w:r>
      <w:r w:rsidRPr="00E94366">
        <w:rPr>
          <w:sz w:val="24"/>
          <w:szCs w:val="24"/>
        </w:rPr>
        <w:t xml:space="preserve">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w:t>
      </w:r>
    </w:p>
    <w:p w:rsidR="00626ECD" w:rsidRPr="00E94366" w:rsidRDefault="000A1887" w:rsidP="00E94366">
      <w:pPr>
        <w:pStyle w:val="50"/>
        <w:shd w:val="clear" w:color="auto" w:fill="auto"/>
        <w:tabs>
          <w:tab w:val="center" w:pos="1930"/>
          <w:tab w:val="left" w:pos="2473"/>
        </w:tabs>
        <w:spacing w:line="240" w:lineRule="auto"/>
        <w:ind w:left="20" w:firstLine="0"/>
        <w:rPr>
          <w:sz w:val="24"/>
          <w:szCs w:val="24"/>
        </w:rPr>
      </w:pPr>
      <w:r w:rsidRPr="00E94366">
        <w:rPr>
          <w:sz w:val="24"/>
          <w:szCs w:val="24"/>
        </w:rPr>
        <w:t>пространстве:</w:t>
      </w:r>
      <w:r w:rsidRPr="00E94366">
        <w:rPr>
          <w:sz w:val="24"/>
          <w:szCs w:val="24"/>
        </w:rPr>
        <w:tab/>
        <w:t>СМИ,</w:t>
      </w:r>
      <w:r w:rsidRPr="00E94366">
        <w:rPr>
          <w:sz w:val="24"/>
          <w:szCs w:val="24"/>
        </w:rPr>
        <w:tab/>
        <w:t>компьютеризация, Интернет. Массовая автомобилизация. Военно</w:t>
      </w:r>
      <w:r w:rsidRPr="00E94366">
        <w:rPr>
          <w:sz w:val="24"/>
          <w:szCs w:val="24"/>
        </w:rPr>
        <w:softHyphen/>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патриотические движения. Марш "Бессмертный полк". Празднование 75-летия Победы в Великой Отечественной войне (2020).</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Внешняя политика в конце </w:t>
      </w:r>
      <w:r w:rsidRPr="00E94366">
        <w:rPr>
          <w:sz w:val="24"/>
          <w:szCs w:val="24"/>
          <w:lang w:val="en-US"/>
        </w:rPr>
        <w:t>XX</w:t>
      </w:r>
      <w:r w:rsidRPr="00E94366">
        <w:rPr>
          <w:sz w:val="24"/>
          <w:szCs w:val="24"/>
        </w:rPr>
        <w:t xml:space="preserve"> - начале </w:t>
      </w:r>
      <w:r w:rsidRPr="00E94366">
        <w:rPr>
          <w:sz w:val="24"/>
          <w:szCs w:val="24"/>
          <w:lang w:val="en-US"/>
        </w:rPr>
        <w:t>XXI</w:t>
      </w:r>
      <w:r w:rsidRPr="00E94366">
        <w:rPr>
          <w:sz w:val="24"/>
          <w:szCs w:val="24"/>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w:t>
      </w:r>
      <w:r w:rsidRPr="00E94366">
        <w:rPr>
          <w:sz w:val="24"/>
          <w:szCs w:val="24"/>
        </w:rPr>
        <w:lastRenderedPageBreak/>
        <w:t>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626ECD" w:rsidRPr="00E94366" w:rsidRDefault="000A1887" w:rsidP="00E94366">
      <w:pPr>
        <w:pStyle w:val="50"/>
        <w:shd w:val="clear" w:color="auto" w:fill="auto"/>
        <w:tabs>
          <w:tab w:val="center" w:pos="1930"/>
          <w:tab w:val="center" w:pos="3562"/>
          <w:tab w:val="left" w:pos="4580"/>
        </w:tabs>
        <w:spacing w:line="240" w:lineRule="auto"/>
        <w:ind w:left="20" w:right="20" w:firstLine="0"/>
        <w:rPr>
          <w:sz w:val="24"/>
          <w:szCs w:val="24"/>
        </w:rPr>
      </w:pPr>
      <w:r w:rsidRPr="00E94366">
        <w:rPr>
          <w:sz w:val="24"/>
          <w:szCs w:val="24"/>
        </w:rPr>
        <w:t xml:space="preserve">Религия, наука и культура России в конце </w:t>
      </w:r>
      <w:r w:rsidRPr="00E94366">
        <w:rPr>
          <w:sz w:val="24"/>
          <w:szCs w:val="24"/>
          <w:lang w:val="en-US"/>
        </w:rPr>
        <w:t>XX</w:t>
      </w:r>
      <w:r w:rsidRPr="00E94366">
        <w:rPr>
          <w:sz w:val="24"/>
          <w:szCs w:val="24"/>
        </w:rPr>
        <w:t xml:space="preserve"> - начале </w:t>
      </w:r>
      <w:r w:rsidRPr="00E94366">
        <w:rPr>
          <w:sz w:val="24"/>
          <w:szCs w:val="24"/>
          <w:lang w:val="en-US"/>
        </w:rPr>
        <w:t>XXI</w:t>
      </w:r>
      <w:r w:rsidRPr="00E94366">
        <w:rPr>
          <w:sz w:val="24"/>
          <w:szCs w:val="24"/>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w:t>
      </w:r>
      <w:r w:rsidRPr="00E94366">
        <w:rPr>
          <w:sz w:val="24"/>
          <w:szCs w:val="24"/>
        </w:rPr>
        <w:tab/>
        <w:t>литературы,</w:t>
      </w:r>
      <w:r w:rsidRPr="00E94366">
        <w:rPr>
          <w:sz w:val="24"/>
          <w:szCs w:val="24"/>
        </w:rPr>
        <w:tab/>
        <w:t>киноискусства,</w:t>
      </w:r>
      <w:r w:rsidRPr="00E94366">
        <w:rPr>
          <w:sz w:val="24"/>
          <w:szCs w:val="24"/>
        </w:rPr>
        <w:tab/>
        <w:t>театра, изобразительного искусства. Процессы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глобализации и массовая культура.</w:t>
      </w:r>
    </w:p>
    <w:p w:rsidR="00626ECD" w:rsidRPr="00E94366" w:rsidRDefault="000A1887" w:rsidP="000301BD">
      <w:pPr>
        <w:pStyle w:val="50"/>
        <w:numPr>
          <w:ilvl w:val="3"/>
          <w:numId w:val="82"/>
        </w:numPr>
        <w:shd w:val="clear" w:color="auto" w:fill="auto"/>
        <w:tabs>
          <w:tab w:val="left" w:pos="716"/>
        </w:tabs>
        <w:spacing w:line="240" w:lineRule="auto"/>
        <w:ind w:left="20" w:firstLine="0"/>
        <w:rPr>
          <w:sz w:val="24"/>
          <w:szCs w:val="24"/>
        </w:rPr>
      </w:pPr>
      <w:r w:rsidRPr="00E94366">
        <w:rPr>
          <w:sz w:val="24"/>
          <w:szCs w:val="24"/>
        </w:rPr>
        <w:t>Наш край в 1992 - 2022 гг.</w:t>
      </w:r>
    </w:p>
    <w:p w:rsidR="00626ECD" w:rsidRPr="00E94366" w:rsidRDefault="000A1887" w:rsidP="000301BD">
      <w:pPr>
        <w:pStyle w:val="50"/>
        <w:numPr>
          <w:ilvl w:val="2"/>
          <w:numId w:val="82"/>
        </w:numPr>
        <w:shd w:val="clear" w:color="auto" w:fill="auto"/>
        <w:tabs>
          <w:tab w:val="left" w:pos="716"/>
        </w:tabs>
        <w:spacing w:line="240" w:lineRule="auto"/>
        <w:ind w:left="20" w:firstLine="0"/>
        <w:rPr>
          <w:sz w:val="24"/>
          <w:szCs w:val="24"/>
        </w:rPr>
      </w:pPr>
      <w:r w:rsidRPr="00E94366">
        <w:rPr>
          <w:sz w:val="24"/>
          <w:szCs w:val="24"/>
        </w:rPr>
        <w:t>Итоговое обобщение.</w:t>
      </w:r>
    </w:p>
    <w:p w:rsidR="00626ECD" w:rsidRPr="00E94366" w:rsidRDefault="000A1887" w:rsidP="000301BD">
      <w:pPr>
        <w:pStyle w:val="50"/>
        <w:numPr>
          <w:ilvl w:val="1"/>
          <w:numId w:val="82"/>
        </w:numPr>
        <w:shd w:val="clear" w:color="auto" w:fill="auto"/>
        <w:tabs>
          <w:tab w:val="left" w:pos="433"/>
        </w:tabs>
        <w:spacing w:line="240" w:lineRule="auto"/>
        <w:ind w:left="20" w:firstLine="0"/>
        <w:rPr>
          <w:sz w:val="24"/>
          <w:szCs w:val="24"/>
        </w:rPr>
      </w:pPr>
      <w:r w:rsidRPr="00E94366">
        <w:rPr>
          <w:sz w:val="24"/>
          <w:szCs w:val="24"/>
        </w:rPr>
        <w:t>Всеобщая история. 1945 - 2022 гг.</w:t>
      </w:r>
    </w:p>
    <w:p w:rsidR="00626ECD" w:rsidRPr="00E94366" w:rsidRDefault="000A1887" w:rsidP="000301BD">
      <w:pPr>
        <w:pStyle w:val="50"/>
        <w:numPr>
          <w:ilvl w:val="2"/>
          <w:numId w:val="82"/>
        </w:numPr>
        <w:shd w:val="clear" w:color="auto" w:fill="auto"/>
        <w:tabs>
          <w:tab w:val="left" w:pos="697"/>
        </w:tabs>
        <w:spacing w:line="240" w:lineRule="auto"/>
        <w:ind w:left="20" w:right="20" w:firstLine="0"/>
        <w:rPr>
          <w:sz w:val="24"/>
          <w:szCs w:val="24"/>
        </w:rPr>
      </w:pPr>
      <w:r w:rsidRPr="00E94366">
        <w:rPr>
          <w:sz w:val="24"/>
          <w:szCs w:val="24"/>
        </w:rPr>
        <w:t>Введение. Мир во второй половине XX - начале XXI в. Научно-технический прогресс. Переход от индустриального к постиндустриальному, информационному обществу.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626ECD" w:rsidRPr="00E94366" w:rsidRDefault="000A1887" w:rsidP="000301BD">
      <w:pPr>
        <w:pStyle w:val="50"/>
        <w:numPr>
          <w:ilvl w:val="2"/>
          <w:numId w:val="82"/>
        </w:numPr>
        <w:shd w:val="clear" w:color="auto" w:fill="auto"/>
        <w:tabs>
          <w:tab w:val="left" w:pos="697"/>
        </w:tabs>
        <w:spacing w:line="240" w:lineRule="auto"/>
        <w:ind w:left="20" w:firstLine="0"/>
        <w:rPr>
          <w:sz w:val="24"/>
          <w:szCs w:val="24"/>
        </w:rPr>
      </w:pPr>
      <w:r w:rsidRPr="00E94366">
        <w:rPr>
          <w:sz w:val="24"/>
          <w:szCs w:val="24"/>
        </w:rPr>
        <w:t>Страны Северной Америки и Европы во второй половине XX - начале XXI 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626ECD" w:rsidRPr="00E94366" w:rsidRDefault="000A1887" w:rsidP="000301BD">
      <w:pPr>
        <w:pStyle w:val="50"/>
        <w:numPr>
          <w:ilvl w:val="3"/>
          <w:numId w:val="82"/>
        </w:numPr>
        <w:shd w:val="clear" w:color="auto" w:fill="auto"/>
        <w:tabs>
          <w:tab w:val="left" w:pos="922"/>
        </w:tabs>
        <w:spacing w:line="240" w:lineRule="auto"/>
        <w:ind w:left="20" w:right="20" w:firstLine="0"/>
        <w:rPr>
          <w:sz w:val="24"/>
          <w:szCs w:val="24"/>
        </w:rPr>
      </w:pPr>
      <w:r w:rsidRPr="00E94366">
        <w:rPr>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626ECD" w:rsidRPr="00E94366" w:rsidRDefault="000A1887" w:rsidP="000301BD">
      <w:pPr>
        <w:pStyle w:val="50"/>
        <w:numPr>
          <w:ilvl w:val="3"/>
          <w:numId w:val="82"/>
        </w:numPr>
        <w:shd w:val="clear" w:color="auto" w:fill="auto"/>
        <w:tabs>
          <w:tab w:val="left" w:pos="888"/>
        </w:tabs>
        <w:spacing w:line="240" w:lineRule="auto"/>
        <w:ind w:left="20" w:right="20" w:firstLine="0"/>
        <w:rPr>
          <w:sz w:val="24"/>
          <w:szCs w:val="24"/>
        </w:rPr>
      </w:pPr>
      <w:r w:rsidRPr="00E94366">
        <w:rPr>
          <w:sz w:val="24"/>
          <w:szCs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w:t>
      </w:r>
      <w:r w:rsidRPr="00E94366">
        <w:rPr>
          <w:sz w:val="24"/>
          <w:szCs w:val="24"/>
        </w:rPr>
        <w:lastRenderedPageBreak/>
        <w:t>(ЕЭС).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626ECD" w:rsidRPr="00E94366" w:rsidRDefault="000A1887" w:rsidP="000301BD">
      <w:pPr>
        <w:pStyle w:val="50"/>
        <w:numPr>
          <w:ilvl w:val="3"/>
          <w:numId w:val="82"/>
        </w:numPr>
        <w:shd w:val="clear" w:color="auto" w:fill="auto"/>
        <w:tabs>
          <w:tab w:val="left" w:pos="888"/>
        </w:tabs>
        <w:spacing w:line="240" w:lineRule="auto"/>
        <w:ind w:left="20" w:right="20" w:firstLine="0"/>
        <w:rPr>
          <w:sz w:val="24"/>
          <w:szCs w:val="24"/>
        </w:rPr>
      </w:pPr>
      <w:r w:rsidRPr="00E94366">
        <w:rPr>
          <w:sz w:val="24"/>
          <w:szCs w:val="24"/>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E94366">
        <w:rPr>
          <w:sz w:val="24"/>
          <w:szCs w:val="24"/>
          <w:lang w:val="en-US"/>
        </w:rPr>
        <w:t>XXI</w:t>
      </w:r>
      <w:r w:rsidRPr="00E94366">
        <w:rPr>
          <w:sz w:val="24"/>
          <w:szCs w:val="24"/>
        </w:rPr>
        <w:t xml:space="preserve"> в. (экономика, политика, внешнеполитическая ориентация, участие в интеграционных процессах).</w:t>
      </w:r>
    </w:p>
    <w:p w:rsidR="00626ECD" w:rsidRPr="00E94366" w:rsidRDefault="000A1887" w:rsidP="000301BD">
      <w:pPr>
        <w:pStyle w:val="50"/>
        <w:numPr>
          <w:ilvl w:val="2"/>
          <w:numId w:val="82"/>
        </w:numPr>
        <w:shd w:val="clear" w:color="auto" w:fill="auto"/>
        <w:tabs>
          <w:tab w:val="left" w:pos="716"/>
        </w:tabs>
        <w:spacing w:line="240" w:lineRule="auto"/>
        <w:ind w:left="20" w:right="20" w:firstLine="0"/>
        <w:rPr>
          <w:sz w:val="24"/>
          <w:szCs w:val="24"/>
        </w:rPr>
      </w:pPr>
      <w:r w:rsidRPr="00E94366">
        <w:rPr>
          <w:sz w:val="24"/>
          <w:szCs w:val="24"/>
        </w:rPr>
        <w:t>Страны Азии, Африки во второй половине XX - начале XXI в.: проблемы и пути модернизации.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Обретение независимости и выбор путей развития странами Азии и Африки.</w:t>
      </w:r>
    </w:p>
    <w:p w:rsidR="00626ECD" w:rsidRPr="00E94366" w:rsidRDefault="000A1887" w:rsidP="000301BD">
      <w:pPr>
        <w:pStyle w:val="50"/>
        <w:numPr>
          <w:ilvl w:val="3"/>
          <w:numId w:val="82"/>
        </w:numPr>
        <w:shd w:val="clear" w:color="auto" w:fill="auto"/>
        <w:tabs>
          <w:tab w:val="left" w:pos="888"/>
        </w:tabs>
        <w:spacing w:line="240" w:lineRule="auto"/>
        <w:ind w:left="20" w:right="20" w:firstLine="0"/>
        <w:rPr>
          <w:sz w:val="24"/>
          <w:szCs w:val="24"/>
        </w:rPr>
      </w:pPr>
      <w:r w:rsidRPr="00E94366">
        <w:rPr>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626ECD" w:rsidRPr="00E94366" w:rsidRDefault="000A1887" w:rsidP="000301BD">
      <w:pPr>
        <w:pStyle w:val="50"/>
        <w:numPr>
          <w:ilvl w:val="3"/>
          <w:numId w:val="82"/>
        </w:numPr>
        <w:shd w:val="clear" w:color="auto" w:fill="auto"/>
        <w:tabs>
          <w:tab w:val="left" w:pos="888"/>
        </w:tabs>
        <w:spacing w:line="240" w:lineRule="auto"/>
        <w:ind w:left="20" w:right="20" w:firstLine="0"/>
        <w:rPr>
          <w:sz w:val="24"/>
          <w:szCs w:val="24"/>
        </w:rPr>
      </w:pPr>
      <w:r w:rsidRPr="00E94366">
        <w:rPr>
          <w:sz w:val="24"/>
          <w:szCs w:val="24"/>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w:t>
      </w:r>
      <w:r w:rsidRPr="00E94366">
        <w:rPr>
          <w:sz w:val="24"/>
          <w:szCs w:val="24"/>
          <w:lang w:val="en-US"/>
        </w:rPr>
        <w:t>XXI</w:t>
      </w:r>
      <w:r w:rsidRPr="00E94366">
        <w:rPr>
          <w:sz w:val="24"/>
          <w:szCs w:val="24"/>
        </w:rPr>
        <w:t xml:space="preserve"> в. "Арабская весна" и смена политических режимов в начале 2010-х гг. Гражданская война в Сирии.</w:t>
      </w:r>
    </w:p>
    <w:p w:rsidR="00626ECD" w:rsidRPr="00E94366" w:rsidRDefault="000A1887" w:rsidP="000301BD">
      <w:pPr>
        <w:pStyle w:val="50"/>
        <w:numPr>
          <w:ilvl w:val="3"/>
          <w:numId w:val="82"/>
        </w:numPr>
        <w:shd w:val="clear" w:color="auto" w:fill="auto"/>
        <w:tabs>
          <w:tab w:val="left" w:pos="888"/>
        </w:tabs>
        <w:spacing w:line="240" w:lineRule="auto"/>
        <w:ind w:left="20" w:right="20" w:firstLine="0"/>
        <w:rPr>
          <w:sz w:val="24"/>
          <w:szCs w:val="24"/>
        </w:rPr>
      </w:pPr>
      <w:r w:rsidRPr="00E94366">
        <w:rPr>
          <w:sz w:val="24"/>
          <w:szCs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626ECD" w:rsidRPr="00E94366" w:rsidRDefault="000A1887" w:rsidP="000301BD">
      <w:pPr>
        <w:pStyle w:val="50"/>
        <w:numPr>
          <w:ilvl w:val="2"/>
          <w:numId w:val="82"/>
        </w:numPr>
        <w:shd w:val="clear" w:color="auto" w:fill="auto"/>
        <w:tabs>
          <w:tab w:val="left" w:pos="666"/>
        </w:tabs>
        <w:spacing w:line="240" w:lineRule="auto"/>
        <w:ind w:left="20" w:firstLine="0"/>
        <w:rPr>
          <w:sz w:val="24"/>
          <w:szCs w:val="24"/>
        </w:rPr>
      </w:pPr>
      <w:r w:rsidRPr="00E94366">
        <w:rPr>
          <w:sz w:val="24"/>
          <w:szCs w:val="24"/>
        </w:rPr>
        <w:t>Страны Латинской Америки во второй половине XX - начале XXI 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w:t>
      </w:r>
      <w:r w:rsidRPr="00E94366">
        <w:rPr>
          <w:sz w:val="24"/>
          <w:szCs w:val="24"/>
          <w:lang w:val="en-US"/>
        </w:rPr>
        <w:t>XX</w:t>
      </w:r>
      <w:r w:rsidRPr="00E94366">
        <w:rPr>
          <w:sz w:val="24"/>
          <w:szCs w:val="24"/>
        </w:rPr>
        <w:t xml:space="preserve"> в.</w:t>
      </w:r>
    </w:p>
    <w:p w:rsidR="00626ECD" w:rsidRPr="00E94366" w:rsidRDefault="000A1887" w:rsidP="000301BD">
      <w:pPr>
        <w:pStyle w:val="50"/>
        <w:numPr>
          <w:ilvl w:val="2"/>
          <w:numId w:val="82"/>
        </w:numPr>
        <w:shd w:val="clear" w:color="auto" w:fill="auto"/>
        <w:tabs>
          <w:tab w:val="left" w:pos="666"/>
        </w:tabs>
        <w:spacing w:line="240" w:lineRule="auto"/>
        <w:ind w:left="20" w:right="20" w:firstLine="0"/>
        <w:rPr>
          <w:sz w:val="24"/>
          <w:szCs w:val="24"/>
        </w:rPr>
      </w:pPr>
      <w:r w:rsidRPr="00E94366">
        <w:rPr>
          <w:sz w:val="24"/>
          <w:szCs w:val="24"/>
        </w:rPr>
        <w:t>Международные отношения во второй половине XX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Разрядка международной напряженности в конце 1960-х - первой половине 1970-х гг.</w:t>
      </w:r>
      <w:hyperlink r:id="rId45" w:history="1">
        <w:r w:rsidRPr="00E94366">
          <w:rPr>
            <w:rStyle w:val="a5"/>
            <w:sz w:val="24"/>
            <w:szCs w:val="24"/>
          </w:rPr>
          <w:t xml:space="preserve"> Договор о</w:t>
        </w:r>
      </w:hyperlink>
      <w:r w:rsidRPr="00E94366">
        <w:rPr>
          <w:sz w:val="24"/>
          <w:szCs w:val="24"/>
        </w:rPr>
        <w:t xml:space="preserve"> запрещении ядерных испытаний в трех средах.</w:t>
      </w:r>
      <w:hyperlink r:id="rId46" w:history="1">
        <w:r w:rsidRPr="00E94366">
          <w:rPr>
            <w:rStyle w:val="a5"/>
            <w:sz w:val="24"/>
            <w:szCs w:val="24"/>
          </w:rPr>
          <w:t xml:space="preserve"> Договор о</w:t>
        </w:r>
      </w:hyperlink>
      <w:r w:rsidRPr="00E94366">
        <w:rPr>
          <w:sz w:val="24"/>
          <w:szCs w:val="24"/>
        </w:rPr>
        <w:t xml:space="preserve"> нераспространении ядерного оружия (1968). Пражская </w:t>
      </w:r>
      <w:r w:rsidRPr="00E94366">
        <w:rPr>
          <w:sz w:val="24"/>
          <w:szCs w:val="24"/>
        </w:rPr>
        <w:lastRenderedPageBreak/>
        <w:t>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Международные отношения в конце </w:t>
      </w:r>
      <w:r w:rsidRPr="00E94366">
        <w:rPr>
          <w:sz w:val="24"/>
          <w:szCs w:val="24"/>
          <w:lang w:val="en-US"/>
        </w:rPr>
        <w:t>XX</w:t>
      </w:r>
      <w:r w:rsidRPr="00E94366">
        <w:rPr>
          <w:sz w:val="24"/>
          <w:szCs w:val="24"/>
        </w:rPr>
        <w:t xml:space="preserve"> - начале </w:t>
      </w:r>
      <w:r w:rsidRPr="00E94366">
        <w:rPr>
          <w:sz w:val="24"/>
          <w:szCs w:val="24"/>
          <w:lang w:val="en-US"/>
        </w:rPr>
        <w:t>XXI</w:t>
      </w:r>
      <w:r w:rsidRPr="00E94366">
        <w:rPr>
          <w:sz w:val="24"/>
          <w:szCs w:val="24"/>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E94366">
        <w:rPr>
          <w:sz w:val="24"/>
          <w:szCs w:val="24"/>
          <w:lang w:val="en-US"/>
        </w:rPr>
        <w:t>XX</w:t>
      </w:r>
      <w:r w:rsidRPr="00E94366">
        <w:rPr>
          <w:sz w:val="24"/>
          <w:szCs w:val="24"/>
        </w:rPr>
        <w:t xml:space="preserve"> в.</w:t>
      </w:r>
    </w:p>
    <w:p w:rsidR="00626ECD" w:rsidRPr="00E94366" w:rsidRDefault="000A1887" w:rsidP="000301BD">
      <w:pPr>
        <w:pStyle w:val="50"/>
        <w:numPr>
          <w:ilvl w:val="2"/>
          <w:numId w:val="82"/>
        </w:numPr>
        <w:shd w:val="clear" w:color="auto" w:fill="auto"/>
        <w:tabs>
          <w:tab w:val="left" w:pos="617"/>
        </w:tabs>
        <w:spacing w:line="240" w:lineRule="auto"/>
        <w:ind w:left="20" w:firstLine="0"/>
        <w:rPr>
          <w:sz w:val="24"/>
          <w:szCs w:val="24"/>
        </w:rPr>
      </w:pPr>
      <w:r w:rsidRPr="00E94366">
        <w:rPr>
          <w:sz w:val="24"/>
          <w:szCs w:val="24"/>
        </w:rPr>
        <w:t>Развитие науки и культуры во второй половине XX - начале XXI 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Развитие науки во второй половине </w:t>
      </w:r>
      <w:r w:rsidRPr="00E94366">
        <w:rPr>
          <w:sz w:val="24"/>
          <w:szCs w:val="24"/>
          <w:lang w:val="en-US"/>
        </w:rPr>
        <w:t>XX</w:t>
      </w:r>
      <w:r w:rsidRPr="00E94366">
        <w:rPr>
          <w:sz w:val="24"/>
          <w:szCs w:val="24"/>
        </w:rPr>
        <w:t xml:space="preserve"> - начале </w:t>
      </w:r>
      <w:r w:rsidRPr="00E94366">
        <w:rPr>
          <w:sz w:val="24"/>
          <w:szCs w:val="24"/>
          <w:lang w:val="en-US"/>
        </w:rPr>
        <w:t>XXI</w:t>
      </w:r>
      <w:r w:rsidRPr="00E94366">
        <w:rPr>
          <w:sz w:val="24"/>
          <w:szCs w:val="24"/>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626ECD" w:rsidRPr="00E94366" w:rsidRDefault="000A1887" w:rsidP="000301BD">
      <w:pPr>
        <w:pStyle w:val="50"/>
        <w:numPr>
          <w:ilvl w:val="2"/>
          <w:numId w:val="82"/>
        </w:numPr>
        <w:shd w:val="clear" w:color="auto" w:fill="auto"/>
        <w:tabs>
          <w:tab w:val="left" w:pos="617"/>
        </w:tabs>
        <w:spacing w:line="240" w:lineRule="auto"/>
        <w:ind w:left="20" w:firstLine="0"/>
        <w:rPr>
          <w:sz w:val="24"/>
          <w:szCs w:val="24"/>
        </w:rPr>
      </w:pPr>
      <w:r w:rsidRPr="00E94366">
        <w:rPr>
          <w:sz w:val="24"/>
          <w:szCs w:val="24"/>
        </w:rPr>
        <w:t>Современный мир.</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626ECD" w:rsidRPr="00E94366" w:rsidRDefault="000A1887" w:rsidP="000301BD">
      <w:pPr>
        <w:pStyle w:val="50"/>
        <w:numPr>
          <w:ilvl w:val="2"/>
          <w:numId w:val="82"/>
        </w:numPr>
        <w:shd w:val="clear" w:color="auto" w:fill="auto"/>
        <w:tabs>
          <w:tab w:val="left" w:pos="617"/>
        </w:tabs>
        <w:spacing w:line="240" w:lineRule="auto"/>
        <w:ind w:left="20" w:firstLine="0"/>
        <w:rPr>
          <w:sz w:val="24"/>
          <w:szCs w:val="24"/>
        </w:rPr>
      </w:pPr>
      <w:r w:rsidRPr="00E94366">
        <w:rPr>
          <w:sz w:val="24"/>
          <w:szCs w:val="24"/>
        </w:rPr>
        <w:t>Обобщение.</w:t>
      </w:r>
    </w:p>
    <w:p w:rsidR="00626ECD" w:rsidRPr="00E94366" w:rsidRDefault="000A1887" w:rsidP="00E94366">
      <w:pPr>
        <w:pStyle w:val="410"/>
        <w:keepNext/>
        <w:keepLines/>
        <w:shd w:val="clear" w:color="auto" w:fill="auto"/>
        <w:spacing w:before="0" w:after="0" w:line="240" w:lineRule="auto"/>
        <w:ind w:left="20" w:right="3760" w:firstLine="0"/>
        <w:jc w:val="left"/>
        <w:rPr>
          <w:sz w:val="24"/>
          <w:szCs w:val="24"/>
        </w:rPr>
      </w:pPr>
      <w:bookmarkStart w:id="76" w:name="bookmark76"/>
      <w:r w:rsidRPr="00E94366">
        <w:rPr>
          <w:sz w:val="24"/>
          <w:szCs w:val="24"/>
        </w:rPr>
        <w:t>Федеральная рабочая программа по учебному предмету "Обществознание" (базовый уровень)</w:t>
      </w:r>
      <w:bookmarkEnd w:id="76"/>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77" w:name="bookmark77"/>
      <w:r w:rsidRPr="00E94366">
        <w:rPr>
          <w:sz w:val="24"/>
          <w:szCs w:val="24"/>
        </w:rPr>
        <w:t>Пояснительная записка.</w:t>
      </w:r>
      <w:bookmarkEnd w:id="77"/>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w:t>
      </w:r>
      <w:hyperlink r:id="rId47" w:history="1">
        <w:r w:rsidRPr="00E94366">
          <w:rPr>
            <w:rStyle w:val="a5"/>
            <w:sz w:val="24"/>
            <w:szCs w:val="24"/>
          </w:rPr>
          <w:t xml:space="preserve"> ФГОС СОО, </w:t>
        </w:r>
      </w:hyperlink>
      <w:r w:rsidRPr="00E94366">
        <w:rPr>
          <w:sz w:val="24"/>
          <w:szCs w:val="24"/>
        </w:rPr>
        <w:t>с учетом федеральной программы воспитания и подлежит непосредственному применению при реализации обязательной части ООП СОО.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труду и творческому самовыражению, взаимодействию с другими людьми на благо человека и общества.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Целями обществоведческого образования на уровне среднего общего образования являются:</w:t>
      </w:r>
    </w:p>
    <w:p w:rsidR="00626ECD" w:rsidRPr="00E94366" w:rsidRDefault="000A1887" w:rsidP="000301BD">
      <w:pPr>
        <w:pStyle w:val="50"/>
        <w:numPr>
          <w:ilvl w:val="0"/>
          <w:numId w:val="83"/>
        </w:numPr>
        <w:shd w:val="clear" w:color="auto" w:fill="auto"/>
        <w:tabs>
          <w:tab w:val="left" w:pos="680"/>
        </w:tabs>
        <w:spacing w:line="240" w:lineRule="auto"/>
        <w:ind w:left="20" w:right="20" w:firstLine="0"/>
        <w:rPr>
          <w:sz w:val="24"/>
          <w:szCs w:val="24"/>
        </w:rPr>
      </w:pPr>
      <w:r w:rsidRPr="00E94366">
        <w:rPr>
          <w:sz w:val="24"/>
          <w:szCs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w:t>
      </w:r>
      <w:r w:rsidRPr="00E94366">
        <w:rPr>
          <w:sz w:val="24"/>
          <w:szCs w:val="24"/>
        </w:rPr>
        <w:lastRenderedPageBreak/>
        <w:t>к традиционным ценностям и культуре России, правам и свободам человека и гражданина, закрепленным в</w:t>
      </w:r>
      <w:hyperlink r:id="rId48" w:history="1">
        <w:r w:rsidRPr="00E94366">
          <w:rPr>
            <w:rStyle w:val="a5"/>
            <w:sz w:val="24"/>
            <w:szCs w:val="24"/>
          </w:rPr>
          <w:t xml:space="preserve"> Конституции Р</w:t>
        </w:r>
      </w:hyperlink>
      <w:r w:rsidRPr="00E94366">
        <w:rPr>
          <w:sz w:val="24"/>
          <w:szCs w:val="24"/>
        </w:rPr>
        <w:t>оссийской Федерации;</w:t>
      </w:r>
    </w:p>
    <w:p w:rsidR="00626ECD" w:rsidRPr="00E94366" w:rsidRDefault="000A1887" w:rsidP="000301BD">
      <w:pPr>
        <w:pStyle w:val="50"/>
        <w:numPr>
          <w:ilvl w:val="0"/>
          <w:numId w:val="83"/>
        </w:numPr>
        <w:shd w:val="clear" w:color="auto" w:fill="auto"/>
        <w:tabs>
          <w:tab w:val="left" w:pos="680"/>
        </w:tabs>
        <w:spacing w:line="240" w:lineRule="auto"/>
        <w:ind w:left="20" w:firstLine="0"/>
        <w:rPr>
          <w:sz w:val="24"/>
          <w:szCs w:val="24"/>
        </w:rPr>
      </w:pPr>
      <w:r w:rsidRPr="00E94366">
        <w:rPr>
          <w:sz w:val="24"/>
          <w:szCs w:val="24"/>
        </w:rPr>
        <w:t>развитие личности в период ранней юности, становление ее духовно-нравственных</w:t>
      </w:r>
    </w:p>
    <w:p w:rsidR="00626ECD" w:rsidRPr="00E94366" w:rsidRDefault="000A1887" w:rsidP="00E94366">
      <w:pPr>
        <w:pStyle w:val="50"/>
        <w:shd w:val="clear" w:color="auto" w:fill="auto"/>
        <w:tabs>
          <w:tab w:val="left" w:pos="7652"/>
        </w:tabs>
        <w:spacing w:line="240" w:lineRule="auto"/>
        <w:ind w:left="20" w:right="20" w:firstLine="0"/>
        <w:jc w:val="left"/>
        <w:rPr>
          <w:sz w:val="24"/>
          <w:szCs w:val="24"/>
        </w:rPr>
      </w:pPr>
      <w:r w:rsidRPr="00E94366">
        <w:rPr>
          <w:sz w:val="24"/>
          <w:szCs w:val="24"/>
        </w:rPr>
        <w:t>позиций и приоритетов, выработка правового сознания, политической культуры, мотивации к предстоящему самоопределению в различных областях жизни:</w:t>
      </w:r>
      <w:r w:rsidRPr="00E94366">
        <w:rPr>
          <w:sz w:val="24"/>
          <w:szCs w:val="24"/>
        </w:rPr>
        <w:tab/>
        <w:t>семейной, трудовой,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профессиональной;</w:t>
      </w:r>
    </w:p>
    <w:p w:rsidR="00626ECD" w:rsidRPr="00E94366" w:rsidRDefault="000A1887" w:rsidP="000301BD">
      <w:pPr>
        <w:pStyle w:val="50"/>
        <w:numPr>
          <w:ilvl w:val="0"/>
          <w:numId w:val="83"/>
        </w:numPr>
        <w:shd w:val="clear" w:color="auto" w:fill="auto"/>
        <w:tabs>
          <w:tab w:val="left" w:pos="680"/>
        </w:tabs>
        <w:spacing w:line="240" w:lineRule="auto"/>
        <w:ind w:left="20" w:right="20" w:firstLine="0"/>
        <w:jc w:val="left"/>
        <w:rPr>
          <w:sz w:val="24"/>
          <w:szCs w:val="24"/>
        </w:rPr>
      </w:pPr>
      <w:r w:rsidRPr="00E94366">
        <w:rPr>
          <w:sz w:val="24"/>
          <w:szCs w:val="24"/>
        </w:rPr>
        <w:t>развитие способности обучающихся к личному самоопределению, самореализации, самоконтролю;</w:t>
      </w:r>
    </w:p>
    <w:p w:rsidR="00626ECD" w:rsidRPr="00E94366" w:rsidRDefault="000A1887" w:rsidP="000301BD">
      <w:pPr>
        <w:pStyle w:val="50"/>
        <w:numPr>
          <w:ilvl w:val="0"/>
          <w:numId w:val="83"/>
        </w:numPr>
        <w:shd w:val="clear" w:color="auto" w:fill="auto"/>
        <w:tabs>
          <w:tab w:val="left" w:pos="680"/>
        </w:tabs>
        <w:spacing w:line="240" w:lineRule="auto"/>
        <w:ind w:left="20" w:firstLine="0"/>
        <w:rPr>
          <w:sz w:val="24"/>
          <w:szCs w:val="24"/>
        </w:rPr>
      </w:pPr>
      <w:r w:rsidRPr="00E94366">
        <w:rPr>
          <w:sz w:val="24"/>
          <w:szCs w:val="24"/>
        </w:rPr>
        <w:t>развитие интереса обучающихся к освоению социальных и гуманитарных дисциплин;</w:t>
      </w:r>
    </w:p>
    <w:p w:rsidR="00626ECD" w:rsidRPr="00E94366" w:rsidRDefault="000A1887" w:rsidP="000301BD">
      <w:pPr>
        <w:pStyle w:val="50"/>
        <w:numPr>
          <w:ilvl w:val="0"/>
          <w:numId w:val="83"/>
        </w:numPr>
        <w:shd w:val="clear" w:color="auto" w:fill="auto"/>
        <w:tabs>
          <w:tab w:val="left" w:pos="680"/>
        </w:tabs>
        <w:spacing w:line="240" w:lineRule="auto"/>
        <w:ind w:left="20" w:right="20" w:firstLine="0"/>
        <w:jc w:val="left"/>
        <w:rPr>
          <w:sz w:val="24"/>
          <w:szCs w:val="24"/>
        </w:rPr>
      </w:pPr>
      <w:r w:rsidRPr="00E94366">
        <w:rPr>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626ECD" w:rsidRPr="00E94366" w:rsidRDefault="000A1887" w:rsidP="000301BD">
      <w:pPr>
        <w:pStyle w:val="50"/>
        <w:numPr>
          <w:ilvl w:val="0"/>
          <w:numId w:val="83"/>
        </w:numPr>
        <w:shd w:val="clear" w:color="auto" w:fill="auto"/>
        <w:tabs>
          <w:tab w:val="left" w:pos="680"/>
        </w:tabs>
        <w:spacing w:line="240" w:lineRule="auto"/>
        <w:ind w:left="20" w:right="20" w:firstLine="0"/>
        <w:rPr>
          <w:sz w:val="24"/>
          <w:szCs w:val="24"/>
        </w:rPr>
      </w:pPr>
      <w:r w:rsidRPr="00E94366">
        <w:rPr>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626ECD" w:rsidRPr="00E94366" w:rsidRDefault="000A1887" w:rsidP="000301BD">
      <w:pPr>
        <w:pStyle w:val="50"/>
        <w:numPr>
          <w:ilvl w:val="0"/>
          <w:numId w:val="83"/>
        </w:numPr>
        <w:shd w:val="clear" w:color="auto" w:fill="auto"/>
        <w:tabs>
          <w:tab w:val="left" w:pos="680"/>
        </w:tabs>
        <w:spacing w:line="240" w:lineRule="auto"/>
        <w:ind w:left="20" w:right="20" w:firstLine="0"/>
        <w:rPr>
          <w:sz w:val="24"/>
          <w:szCs w:val="24"/>
        </w:rPr>
      </w:pPr>
      <w:r w:rsidRPr="00E94366">
        <w:rPr>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626ECD" w:rsidRPr="00E94366" w:rsidRDefault="000A1887" w:rsidP="000301BD">
      <w:pPr>
        <w:pStyle w:val="50"/>
        <w:numPr>
          <w:ilvl w:val="0"/>
          <w:numId w:val="83"/>
        </w:numPr>
        <w:shd w:val="clear" w:color="auto" w:fill="auto"/>
        <w:tabs>
          <w:tab w:val="left" w:pos="680"/>
        </w:tabs>
        <w:spacing w:line="240" w:lineRule="auto"/>
        <w:ind w:left="20" w:firstLine="0"/>
        <w:rPr>
          <w:sz w:val="24"/>
          <w:szCs w:val="24"/>
        </w:rPr>
      </w:pPr>
      <w:r w:rsidRPr="00E94366">
        <w:rPr>
          <w:sz w:val="24"/>
          <w:szCs w:val="24"/>
        </w:rPr>
        <w:t>определение учебного содержания научной и практической значимостью включаемых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 него положений и педагогическими целями учебного предмета с учетом познавательных возможностей учащихся старшего подросткового возраста;</w:t>
      </w:r>
    </w:p>
    <w:p w:rsidR="00626ECD" w:rsidRPr="00E94366" w:rsidRDefault="000A1887" w:rsidP="000301BD">
      <w:pPr>
        <w:pStyle w:val="50"/>
        <w:numPr>
          <w:ilvl w:val="0"/>
          <w:numId w:val="83"/>
        </w:numPr>
        <w:shd w:val="clear" w:color="auto" w:fill="auto"/>
        <w:tabs>
          <w:tab w:val="left" w:pos="680"/>
        </w:tabs>
        <w:spacing w:line="240" w:lineRule="auto"/>
        <w:ind w:left="20" w:right="20" w:firstLine="0"/>
        <w:rPr>
          <w:sz w:val="24"/>
          <w:szCs w:val="24"/>
        </w:rPr>
      </w:pPr>
      <w:r w:rsidRPr="00E94366">
        <w:rPr>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626ECD" w:rsidRPr="00E94366" w:rsidRDefault="000A1887" w:rsidP="000301BD">
      <w:pPr>
        <w:pStyle w:val="50"/>
        <w:numPr>
          <w:ilvl w:val="0"/>
          <w:numId w:val="83"/>
        </w:numPr>
        <w:shd w:val="clear" w:color="auto" w:fill="auto"/>
        <w:tabs>
          <w:tab w:val="left" w:pos="685"/>
        </w:tabs>
        <w:spacing w:line="240" w:lineRule="auto"/>
        <w:ind w:left="20" w:right="20" w:firstLine="0"/>
        <w:rPr>
          <w:sz w:val="24"/>
          <w:szCs w:val="24"/>
        </w:rPr>
      </w:pPr>
      <w:r w:rsidRPr="00E94366">
        <w:rPr>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626ECD" w:rsidRPr="00E94366" w:rsidRDefault="000A1887" w:rsidP="000301BD">
      <w:pPr>
        <w:pStyle w:val="50"/>
        <w:numPr>
          <w:ilvl w:val="0"/>
          <w:numId w:val="83"/>
        </w:numPr>
        <w:shd w:val="clear" w:color="auto" w:fill="auto"/>
        <w:tabs>
          <w:tab w:val="left" w:pos="685"/>
        </w:tabs>
        <w:spacing w:line="240" w:lineRule="auto"/>
        <w:ind w:left="20" w:right="20" w:firstLine="0"/>
        <w:rPr>
          <w:sz w:val="24"/>
          <w:szCs w:val="24"/>
        </w:rPr>
      </w:pPr>
      <w:r w:rsidRPr="00E94366">
        <w:rPr>
          <w:sz w:val="24"/>
          <w:szCs w:val="24"/>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49" w:history="1">
        <w:r w:rsidRPr="00E94366">
          <w:rPr>
            <w:rStyle w:val="a5"/>
            <w:sz w:val="24"/>
            <w:szCs w:val="24"/>
          </w:rPr>
          <w:t>Конституции Р</w:t>
        </w:r>
      </w:hyperlink>
      <w:r w:rsidRPr="00E94366">
        <w:rPr>
          <w:sz w:val="24"/>
          <w:szCs w:val="24"/>
        </w:rPr>
        <w:t>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626ECD" w:rsidRPr="00E94366" w:rsidRDefault="000A1887" w:rsidP="000301BD">
      <w:pPr>
        <w:pStyle w:val="50"/>
        <w:numPr>
          <w:ilvl w:val="0"/>
          <w:numId w:val="83"/>
        </w:numPr>
        <w:shd w:val="clear" w:color="auto" w:fill="auto"/>
        <w:tabs>
          <w:tab w:val="left" w:pos="685"/>
        </w:tabs>
        <w:spacing w:line="240" w:lineRule="auto"/>
        <w:ind w:left="20" w:right="20" w:firstLine="0"/>
        <w:rPr>
          <w:sz w:val="24"/>
          <w:szCs w:val="24"/>
        </w:rPr>
      </w:pPr>
      <w:r w:rsidRPr="00E94366">
        <w:rPr>
          <w:sz w:val="24"/>
          <w:szCs w:val="24"/>
        </w:rPr>
        <w:t>расширение возможностей самопрезентации обучающихся, мотивирующей креативное мышление и участие в социальных практиках.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Отличие содержания обществознания на базовом уровне среднего общего образования от содержания предшествующего уровня заключается в:</w:t>
      </w:r>
    </w:p>
    <w:p w:rsidR="00626ECD" w:rsidRPr="00E94366" w:rsidRDefault="000A1887" w:rsidP="000301BD">
      <w:pPr>
        <w:pStyle w:val="50"/>
        <w:numPr>
          <w:ilvl w:val="0"/>
          <w:numId w:val="83"/>
        </w:numPr>
        <w:shd w:val="clear" w:color="auto" w:fill="auto"/>
        <w:tabs>
          <w:tab w:val="left" w:pos="685"/>
        </w:tabs>
        <w:spacing w:line="240" w:lineRule="auto"/>
        <w:ind w:left="20" w:firstLine="0"/>
        <w:rPr>
          <w:sz w:val="24"/>
          <w:szCs w:val="24"/>
        </w:rPr>
      </w:pPr>
      <w:r w:rsidRPr="00E94366">
        <w:rPr>
          <w:sz w:val="24"/>
          <w:szCs w:val="24"/>
        </w:rPr>
        <w:t>изучении нового теоретического содержания;</w:t>
      </w:r>
    </w:p>
    <w:p w:rsidR="00626ECD" w:rsidRPr="00E94366" w:rsidRDefault="000A1887" w:rsidP="000301BD">
      <w:pPr>
        <w:pStyle w:val="50"/>
        <w:numPr>
          <w:ilvl w:val="0"/>
          <w:numId w:val="83"/>
        </w:numPr>
        <w:shd w:val="clear" w:color="auto" w:fill="auto"/>
        <w:tabs>
          <w:tab w:val="left" w:pos="685"/>
          <w:tab w:val="right" w:pos="8218"/>
        </w:tabs>
        <w:spacing w:line="240" w:lineRule="auto"/>
        <w:ind w:left="20" w:firstLine="0"/>
        <w:rPr>
          <w:sz w:val="24"/>
          <w:szCs w:val="24"/>
        </w:rPr>
      </w:pPr>
      <w:r w:rsidRPr="00E94366">
        <w:rPr>
          <w:sz w:val="24"/>
          <w:szCs w:val="24"/>
        </w:rPr>
        <w:t>рассмотрении ряда ранее изученных социальных явлений и процессов</w:t>
      </w:r>
      <w:r w:rsidRPr="00E94366">
        <w:rPr>
          <w:sz w:val="24"/>
          <w:szCs w:val="24"/>
        </w:rPr>
        <w:tab/>
        <w:t>в более сложных 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разнообразных связях и отношениях;</w:t>
      </w:r>
    </w:p>
    <w:p w:rsidR="00626ECD" w:rsidRPr="00E94366" w:rsidRDefault="000A1887" w:rsidP="000301BD">
      <w:pPr>
        <w:pStyle w:val="50"/>
        <w:numPr>
          <w:ilvl w:val="0"/>
          <w:numId w:val="83"/>
        </w:numPr>
        <w:shd w:val="clear" w:color="auto" w:fill="auto"/>
        <w:tabs>
          <w:tab w:val="left" w:pos="685"/>
        </w:tabs>
        <w:spacing w:line="240" w:lineRule="auto"/>
        <w:ind w:left="20" w:firstLine="0"/>
        <w:rPr>
          <w:sz w:val="24"/>
          <w:szCs w:val="24"/>
        </w:rPr>
      </w:pPr>
      <w:r w:rsidRPr="00E94366">
        <w:rPr>
          <w:sz w:val="24"/>
          <w:szCs w:val="24"/>
        </w:rPr>
        <w:t>освоении обучающимися базовых методов социального познания;</w:t>
      </w:r>
    </w:p>
    <w:p w:rsidR="00626ECD" w:rsidRPr="00E94366" w:rsidRDefault="000A1887" w:rsidP="000301BD">
      <w:pPr>
        <w:pStyle w:val="50"/>
        <w:numPr>
          <w:ilvl w:val="0"/>
          <w:numId w:val="83"/>
        </w:numPr>
        <w:shd w:val="clear" w:color="auto" w:fill="auto"/>
        <w:tabs>
          <w:tab w:val="left" w:pos="685"/>
          <w:tab w:val="right" w:pos="9956"/>
        </w:tabs>
        <w:spacing w:line="240" w:lineRule="auto"/>
        <w:ind w:left="20" w:firstLine="0"/>
        <w:rPr>
          <w:sz w:val="24"/>
          <w:szCs w:val="24"/>
        </w:rPr>
      </w:pPr>
      <w:r w:rsidRPr="00E94366">
        <w:rPr>
          <w:sz w:val="24"/>
          <w:szCs w:val="24"/>
        </w:rPr>
        <w:t>большей опоре на самостоятельную деятельность и индивидуальные</w:t>
      </w:r>
      <w:r w:rsidRPr="00E94366">
        <w:rPr>
          <w:sz w:val="24"/>
          <w:szCs w:val="24"/>
        </w:rPr>
        <w:tab/>
        <w:t>познавательные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интересы обучающихся, в том числе связанные с выбором профессии;</w:t>
      </w:r>
    </w:p>
    <w:p w:rsidR="00626ECD" w:rsidRPr="00E94366" w:rsidRDefault="000A1887" w:rsidP="000301BD">
      <w:pPr>
        <w:pStyle w:val="50"/>
        <w:numPr>
          <w:ilvl w:val="0"/>
          <w:numId w:val="83"/>
        </w:numPr>
        <w:shd w:val="clear" w:color="auto" w:fill="auto"/>
        <w:tabs>
          <w:tab w:val="left" w:pos="685"/>
        </w:tabs>
        <w:spacing w:line="240" w:lineRule="auto"/>
        <w:ind w:left="20" w:right="20" w:firstLine="0"/>
        <w:rPr>
          <w:sz w:val="24"/>
          <w:szCs w:val="24"/>
        </w:rPr>
      </w:pPr>
      <w:r w:rsidRPr="00E94366">
        <w:rPr>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78" w:name="bookmark78"/>
      <w:r w:rsidRPr="00E94366">
        <w:rPr>
          <w:sz w:val="24"/>
          <w:szCs w:val="24"/>
        </w:rPr>
        <w:t>Содержание обучения в 10 классе.</w:t>
      </w:r>
      <w:bookmarkEnd w:id="78"/>
    </w:p>
    <w:p w:rsidR="00626ECD" w:rsidRPr="00E94366" w:rsidRDefault="000A1887" w:rsidP="000301BD">
      <w:pPr>
        <w:pStyle w:val="50"/>
        <w:numPr>
          <w:ilvl w:val="0"/>
          <w:numId w:val="84"/>
        </w:numPr>
        <w:shd w:val="clear" w:color="auto" w:fill="auto"/>
        <w:tabs>
          <w:tab w:val="left" w:pos="246"/>
        </w:tabs>
        <w:spacing w:line="240" w:lineRule="auto"/>
        <w:ind w:left="20" w:firstLine="0"/>
        <w:rPr>
          <w:sz w:val="24"/>
          <w:szCs w:val="24"/>
        </w:rPr>
      </w:pPr>
      <w:r w:rsidRPr="00E94366">
        <w:rPr>
          <w:sz w:val="24"/>
          <w:szCs w:val="24"/>
        </w:rPr>
        <w:t>Человек в обществе.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 xml:space="preserve">Российское общество и человек перед лицом угроз и вызовов </w:t>
      </w:r>
      <w:r w:rsidRPr="00E94366">
        <w:rPr>
          <w:sz w:val="24"/>
          <w:szCs w:val="24"/>
          <w:lang w:val="en-US"/>
        </w:rPr>
        <w:t>XXI</w:t>
      </w:r>
      <w:r w:rsidRPr="00E94366">
        <w:rPr>
          <w:sz w:val="24"/>
          <w:szCs w:val="24"/>
        </w:rPr>
        <w:t xml:space="preserve"> в.</w:t>
      </w:r>
    </w:p>
    <w:p w:rsidR="00626ECD" w:rsidRPr="00E94366" w:rsidRDefault="000A1887" w:rsidP="000301BD">
      <w:pPr>
        <w:pStyle w:val="50"/>
        <w:numPr>
          <w:ilvl w:val="0"/>
          <w:numId w:val="84"/>
        </w:numPr>
        <w:shd w:val="clear" w:color="auto" w:fill="auto"/>
        <w:tabs>
          <w:tab w:val="left" w:pos="246"/>
        </w:tabs>
        <w:spacing w:line="240" w:lineRule="auto"/>
        <w:ind w:left="20" w:firstLine="0"/>
        <w:rPr>
          <w:sz w:val="24"/>
          <w:szCs w:val="24"/>
        </w:rPr>
      </w:pPr>
      <w:r w:rsidRPr="00E94366">
        <w:rPr>
          <w:sz w:val="24"/>
          <w:szCs w:val="24"/>
        </w:rPr>
        <w:t>Духовная культура.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Непрерывность образования в информационном обществе. Значение самообразования. Цифровые образовательные ресурсы.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Религия, ее роль в жизни общества и человека. Мировые и национальные религии.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Значение поддержания межконфессионального мира в Российской Федерации. Свобода совести. Искусство, его основные функции. Особенности искусства как формы духовной </w:t>
      </w:r>
      <w:r w:rsidRPr="00E94366">
        <w:rPr>
          <w:sz w:val="24"/>
          <w:szCs w:val="24"/>
        </w:rPr>
        <w:lastRenderedPageBreak/>
        <w:t>культуры. Достижения современного российского искусства.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Особенности профессиональной деятельности в сфере науки, образования, искусства.</w:t>
      </w:r>
    </w:p>
    <w:p w:rsidR="00626ECD" w:rsidRPr="00E94366" w:rsidRDefault="000A1887" w:rsidP="000301BD">
      <w:pPr>
        <w:pStyle w:val="50"/>
        <w:numPr>
          <w:ilvl w:val="0"/>
          <w:numId w:val="84"/>
        </w:numPr>
        <w:shd w:val="clear" w:color="auto" w:fill="auto"/>
        <w:tabs>
          <w:tab w:val="left" w:pos="248"/>
        </w:tabs>
        <w:spacing w:line="240" w:lineRule="auto"/>
        <w:ind w:left="20" w:firstLine="0"/>
        <w:rPr>
          <w:sz w:val="24"/>
          <w:szCs w:val="24"/>
        </w:rPr>
      </w:pPr>
      <w:r w:rsidRPr="00E94366">
        <w:rPr>
          <w:sz w:val="24"/>
          <w:szCs w:val="24"/>
        </w:rPr>
        <w:t>Экономическая жизнь общества.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 осударственная политика Российской Федерации в области занятости. Особенности труда молодежи. Деятельность профсоюзов.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79" w:name="bookmark79"/>
      <w:r w:rsidRPr="00E94366">
        <w:rPr>
          <w:sz w:val="24"/>
          <w:szCs w:val="24"/>
        </w:rPr>
        <w:t>Содержание обучения в 11 классе.</w:t>
      </w:r>
      <w:bookmarkEnd w:id="79"/>
    </w:p>
    <w:p w:rsidR="00626ECD" w:rsidRPr="00E94366" w:rsidRDefault="000A1887" w:rsidP="000301BD">
      <w:pPr>
        <w:pStyle w:val="50"/>
        <w:numPr>
          <w:ilvl w:val="0"/>
          <w:numId w:val="85"/>
        </w:numPr>
        <w:shd w:val="clear" w:color="auto" w:fill="auto"/>
        <w:tabs>
          <w:tab w:val="left" w:pos="248"/>
        </w:tabs>
        <w:spacing w:line="240" w:lineRule="auto"/>
        <w:ind w:left="20" w:firstLine="0"/>
        <w:rPr>
          <w:sz w:val="24"/>
          <w:szCs w:val="24"/>
        </w:rPr>
      </w:pPr>
      <w:r w:rsidRPr="00E94366">
        <w:rPr>
          <w:sz w:val="24"/>
          <w:szCs w:val="24"/>
        </w:rPr>
        <w:t>Социальная сфера.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 Социальные нормы и отклоняющееся (девиантное) поведение. Формы социальных девиаций. Конформизм. Социальный контроль и самоконтроль.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626ECD" w:rsidRPr="00E94366" w:rsidRDefault="000A1887" w:rsidP="000301BD">
      <w:pPr>
        <w:pStyle w:val="50"/>
        <w:numPr>
          <w:ilvl w:val="0"/>
          <w:numId w:val="85"/>
        </w:numPr>
        <w:shd w:val="clear" w:color="auto" w:fill="auto"/>
        <w:tabs>
          <w:tab w:val="left" w:pos="255"/>
        </w:tabs>
        <w:spacing w:line="240" w:lineRule="auto"/>
        <w:ind w:left="20" w:firstLine="0"/>
        <w:rPr>
          <w:sz w:val="24"/>
          <w:szCs w:val="24"/>
        </w:rPr>
      </w:pPr>
      <w:r w:rsidRPr="00E94366">
        <w:rPr>
          <w:sz w:val="24"/>
          <w:szCs w:val="24"/>
        </w:rPr>
        <w:lastRenderedPageBreak/>
        <w:t>Политическая сфера.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Политическая власть и субъекты политики в современном обществе. Политические институты. Политическая деятельность.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Федеративное устройство Российской Федерации. Субъекты государственной власти в Российской Федерации. Г осударственное управление в Российской Федерации. Г 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w:t>
      </w:r>
      <w:r w:rsidRPr="00E94366">
        <w:rPr>
          <w:sz w:val="24"/>
          <w:szCs w:val="24"/>
        </w:rPr>
        <w:softHyphen/>
        <w:t>политические течения современности.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Избирательная система. Типы избирательных систем: мажоритарная, пропорциональная, смешанная. Избирательная система Российской Федерации.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Политическая элита и политическое лидерство. Типология лидерства.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Роль средств массовой информации в политической жизни общества. Интернет в современной политической коммуникации.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Правовое регулирование общественных отношений в Российской Федерации.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626ECD" w:rsidRPr="00E94366" w:rsidRDefault="00590B9D" w:rsidP="00E94366">
      <w:pPr>
        <w:pStyle w:val="50"/>
        <w:shd w:val="clear" w:color="auto" w:fill="auto"/>
        <w:spacing w:line="240" w:lineRule="auto"/>
        <w:ind w:left="20" w:right="20" w:firstLine="0"/>
        <w:jc w:val="left"/>
        <w:rPr>
          <w:sz w:val="24"/>
          <w:szCs w:val="24"/>
        </w:rPr>
      </w:pPr>
      <w:hyperlink r:id="rId50" w:history="1">
        <w:r w:rsidR="000A1887" w:rsidRPr="00E94366">
          <w:rPr>
            <w:rStyle w:val="a5"/>
            <w:sz w:val="24"/>
            <w:szCs w:val="24"/>
          </w:rPr>
          <w:t>Конституция Р</w:t>
        </w:r>
      </w:hyperlink>
      <w:r w:rsidR="000A1887" w:rsidRPr="00E94366">
        <w:rPr>
          <w:sz w:val="24"/>
          <w:szCs w:val="24"/>
        </w:rPr>
        <w:t>оссийской Федерации. Основы конституционного строя Российской Федерации. Гражданство Российской Федерации. Личные (гражданские), политические, социально</w:t>
      </w:r>
      <w:r w:rsidR="000A1887" w:rsidRPr="00E94366">
        <w:rPr>
          <w:sz w:val="24"/>
          <w:szCs w:val="24"/>
        </w:rPr>
        <w:softHyphen/>
        <w:t>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w:t>
      </w:r>
      <w:hyperlink r:id="rId51" w:history="1">
        <w:r w:rsidRPr="00E94366">
          <w:rPr>
            <w:rStyle w:val="a5"/>
            <w:sz w:val="24"/>
            <w:szCs w:val="24"/>
          </w:rPr>
          <w:t xml:space="preserve"> закон "</w:t>
        </w:r>
      </w:hyperlink>
      <w:r w:rsidRPr="00E94366">
        <w:rPr>
          <w:sz w:val="24"/>
          <w:szCs w:val="24"/>
        </w:rPr>
        <w:t>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Административное право и его субъекты. Административное правонарушение и административная ответственность.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Экологическое законодательство. Экологические правонарушения. Способы защиты права на благоприятную окружающую среду.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 Административный процесс. Судебное производство по делам об административных правонарушениях.</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Уголовный процесс, его принципы и стадии. Участники уголовного процесса.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Конституционное судопроизводство. Арбитражное судопроизводство. Юридическое образование, юристы как социально-профессиональная группа.</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80" w:name="bookmark80"/>
      <w:r w:rsidRPr="00E94366">
        <w:rPr>
          <w:rStyle w:val="440"/>
          <w:b/>
          <w:bCs/>
          <w:sz w:val="24"/>
          <w:szCs w:val="24"/>
        </w:rPr>
        <w:t>Федеральная рабочая программа по учебному предмету "География" (базовый уровень).</w:t>
      </w:r>
      <w:bookmarkEnd w:id="80"/>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81" w:name="bookmark81"/>
      <w:r w:rsidRPr="00E94366">
        <w:rPr>
          <w:rStyle w:val="440"/>
          <w:b/>
          <w:bCs/>
          <w:sz w:val="24"/>
          <w:szCs w:val="24"/>
        </w:rPr>
        <w:t>Пояснительная записка.</w:t>
      </w:r>
      <w:bookmarkEnd w:id="81"/>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по географии составлена на основе требований к результатам освоения ООП СОО, представленных в</w:t>
      </w:r>
      <w:hyperlink r:id="rId52" w:history="1">
        <w:r w:rsidRPr="00E94366">
          <w:rPr>
            <w:rStyle w:val="a5"/>
            <w:sz w:val="24"/>
            <w:szCs w:val="24"/>
          </w:rPr>
          <w:t xml:space="preserve"> ФГОС СОО, </w:t>
        </w:r>
      </w:hyperlink>
      <w:r w:rsidRPr="00E94366">
        <w:rPr>
          <w:sz w:val="24"/>
          <w:szCs w:val="24"/>
        </w:rP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Программа по географии отражает основные требования</w:t>
      </w:r>
      <w:hyperlink r:id="rId53" w:history="1">
        <w:r w:rsidRPr="00E94366">
          <w:rPr>
            <w:rStyle w:val="a5"/>
            <w:sz w:val="24"/>
            <w:szCs w:val="24"/>
          </w:rPr>
          <w:t xml:space="preserve"> ФГОС СОО к</w:t>
        </w:r>
      </w:hyperlink>
      <w:r w:rsidRPr="00E94366">
        <w:rPr>
          <w:sz w:val="24"/>
          <w:szCs w:val="24"/>
        </w:rPr>
        <w:t xml:space="preserve"> личностным, метапредметным и предметным результатам освоения образовательных программ.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626ECD" w:rsidRPr="00E94366" w:rsidRDefault="000A1887" w:rsidP="00E94366">
      <w:pPr>
        <w:pStyle w:val="50"/>
        <w:shd w:val="clear" w:color="auto" w:fill="auto"/>
        <w:tabs>
          <w:tab w:val="right" w:pos="9918"/>
        </w:tabs>
        <w:spacing w:line="240" w:lineRule="auto"/>
        <w:ind w:left="20" w:right="20" w:firstLine="0"/>
        <w:rPr>
          <w:sz w:val="24"/>
          <w:szCs w:val="24"/>
        </w:rPr>
      </w:pPr>
      <w:r w:rsidRPr="00E94366">
        <w:rPr>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w:t>
      </w:r>
      <w:r w:rsidRPr="00E94366">
        <w:rPr>
          <w:sz w:val="24"/>
          <w:szCs w:val="24"/>
        </w:rPr>
        <w:tab/>
        <w:t>междисциплинарность,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Изучение географии направлено на достижение следующих целей:</w:t>
      </w:r>
    </w:p>
    <w:p w:rsidR="00626ECD" w:rsidRPr="00E94366" w:rsidRDefault="000A1887" w:rsidP="000301BD">
      <w:pPr>
        <w:pStyle w:val="50"/>
        <w:numPr>
          <w:ilvl w:val="0"/>
          <w:numId w:val="86"/>
        </w:numPr>
        <w:shd w:val="clear" w:color="auto" w:fill="auto"/>
        <w:tabs>
          <w:tab w:val="left" w:pos="678"/>
        </w:tabs>
        <w:spacing w:line="240" w:lineRule="auto"/>
        <w:ind w:left="20" w:right="20" w:firstLine="0"/>
        <w:rPr>
          <w:sz w:val="24"/>
          <w:szCs w:val="24"/>
        </w:rPr>
      </w:pPr>
      <w:r w:rsidRPr="00E94366">
        <w:rPr>
          <w:sz w:val="24"/>
          <w:szCs w:val="24"/>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w:t>
      </w:r>
      <w:r w:rsidRPr="00E94366">
        <w:rPr>
          <w:sz w:val="24"/>
          <w:szCs w:val="24"/>
        </w:rPr>
        <w:lastRenderedPageBreak/>
        <w:t>мирового сообщества;</w:t>
      </w:r>
    </w:p>
    <w:p w:rsidR="00626ECD" w:rsidRPr="00E94366" w:rsidRDefault="000A1887" w:rsidP="000301BD">
      <w:pPr>
        <w:pStyle w:val="50"/>
        <w:numPr>
          <w:ilvl w:val="0"/>
          <w:numId w:val="86"/>
        </w:numPr>
        <w:shd w:val="clear" w:color="auto" w:fill="auto"/>
        <w:tabs>
          <w:tab w:val="left" w:pos="678"/>
        </w:tabs>
        <w:spacing w:line="240" w:lineRule="auto"/>
        <w:ind w:left="20" w:right="20" w:firstLine="0"/>
        <w:rPr>
          <w:sz w:val="24"/>
          <w:szCs w:val="24"/>
        </w:rPr>
      </w:pPr>
      <w:r w:rsidRPr="00E94366">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26ECD" w:rsidRPr="00E94366" w:rsidRDefault="000A1887" w:rsidP="000301BD">
      <w:pPr>
        <w:pStyle w:val="50"/>
        <w:numPr>
          <w:ilvl w:val="0"/>
          <w:numId w:val="86"/>
        </w:numPr>
        <w:shd w:val="clear" w:color="auto" w:fill="auto"/>
        <w:tabs>
          <w:tab w:val="left" w:pos="678"/>
        </w:tabs>
        <w:spacing w:line="240" w:lineRule="auto"/>
        <w:ind w:left="20" w:right="20" w:firstLine="0"/>
        <w:rPr>
          <w:sz w:val="24"/>
          <w:szCs w:val="24"/>
        </w:rPr>
      </w:pPr>
      <w:r w:rsidRPr="00E94366">
        <w:rPr>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626ECD" w:rsidRPr="00E94366" w:rsidRDefault="000A1887" w:rsidP="000301BD">
      <w:pPr>
        <w:pStyle w:val="50"/>
        <w:numPr>
          <w:ilvl w:val="0"/>
          <w:numId w:val="86"/>
        </w:numPr>
        <w:shd w:val="clear" w:color="auto" w:fill="auto"/>
        <w:tabs>
          <w:tab w:val="left" w:pos="678"/>
        </w:tabs>
        <w:spacing w:line="240" w:lineRule="auto"/>
        <w:ind w:left="20" w:right="20" w:firstLine="0"/>
        <w:rPr>
          <w:sz w:val="24"/>
          <w:szCs w:val="24"/>
        </w:rPr>
      </w:pPr>
      <w:r w:rsidRPr="00E94366">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26ECD" w:rsidRPr="00E94366" w:rsidRDefault="000A1887" w:rsidP="000301BD">
      <w:pPr>
        <w:pStyle w:val="50"/>
        <w:numPr>
          <w:ilvl w:val="0"/>
          <w:numId w:val="86"/>
        </w:numPr>
        <w:shd w:val="clear" w:color="auto" w:fill="auto"/>
        <w:tabs>
          <w:tab w:val="left" w:pos="678"/>
        </w:tabs>
        <w:spacing w:line="240" w:lineRule="auto"/>
        <w:ind w:left="20" w:right="20" w:firstLine="0"/>
        <w:rPr>
          <w:sz w:val="24"/>
          <w:szCs w:val="24"/>
        </w:rPr>
      </w:pPr>
      <w:r w:rsidRPr="00E94366">
        <w:rPr>
          <w:sz w:val="24"/>
          <w:szCs w:val="24"/>
        </w:rPr>
        <w:t>приобретение опыта разнообразной деятельности, направленной на достижение целей устойчивого развития.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Общее число часов, рекомендованных для изучения географии, - 68 часов: по одному часу в неделю в 10 и 11 классах.</w:t>
      </w:r>
    </w:p>
    <w:p w:rsidR="00626ECD" w:rsidRPr="00E94366" w:rsidRDefault="000A1887" w:rsidP="00E94366">
      <w:pPr>
        <w:pStyle w:val="71"/>
        <w:shd w:val="clear" w:color="auto" w:fill="auto"/>
        <w:spacing w:line="240" w:lineRule="auto"/>
        <w:ind w:left="20"/>
        <w:jc w:val="both"/>
        <w:rPr>
          <w:sz w:val="24"/>
          <w:szCs w:val="24"/>
        </w:rPr>
      </w:pPr>
      <w:r w:rsidRPr="00E94366">
        <w:rPr>
          <w:sz w:val="24"/>
          <w:szCs w:val="24"/>
        </w:rPr>
        <w:t>Содержание обучения географии в 10 классе.</w:t>
      </w:r>
    </w:p>
    <w:p w:rsidR="00626ECD" w:rsidRPr="00E94366" w:rsidRDefault="000A1887" w:rsidP="000301BD">
      <w:pPr>
        <w:pStyle w:val="50"/>
        <w:numPr>
          <w:ilvl w:val="0"/>
          <w:numId w:val="87"/>
        </w:numPr>
        <w:shd w:val="clear" w:color="auto" w:fill="auto"/>
        <w:tabs>
          <w:tab w:val="left" w:pos="678"/>
        </w:tabs>
        <w:spacing w:line="240" w:lineRule="auto"/>
        <w:ind w:left="20" w:firstLine="0"/>
        <w:rPr>
          <w:sz w:val="24"/>
          <w:szCs w:val="24"/>
        </w:rPr>
      </w:pPr>
      <w:r w:rsidRPr="00E94366">
        <w:rPr>
          <w:sz w:val="24"/>
          <w:szCs w:val="24"/>
        </w:rPr>
        <w:t>География как наука.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626ECD" w:rsidRPr="00E94366" w:rsidRDefault="000A1887" w:rsidP="000301BD">
      <w:pPr>
        <w:pStyle w:val="50"/>
        <w:numPr>
          <w:ilvl w:val="0"/>
          <w:numId w:val="87"/>
        </w:numPr>
        <w:shd w:val="clear" w:color="auto" w:fill="auto"/>
        <w:tabs>
          <w:tab w:val="left" w:pos="678"/>
        </w:tabs>
        <w:spacing w:line="240" w:lineRule="auto"/>
        <w:ind w:left="20" w:firstLine="0"/>
        <w:rPr>
          <w:sz w:val="24"/>
          <w:szCs w:val="24"/>
        </w:rPr>
      </w:pPr>
      <w:r w:rsidRPr="00E94366">
        <w:rPr>
          <w:sz w:val="24"/>
          <w:szCs w:val="24"/>
        </w:rPr>
        <w:t>Природопользование и геоэкология.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 еографическая и окружающая среда.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Естественный и антропогенный ландшафты. Проблема сохранения ландшафтного и культурного разнообразия на Земле.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работа "Классификация ландшафтов с использованием источников географической информации".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Природные ресурсы и их виды. Особенности размещения природных ресурсов мира. Природно</w:t>
      </w:r>
      <w:r w:rsidRPr="00E94366">
        <w:rPr>
          <w:sz w:val="24"/>
          <w:szCs w:val="24"/>
        </w:rPr>
        <w:softHyphen/>
        <w:t>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Практические работы: "Оценка природно-ресурсного капитала одной из стран (по выбору) по </w:t>
      </w:r>
      <w:r w:rsidRPr="00E94366">
        <w:rPr>
          <w:sz w:val="24"/>
          <w:szCs w:val="24"/>
        </w:rPr>
        <w:lastRenderedPageBreak/>
        <w:t>источникам географической информации", "Определение ресурсообеспеченности стран отдельными видами природных ресурсов".</w:t>
      </w:r>
    </w:p>
    <w:p w:rsidR="00626ECD" w:rsidRPr="00E94366" w:rsidRDefault="000A1887" w:rsidP="000301BD">
      <w:pPr>
        <w:pStyle w:val="50"/>
        <w:numPr>
          <w:ilvl w:val="0"/>
          <w:numId w:val="87"/>
        </w:numPr>
        <w:shd w:val="clear" w:color="auto" w:fill="auto"/>
        <w:tabs>
          <w:tab w:val="left" w:pos="666"/>
        </w:tabs>
        <w:spacing w:line="240" w:lineRule="auto"/>
        <w:ind w:left="20" w:firstLine="0"/>
        <w:rPr>
          <w:sz w:val="24"/>
          <w:szCs w:val="24"/>
        </w:rPr>
      </w:pPr>
      <w:r w:rsidRPr="00E94366">
        <w:rPr>
          <w:sz w:val="24"/>
          <w:szCs w:val="24"/>
        </w:rPr>
        <w:t>Современная политическая карта.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Классификации и типология стран мира. Основные типы стран: критерии их выделения.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Формы правления государства и государственного устройства.</w:t>
      </w:r>
    </w:p>
    <w:p w:rsidR="00626ECD" w:rsidRPr="00E94366" w:rsidRDefault="000A1887" w:rsidP="000301BD">
      <w:pPr>
        <w:pStyle w:val="50"/>
        <w:numPr>
          <w:ilvl w:val="0"/>
          <w:numId w:val="87"/>
        </w:numPr>
        <w:shd w:val="clear" w:color="auto" w:fill="auto"/>
        <w:tabs>
          <w:tab w:val="left" w:pos="666"/>
        </w:tabs>
        <w:spacing w:line="240" w:lineRule="auto"/>
        <w:ind w:left="20" w:firstLine="0"/>
        <w:rPr>
          <w:sz w:val="24"/>
          <w:szCs w:val="24"/>
        </w:rPr>
      </w:pPr>
      <w:r w:rsidRPr="00E94366">
        <w:rPr>
          <w:sz w:val="24"/>
          <w:szCs w:val="24"/>
        </w:rPr>
        <w:t>Население мира.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626ECD" w:rsidRPr="00E94366" w:rsidRDefault="000A1887" w:rsidP="000301BD">
      <w:pPr>
        <w:pStyle w:val="50"/>
        <w:numPr>
          <w:ilvl w:val="0"/>
          <w:numId w:val="87"/>
        </w:numPr>
        <w:shd w:val="clear" w:color="auto" w:fill="auto"/>
        <w:tabs>
          <w:tab w:val="left" w:pos="246"/>
        </w:tabs>
        <w:spacing w:line="240" w:lineRule="auto"/>
        <w:ind w:left="20" w:firstLine="0"/>
        <w:rPr>
          <w:sz w:val="24"/>
          <w:szCs w:val="24"/>
        </w:rPr>
      </w:pPr>
      <w:r w:rsidRPr="00E94366">
        <w:rPr>
          <w:sz w:val="24"/>
          <w:szCs w:val="24"/>
        </w:rPr>
        <w:t>Мировое хозяйство.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Практическая работа "Сравнение структуры экономики аграрных, индустриальных и постиндустриальных стран".</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География главных отраслей мирового хозяйства.</w:t>
      </w:r>
    </w:p>
    <w:p w:rsidR="00626ECD" w:rsidRPr="00E94366" w:rsidRDefault="000A1887" w:rsidP="00E94366">
      <w:pPr>
        <w:pStyle w:val="50"/>
        <w:shd w:val="clear" w:color="auto" w:fill="auto"/>
        <w:tabs>
          <w:tab w:val="left" w:pos="4940"/>
        </w:tabs>
        <w:spacing w:line="240" w:lineRule="auto"/>
        <w:ind w:left="20" w:right="20" w:firstLine="0"/>
        <w:jc w:val="left"/>
        <w:rPr>
          <w:sz w:val="24"/>
          <w:szCs w:val="24"/>
        </w:rPr>
      </w:pPr>
      <w:r w:rsidRPr="00E94366">
        <w:rPr>
          <w:sz w:val="24"/>
          <w:szCs w:val="24"/>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w:t>
      </w:r>
      <w:r w:rsidRPr="00E94366">
        <w:rPr>
          <w:sz w:val="24"/>
          <w:szCs w:val="24"/>
        </w:rPr>
        <w:tab/>
        <w:t>основные этапы развития, "энергопереход".</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География отраслей топливной промышленности. Крупнейшие страны-производители,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 - 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работа. "Представление в виде диаграмм данных о динамике изменения объемов и структуры производства электроэнергии в мире".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Животноводство. Ведущие экспортеры и импортеры продукции животноводства.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Рыболовство и аквакультура: географические особенности.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Влияние сельского хозяйства и отдельных его отраслей на окружающую среду.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Сфера услуг. Мировой транспорт. Основные международные магистрали и транспортные узлы.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Мировая система НИОКР. Международные экономические отношения: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основные формы и факторы, влияющие на их развитие. Мировая торговля и туризм.</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82" w:name="bookmark82"/>
      <w:r w:rsidRPr="00E94366">
        <w:rPr>
          <w:rStyle w:val="440"/>
          <w:b/>
          <w:bCs/>
          <w:sz w:val="24"/>
          <w:szCs w:val="24"/>
        </w:rPr>
        <w:t>Содержание обучения географии в 11 классе.</w:t>
      </w:r>
      <w:bookmarkEnd w:id="82"/>
    </w:p>
    <w:p w:rsidR="00626ECD" w:rsidRPr="00E94366" w:rsidRDefault="000A1887" w:rsidP="000301BD">
      <w:pPr>
        <w:pStyle w:val="50"/>
        <w:numPr>
          <w:ilvl w:val="0"/>
          <w:numId w:val="88"/>
        </w:numPr>
        <w:shd w:val="clear" w:color="auto" w:fill="auto"/>
        <w:tabs>
          <w:tab w:val="left" w:pos="231"/>
        </w:tabs>
        <w:spacing w:line="240" w:lineRule="auto"/>
        <w:ind w:left="20" w:firstLine="0"/>
        <w:rPr>
          <w:sz w:val="24"/>
          <w:szCs w:val="24"/>
        </w:rPr>
      </w:pPr>
      <w:r w:rsidRPr="00E94366">
        <w:rPr>
          <w:sz w:val="24"/>
          <w:szCs w:val="24"/>
        </w:rPr>
        <w:t>Регионы и страны.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Регионы мира. Зарубежная Европа.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Зарубежная Европа: состав (субрегионы: Западная Европа, Северная Европа, Южная Европа, </w:t>
      </w:r>
      <w:r w:rsidRPr="00E94366">
        <w:rPr>
          <w:sz w:val="24"/>
          <w:szCs w:val="24"/>
        </w:rPr>
        <w:lastRenderedPageBreak/>
        <w:t>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 еополитические проблемы региона.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626ECD" w:rsidRPr="00E94366" w:rsidRDefault="000A1887" w:rsidP="00E94366">
      <w:pPr>
        <w:pStyle w:val="50"/>
        <w:shd w:val="clear" w:color="auto" w:fill="auto"/>
        <w:tabs>
          <w:tab w:val="left" w:pos="1321"/>
          <w:tab w:val="left" w:pos="4009"/>
        </w:tabs>
        <w:spacing w:line="240" w:lineRule="auto"/>
        <w:ind w:left="20" w:firstLine="0"/>
        <w:rPr>
          <w:sz w:val="24"/>
          <w:szCs w:val="24"/>
        </w:rPr>
      </w:pPr>
      <w:r w:rsidRPr="00E94366">
        <w:rPr>
          <w:sz w:val="24"/>
          <w:szCs w:val="24"/>
        </w:rPr>
        <w:t>Америка:</w:t>
      </w:r>
      <w:r w:rsidRPr="00E94366">
        <w:rPr>
          <w:sz w:val="24"/>
          <w:szCs w:val="24"/>
        </w:rPr>
        <w:tab/>
        <w:t>состав (субрегионы:</w:t>
      </w:r>
      <w:r w:rsidRPr="00E94366">
        <w:rPr>
          <w:sz w:val="24"/>
          <w:szCs w:val="24"/>
        </w:rPr>
        <w:tab/>
        <w:t>США и Канада, Латинская Америка), общая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работа "Изменение направления международных экономических связей России в новых экономических условиях".</w:t>
      </w:r>
    </w:p>
    <w:p w:rsidR="00626ECD" w:rsidRPr="00E94366" w:rsidRDefault="000A1887" w:rsidP="000301BD">
      <w:pPr>
        <w:pStyle w:val="50"/>
        <w:numPr>
          <w:ilvl w:val="0"/>
          <w:numId w:val="88"/>
        </w:numPr>
        <w:shd w:val="clear" w:color="auto" w:fill="auto"/>
        <w:tabs>
          <w:tab w:val="left" w:pos="250"/>
        </w:tabs>
        <w:spacing w:line="240" w:lineRule="auto"/>
        <w:ind w:left="20" w:firstLine="0"/>
        <w:rPr>
          <w:sz w:val="24"/>
          <w:szCs w:val="24"/>
        </w:rPr>
      </w:pPr>
      <w:r w:rsidRPr="00E94366">
        <w:rPr>
          <w:sz w:val="24"/>
          <w:szCs w:val="24"/>
        </w:rPr>
        <w:t>Глобальные проблемы человечества.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Глобальные проблемы народонаселения: демографическая, продовольственная, роста городов, здоровья и долголетия человека.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83" w:name="bookmark83"/>
      <w:r w:rsidRPr="00E94366">
        <w:rPr>
          <w:rStyle w:val="440"/>
          <w:b/>
          <w:bCs/>
          <w:sz w:val="24"/>
          <w:szCs w:val="24"/>
        </w:rPr>
        <w:t>Математика: алгебра и начала математического анализа, геометрия</w:t>
      </w:r>
      <w:bookmarkEnd w:id="83"/>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626ECD" w:rsidRPr="00E94366" w:rsidRDefault="000A1887" w:rsidP="000301BD">
      <w:pPr>
        <w:pStyle w:val="50"/>
        <w:numPr>
          <w:ilvl w:val="0"/>
          <w:numId w:val="89"/>
        </w:numPr>
        <w:shd w:val="clear" w:color="auto" w:fill="auto"/>
        <w:tabs>
          <w:tab w:val="left" w:pos="666"/>
        </w:tabs>
        <w:spacing w:line="240" w:lineRule="auto"/>
        <w:ind w:left="20" w:right="20" w:firstLine="0"/>
        <w:rPr>
          <w:sz w:val="24"/>
          <w:szCs w:val="24"/>
        </w:rPr>
      </w:pPr>
      <w:r w:rsidRPr="00E94366">
        <w:rPr>
          <w:sz w:val="24"/>
          <w:szCs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626ECD" w:rsidRPr="00E94366" w:rsidRDefault="000A1887" w:rsidP="000301BD">
      <w:pPr>
        <w:pStyle w:val="50"/>
        <w:numPr>
          <w:ilvl w:val="0"/>
          <w:numId w:val="89"/>
        </w:numPr>
        <w:shd w:val="clear" w:color="auto" w:fill="auto"/>
        <w:tabs>
          <w:tab w:val="left" w:pos="666"/>
        </w:tabs>
        <w:spacing w:line="240" w:lineRule="auto"/>
        <w:ind w:left="20" w:right="20" w:firstLine="0"/>
        <w:rPr>
          <w:sz w:val="24"/>
          <w:szCs w:val="24"/>
        </w:rPr>
      </w:pPr>
      <w:r w:rsidRPr="00E94366">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Соответственно, выделяются три направления требований к результатам математического образования:</w:t>
      </w:r>
    </w:p>
    <w:p w:rsidR="00626ECD" w:rsidRPr="00E94366" w:rsidRDefault="000A1887" w:rsidP="000301BD">
      <w:pPr>
        <w:pStyle w:val="50"/>
        <w:numPr>
          <w:ilvl w:val="0"/>
          <w:numId w:val="90"/>
        </w:numPr>
        <w:shd w:val="clear" w:color="auto" w:fill="auto"/>
        <w:tabs>
          <w:tab w:val="left" w:pos="663"/>
        </w:tabs>
        <w:spacing w:line="240" w:lineRule="auto"/>
        <w:ind w:left="20" w:firstLine="0"/>
        <w:rPr>
          <w:sz w:val="24"/>
          <w:szCs w:val="24"/>
        </w:rPr>
      </w:pPr>
      <w:r w:rsidRPr="00E94366">
        <w:rPr>
          <w:sz w:val="24"/>
          <w:szCs w:val="24"/>
        </w:rPr>
        <w:t>практико-ориентированное математическое образование (математика для жизни);</w:t>
      </w:r>
    </w:p>
    <w:p w:rsidR="00626ECD" w:rsidRPr="00E94366" w:rsidRDefault="000A1887" w:rsidP="000301BD">
      <w:pPr>
        <w:pStyle w:val="50"/>
        <w:numPr>
          <w:ilvl w:val="0"/>
          <w:numId w:val="90"/>
        </w:numPr>
        <w:shd w:val="clear" w:color="auto" w:fill="auto"/>
        <w:tabs>
          <w:tab w:val="left" w:pos="663"/>
        </w:tabs>
        <w:spacing w:line="240" w:lineRule="auto"/>
        <w:ind w:left="20" w:firstLine="0"/>
        <w:rPr>
          <w:sz w:val="24"/>
          <w:szCs w:val="24"/>
        </w:rPr>
      </w:pPr>
      <w:r w:rsidRPr="00E94366">
        <w:rPr>
          <w:sz w:val="24"/>
          <w:szCs w:val="24"/>
        </w:rPr>
        <w:t>математика для использования в профессии;</w:t>
      </w:r>
    </w:p>
    <w:p w:rsidR="00626ECD" w:rsidRPr="00E94366" w:rsidRDefault="000A1887" w:rsidP="000301BD">
      <w:pPr>
        <w:pStyle w:val="50"/>
        <w:numPr>
          <w:ilvl w:val="0"/>
          <w:numId w:val="90"/>
        </w:numPr>
        <w:shd w:val="clear" w:color="auto" w:fill="auto"/>
        <w:tabs>
          <w:tab w:val="left" w:pos="663"/>
        </w:tabs>
        <w:spacing w:line="240" w:lineRule="auto"/>
        <w:ind w:left="20" w:right="20" w:firstLine="0"/>
        <w:rPr>
          <w:sz w:val="24"/>
          <w:szCs w:val="24"/>
        </w:rPr>
      </w:pPr>
      <w:r w:rsidRPr="00E94366">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626ECD" w:rsidRPr="00E94366" w:rsidRDefault="000A1887" w:rsidP="00E94366">
      <w:pPr>
        <w:pStyle w:val="81"/>
        <w:shd w:val="clear" w:color="auto" w:fill="auto"/>
        <w:spacing w:line="240" w:lineRule="auto"/>
        <w:ind w:left="20" w:right="20"/>
        <w:rPr>
          <w:sz w:val="24"/>
          <w:szCs w:val="24"/>
        </w:rPr>
      </w:pPr>
      <w:r w:rsidRPr="00E94366">
        <w:rPr>
          <w:rStyle w:val="80"/>
          <w:i/>
          <w:iCs/>
          <w:sz w:val="24"/>
          <w:szCs w:val="24"/>
        </w:rPr>
        <w:t>Эти направления реализуются в двух блоках требований к результатам математического</w:t>
      </w:r>
      <w:r w:rsidRPr="00E94366">
        <w:rPr>
          <w:sz w:val="24"/>
          <w:szCs w:val="24"/>
        </w:rPr>
        <w:t xml:space="preserve"> </w:t>
      </w:r>
      <w:r w:rsidRPr="00E94366">
        <w:rPr>
          <w:rStyle w:val="80"/>
          <w:i/>
          <w:iCs/>
          <w:sz w:val="24"/>
          <w:szCs w:val="24"/>
        </w:rPr>
        <w:t>образования</w:t>
      </w:r>
      <w:r w:rsidRPr="00E94366">
        <w:rPr>
          <w:sz w:val="24"/>
          <w:szCs w:val="24"/>
        </w:rPr>
        <w:t>.</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На базовом уровне:</w:t>
      </w:r>
    </w:p>
    <w:p w:rsidR="00626ECD" w:rsidRPr="00E94366" w:rsidRDefault="000A1887" w:rsidP="000301BD">
      <w:pPr>
        <w:pStyle w:val="50"/>
        <w:numPr>
          <w:ilvl w:val="0"/>
          <w:numId w:val="89"/>
        </w:numPr>
        <w:shd w:val="clear" w:color="auto" w:fill="auto"/>
        <w:tabs>
          <w:tab w:val="center" w:pos="1292"/>
          <w:tab w:val="right" w:pos="2934"/>
          <w:tab w:val="right" w:pos="9990"/>
        </w:tabs>
        <w:spacing w:line="240" w:lineRule="auto"/>
        <w:ind w:left="20" w:firstLine="0"/>
        <w:rPr>
          <w:sz w:val="24"/>
          <w:szCs w:val="24"/>
        </w:rPr>
      </w:pPr>
      <w:r w:rsidRPr="00E94366">
        <w:rPr>
          <w:sz w:val="24"/>
          <w:szCs w:val="24"/>
        </w:rPr>
        <w:t>Выпускник</w:t>
      </w:r>
      <w:r w:rsidRPr="00E94366">
        <w:rPr>
          <w:sz w:val="24"/>
          <w:szCs w:val="24"/>
        </w:rPr>
        <w:tab/>
        <w:t>научится</w:t>
      </w:r>
      <w:r w:rsidRPr="00E94366">
        <w:rPr>
          <w:sz w:val="24"/>
          <w:szCs w:val="24"/>
        </w:rPr>
        <w:tab/>
        <w:t>в 10 - 11-м классах: для использования в повседневной жизни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обеспечения возможности успешного продолжения образования по специальностям, не связанным с прикладным использованием математики.</w:t>
      </w:r>
    </w:p>
    <w:p w:rsidR="00626ECD" w:rsidRPr="00E94366" w:rsidRDefault="000A1887" w:rsidP="000301BD">
      <w:pPr>
        <w:pStyle w:val="50"/>
        <w:numPr>
          <w:ilvl w:val="0"/>
          <w:numId w:val="89"/>
        </w:numPr>
        <w:shd w:val="clear" w:color="auto" w:fill="auto"/>
        <w:tabs>
          <w:tab w:val="center" w:pos="1292"/>
          <w:tab w:val="right" w:pos="2934"/>
        </w:tabs>
        <w:spacing w:line="240" w:lineRule="auto"/>
        <w:ind w:left="20" w:firstLine="0"/>
        <w:rPr>
          <w:sz w:val="24"/>
          <w:szCs w:val="24"/>
        </w:rPr>
      </w:pPr>
      <w:r w:rsidRPr="00E94366">
        <w:rPr>
          <w:sz w:val="24"/>
          <w:szCs w:val="24"/>
        </w:rPr>
        <w:t>Выпускник</w:t>
      </w:r>
      <w:r w:rsidRPr="00E94366">
        <w:rPr>
          <w:sz w:val="24"/>
          <w:szCs w:val="24"/>
        </w:rPr>
        <w:tab/>
        <w:t>получит возможность научиться в 10 - 11-м классах: для развития мышления,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На углубленном уровне:</w:t>
      </w:r>
    </w:p>
    <w:p w:rsidR="00626ECD" w:rsidRPr="00E94366" w:rsidRDefault="000A1887" w:rsidP="000301BD">
      <w:pPr>
        <w:pStyle w:val="50"/>
        <w:numPr>
          <w:ilvl w:val="0"/>
          <w:numId w:val="89"/>
        </w:numPr>
        <w:shd w:val="clear" w:color="auto" w:fill="auto"/>
        <w:tabs>
          <w:tab w:val="center" w:pos="1292"/>
          <w:tab w:val="right" w:pos="2934"/>
          <w:tab w:val="right" w:pos="9990"/>
        </w:tabs>
        <w:spacing w:line="240" w:lineRule="auto"/>
        <w:ind w:left="20" w:firstLine="0"/>
        <w:rPr>
          <w:sz w:val="24"/>
          <w:szCs w:val="24"/>
        </w:rPr>
      </w:pPr>
      <w:r w:rsidRPr="00E94366">
        <w:rPr>
          <w:sz w:val="24"/>
          <w:szCs w:val="24"/>
        </w:rPr>
        <w:t>Выпускник</w:t>
      </w:r>
      <w:r w:rsidRPr="00E94366">
        <w:rPr>
          <w:sz w:val="24"/>
          <w:szCs w:val="24"/>
        </w:rPr>
        <w:tab/>
        <w:t>научится</w:t>
      </w:r>
      <w:r w:rsidRPr="00E94366">
        <w:rPr>
          <w:sz w:val="24"/>
          <w:szCs w:val="24"/>
        </w:rPr>
        <w:tab/>
        <w:t>в 10 - 11-м классах: для успешного продолжения образования по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специальностям, связанным с прикладным использованием математики.</w:t>
      </w:r>
    </w:p>
    <w:p w:rsidR="00626ECD" w:rsidRPr="00E94366" w:rsidRDefault="000A1887" w:rsidP="000301BD">
      <w:pPr>
        <w:pStyle w:val="50"/>
        <w:numPr>
          <w:ilvl w:val="0"/>
          <w:numId w:val="89"/>
        </w:numPr>
        <w:shd w:val="clear" w:color="auto" w:fill="auto"/>
        <w:tabs>
          <w:tab w:val="center" w:pos="1292"/>
          <w:tab w:val="right" w:pos="2934"/>
          <w:tab w:val="right" w:pos="9990"/>
        </w:tabs>
        <w:spacing w:line="240" w:lineRule="auto"/>
        <w:ind w:left="20" w:firstLine="0"/>
        <w:rPr>
          <w:sz w:val="24"/>
          <w:szCs w:val="24"/>
        </w:rPr>
      </w:pPr>
      <w:r w:rsidRPr="00E94366">
        <w:rPr>
          <w:sz w:val="24"/>
          <w:szCs w:val="24"/>
        </w:rPr>
        <w:t>Выпускник</w:t>
      </w:r>
      <w:r w:rsidRPr="00E94366">
        <w:rPr>
          <w:sz w:val="24"/>
          <w:szCs w:val="24"/>
        </w:rPr>
        <w:tab/>
        <w:t>получит</w:t>
      </w:r>
      <w:r w:rsidRPr="00E94366">
        <w:rPr>
          <w:sz w:val="24"/>
          <w:szCs w:val="24"/>
        </w:rPr>
        <w:tab/>
        <w:t>возможность научиться в 10 - 11-м классах: для обеспечения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(учебно-методические пособия, образовательные порталы и сайты и др.)</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Цели освоения программы базового уровня - обеспечение возможности использования </w:t>
      </w:r>
      <w:r w:rsidRPr="00E94366">
        <w:rPr>
          <w:sz w:val="24"/>
          <w:szCs w:val="24"/>
        </w:rPr>
        <w:lastRenderedPageBreak/>
        <w:t>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Во всех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626ECD" w:rsidRPr="00E94366" w:rsidRDefault="000A1887" w:rsidP="00E94366">
      <w:pPr>
        <w:pStyle w:val="410"/>
        <w:keepNext/>
        <w:keepLines/>
        <w:shd w:val="clear" w:color="auto" w:fill="auto"/>
        <w:spacing w:before="0" w:after="0" w:line="240" w:lineRule="auto"/>
        <w:ind w:left="20" w:right="7120" w:firstLine="0"/>
        <w:jc w:val="left"/>
        <w:rPr>
          <w:sz w:val="24"/>
          <w:szCs w:val="24"/>
        </w:rPr>
      </w:pPr>
      <w:bookmarkStart w:id="84" w:name="bookmark84"/>
      <w:r w:rsidRPr="00E94366">
        <w:rPr>
          <w:rStyle w:val="440"/>
          <w:b/>
          <w:bCs/>
          <w:sz w:val="24"/>
          <w:szCs w:val="24"/>
        </w:rPr>
        <w:t>Базовый уровень Алгебра и начала анализа</w:t>
      </w:r>
      <w:bookmarkEnd w:id="84"/>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Решение задач с использованием числовых функций и их графиков. Использование свойств и граф и ко^Гшейных и квадратичных функций, обратной пропорциональности и функции </w:t>
      </w:r>
      <w:r w:rsidRPr="00E94366">
        <w:rPr>
          <w:rStyle w:val="26"/>
          <w:sz w:val="24"/>
          <w:szCs w:val="24"/>
        </w:rPr>
        <w:t>у</w:t>
      </w:r>
      <w:r w:rsidRPr="00E94366">
        <w:rPr>
          <w:sz w:val="24"/>
          <w:szCs w:val="24"/>
        </w:rPr>
        <w:t xml:space="preserve"> □ </w:t>
      </w:r>
      <w:r w:rsidRPr="00E94366">
        <w:rPr>
          <w:rStyle w:val="26"/>
          <w:sz w:val="24"/>
          <w:szCs w:val="24"/>
        </w:rPr>
        <w:t xml:space="preserve">X </w:t>
      </w:r>
      <w:r w:rsidRPr="00E94366">
        <w:rPr>
          <w:sz w:val="24"/>
          <w:szCs w:val="24"/>
        </w:rPr>
        <w:t>. Графическое решение уравнений и неравенств.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w:t>
      </w:r>
      <w:r w:rsidRPr="00E94366">
        <w:rPr>
          <w:rStyle w:val="135pt0"/>
          <w:sz w:val="24"/>
          <w:szCs w:val="24"/>
        </w:rPr>
        <w:t xml:space="preserve">п П П П </w:t>
      </w:r>
      <w:r w:rsidRPr="00E94366">
        <w:rPr>
          <w:sz w:val="24"/>
          <w:szCs w:val="24"/>
        </w:rPr>
        <w:t xml:space="preserve">тригонометрических функций для углов 0°, 30°, 45°, 60°, 90°, 180°, 270°. (0, , , , </w:t>
      </w:r>
      <w:r w:rsidRPr="00E94366">
        <w:rPr>
          <w:rStyle w:val="135pt0"/>
          <w:sz w:val="24"/>
          <w:szCs w:val="24"/>
        </w:rPr>
        <w:t xml:space="preserve">6 4 3 2 </w:t>
      </w:r>
      <w:r w:rsidRPr="00E94366">
        <w:rPr>
          <w:sz w:val="24"/>
          <w:szCs w:val="24"/>
        </w:rPr>
        <w:t>рад). Формулы сложения тригонометрических функций, формулы приведения, формулы двойного аргумента..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Тригонометрические функции </w:t>
      </w:r>
      <w:r w:rsidRPr="00E94366">
        <w:rPr>
          <w:sz w:val="24"/>
          <w:szCs w:val="24"/>
          <w:lang w:val="en-US"/>
        </w:rPr>
        <w:t>y</w:t>
      </w:r>
      <w:r w:rsidRPr="00E94366">
        <w:rPr>
          <w:sz w:val="24"/>
          <w:szCs w:val="24"/>
        </w:rPr>
        <w:t xml:space="preserve"> = </w:t>
      </w:r>
      <w:r w:rsidRPr="00E94366">
        <w:rPr>
          <w:sz w:val="24"/>
          <w:szCs w:val="24"/>
          <w:lang w:val="en-US"/>
        </w:rPr>
        <w:t>cos</w:t>
      </w:r>
      <w:r w:rsidRPr="00E94366">
        <w:rPr>
          <w:sz w:val="24"/>
          <w:szCs w:val="24"/>
        </w:rPr>
        <w:t xml:space="preserve"> </w:t>
      </w:r>
      <w:r w:rsidRPr="00E94366">
        <w:rPr>
          <w:sz w:val="24"/>
          <w:szCs w:val="24"/>
          <w:lang w:val="en-US"/>
        </w:rPr>
        <w:t>x</w:t>
      </w:r>
      <w:r w:rsidRPr="00E94366">
        <w:rPr>
          <w:sz w:val="24"/>
          <w:szCs w:val="24"/>
        </w:rPr>
        <w:t xml:space="preserve">, </w:t>
      </w:r>
      <w:r w:rsidRPr="00E94366">
        <w:rPr>
          <w:sz w:val="24"/>
          <w:szCs w:val="24"/>
          <w:lang w:val="en-US"/>
        </w:rPr>
        <w:t>y</w:t>
      </w:r>
      <w:r w:rsidRPr="00E94366">
        <w:rPr>
          <w:sz w:val="24"/>
          <w:szCs w:val="24"/>
        </w:rPr>
        <w:t xml:space="preserve"> = </w:t>
      </w:r>
      <w:r w:rsidRPr="00E94366">
        <w:rPr>
          <w:sz w:val="24"/>
          <w:szCs w:val="24"/>
          <w:lang w:val="en-US"/>
        </w:rPr>
        <w:t>sin</w:t>
      </w:r>
      <w:r w:rsidRPr="00E94366">
        <w:rPr>
          <w:sz w:val="24"/>
          <w:szCs w:val="24"/>
        </w:rPr>
        <w:t xml:space="preserve"> </w:t>
      </w:r>
      <w:r w:rsidRPr="00E94366">
        <w:rPr>
          <w:sz w:val="24"/>
          <w:szCs w:val="24"/>
          <w:lang w:val="en-US"/>
        </w:rPr>
        <w:t>x</w:t>
      </w:r>
      <w:r w:rsidRPr="00E94366">
        <w:rPr>
          <w:sz w:val="24"/>
          <w:szCs w:val="24"/>
        </w:rPr>
        <w:t xml:space="preserve">, </w:t>
      </w:r>
      <w:r w:rsidRPr="00E94366">
        <w:rPr>
          <w:sz w:val="24"/>
          <w:szCs w:val="24"/>
          <w:lang w:val="en-US"/>
        </w:rPr>
        <w:t>y</w:t>
      </w:r>
      <w:r w:rsidRPr="00E94366">
        <w:rPr>
          <w:sz w:val="24"/>
          <w:szCs w:val="24"/>
        </w:rPr>
        <w:t xml:space="preserve"> = </w:t>
      </w:r>
      <w:r w:rsidRPr="00E94366">
        <w:rPr>
          <w:sz w:val="24"/>
          <w:szCs w:val="24"/>
          <w:lang w:val="en-US"/>
        </w:rPr>
        <w:t>tg</w:t>
      </w:r>
      <w:r w:rsidRPr="00E94366">
        <w:rPr>
          <w:sz w:val="24"/>
          <w:szCs w:val="24"/>
        </w:rPr>
        <w:t xml:space="preserve"> </w:t>
      </w:r>
      <w:r w:rsidRPr="00E94366">
        <w:rPr>
          <w:sz w:val="24"/>
          <w:szCs w:val="24"/>
          <w:lang w:val="en-US"/>
        </w:rPr>
        <w:t>x</w:t>
      </w:r>
      <w:r w:rsidRPr="00E94366">
        <w:rPr>
          <w:sz w:val="24"/>
          <w:szCs w:val="24"/>
        </w:rPr>
        <w:t xml:space="preserve">. Функция </w:t>
      </w:r>
      <w:r w:rsidRPr="00E94366">
        <w:rPr>
          <w:sz w:val="24"/>
          <w:szCs w:val="24"/>
          <w:lang w:val="en-US"/>
        </w:rPr>
        <w:t>y</w:t>
      </w:r>
      <w:r w:rsidRPr="00E94366">
        <w:rPr>
          <w:sz w:val="24"/>
          <w:szCs w:val="24"/>
        </w:rPr>
        <w:t xml:space="preserve"> = </w:t>
      </w:r>
      <w:r w:rsidRPr="00E94366">
        <w:rPr>
          <w:sz w:val="24"/>
          <w:szCs w:val="24"/>
          <w:lang w:val="en-US"/>
        </w:rPr>
        <w:t>ctg</w:t>
      </w:r>
      <w:r w:rsidRPr="00E94366">
        <w:rPr>
          <w:sz w:val="24"/>
          <w:szCs w:val="24"/>
        </w:rPr>
        <w:t xml:space="preserve"> </w:t>
      </w:r>
      <w:r w:rsidRPr="00E94366">
        <w:rPr>
          <w:sz w:val="24"/>
          <w:szCs w:val="24"/>
          <w:lang w:val="en-US"/>
        </w:rPr>
        <w:t>x</w:t>
      </w:r>
      <w:r w:rsidRPr="00E94366">
        <w:rPr>
          <w:sz w:val="24"/>
          <w:szCs w:val="24"/>
        </w:rPr>
        <w:t>. Свойства и графики тригонометрических функций.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Арккосинус, арксинус, арктангенс числа. Арккотангенс числа. Простейшие </w:t>
      </w:r>
      <w:r w:rsidRPr="00E94366">
        <w:rPr>
          <w:sz w:val="24"/>
          <w:szCs w:val="24"/>
        </w:rPr>
        <w:lastRenderedPageBreak/>
        <w:t>тригонометрические уравнения. Решение тригонометрических уравнений.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Обратные тригонометрические функции, их свойства и графики. Решение простейших тригонометрических неравенств.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Степенная функция и ее свойства и график. Иррациональные уравнения.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Метод интервалов для решения неравенств.</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Системы показательных, логарифмических и иррациональных уравнений. Системы показательных, логарифмических неравенств.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Взаимно обратные функции. Графики взаимно обратных функций.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Уравнения, системы уравнений с параметром.</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Вторая производная, ее геометрический и физический смысл.</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626ECD" w:rsidRPr="00E94366" w:rsidRDefault="000A1887" w:rsidP="00E94366">
      <w:pPr>
        <w:pStyle w:val="410"/>
        <w:keepNext/>
        <w:keepLines/>
        <w:shd w:val="clear" w:color="auto" w:fill="auto"/>
        <w:spacing w:before="0" w:after="0" w:line="240" w:lineRule="auto"/>
        <w:ind w:firstLine="0"/>
        <w:rPr>
          <w:sz w:val="24"/>
          <w:szCs w:val="24"/>
        </w:rPr>
      </w:pPr>
      <w:bookmarkStart w:id="85" w:name="bookmark85"/>
      <w:r w:rsidRPr="00E94366">
        <w:rPr>
          <w:rStyle w:val="440"/>
          <w:b/>
          <w:bCs/>
          <w:sz w:val="24"/>
          <w:szCs w:val="24"/>
        </w:rPr>
        <w:t>Геометрия</w:t>
      </w:r>
      <w:bookmarkEnd w:id="85"/>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Расстояния между фигурами в пространстве.</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Углы в пространстве. Перпендикулярность прямых и плоскостей.</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Проекция фигуры на плоскость. Признаки перпендикулярности прямых и плоскостей в пространстве. Теорема о трех перпендикулярах.</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Простейшие комбинации многогранников и тел вращения между собой. Вычисление элементов пространственных фигур (ребра, диагонали, углы).</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lastRenderedPageBreak/>
        <w:t>Площадь поверхности правильной пирамиды и прямой призмы. Площадь поверхности прямого кругового цилиндра, прямого кругового конуса и шара.</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Понятие об объеме. Объем пирамиды и конуса, призмы и цилиндра. Объем шара.</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Подобные тела в пространстве. Соотношения между площадями поверхностей и объемами подобных тел.</w:t>
      </w:r>
    </w:p>
    <w:p w:rsidR="00626ECD" w:rsidRPr="00E94366" w:rsidRDefault="000A1887" w:rsidP="00E94366">
      <w:pPr>
        <w:pStyle w:val="50"/>
        <w:shd w:val="clear" w:color="auto" w:fill="auto"/>
        <w:tabs>
          <w:tab w:val="left" w:pos="3206"/>
        </w:tabs>
        <w:spacing w:line="240" w:lineRule="auto"/>
        <w:ind w:firstLine="0"/>
        <w:rPr>
          <w:sz w:val="24"/>
          <w:szCs w:val="24"/>
        </w:rPr>
      </w:pPr>
      <w:r w:rsidRPr="00E94366">
        <w:rPr>
          <w:sz w:val="24"/>
          <w:szCs w:val="24"/>
        </w:rPr>
        <w:t>Движения в пространстве:</w:t>
      </w:r>
      <w:r w:rsidRPr="00E94366">
        <w:rPr>
          <w:sz w:val="24"/>
          <w:szCs w:val="24"/>
        </w:rPr>
        <w:tab/>
        <w:t>параллельный перенос, центральная симметрия, симметрия</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относительно плоскости, поворот. Свойства движений. Применение движений при решении задач.</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626ECD" w:rsidRPr="00E94366" w:rsidRDefault="000A1887" w:rsidP="00E94366">
      <w:pPr>
        <w:pStyle w:val="71"/>
        <w:shd w:val="clear" w:color="auto" w:fill="auto"/>
        <w:spacing w:line="240" w:lineRule="auto"/>
        <w:ind w:left="20"/>
        <w:jc w:val="both"/>
        <w:rPr>
          <w:sz w:val="24"/>
          <w:szCs w:val="24"/>
        </w:rPr>
      </w:pPr>
      <w:r w:rsidRPr="00E94366">
        <w:rPr>
          <w:sz w:val="24"/>
          <w:szCs w:val="24"/>
        </w:rPr>
        <w:t>Вероятность и статистика. Работа с данными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Условная вероятность. Правило умножения вероятностей. Формула полной вероятности. 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Непрерывные случайные величины. Понятие о плотности вероятности. Равномерное распределение.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Показательное распределение, его параметры.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626ECD" w:rsidRPr="00E94366" w:rsidRDefault="000A1887" w:rsidP="00E94366">
      <w:pPr>
        <w:pStyle w:val="71"/>
        <w:shd w:val="clear" w:color="auto" w:fill="auto"/>
        <w:spacing w:line="240" w:lineRule="auto"/>
        <w:ind w:left="20"/>
        <w:jc w:val="both"/>
        <w:rPr>
          <w:sz w:val="24"/>
          <w:szCs w:val="24"/>
        </w:rPr>
      </w:pPr>
      <w:r w:rsidRPr="00E94366">
        <w:rPr>
          <w:sz w:val="24"/>
          <w:szCs w:val="24"/>
        </w:rPr>
        <w:t>Углубленный уровень</w:t>
      </w:r>
    </w:p>
    <w:p w:rsidR="00626ECD" w:rsidRPr="00E94366" w:rsidRDefault="000A1887" w:rsidP="00E94366">
      <w:pPr>
        <w:pStyle w:val="71"/>
        <w:shd w:val="clear" w:color="auto" w:fill="auto"/>
        <w:spacing w:line="240" w:lineRule="auto"/>
        <w:ind w:left="20"/>
        <w:jc w:val="both"/>
        <w:rPr>
          <w:sz w:val="24"/>
          <w:szCs w:val="24"/>
        </w:rPr>
      </w:pPr>
      <w:r w:rsidRPr="00E94366">
        <w:rPr>
          <w:sz w:val="24"/>
          <w:szCs w:val="24"/>
        </w:rPr>
        <w:t>Алгебра и начала анализа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94366">
        <w:rPr>
          <w:rStyle w:val="26"/>
          <w:sz w:val="24"/>
          <w:szCs w:val="24"/>
        </w:rPr>
        <w:t>у</w:t>
      </w:r>
      <w:r w:rsidRPr="00E94366">
        <w:rPr>
          <w:sz w:val="24"/>
          <w:szCs w:val="24"/>
        </w:rPr>
        <w:t xml:space="preserve"> □ X . Графическое решение уравнений и неравенств.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w:t>
      </w:r>
      <w:r w:rsidRPr="00E94366">
        <w:rPr>
          <w:sz w:val="24"/>
          <w:szCs w:val="24"/>
        </w:rPr>
        <w:lastRenderedPageBreak/>
        <w:t>прогрессии, суммирования бесконечной сходящейся геометрической прогрессии.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Законы логики. Основные логические правила. Решение логических задач с использованием кругов Эйлера, основных логических правил.</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E94366">
        <w:rPr>
          <w:sz w:val="24"/>
          <w:szCs w:val="24"/>
          <w:lang w:val="en-US"/>
        </w:rPr>
        <w:t>q</w:t>
      </w:r>
      <w:r w:rsidRPr="00E94366">
        <w:rPr>
          <w:sz w:val="24"/>
          <w:szCs w:val="24"/>
        </w:rPr>
        <w:t>-ичные системы счисления. Функция Эйлера, число и сумма делителей натурального числа.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r w:rsidRPr="00E94366">
        <w:rPr>
          <w:sz w:val="24"/>
          <w:szCs w:val="24"/>
          <w:lang w:val="en-US"/>
        </w:rPr>
        <w:t>y</w:t>
      </w:r>
      <w:r w:rsidRPr="00E94366">
        <w:rPr>
          <w:sz w:val="24"/>
          <w:szCs w:val="24"/>
        </w:rPr>
        <w:t xml:space="preserve"> = {</w:t>
      </w:r>
      <w:r w:rsidRPr="00E94366">
        <w:rPr>
          <w:sz w:val="24"/>
          <w:szCs w:val="24"/>
          <w:lang w:val="en-US"/>
        </w:rPr>
        <w:t>x</w:t>
      </w:r>
      <w:r w:rsidRPr="00E94366">
        <w:rPr>
          <w:sz w:val="24"/>
          <w:szCs w:val="24"/>
        </w:rPr>
        <w:t>} и "целая часть числа" у = [х].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Тригонометрические функции числового аргумента у = </w:t>
      </w:r>
      <w:r w:rsidRPr="00E94366">
        <w:rPr>
          <w:sz w:val="24"/>
          <w:szCs w:val="24"/>
          <w:lang w:val="en-US"/>
        </w:rPr>
        <w:t>cos</w:t>
      </w:r>
      <w:r w:rsidRPr="00E94366">
        <w:rPr>
          <w:sz w:val="24"/>
          <w:szCs w:val="24"/>
        </w:rPr>
        <w:t xml:space="preserve"> х, у = </w:t>
      </w:r>
      <w:r w:rsidRPr="00E94366">
        <w:rPr>
          <w:sz w:val="24"/>
          <w:szCs w:val="24"/>
          <w:lang w:val="en-US"/>
        </w:rPr>
        <w:t>sin</w:t>
      </w:r>
      <w:r w:rsidRPr="00E94366">
        <w:rPr>
          <w:sz w:val="24"/>
          <w:szCs w:val="24"/>
        </w:rPr>
        <w:t xml:space="preserve"> х, у = </w:t>
      </w:r>
      <w:r w:rsidRPr="00E94366">
        <w:rPr>
          <w:sz w:val="24"/>
          <w:szCs w:val="24"/>
          <w:lang w:val="en-US"/>
        </w:rPr>
        <w:t>tg</w:t>
      </w:r>
      <w:r w:rsidRPr="00E94366">
        <w:rPr>
          <w:sz w:val="24"/>
          <w:szCs w:val="24"/>
        </w:rPr>
        <w:t xml:space="preserve"> х, у = </w:t>
      </w:r>
      <w:r w:rsidRPr="00E94366">
        <w:rPr>
          <w:sz w:val="24"/>
          <w:szCs w:val="24"/>
          <w:lang w:val="en-US"/>
        </w:rPr>
        <w:t>ctg</w:t>
      </w:r>
      <w:r w:rsidRPr="00E94366">
        <w:rPr>
          <w:sz w:val="24"/>
          <w:szCs w:val="24"/>
        </w:rPr>
        <w:t xml:space="preserve"> х. Свойства и графики тригонометрических функций.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E94366">
        <w:rPr>
          <w:sz w:val="24"/>
          <w:szCs w:val="24"/>
          <w:lang w:val="en-US"/>
        </w:rPr>
        <w:t>e</w:t>
      </w:r>
      <w:r w:rsidRPr="00E94366">
        <w:rPr>
          <w:sz w:val="24"/>
          <w:szCs w:val="24"/>
        </w:rPr>
        <w:t xml:space="preserve"> и функция у = </w:t>
      </w:r>
      <w:r w:rsidRPr="00E94366">
        <w:rPr>
          <w:sz w:val="24"/>
          <w:szCs w:val="24"/>
          <w:vertAlign w:val="subscript"/>
          <w:lang w:val="en-US"/>
        </w:rPr>
        <w:t>e</w:t>
      </w:r>
      <w:r w:rsidRPr="00E94366">
        <w:rPr>
          <w:rStyle w:val="7pt1"/>
          <w:sz w:val="24"/>
          <w:szCs w:val="24"/>
          <w:vertAlign w:val="superscript"/>
          <w:lang w:val="en-US"/>
        </w:rPr>
        <w:t>x</w:t>
      </w:r>
      <w:r w:rsidRPr="00E94366">
        <w:rPr>
          <w:sz w:val="24"/>
          <w:szCs w:val="24"/>
          <w:vertAlign w:val="subscript"/>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Степенная функция и ее свойства и график. Иррациональные уравнения.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Системы показательных, логарифмических и иррациональных уравнений. Системы показательных, логарифмических и иррациональных неравенств.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Взаимно обратные функции. Графики взаимно обратных функций.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Уравнения, системы уравнений с параметром.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Диофантовы уравнения. Цепные дроби. Теорема Ферма о сумме квадратов.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Суммы и ряды, методы суммирования и признаки сходимости.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Теоремы о приближении действительных чисел рациональными.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lastRenderedPageBreak/>
        <w:t>Множества на координатной плоскости.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Неравенство Коши-Буняковского, неравенство Йенсена, неравенства о средних.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Вторая производная, ее геометрический и физический смысл.</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Методы решения функциональных уравнений и неравенств.</w:t>
      </w:r>
    </w:p>
    <w:p w:rsidR="00626ECD" w:rsidRPr="00E94366" w:rsidRDefault="000A1887" w:rsidP="00E94366">
      <w:pPr>
        <w:pStyle w:val="410"/>
        <w:keepNext/>
        <w:keepLines/>
        <w:shd w:val="clear" w:color="auto" w:fill="auto"/>
        <w:spacing w:before="0" w:after="0" w:line="240" w:lineRule="auto"/>
        <w:ind w:firstLine="0"/>
        <w:rPr>
          <w:sz w:val="24"/>
          <w:szCs w:val="24"/>
        </w:rPr>
      </w:pPr>
      <w:bookmarkStart w:id="86" w:name="bookmark86"/>
      <w:r w:rsidRPr="00E94366">
        <w:rPr>
          <w:rStyle w:val="440"/>
          <w:b/>
          <w:bCs/>
          <w:sz w:val="24"/>
          <w:szCs w:val="24"/>
        </w:rPr>
        <w:t>Геометрия</w:t>
      </w:r>
      <w:bookmarkEnd w:id="86"/>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Наглядная стереометрия. Призма, параллелепипед, пирамида, тетраэдр.</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Основные понятия геометрии в пространстве. Аксиомы стереометрии и следствия из них. Понятие об аксиоматическом методе.</w:t>
      </w:r>
    </w:p>
    <w:p w:rsidR="00626ECD" w:rsidRPr="00E94366" w:rsidRDefault="000A1887" w:rsidP="00E94366">
      <w:pPr>
        <w:pStyle w:val="50"/>
        <w:shd w:val="clear" w:color="auto" w:fill="auto"/>
        <w:spacing w:line="240" w:lineRule="auto"/>
        <w:ind w:right="20" w:firstLine="0"/>
        <w:jc w:val="left"/>
        <w:rPr>
          <w:sz w:val="24"/>
          <w:szCs w:val="24"/>
        </w:rPr>
      </w:pPr>
      <w:r w:rsidRPr="00E94366">
        <w:rPr>
          <w:sz w:val="24"/>
          <w:szCs w:val="24"/>
        </w:rPr>
        <w:t>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Скрещивающиеся прямые в пространстве. Угол между ними. Методы нахождения расстояний между скрещивающимися прямыми.</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Перпендикулярность прямой и плоскости. Ортогональное проектирование. Наклонные и проекции. Теорема о трех перпендикулярах.</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Достраивание тетраэдра до параллелепипеда.</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Расстояния между фигурами в пространстве. Общий перпендикуляр двух скрещивающихся прямых.</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Виды многогранников. Развертки многогранника. Кратчайшие пути на поверхности многогранника.</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Теорема Эйлера. Правильные многогранники. Двойственность правильных многогранников. Призма. Параллелепипед. Свойства параллелепипеда. Прямоугольный параллелепипед. Наклонные призмы.</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Пирамида. Виды пирамид. Элементы правильной пирамиды. Пирамиды с равнонаклоненными ребрами и гранями, их основные свойства.</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Площади поверхностей многогранников.</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 xml:space="preserve">Тела вращения: цилиндр, конус, шар и сфера. Сечения цилиндра, конуса и шара. Шаровой </w:t>
      </w:r>
      <w:r w:rsidRPr="00E94366">
        <w:rPr>
          <w:sz w:val="24"/>
          <w:szCs w:val="24"/>
        </w:rPr>
        <w:lastRenderedPageBreak/>
        <w:t>сегмент, шаровой слой, шаровой сектор (конус).</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Усеченная пирамида и усеченный конус.</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Элементы сферической геометрии. Конические сечения.</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Касательные прямые и плоскости. Вписанные и описанные сферы. Касающиеся сферы. Комбинации тел вращения.</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Векторы и координаты. Сумма векторов, умножение вектора на число. Угол между векторами. Скалярное произведение.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Решение задач и доказательство теорем с помощью векторов и методом координат. Элементы геометрии масс.</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Площадь сферы.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Развертка цилиндра и конуса. Площадь поверхности цилиндра и конуса.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Комбинации многогранников и тел вращения.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Подобие в пространстве. Отношение объемов и площадей поверхностей подобных фигур. Движения в пространстве: параллельный перенос, симметрия относительно плоскости, центральная симметрия, поворот относительно прямой.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Преобразование подобия, гомотетия. Решение задач на плоскости с использованием стереометрических методов.</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87" w:name="bookmark87"/>
      <w:r w:rsidRPr="00E94366">
        <w:rPr>
          <w:rStyle w:val="440"/>
          <w:b/>
          <w:bCs/>
          <w:sz w:val="24"/>
          <w:szCs w:val="24"/>
        </w:rPr>
        <w:t>Вероятность и статистика, логика, теория графов и комбинаторика</w:t>
      </w:r>
      <w:bookmarkEnd w:id="87"/>
    </w:p>
    <w:p w:rsidR="00626ECD" w:rsidRPr="00E94366" w:rsidRDefault="000A1887" w:rsidP="00E94366">
      <w:pPr>
        <w:pStyle w:val="50"/>
        <w:shd w:val="clear" w:color="auto" w:fill="auto"/>
        <w:tabs>
          <w:tab w:val="left" w:pos="7143"/>
        </w:tabs>
        <w:spacing w:line="240" w:lineRule="auto"/>
        <w:ind w:left="20" w:right="20" w:firstLine="0"/>
        <w:rPr>
          <w:sz w:val="24"/>
          <w:szCs w:val="24"/>
        </w:rPr>
      </w:pPr>
      <w:r w:rsidRPr="00E94366">
        <w:rPr>
          <w:sz w:val="24"/>
          <w:szCs w:val="24"/>
        </w:rPr>
        <w:t>Повторение. Использование таблиц и диаграмм для представления данных. Решение задач на применение описательных характеристик числовых наборов:</w:t>
      </w:r>
      <w:r w:rsidRPr="00E94366">
        <w:rPr>
          <w:sz w:val="24"/>
          <w:szCs w:val="24"/>
        </w:rPr>
        <w:tab/>
        <w:t>средних, наибольшего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Вероятностное пространство. Аксиомы теории вероятностей.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Условная вероятность. Правило умножения вероятностей. Формула полной вероятности. Формула Байеса.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Непрерывные случайные величины. Плотность вероятности. Функция распределения. Равномерное распределение.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Показательное распределение, его параметры.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 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Построение соответствий. Инъективные и сюръективные соответствия. Биекции. Дискретная непрерывность. Принцип Дирихле.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Кодирование. Двоичная запись.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Основные понятия теории графов. Деревья. Двоичное дерево. Связность. Компоненты связности. Пути на графе. Эйлеровы и Гамильтоновы пути.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88" w:name="bookmark88"/>
      <w:r w:rsidRPr="00E94366">
        <w:rPr>
          <w:rStyle w:val="440"/>
          <w:b/>
          <w:bCs/>
          <w:sz w:val="24"/>
          <w:szCs w:val="24"/>
        </w:rPr>
        <w:t>Информатика</w:t>
      </w:r>
      <w:bookmarkEnd w:id="88"/>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СОО и учитываются межпредметные связи.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626ECD" w:rsidRPr="00E94366" w:rsidRDefault="000A1887" w:rsidP="00E94366">
      <w:pPr>
        <w:pStyle w:val="410"/>
        <w:keepNext/>
        <w:keepLines/>
        <w:shd w:val="clear" w:color="auto" w:fill="auto"/>
        <w:spacing w:before="0" w:after="0" w:line="240" w:lineRule="auto"/>
        <w:ind w:left="20" w:right="3980" w:firstLine="0"/>
        <w:jc w:val="left"/>
        <w:rPr>
          <w:sz w:val="24"/>
          <w:szCs w:val="24"/>
        </w:rPr>
      </w:pPr>
      <w:bookmarkStart w:id="89" w:name="bookmark89"/>
      <w:r w:rsidRPr="00E94366">
        <w:rPr>
          <w:rStyle w:val="440"/>
          <w:b/>
          <w:bCs/>
          <w:sz w:val="24"/>
          <w:szCs w:val="24"/>
        </w:rPr>
        <w:t>Базовый уровень Введение. Информация и информационные процессы</w:t>
      </w:r>
      <w:bookmarkEnd w:id="89"/>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Системы. Компоненты системы и их взаимодействие.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Универсальность дискретного представления информации.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90" w:name="bookmark90"/>
      <w:r w:rsidRPr="00E94366">
        <w:rPr>
          <w:rStyle w:val="440"/>
          <w:b/>
          <w:bCs/>
          <w:sz w:val="24"/>
          <w:szCs w:val="24"/>
        </w:rPr>
        <w:t>Математические основы информатики</w:t>
      </w:r>
      <w:bookmarkEnd w:id="90"/>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Тексты и кодирование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Равномерные и неравномерные коды. Условие Фано.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Системы счисления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Элементы комбинаторики, теории множеств и математической логики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табШкола истинности. Решение простейших логических уравнений.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Нормальные формы: дизъюнктивная и конъюнктивная нормальная форма.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Дискретные объекты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91" w:name="bookmark91"/>
      <w:r w:rsidRPr="00E94366">
        <w:rPr>
          <w:rStyle w:val="440"/>
          <w:b/>
          <w:bCs/>
          <w:sz w:val="24"/>
          <w:szCs w:val="24"/>
        </w:rPr>
        <w:t>Алгоритмы и элементы программирования</w:t>
      </w:r>
      <w:bookmarkEnd w:id="91"/>
    </w:p>
    <w:p w:rsidR="00626ECD" w:rsidRPr="00E94366" w:rsidRDefault="000A1887" w:rsidP="00E94366">
      <w:pPr>
        <w:pStyle w:val="50"/>
        <w:shd w:val="clear" w:color="auto" w:fill="auto"/>
        <w:spacing w:line="240" w:lineRule="auto"/>
        <w:ind w:left="20" w:right="5680" w:firstLine="0"/>
        <w:jc w:val="left"/>
        <w:rPr>
          <w:sz w:val="24"/>
          <w:szCs w:val="24"/>
        </w:rPr>
      </w:pPr>
      <w:r w:rsidRPr="00E94366">
        <w:rPr>
          <w:sz w:val="24"/>
          <w:szCs w:val="24"/>
        </w:rPr>
        <w:t>Алгоритмические конструкции Подпрограммы. Рекурсивные алгоритмы.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Табличные величины (массивы).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Запись алгоритмических конструкций в выбранном языке программирования.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Составление алгоритмов и их программная реализация Этапы решения задач на компьютере. 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w:t>
      </w:r>
      <w:r w:rsidRPr="00E94366">
        <w:rPr>
          <w:sz w:val="24"/>
          <w:szCs w:val="24"/>
        </w:rPr>
        <w:lastRenderedPageBreak/>
        <w:t>использованием трассировочных таблиц.</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p>
    <w:p w:rsidR="00626ECD" w:rsidRPr="00E94366" w:rsidRDefault="000A1887" w:rsidP="000301BD">
      <w:pPr>
        <w:pStyle w:val="50"/>
        <w:numPr>
          <w:ilvl w:val="0"/>
          <w:numId w:val="89"/>
        </w:numPr>
        <w:shd w:val="clear" w:color="auto" w:fill="auto"/>
        <w:tabs>
          <w:tab w:val="left" w:pos="734"/>
        </w:tabs>
        <w:spacing w:line="240" w:lineRule="auto"/>
        <w:ind w:left="20" w:right="20" w:firstLine="0"/>
        <w:rPr>
          <w:sz w:val="24"/>
          <w:szCs w:val="24"/>
        </w:rPr>
      </w:pPr>
      <w:r w:rsidRPr="00E94366">
        <w:rPr>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626ECD" w:rsidRPr="00E94366" w:rsidRDefault="000A1887" w:rsidP="000301BD">
      <w:pPr>
        <w:pStyle w:val="50"/>
        <w:numPr>
          <w:ilvl w:val="0"/>
          <w:numId w:val="89"/>
        </w:numPr>
        <w:shd w:val="clear" w:color="auto" w:fill="auto"/>
        <w:tabs>
          <w:tab w:val="left" w:pos="734"/>
        </w:tabs>
        <w:spacing w:line="240" w:lineRule="auto"/>
        <w:ind w:left="20" w:firstLine="0"/>
        <w:rPr>
          <w:sz w:val="24"/>
          <w:szCs w:val="24"/>
        </w:rPr>
      </w:pPr>
      <w:r w:rsidRPr="00E94366">
        <w:rPr>
          <w:sz w:val="24"/>
          <w:szCs w:val="24"/>
        </w:rPr>
        <w:t>алгоритмы анализа записей чисел в позиционной системе счисления;</w:t>
      </w:r>
    </w:p>
    <w:p w:rsidR="00626ECD" w:rsidRPr="00E94366" w:rsidRDefault="000A1887" w:rsidP="000301BD">
      <w:pPr>
        <w:pStyle w:val="50"/>
        <w:numPr>
          <w:ilvl w:val="0"/>
          <w:numId w:val="89"/>
        </w:numPr>
        <w:shd w:val="clear" w:color="auto" w:fill="auto"/>
        <w:tabs>
          <w:tab w:val="left" w:pos="734"/>
        </w:tabs>
        <w:spacing w:line="240" w:lineRule="auto"/>
        <w:ind w:left="20" w:right="20" w:firstLine="0"/>
        <w:rPr>
          <w:sz w:val="24"/>
          <w:szCs w:val="24"/>
        </w:rPr>
      </w:pPr>
      <w:r w:rsidRPr="00E94366">
        <w:rPr>
          <w:sz w:val="24"/>
          <w:szCs w:val="24"/>
        </w:rPr>
        <w:t>алгоритмы решения задач методом перебора (поиск НОД данного натурального числа, проверка числа на простоту и т.д.);</w:t>
      </w:r>
    </w:p>
    <w:p w:rsidR="00626ECD" w:rsidRPr="00E94366" w:rsidRDefault="000A1887" w:rsidP="000301BD">
      <w:pPr>
        <w:pStyle w:val="50"/>
        <w:numPr>
          <w:ilvl w:val="0"/>
          <w:numId w:val="89"/>
        </w:numPr>
        <w:shd w:val="clear" w:color="auto" w:fill="auto"/>
        <w:tabs>
          <w:tab w:val="left" w:pos="734"/>
        </w:tabs>
        <w:spacing w:line="240" w:lineRule="auto"/>
        <w:ind w:left="20" w:right="20" w:firstLine="0"/>
        <w:rPr>
          <w:sz w:val="24"/>
          <w:szCs w:val="24"/>
        </w:rPr>
      </w:pPr>
      <w:r w:rsidRPr="00E94366">
        <w:rPr>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Постановка задачи сортировки.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Анализ алгоритмов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Математическое моделирование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92" w:name="bookmark92"/>
      <w:r w:rsidRPr="00E94366">
        <w:rPr>
          <w:rStyle w:val="440"/>
          <w:b/>
          <w:bCs/>
          <w:sz w:val="24"/>
          <w:szCs w:val="24"/>
        </w:rPr>
        <w:t>Использование программных систем и сервисов</w:t>
      </w:r>
      <w:bookmarkEnd w:id="92"/>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Компьютер - универсальное устройство обработки данных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Выбор конфигурации компьютера в зависимости от решаемой задачи. Тенденции развития аппаратного обеспечения компьютеров.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lastRenderedPageBreak/>
        <w:t>Подготовка текстов и демонстрационных материалов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Деловая переписка, научная публикация. Реферат и аннотация. Оформление списка литературы. Коллективная работа с документами. Рецензирование текста. Облачные сервисы.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Работа с аудиовизуальными данными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т.д.). Обработка изображения и звука с использованием интернет- и мобильных приложений. 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Электронные (динамические) таблицы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Примеры использования динамических (электронных) таблиц на практике (в том числе - в задачах математического моделирования).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Базы данных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Создание, ведение и использование баз данных при решении учебных и практических задач. Автоматизированное проектирование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 3D-моделирование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Аддитивные технологии (3D-принтеры).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Системы искусственного интеллекта и машинное обучение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Машинное обучение - решение задач распознавания, классификации и предсказания. Искусственный интеллект.</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93" w:name="bookmark93"/>
      <w:r w:rsidRPr="00E94366">
        <w:rPr>
          <w:rStyle w:val="440"/>
          <w:b/>
          <w:bCs/>
          <w:sz w:val="24"/>
          <w:szCs w:val="24"/>
        </w:rPr>
        <w:t>Информационно-коммуникационные технологии. Работа в информационном пространстве</w:t>
      </w:r>
      <w:bookmarkEnd w:id="93"/>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Компьютерные сети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Аппаратные компоненты компьютерных сетей.</w:t>
      </w:r>
    </w:p>
    <w:p w:rsidR="00626ECD" w:rsidRPr="00E94366" w:rsidRDefault="000A1887" w:rsidP="00E94366">
      <w:pPr>
        <w:pStyle w:val="50"/>
        <w:shd w:val="clear" w:color="auto" w:fill="auto"/>
        <w:spacing w:line="240" w:lineRule="auto"/>
        <w:ind w:left="20" w:right="840" w:firstLine="0"/>
        <w:jc w:val="left"/>
        <w:rPr>
          <w:sz w:val="24"/>
          <w:szCs w:val="24"/>
        </w:rPr>
      </w:pPr>
      <w:r w:rsidRPr="00E94366">
        <w:rPr>
          <w:sz w:val="24"/>
          <w:szCs w:val="24"/>
        </w:rPr>
        <w:t>Веб-сайт. Страница. Взаимодействие веб-страницы с сервером. Динамические страницы. Разработка интернет-приложений (сайты).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Сетевое хранение данных. Облачные сервисы.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Деятельность в сети Интернет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Расширенный поиск информации в сети Интернет. Использование языков построения запросов. 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 - торговля; бронирование билетов и гостиниц и т.п.</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Социальная информатика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Социальные сети - организация коллективного взаимодействия и обмена данными. Сетевой этикет: правила поведения в киберпространстве.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Информационная безопасность</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lastRenderedPageBreak/>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Техногенные и экономические угрозы, связанные с использованием ИКТ. Правовое обеспечение информационной безопасности.</w:t>
      </w:r>
    </w:p>
    <w:p w:rsidR="00626ECD" w:rsidRPr="00E94366" w:rsidRDefault="000A1887" w:rsidP="00E94366">
      <w:pPr>
        <w:pStyle w:val="410"/>
        <w:keepNext/>
        <w:keepLines/>
        <w:shd w:val="clear" w:color="auto" w:fill="auto"/>
        <w:spacing w:before="0" w:after="0" w:line="240" w:lineRule="auto"/>
        <w:ind w:left="20" w:right="3040" w:firstLine="0"/>
        <w:jc w:val="left"/>
        <w:rPr>
          <w:sz w:val="24"/>
          <w:szCs w:val="24"/>
        </w:rPr>
      </w:pPr>
      <w:bookmarkStart w:id="94" w:name="bookmark94"/>
      <w:r w:rsidRPr="00E94366">
        <w:rPr>
          <w:rStyle w:val="440"/>
          <w:b/>
          <w:bCs/>
          <w:sz w:val="24"/>
          <w:szCs w:val="24"/>
        </w:rPr>
        <w:t>Углубленный уровень Введение. Информация и информационные процессы. Данные</w:t>
      </w:r>
      <w:bookmarkEnd w:id="94"/>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95" w:name="bookmark95"/>
      <w:r w:rsidRPr="00E94366">
        <w:rPr>
          <w:rStyle w:val="440"/>
          <w:b/>
          <w:bCs/>
          <w:sz w:val="24"/>
          <w:szCs w:val="24"/>
        </w:rPr>
        <w:t>Математические основы информатики</w:t>
      </w:r>
      <w:bookmarkEnd w:id="95"/>
    </w:p>
    <w:p w:rsidR="00626ECD" w:rsidRPr="00E94366" w:rsidRDefault="000A1887" w:rsidP="00E94366">
      <w:pPr>
        <w:pStyle w:val="50"/>
        <w:shd w:val="clear" w:color="auto" w:fill="auto"/>
        <w:spacing w:line="240" w:lineRule="auto"/>
        <w:ind w:left="20" w:right="5160" w:firstLine="0"/>
        <w:jc w:val="left"/>
        <w:rPr>
          <w:sz w:val="24"/>
          <w:szCs w:val="24"/>
        </w:rPr>
      </w:pPr>
      <w:r w:rsidRPr="00E94366">
        <w:rPr>
          <w:sz w:val="24"/>
          <w:szCs w:val="24"/>
        </w:rPr>
        <w:t>Тексты и кодирование. Передача данных Знаки, сигналы и символы. Знаковые системы.</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 xml:space="preserve">Сжатие данных. Учет частотности символов при выборе неравномерного кода. Оптимальное кодирование Хаффмана. Использование программ-архиваторов. Алгоритм </w:t>
      </w:r>
      <w:r w:rsidRPr="00E94366">
        <w:rPr>
          <w:sz w:val="24"/>
          <w:szCs w:val="24"/>
          <w:lang w:val="en-US"/>
        </w:rPr>
        <w:t>LZW</w:t>
      </w:r>
      <w:r w:rsidRPr="00E94366">
        <w:rPr>
          <w:sz w:val="24"/>
          <w:szCs w:val="24"/>
        </w:rPr>
        <w:t>.</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Передача данных. Источник, приемник, канал связи, сигнал, кодирующее и декодирующее устройства.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Пропускная способность и помехозащищенность канала связи. Кодирование сообщений в современных средствах передачи данных.</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Искажение информации при передаче по каналам связи. Коды с возможностью обнаружения и исправления ошибок.</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Способы защиты информации, передаваемой по каналам связи. Криптография (алгоритмы шифрования). Стеганография.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Дискретизация</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Измерения и дискретизация. Частота и разрядность измерений. Универсальность дискретного представления информации.</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Дискретное представление звуковых данных. Многоканальная запись. Размер файла, полученного в результате записи звука.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Дискретное представление статической и динамической графической информации.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Сжатие данных при хранении графической и звуковой информации.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Системы счисления</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Свойства позиционной записи числа: количество цифр в записи, признак делимости числа на основание системы счисления.</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Арифметические действия в позиционных системах счисления.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 Представление целых и вещественных чисел в памяти компьютера. Компьютерная арифметика. Элементы комбинаторики, теории множеств и математической логики Операции "импликация", "эквиваленция". Логические функции.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Законы алгебры логики. Эквивалентные преобразования логических выражений. Логические уравнения.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 xml:space="preserve">Построение логического выражения с данной табШкола истинности. Дизъюнктивная </w:t>
      </w:r>
      <w:r w:rsidRPr="00E94366">
        <w:rPr>
          <w:sz w:val="24"/>
          <w:szCs w:val="24"/>
        </w:rPr>
        <w:lastRenderedPageBreak/>
        <w:t>нормальная форма. Конъюнктивная нормальная форма.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Дискретные объекты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Обход узлов дерева в глубину. Упорядоченные деревья (деревья, в которых упорядочены ребра, выходящие из одного узла).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Использование графов, деревьев, списков при описании объектов и процессов окружающего мира.</w:t>
      </w:r>
    </w:p>
    <w:p w:rsidR="00626ECD" w:rsidRPr="00E94366" w:rsidRDefault="000A1887" w:rsidP="00E94366">
      <w:pPr>
        <w:pStyle w:val="410"/>
        <w:keepNext/>
        <w:keepLines/>
        <w:shd w:val="clear" w:color="auto" w:fill="auto"/>
        <w:spacing w:before="0" w:after="0" w:line="240" w:lineRule="auto"/>
        <w:ind w:left="20" w:firstLine="0"/>
        <w:jc w:val="left"/>
        <w:rPr>
          <w:sz w:val="24"/>
          <w:szCs w:val="24"/>
        </w:rPr>
      </w:pPr>
      <w:bookmarkStart w:id="96" w:name="bookmark96"/>
      <w:r w:rsidRPr="00E94366">
        <w:rPr>
          <w:rStyle w:val="440"/>
          <w:b/>
          <w:bCs/>
          <w:sz w:val="24"/>
          <w:szCs w:val="24"/>
        </w:rPr>
        <w:t>Алгоритмы и элементы программирования</w:t>
      </w:r>
      <w:bookmarkEnd w:id="96"/>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Алгоритмы и структуры данных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w:t>
      </w:r>
      <w:r w:rsidRPr="00E94366">
        <w:rPr>
          <w:sz w:val="24"/>
          <w:szCs w:val="24"/>
          <w:lang w:val="en-US"/>
        </w:rPr>
        <w:t>n</w:t>
      </w:r>
      <w:r w:rsidRPr="00E94366">
        <w:rPr>
          <w:sz w:val="24"/>
          <w:szCs w:val="24"/>
        </w:rPr>
        <w:t>-го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Построение графика функции, заданной формулой, программой или табШкола значений.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табШкола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Сохранение и использование промежуточных результатов. Метод динамического программирования. Представление о структурах данных. Примеры: списки, словари, деревья, очереди. Хэштаблицы. Языки программирования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Подпрограммы (процедуры, функции). Параметры подпрограмм. Рекурсивные процедуры и функции.</w:t>
      </w:r>
    </w:p>
    <w:p w:rsidR="00626ECD" w:rsidRPr="00E94366" w:rsidRDefault="000A1887" w:rsidP="00E94366">
      <w:pPr>
        <w:pStyle w:val="50"/>
        <w:shd w:val="clear" w:color="auto" w:fill="auto"/>
        <w:spacing w:line="240" w:lineRule="auto"/>
        <w:ind w:left="20" w:right="860" w:firstLine="0"/>
        <w:jc w:val="left"/>
        <w:rPr>
          <w:sz w:val="24"/>
          <w:szCs w:val="24"/>
        </w:rPr>
      </w:pPr>
      <w:r w:rsidRPr="00E94366">
        <w:rPr>
          <w:sz w:val="24"/>
          <w:szCs w:val="24"/>
        </w:rPr>
        <w:t>Логические переменные. Символьные и строковые переменные. Операции над строками. Двумерные массивы (матрицы). Многомерные массивы.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Средства работы с данными во внешней памяти. Файлы.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Представление о синтаксисе и семантике языка программирования.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Понятие о непроцедурных языках программирования и парадигмах программирования. Изучение второго языка программирования.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Разработка программ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Этапы решения задач на компьютере.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Библиотеки подпрограмм и их использование.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Понятие об объектно-ориентированном программировании. Объекты и классы. Инкапсуляция, наследование, полиморфизм.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Элементы теории алгоритмов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Формализация понятия алгоритма. Машина Тьюринга - пример абстрактной универсальной вычислительной модели. Тезис Черча-Тьюринга.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 Абстрактные универсальные порождающие модели (пример: грамматики).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w:t>
      </w:r>
      <w:r w:rsidRPr="00E94366">
        <w:rPr>
          <w:sz w:val="24"/>
          <w:szCs w:val="24"/>
          <w:lang w:val="en-US"/>
        </w:rPr>
        <w:t>MergeSort</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Доказательство правильности программ.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Математическое моделирование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Построение математических моделей для решения практических задач.</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Имитационное моделирование. Моделирование систем массового обслуживания.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Использование дискретизации и численных методов в математическом моделировании непрерывных процессов.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97" w:name="bookmark97"/>
      <w:r w:rsidRPr="00E94366">
        <w:rPr>
          <w:rStyle w:val="440"/>
          <w:b/>
          <w:bCs/>
          <w:sz w:val="24"/>
          <w:szCs w:val="24"/>
        </w:rPr>
        <w:t>Информационно-коммуникационные технологии и их использование для анализа данных</w:t>
      </w:r>
      <w:bookmarkEnd w:id="97"/>
    </w:p>
    <w:p w:rsidR="00626ECD" w:rsidRPr="00E94366" w:rsidRDefault="000A1887" w:rsidP="00E94366">
      <w:pPr>
        <w:pStyle w:val="50"/>
        <w:shd w:val="clear" w:color="auto" w:fill="auto"/>
        <w:spacing w:line="240" w:lineRule="auto"/>
        <w:ind w:left="20" w:right="3080" w:firstLine="0"/>
        <w:jc w:val="left"/>
        <w:rPr>
          <w:sz w:val="24"/>
          <w:szCs w:val="24"/>
        </w:rPr>
      </w:pPr>
      <w:r w:rsidRPr="00E94366">
        <w:rPr>
          <w:sz w:val="24"/>
          <w:szCs w:val="24"/>
        </w:rPr>
        <w:t xml:space="preserve">Аппаратное и программное обеспечение компьютера Аппаратное </w:t>
      </w:r>
      <w:r w:rsidRPr="00E94366">
        <w:rPr>
          <w:sz w:val="24"/>
          <w:szCs w:val="24"/>
        </w:rPr>
        <w:lastRenderedPageBreak/>
        <w:t>обеспечение компьютеров. Персональный компьютер.</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Соответствие конфигурации компьютера решаемым задачам. Тенденции развития аппаратного обеспечения компьютеров.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626ECD" w:rsidRPr="00E94366" w:rsidRDefault="000A1887" w:rsidP="00E94366">
      <w:pPr>
        <w:pStyle w:val="50"/>
        <w:shd w:val="clear" w:color="auto" w:fill="auto"/>
        <w:spacing w:line="240" w:lineRule="auto"/>
        <w:ind w:left="20" w:right="680" w:firstLine="0"/>
        <w:jc w:val="left"/>
        <w:rPr>
          <w:sz w:val="24"/>
          <w:szCs w:val="24"/>
        </w:rPr>
      </w:pPr>
      <w:r w:rsidRPr="00E94366">
        <w:rPr>
          <w:sz w:val="24"/>
          <w:szCs w:val="24"/>
        </w:rPr>
        <w:t>Инсталляция и деинсталляция программного обеспечения. Системное администрирование. Тенденции развития компьютеров. Квантовые вычисления.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626ECD" w:rsidRPr="00E94366" w:rsidRDefault="000A1887" w:rsidP="00E94366">
      <w:pPr>
        <w:pStyle w:val="50"/>
        <w:shd w:val="clear" w:color="auto" w:fill="auto"/>
        <w:tabs>
          <w:tab w:val="right" w:pos="9932"/>
        </w:tabs>
        <w:spacing w:line="240" w:lineRule="auto"/>
        <w:ind w:left="20" w:right="20" w:firstLine="0"/>
        <w:rPr>
          <w:sz w:val="24"/>
          <w:szCs w:val="24"/>
        </w:rPr>
      </w:pPr>
      <w:r w:rsidRPr="00E94366">
        <w:rPr>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w:t>
      </w:r>
      <w:r w:rsidRPr="00E94366">
        <w:rPr>
          <w:sz w:val="24"/>
          <w:szCs w:val="24"/>
        </w:rPr>
        <w:tab/>
        <w:t>диагностика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неисправностей.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Подготовка текстов и демонстрационных материалов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Технологии создания текстовых документов. Вставка графических объектов, таблиц. Использование готовых шаблонов и создание собственных.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Средства создания и редактирования математических текстов.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Работа с аудиовизуальными данными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626ECD" w:rsidRPr="00E94366" w:rsidRDefault="000A1887" w:rsidP="00E94366">
      <w:pPr>
        <w:pStyle w:val="50"/>
        <w:shd w:val="clear" w:color="auto" w:fill="auto"/>
        <w:spacing w:line="240" w:lineRule="auto"/>
        <w:ind w:left="20" w:right="680" w:firstLine="0"/>
        <w:jc w:val="left"/>
        <w:rPr>
          <w:sz w:val="24"/>
          <w:szCs w:val="24"/>
        </w:rPr>
      </w:pPr>
      <w:r w:rsidRPr="00E94366">
        <w:rPr>
          <w:sz w:val="24"/>
          <w:szCs w:val="24"/>
        </w:rPr>
        <w:t>Работа с векторными графическими объектами. Группировка и трансформация объектов. Технологии ввода и обработки звуковой и видеоинформации.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 </w:t>
      </w:r>
      <w:r w:rsidRPr="00E94366">
        <w:rPr>
          <w:sz w:val="24"/>
          <w:szCs w:val="24"/>
          <w:lang w:val="en-US"/>
        </w:rPr>
        <w:t>D</w:t>
      </w:r>
      <w:r w:rsidRPr="00E94366">
        <w:rPr>
          <w:sz w:val="24"/>
          <w:szCs w:val="24"/>
        </w:rPr>
        <w:t>-печать).</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Электронные (динамические) таблицы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Решение вычислительных задач из различных предметных областей.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Компьютерные средства представления и анализа данных. Визуализация данных.</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Базы данных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Формы. Отчеты.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lastRenderedPageBreak/>
        <w:t>Многотабличные БД. Связи между таблицами. Нормализация.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Подготовка и выполнение исследовательского проекта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Статистическая обработка данных. Обработка результатов эксперимента.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Системы искусственного интеллекта и машинное обучение 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98" w:name="bookmark98"/>
      <w:r w:rsidRPr="00E94366">
        <w:rPr>
          <w:rStyle w:val="440"/>
          <w:b/>
          <w:bCs/>
          <w:sz w:val="24"/>
          <w:szCs w:val="24"/>
        </w:rPr>
        <w:t>Работа в информационном пространстве</w:t>
      </w:r>
      <w:bookmarkEnd w:id="98"/>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Компьютерные сети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626ECD" w:rsidRPr="00E94366" w:rsidRDefault="000A1887" w:rsidP="00E94366">
      <w:pPr>
        <w:pStyle w:val="50"/>
        <w:shd w:val="clear" w:color="auto" w:fill="auto"/>
        <w:spacing w:line="240" w:lineRule="auto"/>
        <w:ind w:left="20" w:right="540" w:firstLine="0"/>
        <w:jc w:val="left"/>
        <w:rPr>
          <w:sz w:val="24"/>
          <w:szCs w:val="24"/>
        </w:rPr>
      </w:pPr>
      <w:r w:rsidRPr="00E94366">
        <w:rPr>
          <w:sz w:val="24"/>
          <w:szCs w:val="24"/>
        </w:rPr>
        <w:t>Интернет. Адресация в сети Интернет (</w:t>
      </w:r>
      <w:r w:rsidRPr="00E94366">
        <w:rPr>
          <w:sz w:val="24"/>
          <w:szCs w:val="24"/>
          <w:lang w:val="en-US"/>
        </w:rPr>
        <w:t>IP</w:t>
      </w:r>
      <w:r w:rsidRPr="00E94366">
        <w:rPr>
          <w:sz w:val="24"/>
          <w:szCs w:val="24"/>
        </w:rPr>
        <w:t xml:space="preserve">-адреса, маски подсети). Система доменных имен. Технология </w:t>
      </w:r>
      <w:r w:rsidRPr="00E94366">
        <w:rPr>
          <w:sz w:val="24"/>
          <w:szCs w:val="24"/>
          <w:lang w:val="en-US"/>
        </w:rPr>
        <w:t>WWW</w:t>
      </w:r>
      <w:r w:rsidRPr="00E94366">
        <w:rPr>
          <w:sz w:val="24"/>
          <w:szCs w:val="24"/>
        </w:rPr>
        <w:t>. Браузеры.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Веб-сайт. Страница. Взаимодействие веб-страницы с сервером. Язык </w:t>
      </w:r>
      <w:r w:rsidRPr="00E94366">
        <w:rPr>
          <w:sz w:val="24"/>
          <w:szCs w:val="24"/>
          <w:lang w:val="en-US"/>
        </w:rPr>
        <w:t>HTML</w:t>
      </w:r>
      <w:r w:rsidRPr="00E94366">
        <w:rPr>
          <w:sz w:val="24"/>
          <w:szCs w:val="24"/>
        </w:rPr>
        <w:t>. Динамические страницы.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Разработка веб-сайтов. Язык </w:t>
      </w:r>
      <w:r w:rsidRPr="00E94366">
        <w:rPr>
          <w:sz w:val="24"/>
          <w:szCs w:val="24"/>
          <w:lang w:val="en-US"/>
        </w:rPr>
        <w:t>HTML</w:t>
      </w:r>
      <w:r w:rsidRPr="00E94366">
        <w:rPr>
          <w:sz w:val="24"/>
          <w:szCs w:val="24"/>
        </w:rPr>
        <w:t>, каскадные таблицы стилей (</w:t>
      </w:r>
      <w:r w:rsidRPr="00E94366">
        <w:rPr>
          <w:sz w:val="24"/>
          <w:szCs w:val="24"/>
          <w:lang w:val="en-US"/>
        </w:rPr>
        <w:t>CSS</w:t>
      </w:r>
      <w:r w:rsidRPr="00E94366">
        <w:rPr>
          <w:sz w:val="24"/>
          <w:szCs w:val="24"/>
        </w:rPr>
        <w:t xml:space="preserve">). Динамический </w:t>
      </w:r>
      <w:r w:rsidRPr="00E94366">
        <w:rPr>
          <w:sz w:val="24"/>
          <w:szCs w:val="24"/>
          <w:lang w:val="en-US"/>
        </w:rPr>
        <w:t>HTML</w:t>
      </w:r>
      <w:r w:rsidRPr="00E94366">
        <w:rPr>
          <w:sz w:val="24"/>
          <w:szCs w:val="24"/>
        </w:rPr>
        <w:t>. Размещение веб-сайтов.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Использование сценариев на языке </w:t>
      </w:r>
      <w:r w:rsidRPr="00E94366">
        <w:rPr>
          <w:sz w:val="24"/>
          <w:szCs w:val="24"/>
          <w:lang w:val="en-US"/>
        </w:rPr>
        <w:t>Javascript</w:t>
      </w:r>
      <w:r w:rsidRPr="00E94366">
        <w:rPr>
          <w:sz w:val="24"/>
          <w:szCs w:val="24"/>
        </w:rPr>
        <w:t>. Формы. Понятие о серверных языках программирования.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Сетевое хранение данных. Облачные сервисы.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Деятельность в сети Интернет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Расширенный поиск информации в сети Интернет. Использование языков построения запросов. 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Социальная информатика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Информационная безопасность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Техногенные и экономические угрозы, связанные с использованием ИКТ. Правовое обеспечение информационной безопасности.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99" w:name="bookmark99"/>
      <w:r w:rsidRPr="00E94366">
        <w:rPr>
          <w:rStyle w:val="440"/>
          <w:b/>
          <w:bCs/>
          <w:sz w:val="24"/>
          <w:szCs w:val="24"/>
        </w:rPr>
        <w:t>Физика</w:t>
      </w:r>
      <w:bookmarkEnd w:id="99"/>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соответствии с ФГОС СОО образования физика может изучаться на базовом и углубленном уровнях.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626ECD" w:rsidRPr="00E94366" w:rsidRDefault="000A1887" w:rsidP="00E94366">
      <w:pPr>
        <w:pStyle w:val="410"/>
        <w:keepNext/>
        <w:keepLines/>
        <w:shd w:val="clear" w:color="auto" w:fill="auto"/>
        <w:spacing w:before="0" w:after="0" w:line="240" w:lineRule="auto"/>
        <w:ind w:left="20" w:right="3700" w:firstLine="0"/>
        <w:jc w:val="left"/>
        <w:rPr>
          <w:sz w:val="24"/>
          <w:szCs w:val="24"/>
        </w:rPr>
      </w:pPr>
      <w:bookmarkStart w:id="100" w:name="bookmark100"/>
      <w:r w:rsidRPr="00E94366">
        <w:rPr>
          <w:rStyle w:val="440"/>
          <w:b/>
          <w:bCs/>
          <w:sz w:val="24"/>
          <w:szCs w:val="24"/>
        </w:rPr>
        <w:t>Базовый уровень Физика и естественнонаучный метод познания природы</w:t>
      </w:r>
      <w:bookmarkEnd w:id="100"/>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01" w:name="bookmark101"/>
      <w:r w:rsidRPr="00E94366">
        <w:rPr>
          <w:rStyle w:val="440"/>
          <w:b/>
          <w:bCs/>
          <w:sz w:val="24"/>
          <w:szCs w:val="24"/>
        </w:rPr>
        <w:t>Механика</w:t>
      </w:r>
      <w:bookmarkEnd w:id="101"/>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Границы применимости классической механики. Важнейшие кинематические характеристики - </w:t>
      </w:r>
      <w:r w:rsidRPr="00E94366">
        <w:rPr>
          <w:sz w:val="24"/>
          <w:szCs w:val="24"/>
        </w:rPr>
        <w:lastRenderedPageBreak/>
        <w:t>перемещение, скорость, ускорение. Основные модели тел и движений.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Взаимодействие тел. Законы Всемирного тяготения, Гука, сухого трения. Инерциальная система отсчета. Законы механики Ньютона.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Равновесие материальной точки и твердого тела. Условия равновесия. Момент силы. Равновесие жидкости и газа. Движение жидкостей и газов.</w:t>
      </w:r>
    </w:p>
    <w:p w:rsidR="00626ECD" w:rsidRPr="00E94366" w:rsidRDefault="000A1887" w:rsidP="00E94366">
      <w:pPr>
        <w:pStyle w:val="50"/>
        <w:shd w:val="clear" w:color="auto" w:fill="auto"/>
        <w:spacing w:line="240" w:lineRule="auto"/>
        <w:ind w:left="20" w:right="660" w:firstLine="0"/>
        <w:jc w:val="left"/>
        <w:rPr>
          <w:sz w:val="24"/>
          <w:szCs w:val="24"/>
        </w:rPr>
      </w:pPr>
      <w:r w:rsidRPr="00E94366">
        <w:rPr>
          <w:sz w:val="24"/>
          <w:szCs w:val="24"/>
        </w:rPr>
        <w:t xml:space="preserve">Механические колебания и волны. Превращения энергии при колебаниях. Энергия волны. </w:t>
      </w:r>
      <w:r w:rsidRPr="00E94366">
        <w:rPr>
          <w:rStyle w:val="ab"/>
          <w:sz w:val="24"/>
          <w:szCs w:val="24"/>
        </w:rPr>
        <w:t>Молекулярная физика и термодинамика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Агрегатные состояния вещества. Модель строения жидкостей.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02" w:name="bookmark102"/>
      <w:r w:rsidRPr="00E94366">
        <w:rPr>
          <w:rStyle w:val="440"/>
          <w:b/>
          <w:bCs/>
          <w:sz w:val="24"/>
          <w:szCs w:val="24"/>
        </w:rPr>
        <w:t>Электродинамика</w:t>
      </w:r>
      <w:bookmarkEnd w:id="102"/>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Электромагнитные колебания. Колебательный контур.</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Электромагнитные волны. Диапазоны электромагнитных излучений и их практическое применение.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Геометрическая оптика. Волновые свойства света.</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03" w:name="bookmark103"/>
      <w:r w:rsidRPr="00E94366">
        <w:rPr>
          <w:rStyle w:val="440"/>
          <w:b/>
          <w:bCs/>
          <w:sz w:val="24"/>
          <w:szCs w:val="24"/>
        </w:rPr>
        <w:t>Основы специальной теории относительности</w:t>
      </w:r>
      <w:bookmarkEnd w:id="103"/>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Инвариантность модуля скорости света в вакууме. Принцип относительности Эйнштейна.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Связь массы и энергии свободной частицы. Энергия покоя.</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04" w:name="bookmark104"/>
      <w:r w:rsidRPr="00E94366">
        <w:rPr>
          <w:rStyle w:val="440"/>
          <w:b/>
          <w:bCs/>
          <w:sz w:val="24"/>
          <w:szCs w:val="24"/>
        </w:rPr>
        <w:t>Квантовая физика. Физика атома и атомного ядра</w:t>
      </w:r>
      <w:bookmarkEnd w:id="104"/>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Планетарная модель атома. Объяснение линейчатого спектра водорода на основе квантовых постулатов Бора.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Состав и строение атомного ядра. Энергия связи атомных ядер. Виды радиоактивных превращений атомных ядер.</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Закон радиоактивного распада. Ядерные реакции. Цепная реакция деления ядер.</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Элементарные частицы. Фундаментальные взаимодействия.</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05" w:name="bookmark105"/>
      <w:r w:rsidRPr="00E94366">
        <w:rPr>
          <w:rStyle w:val="440"/>
          <w:b/>
          <w:bCs/>
          <w:sz w:val="24"/>
          <w:szCs w:val="24"/>
        </w:rPr>
        <w:t>Строение Вселенной</w:t>
      </w:r>
      <w:bookmarkEnd w:id="105"/>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Современные представления о происхождении и эволюции Солнца и звезд. Классификация звезд. Звезды и источники их энергии. Галактика. Представление о строении и эволюции Вселенной.</w:t>
      </w:r>
    </w:p>
    <w:p w:rsidR="00626ECD" w:rsidRPr="00E94366" w:rsidRDefault="000A1887" w:rsidP="00E94366">
      <w:pPr>
        <w:pStyle w:val="410"/>
        <w:keepNext/>
        <w:keepLines/>
        <w:shd w:val="clear" w:color="auto" w:fill="auto"/>
        <w:spacing w:before="0" w:after="0" w:line="240" w:lineRule="auto"/>
        <w:ind w:left="20" w:right="3820" w:firstLine="0"/>
        <w:jc w:val="left"/>
        <w:rPr>
          <w:sz w:val="24"/>
          <w:szCs w:val="24"/>
        </w:rPr>
      </w:pPr>
      <w:bookmarkStart w:id="106" w:name="bookmark106"/>
      <w:r w:rsidRPr="00E94366">
        <w:rPr>
          <w:rStyle w:val="440"/>
          <w:b/>
          <w:bCs/>
          <w:sz w:val="24"/>
          <w:szCs w:val="24"/>
        </w:rPr>
        <w:t>Углубленный уровень Физика и естественнонаучный метод познания природы</w:t>
      </w:r>
      <w:bookmarkEnd w:id="106"/>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w:t>
      </w:r>
      <w:r w:rsidRPr="00E94366">
        <w:rPr>
          <w:sz w:val="24"/>
          <w:szCs w:val="24"/>
        </w:rPr>
        <w:lastRenderedPageBreak/>
        <w:t>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07" w:name="bookmark107"/>
      <w:r w:rsidRPr="00E94366">
        <w:rPr>
          <w:rStyle w:val="440"/>
          <w:b/>
          <w:bCs/>
          <w:sz w:val="24"/>
          <w:szCs w:val="24"/>
        </w:rPr>
        <w:t>Механика</w:t>
      </w:r>
      <w:bookmarkEnd w:id="107"/>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 Импульс силы. Закон изменения и сохранения импульса. Работа силы. Закон изменения и сохранения энергии.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Поперечные и продольные волны. Энергия волны. Интерференция и дифракция волн. Звуковые волны.</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08" w:name="bookmark108"/>
      <w:r w:rsidRPr="00E94366">
        <w:rPr>
          <w:rStyle w:val="440"/>
          <w:b/>
          <w:bCs/>
          <w:sz w:val="24"/>
          <w:szCs w:val="24"/>
        </w:rPr>
        <w:t>Молекулярная физика и термодинамика</w:t>
      </w:r>
      <w:bookmarkEnd w:id="108"/>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Предмет и задачи молекулярно-кинетической теории (МКТ) и термодинамики. 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 Преобразования энергии в тепловых машинах. КПД тепловой машины. Цикл Карно. Экологические проблемы теплоэнергетики.</w:t>
      </w:r>
    </w:p>
    <w:p w:rsidR="00626ECD" w:rsidRPr="00E94366" w:rsidRDefault="000A1887" w:rsidP="00E94366">
      <w:pPr>
        <w:pStyle w:val="410"/>
        <w:keepNext/>
        <w:keepLines/>
        <w:shd w:val="clear" w:color="auto" w:fill="auto"/>
        <w:spacing w:before="0" w:after="0" w:line="240" w:lineRule="auto"/>
        <w:ind w:left="20" w:firstLine="0"/>
        <w:jc w:val="left"/>
        <w:rPr>
          <w:sz w:val="24"/>
          <w:szCs w:val="24"/>
        </w:rPr>
      </w:pPr>
      <w:bookmarkStart w:id="109" w:name="bookmark109"/>
      <w:r w:rsidRPr="00E94366">
        <w:rPr>
          <w:rStyle w:val="440"/>
          <w:b/>
          <w:bCs/>
          <w:sz w:val="24"/>
          <w:szCs w:val="24"/>
        </w:rPr>
        <w:t>Электродинамика</w:t>
      </w:r>
      <w:bookmarkEnd w:id="109"/>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 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626ECD" w:rsidRPr="00E94366" w:rsidRDefault="000A1887" w:rsidP="00E94366">
      <w:pPr>
        <w:pStyle w:val="410"/>
        <w:keepNext/>
        <w:keepLines/>
        <w:shd w:val="clear" w:color="auto" w:fill="auto"/>
        <w:spacing w:before="0" w:after="0" w:line="240" w:lineRule="auto"/>
        <w:ind w:left="20" w:firstLine="0"/>
        <w:jc w:val="left"/>
        <w:rPr>
          <w:sz w:val="24"/>
          <w:szCs w:val="24"/>
        </w:rPr>
      </w:pPr>
      <w:bookmarkStart w:id="110" w:name="bookmark110"/>
      <w:r w:rsidRPr="00E94366">
        <w:rPr>
          <w:rStyle w:val="440"/>
          <w:b/>
          <w:bCs/>
          <w:sz w:val="24"/>
          <w:szCs w:val="24"/>
        </w:rPr>
        <w:t>Основы специальной теории относительности</w:t>
      </w:r>
      <w:bookmarkEnd w:id="110"/>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626ECD" w:rsidRPr="00E94366" w:rsidRDefault="000A1887" w:rsidP="00E94366">
      <w:pPr>
        <w:pStyle w:val="410"/>
        <w:keepNext/>
        <w:keepLines/>
        <w:shd w:val="clear" w:color="auto" w:fill="auto"/>
        <w:spacing w:before="0" w:after="0" w:line="240" w:lineRule="auto"/>
        <w:ind w:left="20" w:firstLine="0"/>
        <w:jc w:val="left"/>
        <w:rPr>
          <w:sz w:val="24"/>
          <w:szCs w:val="24"/>
        </w:rPr>
      </w:pPr>
      <w:bookmarkStart w:id="111" w:name="bookmark111"/>
      <w:r w:rsidRPr="00E94366">
        <w:rPr>
          <w:rStyle w:val="440"/>
          <w:b/>
          <w:bCs/>
          <w:sz w:val="24"/>
          <w:szCs w:val="24"/>
        </w:rPr>
        <w:t>Квантовая физика. Физика атома и атомного ядра</w:t>
      </w:r>
      <w:bookmarkEnd w:id="111"/>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Предмет и задачи квантовой физики.</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Тепловое излучение. Распределение энергии в спектре абсолютно черного тела.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Гипотеза М. Планка о квантах. Фотоэффект. Опыты А.Г. Столетова, законы фотоэффекта. Уравнение А. Эйнштейна для фотоэффекта.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Фотон. Опыты П.Н. Лебедева и С.И. Вавилова. Гипотеза Л. де Бройля о волновых свойствах частиц. Корпускулярно-волновой дуализм. Дифракция электронов. Давление света. Соотношение неопределенностей Гейзенберга.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Состав и строение атомного ядра. Изотопы. Ядерные силы. Дефект массы и энергия связи ядра. Закон радиоактивного распада. Ядерные реакции, реакции деления и синтеза. Цепная реакция деления ядер. Ядерная энергетика. Термоядерный синтез.</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 xml:space="preserve">Элементарные частицы. Фундаментальные взаимодействия. Ускорители элементарных частиц. </w:t>
      </w:r>
      <w:r w:rsidRPr="00E94366">
        <w:rPr>
          <w:rStyle w:val="ab"/>
          <w:sz w:val="24"/>
          <w:szCs w:val="24"/>
        </w:rPr>
        <w:t>Строение Вселенной</w:t>
      </w:r>
    </w:p>
    <w:p w:rsidR="00626ECD" w:rsidRPr="00E94366" w:rsidRDefault="000A1887" w:rsidP="00E94366">
      <w:pPr>
        <w:pStyle w:val="50"/>
        <w:shd w:val="clear" w:color="auto" w:fill="auto"/>
        <w:spacing w:line="240" w:lineRule="auto"/>
        <w:ind w:left="20" w:right="40" w:firstLine="0"/>
        <w:jc w:val="left"/>
        <w:rPr>
          <w:sz w:val="24"/>
          <w:szCs w:val="24"/>
        </w:rPr>
      </w:pPr>
      <w:r w:rsidRPr="00E94366">
        <w:rPr>
          <w:sz w:val="24"/>
          <w:szCs w:val="24"/>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 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12" w:name="bookmark112"/>
      <w:r w:rsidRPr="00E94366">
        <w:rPr>
          <w:rStyle w:val="440"/>
          <w:b/>
          <w:bCs/>
          <w:sz w:val="24"/>
          <w:szCs w:val="24"/>
        </w:rPr>
        <w:t>Примерный перечень практических и лабораторных работ (на выбор учителя)</w:t>
      </w:r>
      <w:bookmarkEnd w:id="112"/>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Прямые измерения:</w:t>
      </w:r>
    </w:p>
    <w:p w:rsidR="00626ECD" w:rsidRPr="00E94366" w:rsidRDefault="000A1887" w:rsidP="000301BD">
      <w:pPr>
        <w:pStyle w:val="50"/>
        <w:numPr>
          <w:ilvl w:val="0"/>
          <w:numId w:val="89"/>
        </w:numPr>
        <w:shd w:val="clear" w:color="auto" w:fill="auto"/>
        <w:tabs>
          <w:tab w:val="left" w:pos="673"/>
          <w:tab w:val="center" w:pos="8660"/>
          <w:tab w:val="right" w:pos="9956"/>
        </w:tabs>
        <w:spacing w:line="240" w:lineRule="auto"/>
        <w:ind w:left="20" w:firstLine="0"/>
        <w:rPr>
          <w:sz w:val="24"/>
          <w:szCs w:val="24"/>
        </w:rPr>
      </w:pPr>
      <w:r w:rsidRPr="00E94366">
        <w:rPr>
          <w:sz w:val="24"/>
          <w:szCs w:val="24"/>
        </w:rPr>
        <w:t>измерение мгновенной скорости с использованием секундомера</w:t>
      </w:r>
      <w:r w:rsidRPr="00E94366">
        <w:rPr>
          <w:sz w:val="24"/>
          <w:szCs w:val="24"/>
        </w:rPr>
        <w:tab/>
        <w:t>или компьютера</w:t>
      </w:r>
      <w:r w:rsidRPr="00E94366">
        <w:rPr>
          <w:sz w:val="24"/>
          <w:szCs w:val="24"/>
        </w:rPr>
        <w:tab/>
        <w:t>с</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датчиками;</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сравнение масс (по взаимодействию);</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измерение сил в механике;</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измерение температуры жидкостными и цифровыми термометрами;</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оценка сил взаимодействия молекул (методом отрыва капель);</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измерение термодинамических параметров газа;</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измерение ЭДС источника тока;</w:t>
      </w:r>
    </w:p>
    <w:p w:rsidR="00626ECD" w:rsidRPr="00E94366" w:rsidRDefault="000A1887" w:rsidP="000301BD">
      <w:pPr>
        <w:pStyle w:val="50"/>
        <w:numPr>
          <w:ilvl w:val="0"/>
          <w:numId w:val="89"/>
        </w:numPr>
        <w:shd w:val="clear" w:color="auto" w:fill="auto"/>
        <w:tabs>
          <w:tab w:val="left" w:pos="673"/>
          <w:tab w:val="center" w:pos="8660"/>
        </w:tabs>
        <w:spacing w:line="240" w:lineRule="auto"/>
        <w:ind w:left="20" w:firstLine="0"/>
        <w:rPr>
          <w:sz w:val="24"/>
          <w:szCs w:val="24"/>
        </w:rPr>
      </w:pPr>
      <w:r w:rsidRPr="00E94366">
        <w:rPr>
          <w:sz w:val="24"/>
          <w:szCs w:val="24"/>
        </w:rPr>
        <w:t>измерение силы взаимодействия катушки с током и магнита помощью</w:t>
      </w:r>
      <w:r w:rsidRPr="00E94366">
        <w:rPr>
          <w:sz w:val="24"/>
          <w:szCs w:val="24"/>
        </w:rPr>
        <w:tab/>
        <w:t>электронных весов;</w:t>
      </w:r>
    </w:p>
    <w:p w:rsidR="00626ECD" w:rsidRPr="00E94366" w:rsidRDefault="000A1887" w:rsidP="000301BD">
      <w:pPr>
        <w:pStyle w:val="50"/>
        <w:numPr>
          <w:ilvl w:val="0"/>
          <w:numId w:val="89"/>
        </w:numPr>
        <w:shd w:val="clear" w:color="auto" w:fill="auto"/>
        <w:tabs>
          <w:tab w:val="left" w:pos="159"/>
        </w:tabs>
        <w:spacing w:line="240" w:lineRule="auto"/>
        <w:ind w:left="20" w:firstLine="0"/>
        <w:rPr>
          <w:sz w:val="24"/>
          <w:szCs w:val="24"/>
        </w:rPr>
      </w:pPr>
      <w:r w:rsidRPr="00E94366">
        <w:rPr>
          <w:sz w:val="24"/>
          <w:szCs w:val="24"/>
        </w:rPr>
        <w:t>определение периода обращения двойных звезд (печатные материалы).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Косвенные измерения:</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измерение ускорения;</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измерение ускорения свободного падения;</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определение энергии и импульса по тормозному пути;</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измерение удельной теплоты плавления льда;</w:t>
      </w:r>
    </w:p>
    <w:p w:rsidR="00626ECD" w:rsidRPr="00E94366" w:rsidRDefault="000A1887" w:rsidP="000301BD">
      <w:pPr>
        <w:pStyle w:val="50"/>
        <w:numPr>
          <w:ilvl w:val="0"/>
          <w:numId w:val="89"/>
        </w:numPr>
        <w:shd w:val="clear" w:color="auto" w:fill="auto"/>
        <w:tabs>
          <w:tab w:val="left" w:pos="673"/>
          <w:tab w:val="center" w:pos="8660"/>
        </w:tabs>
        <w:spacing w:line="240" w:lineRule="auto"/>
        <w:ind w:left="20" w:firstLine="0"/>
        <w:rPr>
          <w:sz w:val="24"/>
          <w:szCs w:val="24"/>
        </w:rPr>
      </w:pPr>
      <w:r w:rsidRPr="00E94366">
        <w:rPr>
          <w:sz w:val="24"/>
          <w:szCs w:val="24"/>
        </w:rPr>
        <w:lastRenderedPageBreak/>
        <w:t>измерение напряженности вихревого электрического поля</w:t>
      </w:r>
      <w:r w:rsidRPr="00E94366">
        <w:rPr>
          <w:sz w:val="24"/>
          <w:szCs w:val="24"/>
        </w:rPr>
        <w:tab/>
        <w:t>(при наблюдении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электромагнитной индукции);</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измерение внутреннего сопротивления источника тока;</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определение показателя преломления среды;</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измерение фокусного расстояния собирающей и рассеивающей линз;</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определение длины световой волны;</w:t>
      </w:r>
    </w:p>
    <w:p w:rsidR="00626ECD" w:rsidRPr="00E94366" w:rsidRDefault="000A1887" w:rsidP="000301BD">
      <w:pPr>
        <w:pStyle w:val="50"/>
        <w:numPr>
          <w:ilvl w:val="0"/>
          <w:numId w:val="89"/>
        </w:numPr>
        <w:shd w:val="clear" w:color="auto" w:fill="auto"/>
        <w:tabs>
          <w:tab w:val="left" w:pos="673"/>
          <w:tab w:val="center" w:pos="9625"/>
        </w:tabs>
        <w:spacing w:line="240" w:lineRule="auto"/>
        <w:ind w:left="20" w:firstLine="0"/>
        <w:rPr>
          <w:sz w:val="24"/>
          <w:szCs w:val="24"/>
        </w:rPr>
      </w:pPr>
      <w:r w:rsidRPr="00E94366">
        <w:rPr>
          <w:sz w:val="24"/>
          <w:szCs w:val="24"/>
        </w:rPr>
        <w:t>определение импульса и энергии частицы при движении в магнитном поле</w:t>
      </w:r>
      <w:r w:rsidRPr="00E94366">
        <w:rPr>
          <w:sz w:val="24"/>
          <w:szCs w:val="24"/>
        </w:rPr>
        <w:tab/>
        <w:t>(по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фотографиям).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Наблюдение явлений:</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наблюдение механических явлений в инерциальных и неинерциальных системах отсчета;</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наблюдение вынужденных колебаний и резонанса;</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наблюдение диффузии;</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наблюдение явления электромагнитной индукции;</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наблюдение волновых свойств света: дифракция, интерференция, поляризация;</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наблюдение спектров;</w:t>
      </w:r>
    </w:p>
    <w:p w:rsidR="00626ECD" w:rsidRPr="00E94366" w:rsidRDefault="000A1887" w:rsidP="000301BD">
      <w:pPr>
        <w:pStyle w:val="50"/>
        <w:numPr>
          <w:ilvl w:val="0"/>
          <w:numId w:val="89"/>
        </w:numPr>
        <w:shd w:val="clear" w:color="auto" w:fill="auto"/>
        <w:tabs>
          <w:tab w:val="left" w:pos="673"/>
        </w:tabs>
        <w:spacing w:line="240" w:lineRule="auto"/>
        <w:ind w:left="20" w:firstLine="0"/>
        <w:rPr>
          <w:sz w:val="24"/>
          <w:szCs w:val="24"/>
        </w:rPr>
      </w:pPr>
      <w:r w:rsidRPr="00E94366">
        <w:rPr>
          <w:sz w:val="24"/>
          <w:szCs w:val="24"/>
        </w:rPr>
        <w:t>вечерние наблюдения звезд, Луны и планет в телескоп или бинокль.</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Исследования:</w:t>
      </w:r>
    </w:p>
    <w:p w:rsidR="00626ECD" w:rsidRPr="00E94366" w:rsidRDefault="000A1887" w:rsidP="00E94366">
      <w:pPr>
        <w:pStyle w:val="50"/>
        <w:shd w:val="clear" w:color="auto" w:fill="auto"/>
        <w:tabs>
          <w:tab w:val="right" w:pos="9952"/>
        </w:tabs>
        <w:spacing w:line="240" w:lineRule="auto"/>
        <w:ind w:left="20" w:right="20" w:firstLine="0"/>
        <w:rPr>
          <w:sz w:val="24"/>
          <w:szCs w:val="24"/>
        </w:rPr>
      </w:pPr>
      <w:r w:rsidRPr="00E94366">
        <w:rPr>
          <w:sz w:val="24"/>
          <w:szCs w:val="24"/>
        </w:rPr>
        <w:t>исследование равноускоренного движения с использованием электронного секундомера или компьютера с датчиками;</w:t>
      </w:r>
    </w:p>
    <w:p w:rsidR="00626ECD" w:rsidRPr="00E94366" w:rsidRDefault="000A1887" w:rsidP="00E94366">
      <w:pPr>
        <w:pStyle w:val="50"/>
        <w:shd w:val="clear" w:color="auto" w:fill="auto"/>
        <w:tabs>
          <w:tab w:val="right" w:pos="9952"/>
        </w:tabs>
        <w:spacing w:line="240" w:lineRule="auto"/>
        <w:ind w:left="20" w:right="20" w:firstLine="0"/>
        <w:rPr>
          <w:sz w:val="24"/>
          <w:szCs w:val="24"/>
        </w:rPr>
      </w:pPr>
      <w:r w:rsidRPr="00E94366">
        <w:rPr>
          <w:sz w:val="24"/>
          <w:szCs w:val="24"/>
        </w:rPr>
        <w:t>исследование движения тела, брошенного горизонтально; - исследование центрального удара;</w:t>
      </w:r>
    </w:p>
    <w:p w:rsidR="00626ECD" w:rsidRPr="00E94366" w:rsidRDefault="000A1887" w:rsidP="00E94366">
      <w:pPr>
        <w:pStyle w:val="50"/>
        <w:shd w:val="clear" w:color="auto" w:fill="auto"/>
        <w:tabs>
          <w:tab w:val="right" w:pos="9952"/>
        </w:tabs>
        <w:spacing w:line="240" w:lineRule="auto"/>
        <w:ind w:left="20" w:firstLine="0"/>
        <w:rPr>
          <w:sz w:val="24"/>
          <w:szCs w:val="24"/>
        </w:rPr>
      </w:pPr>
      <w:r w:rsidRPr="00E94366">
        <w:rPr>
          <w:sz w:val="24"/>
          <w:szCs w:val="24"/>
        </w:rPr>
        <w:t>исследование качения цилиндра по наклонной плоскости;</w:t>
      </w:r>
    </w:p>
    <w:p w:rsidR="00626ECD" w:rsidRPr="00E94366" w:rsidRDefault="000A1887" w:rsidP="00E94366">
      <w:pPr>
        <w:pStyle w:val="50"/>
        <w:shd w:val="clear" w:color="auto" w:fill="auto"/>
        <w:tabs>
          <w:tab w:val="right" w:pos="9952"/>
        </w:tabs>
        <w:spacing w:line="240" w:lineRule="auto"/>
        <w:ind w:left="20" w:firstLine="0"/>
        <w:rPr>
          <w:sz w:val="24"/>
          <w:szCs w:val="24"/>
        </w:rPr>
      </w:pPr>
      <w:r w:rsidRPr="00E94366">
        <w:rPr>
          <w:sz w:val="24"/>
          <w:szCs w:val="24"/>
        </w:rPr>
        <w:t>исследование движения броуновской частицы (по трекам Перрена);</w:t>
      </w:r>
    </w:p>
    <w:p w:rsidR="00626ECD" w:rsidRPr="00E94366" w:rsidRDefault="000A1887" w:rsidP="00E94366">
      <w:pPr>
        <w:pStyle w:val="50"/>
        <w:shd w:val="clear" w:color="auto" w:fill="auto"/>
        <w:tabs>
          <w:tab w:val="right" w:pos="9952"/>
        </w:tabs>
        <w:spacing w:line="240" w:lineRule="auto"/>
        <w:ind w:left="20" w:firstLine="0"/>
        <w:rPr>
          <w:sz w:val="24"/>
          <w:szCs w:val="24"/>
        </w:rPr>
      </w:pPr>
      <w:r w:rsidRPr="00E94366">
        <w:rPr>
          <w:sz w:val="24"/>
          <w:szCs w:val="24"/>
        </w:rPr>
        <w:t>исследование изопроцессов;</w:t>
      </w:r>
    </w:p>
    <w:p w:rsidR="00626ECD" w:rsidRPr="00E94366" w:rsidRDefault="000A1887" w:rsidP="00E94366">
      <w:pPr>
        <w:pStyle w:val="50"/>
        <w:shd w:val="clear" w:color="auto" w:fill="auto"/>
        <w:tabs>
          <w:tab w:val="right" w:pos="9952"/>
        </w:tabs>
        <w:spacing w:line="240" w:lineRule="auto"/>
        <w:ind w:left="20" w:firstLine="0"/>
        <w:rPr>
          <w:sz w:val="24"/>
          <w:szCs w:val="24"/>
        </w:rPr>
      </w:pPr>
      <w:r w:rsidRPr="00E94366">
        <w:rPr>
          <w:sz w:val="24"/>
          <w:szCs w:val="24"/>
        </w:rPr>
        <w:t>исследование изохорного процесса и оценка абсолютного нуля;</w:t>
      </w:r>
    </w:p>
    <w:p w:rsidR="00626ECD" w:rsidRPr="00E94366" w:rsidRDefault="000A1887" w:rsidP="00E94366">
      <w:pPr>
        <w:pStyle w:val="50"/>
        <w:shd w:val="clear" w:color="auto" w:fill="auto"/>
        <w:tabs>
          <w:tab w:val="right" w:pos="9952"/>
        </w:tabs>
        <w:spacing w:line="240" w:lineRule="auto"/>
        <w:ind w:left="20" w:firstLine="0"/>
        <w:rPr>
          <w:sz w:val="24"/>
          <w:szCs w:val="24"/>
        </w:rPr>
      </w:pPr>
      <w:r w:rsidRPr="00E94366">
        <w:rPr>
          <w:sz w:val="24"/>
          <w:szCs w:val="24"/>
        </w:rPr>
        <w:t>исследование остывания воды;</w:t>
      </w:r>
    </w:p>
    <w:p w:rsidR="00626ECD" w:rsidRPr="00E94366" w:rsidRDefault="000A1887" w:rsidP="00E94366">
      <w:pPr>
        <w:pStyle w:val="50"/>
        <w:shd w:val="clear" w:color="auto" w:fill="auto"/>
        <w:tabs>
          <w:tab w:val="left" w:pos="669"/>
        </w:tabs>
        <w:spacing w:line="240" w:lineRule="auto"/>
        <w:ind w:left="20" w:firstLine="0"/>
        <w:rPr>
          <w:sz w:val="24"/>
          <w:szCs w:val="24"/>
        </w:rPr>
      </w:pPr>
      <w:r w:rsidRPr="00E94366">
        <w:rPr>
          <w:sz w:val="24"/>
          <w:szCs w:val="24"/>
        </w:rPr>
        <w:t>исследование зависимости напряжения на полюсах источника тока от силы тока в цепи;</w:t>
      </w:r>
    </w:p>
    <w:p w:rsidR="00626ECD" w:rsidRPr="00E94366" w:rsidRDefault="000A1887" w:rsidP="00E94366">
      <w:pPr>
        <w:pStyle w:val="50"/>
        <w:shd w:val="clear" w:color="auto" w:fill="auto"/>
        <w:tabs>
          <w:tab w:val="right" w:pos="9952"/>
        </w:tabs>
        <w:spacing w:line="240" w:lineRule="auto"/>
        <w:ind w:left="20" w:firstLine="0"/>
        <w:rPr>
          <w:sz w:val="24"/>
          <w:szCs w:val="24"/>
        </w:rPr>
      </w:pPr>
      <w:r w:rsidRPr="00E94366">
        <w:rPr>
          <w:sz w:val="24"/>
          <w:szCs w:val="24"/>
        </w:rPr>
        <w:t>исследование зависимости силы тока через лампочку от напряжения на ней;</w:t>
      </w:r>
    </w:p>
    <w:p w:rsidR="00626ECD" w:rsidRPr="00E94366" w:rsidRDefault="000A1887" w:rsidP="00E94366">
      <w:pPr>
        <w:pStyle w:val="50"/>
        <w:shd w:val="clear" w:color="auto" w:fill="auto"/>
        <w:tabs>
          <w:tab w:val="right" w:pos="9952"/>
        </w:tabs>
        <w:spacing w:line="240" w:lineRule="auto"/>
        <w:ind w:left="20" w:firstLine="0"/>
        <w:rPr>
          <w:sz w:val="24"/>
          <w:szCs w:val="24"/>
        </w:rPr>
      </w:pPr>
      <w:r w:rsidRPr="00E94366">
        <w:rPr>
          <w:sz w:val="24"/>
          <w:szCs w:val="24"/>
        </w:rPr>
        <w:t>исследование нагревания воды нагревателем небольшой мощности;</w:t>
      </w:r>
    </w:p>
    <w:p w:rsidR="00626ECD" w:rsidRPr="00E94366" w:rsidRDefault="000A1887" w:rsidP="00E94366">
      <w:pPr>
        <w:pStyle w:val="50"/>
        <w:shd w:val="clear" w:color="auto" w:fill="auto"/>
        <w:tabs>
          <w:tab w:val="right" w:pos="9952"/>
        </w:tabs>
        <w:spacing w:line="240" w:lineRule="auto"/>
        <w:ind w:left="20" w:firstLine="0"/>
        <w:rPr>
          <w:sz w:val="24"/>
          <w:szCs w:val="24"/>
        </w:rPr>
      </w:pPr>
      <w:r w:rsidRPr="00E94366">
        <w:rPr>
          <w:sz w:val="24"/>
          <w:szCs w:val="24"/>
        </w:rPr>
        <w:t>исследование явления электромагнитной индукции;</w:t>
      </w:r>
    </w:p>
    <w:p w:rsidR="00626ECD" w:rsidRPr="00E94366" w:rsidRDefault="000A1887" w:rsidP="00E94366">
      <w:pPr>
        <w:pStyle w:val="50"/>
        <w:shd w:val="clear" w:color="auto" w:fill="auto"/>
        <w:tabs>
          <w:tab w:val="right" w:pos="9952"/>
        </w:tabs>
        <w:spacing w:line="240" w:lineRule="auto"/>
        <w:ind w:left="20" w:firstLine="0"/>
        <w:rPr>
          <w:sz w:val="24"/>
          <w:szCs w:val="24"/>
        </w:rPr>
      </w:pPr>
      <w:r w:rsidRPr="00E94366">
        <w:rPr>
          <w:sz w:val="24"/>
          <w:szCs w:val="24"/>
        </w:rPr>
        <w:t>исследование зависимости угла преломления от угла падения;</w:t>
      </w:r>
    </w:p>
    <w:p w:rsidR="00626ECD" w:rsidRPr="00E94366" w:rsidRDefault="000A1887" w:rsidP="00E94366">
      <w:pPr>
        <w:pStyle w:val="50"/>
        <w:shd w:val="clear" w:color="auto" w:fill="auto"/>
        <w:tabs>
          <w:tab w:val="right" w:pos="9952"/>
        </w:tabs>
        <w:spacing w:line="240" w:lineRule="auto"/>
        <w:ind w:left="20" w:right="20" w:firstLine="0"/>
        <w:rPr>
          <w:sz w:val="24"/>
          <w:szCs w:val="24"/>
        </w:rPr>
      </w:pPr>
      <w:r w:rsidRPr="00E94366">
        <w:rPr>
          <w:sz w:val="24"/>
          <w:szCs w:val="24"/>
        </w:rPr>
        <w:t>исследование зависимости расстояния от линзы до изображения от расстояния от линзы до предмета;</w:t>
      </w:r>
    </w:p>
    <w:p w:rsidR="00626ECD" w:rsidRPr="00E94366" w:rsidRDefault="000A1887" w:rsidP="000301BD">
      <w:pPr>
        <w:pStyle w:val="50"/>
        <w:numPr>
          <w:ilvl w:val="0"/>
          <w:numId w:val="89"/>
        </w:numPr>
        <w:shd w:val="clear" w:color="auto" w:fill="auto"/>
        <w:tabs>
          <w:tab w:val="left" w:pos="669"/>
        </w:tabs>
        <w:spacing w:line="240" w:lineRule="auto"/>
        <w:ind w:left="20" w:firstLine="0"/>
        <w:rPr>
          <w:sz w:val="24"/>
          <w:szCs w:val="24"/>
        </w:rPr>
      </w:pPr>
      <w:r w:rsidRPr="00E94366">
        <w:rPr>
          <w:sz w:val="24"/>
          <w:szCs w:val="24"/>
        </w:rPr>
        <w:t>исследование спектра водорода;</w:t>
      </w:r>
    </w:p>
    <w:p w:rsidR="00626ECD" w:rsidRPr="00E94366" w:rsidRDefault="000A1887" w:rsidP="000301BD">
      <w:pPr>
        <w:pStyle w:val="50"/>
        <w:numPr>
          <w:ilvl w:val="0"/>
          <w:numId w:val="89"/>
        </w:numPr>
        <w:shd w:val="clear" w:color="auto" w:fill="auto"/>
        <w:tabs>
          <w:tab w:val="left" w:pos="669"/>
        </w:tabs>
        <w:spacing w:line="240" w:lineRule="auto"/>
        <w:ind w:left="20" w:firstLine="0"/>
        <w:rPr>
          <w:sz w:val="24"/>
          <w:szCs w:val="24"/>
        </w:rPr>
      </w:pPr>
      <w:r w:rsidRPr="00E94366">
        <w:rPr>
          <w:sz w:val="24"/>
          <w:szCs w:val="24"/>
        </w:rPr>
        <w:t>исследование движения двойных звезд (по печатным материалам).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Проверка гипотез (в том числе имеются неверные):</w:t>
      </w:r>
    </w:p>
    <w:p w:rsidR="00626ECD" w:rsidRPr="00E94366" w:rsidRDefault="000A1887" w:rsidP="000301BD">
      <w:pPr>
        <w:pStyle w:val="50"/>
        <w:numPr>
          <w:ilvl w:val="0"/>
          <w:numId w:val="89"/>
        </w:numPr>
        <w:shd w:val="clear" w:color="auto" w:fill="auto"/>
        <w:tabs>
          <w:tab w:val="left" w:pos="669"/>
        </w:tabs>
        <w:spacing w:line="240" w:lineRule="auto"/>
        <w:ind w:left="20" w:right="20" w:firstLine="0"/>
        <w:rPr>
          <w:sz w:val="24"/>
          <w:szCs w:val="24"/>
        </w:rPr>
      </w:pPr>
      <w:r w:rsidRPr="00E94366">
        <w:rPr>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626ECD" w:rsidRPr="00E94366" w:rsidRDefault="000A1887" w:rsidP="000301BD">
      <w:pPr>
        <w:pStyle w:val="50"/>
        <w:numPr>
          <w:ilvl w:val="0"/>
          <w:numId w:val="89"/>
        </w:numPr>
        <w:shd w:val="clear" w:color="auto" w:fill="auto"/>
        <w:tabs>
          <w:tab w:val="left" w:pos="669"/>
        </w:tabs>
        <w:spacing w:line="240" w:lineRule="auto"/>
        <w:ind w:left="20" w:firstLine="0"/>
        <w:rPr>
          <w:sz w:val="24"/>
          <w:szCs w:val="24"/>
        </w:rPr>
      </w:pPr>
      <w:r w:rsidRPr="00E94366">
        <w:rPr>
          <w:sz w:val="24"/>
          <w:szCs w:val="24"/>
        </w:rPr>
        <w:t>при движении бруска по наклонной плоскости скорость прямо пропорциональна пути;</w:t>
      </w:r>
    </w:p>
    <w:p w:rsidR="00626ECD" w:rsidRPr="00E94366" w:rsidRDefault="000A1887" w:rsidP="000301BD">
      <w:pPr>
        <w:pStyle w:val="50"/>
        <w:numPr>
          <w:ilvl w:val="0"/>
          <w:numId w:val="89"/>
        </w:numPr>
        <w:shd w:val="clear" w:color="auto" w:fill="auto"/>
        <w:tabs>
          <w:tab w:val="left" w:pos="669"/>
        </w:tabs>
        <w:spacing w:line="240" w:lineRule="auto"/>
        <w:ind w:left="20" w:firstLine="0"/>
        <w:rPr>
          <w:sz w:val="24"/>
          <w:szCs w:val="24"/>
        </w:rPr>
      </w:pPr>
      <w:r w:rsidRPr="00E94366">
        <w:rPr>
          <w:sz w:val="24"/>
          <w:szCs w:val="24"/>
        </w:rPr>
        <w:t>при затухании колебаний амплитуда обратно пропорциональна времени;</w:t>
      </w:r>
    </w:p>
    <w:p w:rsidR="00626ECD" w:rsidRPr="00E94366" w:rsidRDefault="000A1887" w:rsidP="000301BD">
      <w:pPr>
        <w:pStyle w:val="50"/>
        <w:numPr>
          <w:ilvl w:val="0"/>
          <w:numId w:val="89"/>
        </w:numPr>
        <w:shd w:val="clear" w:color="auto" w:fill="auto"/>
        <w:tabs>
          <w:tab w:val="left" w:pos="669"/>
        </w:tabs>
        <w:spacing w:line="240" w:lineRule="auto"/>
        <w:ind w:left="20" w:right="20" w:firstLine="0"/>
        <w:rPr>
          <w:sz w:val="24"/>
          <w:szCs w:val="24"/>
        </w:rPr>
      </w:pPr>
      <w:r w:rsidRPr="00E94366">
        <w:rPr>
          <w:sz w:val="24"/>
          <w:szCs w:val="24"/>
        </w:rPr>
        <w:t>квадрат среднего перемещения броуновской частицы прямо пропорционален времени наблюдения (по трекам Перрена);</w:t>
      </w:r>
    </w:p>
    <w:p w:rsidR="00626ECD" w:rsidRPr="00E94366" w:rsidRDefault="000A1887" w:rsidP="000301BD">
      <w:pPr>
        <w:pStyle w:val="50"/>
        <w:numPr>
          <w:ilvl w:val="0"/>
          <w:numId w:val="89"/>
        </w:numPr>
        <w:shd w:val="clear" w:color="auto" w:fill="auto"/>
        <w:tabs>
          <w:tab w:val="left" w:pos="669"/>
        </w:tabs>
        <w:spacing w:line="240" w:lineRule="auto"/>
        <w:ind w:left="20" w:firstLine="0"/>
        <w:rPr>
          <w:sz w:val="24"/>
          <w:szCs w:val="24"/>
        </w:rPr>
      </w:pPr>
      <w:r w:rsidRPr="00E94366">
        <w:rPr>
          <w:sz w:val="24"/>
          <w:szCs w:val="24"/>
        </w:rPr>
        <w:t>скорость остывания воды линейно зависит от времени остывания;</w:t>
      </w:r>
    </w:p>
    <w:p w:rsidR="00626ECD" w:rsidRPr="00E94366" w:rsidRDefault="000A1887" w:rsidP="000301BD">
      <w:pPr>
        <w:pStyle w:val="50"/>
        <w:numPr>
          <w:ilvl w:val="0"/>
          <w:numId w:val="89"/>
        </w:numPr>
        <w:shd w:val="clear" w:color="auto" w:fill="auto"/>
        <w:tabs>
          <w:tab w:val="left" w:pos="669"/>
        </w:tabs>
        <w:spacing w:line="240" w:lineRule="auto"/>
        <w:ind w:left="20" w:right="20" w:firstLine="0"/>
        <w:rPr>
          <w:sz w:val="24"/>
          <w:szCs w:val="24"/>
        </w:rPr>
      </w:pPr>
      <w:r w:rsidRPr="00E94366">
        <w:rPr>
          <w:sz w:val="24"/>
          <w:szCs w:val="24"/>
        </w:rPr>
        <w:t>напряжение при последовательном включении лампочки и резистора не равно сумме напряжений на лампочке и резисторе;</w:t>
      </w:r>
    </w:p>
    <w:p w:rsidR="00626ECD" w:rsidRPr="00E94366" w:rsidRDefault="000A1887" w:rsidP="000301BD">
      <w:pPr>
        <w:pStyle w:val="50"/>
        <w:numPr>
          <w:ilvl w:val="0"/>
          <w:numId w:val="89"/>
        </w:numPr>
        <w:shd w:val="clear" w:color="auto" w:fill="auto"/>
        <w:tabs>
          <w:tab w:val="left" w:pos="669"/>
        </w:tabs>
        <w:spacing w:line="240" w:lineRule="auto"/>
        <w:ind w:left="20" w:firstLine="0"/>
        <w:rPr>
          <w:sz w:val="24"/>
          <w:szCs w:val="24"/>
        </w:rPr>
      </w:pPr>
      <w:r w:rsidRPr="00E94366">
        <w:rPr>
          <w:sz w:val="24"/>
          <w:szCs w:val="24"/>
        </w:rPr>
        <w:t>угол преломления прямо пропорционален углу падения;</w:t>
      </w:r>
    </w:p>
    <w:p w:rsidR="00626ECD" w:rsidRPr="00E94366" w:rsidRDefault="000A1887" w:rsidP="000301BD">
      <w:pPr>
        <w:pStyle w:val="50"/>
        <w:numPr>
          <w:ilvl w:val="0"/>
          <w:numId w:val="89"/>
        </w:numPr>
        <w:shd w:val="clear" w:color="auto" w:fill="auto"/>
        <w:tabs>
          <w:tab w:val="left" w:pos="669"/>
        </w:tabs>
        <w:spacing w:line="240" w:lineRule="auto"/>
        <w:ind w:left="20" w:firstLine="0"/>
        <w:rPr>
          <w:sz w:val="24"/>
          <w:szCs w:val="24"/>
        </w:rPr>
      </w:pPr>
      <w:r w:rsidRPr="00E94366">
        <w:rPr>
          <w:sz w:val="24"/>
          <w:szCs w:val="24"/>
        </w:rPr>
        <w:t>при плотном сложении двух линз оптические силы складываются;</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Конструирование технических устройств:</w:t>
      </w:r>
    </w:p>
    <w:p w:rsidR="00626ECD" w:rsidRPr="00E94366" w:rsidRDefault="000A1887" w:rsidP="000301BD">
      <w:pPr>
        <w:pStyle w:val="50"/>
        <w:numPr>
          <w:ilvl w:val="0"/>
          <w:numId w:val="89"/>
        </w:numPr>
        <w:shd w:val="clear" w:color="auto" w:fill="auto"/>
        <w:tabs>
          <w:tab w:val="right" w:pos="142"/>
        </w:tabs>
        <w:spacing w:line="240" w:lineRule="auto"/>
        <w:ind w:left="20" w:firstLine="0"/>
        <w:jc w:val="left"/>
        <w:rPr>
          <w:sz w:val="24"/>
          <w:szCs w:val="24"/>
        </w:rPr>
      </w:pPr>
      <w:r w:rsidRPr="00E94366">
        <w:rPr>
          <w:sz w:val="24"/>
          <w:szCs w:val="24"/>
        </w:rPr>
        <w:t>конструирование наклонной плоскости с заданным КПД;</w:t>
      </w:r>
    </w:p>
    <w:p w:rsidR="00626ECD" w:rsidRPr="00E94366" w:rsidRDefault="000A1887" w:rsidP="000301BD">
      <w:pPr>
        <w:pStyle w:val="50"/>
        <w:numPr>
          <w:ilvl w:val="0"/>
          <w:numId w:val="89"/>
        </w:numPr>
        <w:shd w:val="clear" w:color="auto" w:fill="auto"/>
        <w:tabs>
          <w:tab w:val="right" w:pos="142"/>
        </w:tabs>
        <w:spacing w:line="240" w:lineRule="auto"/>
        <w:ind w:left="20" w:firstLine="0"/>
        <w:jc w:val="left"/>
        <w:rPr>
          <w:sz w:val="24"/>
          <w:szCs w:val="24"/>
        </w:rPr>
      </w:pPr>
      <w:r w:rsidRPr="00E94366">
        <w:rPr>
          <w:sz w:val="24"/>
          <w:szCs w:val="24"/>
        </w:rPr>
        <w:t>конструирование рычажных весов;</w:t>
      </w:r>
    </w:p>
    <w:p w:rsidR="00626ECD" w:rsidRPr="00E94366" w:rsidRDefault="000A1887" w:rsidP="000301BD">
      <w:pPr>
        <w:pStyle w:val="50"/>
        <w:numPr>
          <w:ilvl w:val="0"/>
          <w:numId w:val="89"/>
        </w:numPr>
        <w:shd w:val="clear" w:color="auto" w:fill="auto"/>
        <w:tabs>
          <w:tab w:val="right" w:pos="142"/>
          <w:tab w:val="left" w:pos="669"/>
        </w:tabs>
        <w:spacing w:line="240" w:lineRule="auto"/>
        <w:ind w:left="20" w:right="20" w:firstLine="0"/>
        <w:jc w:val="left"/>
        <w:rPr>
          <w:sz w:val="24"/>
          <w:szCs w:val="24"/>
        </w:rPr>
      </w:pPr>
      <w:r w:rsidRPr="00E94366">
        <w:rPr>
          <w:sz w:val="24"/>
          <w:szCs w:val="24"/>
        </w:rPr>
        <w:t>конструирование наклонной плоскости, по которой брусок движется с заданным ускорением;</w:t>
      </w:r>
    </w:p>
    <w:p w:rsidR="00626ECD" w:rsidRPr="00E94366" w:rsidRDefault="000A1887" w:rsidP="000301BD">
      <w:pPr>
        <w:pStyle w:val="50"/>
        <w:numPr>
          <w:ilvl w:val="0"/>
          <w:numId w:val="89"/>
        </w:numPr>
        <w:shd w:val="clear" w:color="auto" w:fill="auto"/>
        <w:tabs>
          <w:tab w:val="right" w:pos="142"/>
        </w:tabs>
        <w:spacing w:line="240" w:lineRule="auto"/>
        <w:ind w:left="20" w:firstLine="0"/>
        <w:jc w:val="left"/>
        <w:rPr>
          <w:sz w:val="24"/>
          <w:szCs w:val="24"/>
        </w:rPr>
      </w:pPr>
      <w:r w:rsidRPr="00E94366">
        <w:rPr>
          <w:sz w:val="24"/>
          <w:szCs w:val="24"/>
        </w:rPr>
        <w:t>конструирование электродвигателя;</w:t>
      </w:r>
    </w:p>
    <w:p w:rsidR="00626ECD" w:rsidRPr="00E94366" w:rsidRDefault="000A1887" w:rsidP="000301BD">
      <w:pPr>
        <w:pStyle w:val="50"/>
        <w:numPr>
          <w:ilvl w:val="0"/>
          <w:numId w:val="89"/>
        </w:numPr>
        <w:shd w:val="clear" w:color="auto" w:fill="auto"/>
        <w:tabs>
          <w:tab w:val="right" w:pos="142"/>
        </w:tabs>
        <w:spacing w:line="240" w:lineRule="auto"/>
        <w:ind w:left="20" w:firstLine="0"/>
        <w:jc w:val="left"/>
        <w:rPr>
          <w:sz w:val="24"/>
          <w:szCs w:val="24"/>
        </w:rPr>
      </w:pPr>
      <w:r w:rsidRPr="00E94366">
        <w:rPr>
          <w:sz w:val="24"/>
          <w:szCs w:val="24"/>
        </w:rPr>
        <w:t>конструирование трансформатора;</w:t>
      </w:r>
    </w:p>
    <w:p w:rsidR="00626ECD" w:rsidRPr="00E94366" w:rsidRDefault="000A1887" w:rsidP="000301BD">
      <w:pPr>
        <w:pStyle w:val="50"/>
        <w:numPr>
          <w:ilvl w:val="0"/>
          <w:numId w:val="89"/>
        </w:numPr>
        <w:shd w:val="clear" w:color="auto" w:fill="auto"/>
        <w:tabs>
          <w:tab w:val="left" w:pos="669"/>
        </w:tabs>
        <w:spacing w:line="240" w:lineRule="auto"/>
        <w:ind w:left="20" w:firstLine="0"/>
        <w:jc w:val="left"/>
        <w:rPr>
          <w:sz w:val="24"/>
          <w:szCs w:val="24"/>
        </w:rPr>
      </w:pPr>
      <w:r w:rsidRPr="00E94366">
        <w:rPr>
          <w:sz w:val="24"/>
          <w:szCs w:val="24"/>
        </w:rPr>
        <w:t>конструирование модели телескопа или микроскопа.</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13" w:name="bookmark113"/>
      <w:bookmarkStart w:id="114" w:name="bookmark114"/>
      <w:r w:rsidRPr="00E94366">
        <w:rPr>
          <w:rStyle w:val="430"/>
          <w:b/>
          <w:bCs/>
          <w:sz w:val="24"/>
          <w:szCs w:val="24"/>
        </w:rPr>
        <w:lastRenderedPageBreak/>
        <w:t>Химия</w:t>
      </w:r>
      <w:bookmarkEnd w:id="113"/>
      <w:bookmarkEnd w:id="114"/>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В соответствии с ФГОС СОО химия может изучаться на базовом и углубленном уровнях.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626ECD" w:rsidRPr="00E94366" w:rsidRDefault="000A1887" w:rsidP="00E94366">
      <w:pPr>
        <w:pStyle w:val="410"/>
        <w:keepNext/>
        <w:keepLines/>
        <w:shd w:val="clear" w:color="auto" w:fill="auto"/>
        <w:spacing w:before="0" w:after="0" w:line="240" w:lineRule="auto"/>
        <w:ind w:left="20" w:right="6760" w:firstLine="0"/>
        <w:jc w:val="left"/>
        <w:rPr>
          <w:sz w:val="24"/>
          <w:szCs w:val="24"/>
        </w:rPr>
      </w:pPr>
      <w:bookmarkStart w:id="115" w:name="bookmark115"/>
      <w:bookmarkStart w:id="116" w:name="bookmark116"/>
      <w:r w:rsidRPr="00E94366">
        <w:rPr>
          <w:rStyle w:val="430"/>
          <w:b/>
          <w:bCs/>
          <w:sz w:val="24"/>
          <w:szCs w:val="24"/>
        </w:rPr>
        <w:t>Базовый уровень</w:t>
      </w:r>
      <w:bookmarkEnd w:id="115"/>
      <w:r w:rsidRPr="00E94366">
        <w:rPr>
          <w:rStyle w:val="440"/>
          <w:b/>
          <w:bCs/>
          <w:sz w:val="24"/>
          <w:szCs w:val="24"/>
        </w:rPr>
        <w:t xml:space="preserve"> Основы органической химии</w:t>
      </w:r>
      <w:bookmarkEnd w:id="116"/>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Алканы. Строение молекулы метана. Гомологический ряд алканов. Гомологи. Номенклатура. </w:t>
      </w:r>
      <w:r w:rsidRPr="00E94366">
        <w:rPr>
          <w:sz w:val="24"/>
          <w:szCs w:val="24"/>
        </w:rPr>
        <w:lastRenderedPageBreak/>
        <w:t>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626ECD" w:rsidRPr="00E94366" w:rsidRDefault="000A1887" w:rsidP="00E94366">
      <w:pPr>
        <w:pStyle w:val="50"/>
        <w:shd w:val="clear" w:color="auto" w:fill="auto"/>
        <w:tabs>
          <w:tab w:val="left" w:pos="1359"/>
        </w:tabs>
        <w:spacing w:line="240" w:lineRule="auto"/>
        <w:ind w:left="20" w:right="20" w:firstLine="0"/>
        <w:rPr>
          <w:sz w:val="24"/>
          <w:szCs w:val="24"/>
        </w:rPr>
      </w:pPr>
      <w:r w:rsidRPr="00E94366">
        <w:rPr>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w:t>
      </w:r>
      <w:r w:rsidRPr="00E94366">
        <w:rPr>
          <w:sz w:val="24"/>
          <w:szCs w:val="24"/>
        </w:rPr>
        <w:tab/>
        <w:t>реакции присоединения (галогенирование, гидрирование, гидратация,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Алкины. Строение молекулы ацетилена. Гомологический ряд алкинов. Номенклатура.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626ECD" w:rsidRPr="00E94366" w:rsidRDefault="000A1887" w:rsidP="00E94366">
      <w:pPr>
        <w:pStyle w:val="50"/>
        <w:shd w:val="clear" w:color="auto" w:fill="auto"/>
        <w:tabs>
          <w:tab w:val="right" w:pos="4047"/>
          <w:tab w:val="center" w:pos="4474"/>
          <w:tab w:val="center" w:pos="5319"/>
          <w:tab w:val="center" w:pos="6654"/>
          <w:tab w:val="center" w:pos="8012"/>
          <w:tab w:val="right" w:pos="8847"/>
          <w:tab w:val="right" w:pos="9922"/>
        </w:tabs>
        <w:spacing w:line="240" w:lineRule="auto"/>
        <w:ind w:left="20" w:right="20" w:firstLine="0"/>
        <w:rPr>
          <w:sz w:val="24"/>
          <w:szCs w:val="24"/>
        </w:rPr>
      </w:pPr>
      <w:r w:rsidRPr="00E94366">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w:t>
      </w:r>
      <w:r w:rsidRPr="00E94366">
        <w:rPr>
          <w:sz w:val="24"/>
          <w:szCs w:val="24"/>
        </w:rPr>
        <w:tab/>
        <w:t>спирты</w:t>
      </w:r>
      <w:r w:rsidRPr="00E94366">
        <w:rPr>
          <w:sz w:val="24"/>
          <w:szCs w:val="24"/>
        </w:rPr>
        <w:tab/>
        <w:t>как</w:t>
      </w:r>
      <w:r w:rsidRPr="00E94366">
        <w:rPr>
          <w:sz w:val="24"/>
          <w:szCs w:val="24"/>
        </w:rPr>
        <w:tab/>
        <w:t>топливо.</w:t>
      </w:r>
      <w:r w:rsidRPr="00E94366">
        <w:rPr>
          <w:sz w:val="24"/>
          <w:szCs w:val="24"/>
        </w:rPr>
        <w:tab/>
        <w:t>Применение</w:t>
      </w:r>
      <w:r w:rsidRPr="00E94366">
        <w:rPr>
          <w:sz w:val="24"/>
          <w:szCs w:val="24"/>
        </w:rPr>
        <w:tab/>
        <w:t>метанола</w:t>
      </w:r>
      <w:r w:rsidRPr="00E94366">
        <w:rPr>
          <w:sz w:val="24"/>
          <w:szCs w:val="24"/>
        </w:rPr>
        <w:tab/>
        <w:t>и</w:t>
      </w:r>
      <w:r w:rsidRPr="00E94366">
        <w:rPr>
          <w:sz w:val="24"/>
          <w:szCs w:val="24"/>
        </w:rPr>
        <w:tab/>
        <w:t>этанола.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 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Мыло как соли высших карбоновых кислот. Моющие свойства мыла.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Углеводы. Классификация углеводов. Нахождение углеводов в природе. Глюкоза как </w:t>
      </w:r>
      <w:r w:rsidRPr="00E94366">
        <w:rPr>
          <w:sz w:val="24"/>
          <w:szCs w:val="24"/>
        </w:rPr>
        <w:lastRenderedPageBreak/>
        <w:t>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а -аминокислот.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626ECD" w:rsidRPr="00E94366" w:rsidRDefault="000A1887" w:rsidP="00E94366">
      <w:pPr>
        <w:pStyle w:val="50"/>
        <w:shd w:val="clear" w:color="auto" w:fill="auto"/>
        <w:spacing w:line="240" w:lineRule="auto"/>
        <w:ind w:left="20" w:right="20" w:firstLine="0"/>
        <w:rPr>
          <w:sz w:val="24"/>
          <w:szCs w:val="24"/>
        </w:rPr>
      </w:pPr>
      <w:r w:rsidRPr="00E94366">
        <w:rPr>
          <w:rStyle w:val="ab"/>
          <w:sz w:val="24"/>
          <w:szCs w:val="24"/>
        </w:rPr>
        <w:t xml:space="preserve">Теоретические основы химии </w:t>
      </w:r>
      <w:r w:rsidRPr="00E94366">
        <w:rPr>
          <w:sz w:val="24"/>
          <w:szCs w:val="24"/>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w:t>
      </w:r>
      <w:r w:rsidRPr="00E94366">
        <w:rPr>
          <w:sz w:val="24"/>
          <w:szCs w:val="24"/>
          <w:lang w:val="en-US"/>
        </w:rPr>
        <w:t>s</w:t>
      </w:r>
      <w:r w:rsidRPr="00E94366">
        <w:rPr>
          <w:sz w:val="24"/>
          <w:szCs w:val="24"/>
        </w:rPr>
        <w:t xml:space="preserve">-, </w:t>
      </w:r>
      <w:r w:rsidRPr="00E94366">
        <w:rPr>
          <w:sz w:val="24"/>
          <w:szCs w:val="24"/>
          <w:lang w:val="en-US"/>
        </w:rPr>
        <w:t>p</w:t>
      </w:r>
      <w:r w:rsidRPr="00E94366">
        <w:rPr>
          <w:sz w:val="24"/>
          <w:szCs w:val="24"/>
        </w:rPr>
        <w:t xml:space="preserve">-, &lt;1элементы). Особенности строения энергетических уровней атомов </w:t>
      </w:r>
      <w:r w:rsidRPr="00E94366">
        <w:rPr>
          <w:sz w:val="24"/>
          <w:szCs w:val="24"/>
          <w:lang w:val="en-US"/>
        </w:rPr>
        <w:t>d</w:t>
      </w:r>
      <w:r w:rsidRPr="00E94366">
        <w:rPr>
          <w:sz w:val="24"/>
          <w:szCs w:val="24"/>
        </w:rPr>
        <w:t>-элементов.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pH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17" w:name="bookmark117"/>
      <w:r w:rsidRPr="00E94366">
        <w:rPr>
          <w:rStyle w:val="440"/>
          <w:b/>
          <w:bCs/>
          <w:sz w:val="24"/>
          <w:szCs w:val="24"/>
        </w:rPr>
        <w:t>Химия и жизнь</w:t>
      </w:r>
      <w:bookmarkEnd w:id="117"/>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Химия и сельское хозяйство. Минеральные и органические удобрения. Средства защиты растений.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w:t>
      </w:r>
      <w:r w:rsidRPr="00E94366">
        <w:rPr>
          <w:sz w:val="24"/>
          <w:szCs w:val="24"/>
        </w:rPr>
        <w:lastRenderedPageBreak/>
        <w:t>число бензина. Охрана окружающей среды при нефтепереработке и транспортировке нефтепродуктов. Альтернативные источники энергии.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Химия в строительстве. Цемент. Бетон. Подбор оптимальных строительных материалов в практической деятельности человека.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626ECD" w:rsidRPr="00E94366" w:rsidRDefault="000A1887" w:rsidP="00E94366">
      <w:pPr>
        <w:pStyle w:val="410"/>
        <w:keepNext/>
        <w:keepLines/>
        <w:shd w:val="clear" w:color="auto" w:fill="auto"/>
        <w:spacing w:before="0" w:after="0" w:line="240" w:lineRule="auto"/>
        <w:ind w:left="20" w:right="6740" w:firstLine="0"/>
        <w:jc w:val="left"/>
        <w:rPr>
          <w:sz w:val="24"/>
          <w:szCs w:val="24"/>
        </w:rPr>
      </w:pPr>
      <w:bookmarkStart w:id="118" w:name="bookmark118"/>
      <w:bookmarkStart w:id="119" w:name="bookmark119"/>
      <w:r w:rsidRPr="00E94366">
        <w:rPr>
          <w:rStyle w:val="430"/>
          <w:b/>
          <w:bCs/>
          <w:sz w:val="24"/>
          <w:szCs w:val="24"/>
        </w:rPr>
        <w:t>Углубленный уровень</w:t>
      </w:r>
      <w:bookmarkEnd w:id="118"/>
      <w:r w:rsidRPr="00E94366">
        <w:rPr>
          <w:rStyle w:val="440"/>
          <w:b/>
          <w:bCs/>
          <w:sz w:val="24"/>
          <w:szCs w:val="24"/>
        </w:rPr>
        <w:t xml:space="preserve"> Основы органической химии</w:t>
      </w:r>
      <w:bookmarkEnd w:id="119"/>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Алканы. Электронное и пространственное строение молекулы метана. sp</w:t>
      </w:r>
      <w:r w:rsidRPr="00E94366">
        <w:rPr>
          <w:sz w:val="24"/>
          <w:szCs w:val="24"/>
          <w:vertAlign w:val="superscript"/>
        </w:rPr>
        <w:t>3</w:t>
      </w:r>
      <w:r w:rsidRPr="00E94366">
        <w:rPr>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Алкены. Электронное и пространственное строение молекулы этилена. </w:t>
      </w:r>
      <w:r w:rsidRPr="00E94366">
        <w:rPr>
          <w:sz w:val="24"/>
          <w:szCs w:val="24"/>
          <w:lang w:val="en-US"/>
        </w:rPr>
        <w:t>sp</w:t>
      </w:r>
      <w:r w:rsidRPr="00E94366">
        <w:rPr>
          <w:sz w:val="24"/>
          <w:szCs w:val="24"/>
          <w:vertAlign w:val="superscript"/>
        </w:rPr>
        <w:t>2</w:t>
      </w:r>
      <w:r w:rsidRPr="00E94366">
        <w:rPr>
          <w:sz w:val="24"/>
          <w:szCs w:val="24"/>
        </w:rPr>
        <w:t>-гибридизация орбиталей атомов углерода. О - и П -связи.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626ECD" w:rsidRPr="00E94366" w:rsidRDefault="000A1887" w:rsidP="00E94366">
      <w:pPr>
        <w:pStyle w:val="50"/>
        <w:shd w:val="clear" w:color="auto" w:fill="auto"/>
        <w:tabs>
          <w:tab w:val="right" w:pos="6356"/>
          <w:tab w:val="left" w:pos="6586"/>
        </w:tabs>
        <w:spacing w:line="240" w:lineRule="auto"/>
        <w:ind w:left="20" w:right="20" w:firstLine="0"/>
        <w:rPr>
          <w:sz w:val="24"/>
          <w:szCs w:val="24"/>
        </w:rPr>
      </w:pPr>
      <w:r w:rsidRPr="00E94366">
        <w:rPr>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w:t>
      </w:r>
      <w:r w:rsidRPr="00E94366">
        <w:rPr>
          <w:sz w:val="24"/>
          <w:szCs w:val="24"/>
        </w:rPr>
        <w:tab/>
        <w:t>реакции</w:t>
      </w:r>
      <w:r w:rsidRPr="00E94366">
        <w:rPr>
          <w:sz w:val="24"/>
          <w:szCs w:val="24"/>
        </w:rPr>
        <w:tab/>
        <w:t>присоединения (гидрирование,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 xml:space="preserve">Алкины. Электронное и пространственное строение молекулы ацетилена. </w:t>
      </w:r>
      <w:r w:rsidRPr="00E94366">
        <w:rPr>
          <w:sz w:val="24"/>
          <w:szCs w:val="24"/>
          <w:lang w:val="en-US"/>
        </w:rPr>
        <w:t>sp</w:t>
      </w:r>
      <w:r w:rsidRPr="00E94366">
        <w:rPr>
          <w:sz w:val="24"/>
          <w:szCs w:val="24"/>
        </w:rPr>
        <w:t xml:space="preserve">-гибридизация орбиталей атомов углерода. Гомологический ряд и общая формула алкинов. Номенклатура. </w:t>
      </w:r>
      <w:r w:rsidRPr="00E94366">
        <w:rPr>
          <w:sz w:val="24"/>
          <w:szCs w:val="24"/>
        </w:rPr>
        <w:lastRenderedPageBreak/>
        <w:t>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626ECD" w:rsidRPr="00E94366" w:rsidRDefault="000A1887" w:rsidP="00E94366">
      <w:pPr>
        <w:pStyle w:val="50"/>
        <w:shd w:val="clear" w:color="auto" w:fill="auto"/>
        <w:tabs>
          <w:tab w:val="left" w:pos="2708"/>
        </w:tabs>
        <w:spacing w:line="240" w:lineRule="auto"/>
        <w:ind w:left="20" w:right="20" w:firstLine="0"/>
        <w:rPr>
          <w:sz w:val="24"/>
          <w:szCs w:val="24"/>
        </w:rPr>
      </w:pPr>
      <w:r w:rsidRPr="00E94366">
        <w:rPr>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w:t>
      </w:r>
      <w:r w:rsidRPr="00E94366">
        <w:rPr>
          <w:sz w:val="24"/>
          <w:szCs w:val="24"/>
        </w:rPr>
        <w:tab/>
        <w:t>взаимодействие с натрием как способ установления наличия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 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w:t>
      </w:r>
      <w:r w:rsidRPr="00E94366">
        <w:rPr>
          <w:sz w:val="24"/>
          <w:szCs w:val="24"/>
        </w:rPr>
        <w:lastRenderedPageBreak/>
        <w:t>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Мыла как соли высших карбоновых кислот. Моющие свойства мыла.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Идентификация органических соединений. Генетическая связь между классами органических соединений.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 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w:t>
      </w:r>
    </w:p>
    <w:p w:rsidR="00626ECD" w:rsidRPr="00E94366" w:rsidRDefault="000A1887" w:rsidP="00E94366">
      <w:pPr>
        <w:pStyle w:val="31"/>
        <w:shd w:val="clear" w:color="auto" w:fill="auto"/>
        <w:spacing w:line="240" w:lineRule="auto"/>
        <w:ind w:left="4480"/>
        <w:jc w:val="left"/>
        <w:rPr>
          <w:sz w:val="24"/>
          <w:szCs w:val="24"/>
        </w:rPr>
      </w:pPr>
      <w:r w:rsidRPr="00E94366">
        <w:rPr>
          <w:rStyle w:val="37"/>
          <w:sz w:val="24"/>
          <w:szCs w:val="24"/>
        </w:rPr>
        <w:t>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Пептидная связь. Биологическое значение -аминокислот.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Биологические функции белков. Достижения в изучении строения и синтеза белков. 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20" w:name="bookmark120"/>
      <w:r w:rsidRPr="00E94366">
        <w:rPr>
          <w:rStyle w:val="440"/>
          <w:b/>
          <w:bCs/>
          <w:sz w:val="24"/>
          <w:szCs w:val="24"/>
        </w:rPr>
        <w:t>Теоретические основы химии</w:t>
      </w:r>
      <w:bookmarkEnd w:id="120"/>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 xml:space="preserve">Строение вещества. Современная модель строения атома. Дуализм электрона. Квантовые числа. </w:t>
      </w:r>
      <w:r w:rsidRPr="00E94366">
        <w:rPr>
          <w:sz w:val="24"/>
          <w:szCs w:val="24"/>
        </w:rPr>
        <w:lastRenderedPageBreak/>
        <w:t xml:space="preserve">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w:t>
      </w:r>
      <w:r w:rsidRPr="00E94366">
        <w:rPr>
          <w:sz w:val="24"/>
          <w:szCs w:val="24"/>
          <w:lang w:val="en-US"/>
        </w:rPr>
        <w:t>d</w:t>
      </w:r>
      <w:r w:rsidRPr="00E94366">
        <w:rPr>
          <w:sz w:val="24"/>
          <w:szCs w:val="24"/>
        </w:rPr>
        <w:t>-элементов. Электронная конфигурация атома. Классификация химических элементов (</w:t>
      </w:r>
      <w:r w:rsidRPr="00E94366">
        <w:rPr>
          <w:sz w:val="24"/>
          <w:szCs w:val="24"/>
          <w:lang w:val="en-US"/>
        </w:rPr>
        <w:t>s</w:t>
      </w:r>
      <w:r w:rsidRPr="00E94366">
        <w:rPr>
          <w:sz w:val="24"/>
          <w:szCs w:val="24"/>
        </w:rPr>
        <w:t xml:space="preserve">-, </w:t>
      </w:r>
      <w:r w:rsidRPr="00E94366">
        <w:rPr>
          <w:sz w:val="24"/>
          <w:szCs w:val="24"/>
          <w:lang w:val="en-US"/>
        </w:rPr>
        <w:t>p</w:t>
      </w:r>
      <w:r w:rsidRPr="00E94366">
        <w:rPr>
          <w:sz w:val="24"/>
          <w:szCs w:val="24"/>
        </w:rPr>
        <w:t xml:space="preserve">-, </w:t>
      </w:r>
      <w:r w:rsidRPr="00E94366">
        <w:rPr>
          <w:sz w:val="24"/>
          <w:szCs w:val="24"/>
          <w:lang w:val="en-US"/>
        </w:rPr>
        <w:t>d</w:t>
      </w:r>
      <w:r w:rsidRPr="00E94366">
        <w:rPr>
          <w:sz w:val="24"/>
          <w:szCs w:val="24"/>
        </w:rPr>
        <w:t>-элементы).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 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w:t>
      </w:r>
      <w:r w:rsidRPr="00E94366">
        <w:rPr>
          <w:sz w:val="24"/>
          <w:szCs w:val="24"/>
          <w:lang w:val="en-US"/>
        </w:rPr>
        <w:t>pH</w:t>
      </w:r>
      <w:r w:rsidRPr="00E94366">
        <w:rPr>
          <w:sz w:val="24"/>
          <w:szCs w:val="24"/>
        </w:rPr>
        <w:t>. Методы электронного и электронно</w:t>
      </w:r>
      <w:r w:rsidRPr="00E94366">
        <w:rPr>
          <w:sz w:val="24"/>
          <w:szCs w:val="24"/>
        </w:rPr>
        <w:softHyphen/>
        <w:t>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626ECD" w:rsidRPr="00E94366" w:rsidRDefault="000A1887" w:rsidP="00E94366">
      <w:pPr>
        <w:pStyle w:val="50"/>
        <w:shd w:val="clear" w:color="auto" w:fill="auto"/>
        <w:spacing w:line="240" w:lineRule="auto"/>
        <w:ind w:right="20" w:firstLine="0"/>
        <w:rPr>
          <w:sz w:val="24"/>
          <w:szCs w:val="24"/>
        </w:rPr>
      </w:pPr>
      <w:r w:rsidRPr="00E94366">
        <w:rPr>
          <w:rStyle w:val="ab"/>
          <w:sz w:val="24"/>
          <w:szCs w:val="24"/>
        </w:rPr>
        <w:t xml:space="preserve">Основы неорганической химии </w:t>
      </w:r>
      <w:r w:rsidRPr="00E94366">
        <w:rPr>
          <w:sz w:val="24"/>
          <w:szCs w:val="24"/>
        </w:rPr>
        <w:t xml:space="preserve">Общая характеристика элементов </w:t>
      </w:r>
      <w:r w:rsidRPr="00E94366">
        <w:rPr>
          <w:sz w:val="24"/>
          <w:szCs w:val="24"/>
          <w:lang w:val="en-US"/>
        </w:rPr>
        <w:t>IA</w:t>
      </w:r>
      <w:r w:rsidRPr="00E94366">
        <w:rPr>
          <w:sz w:val="24"/>
          <w:szCs w:val="24"/>
        </w:rPr>
        <w:t xml:space="preserve"> - </w:t>
      </w:r>
      <w:r w:rsidRPr="00E94366">
        <w:rPr>
          <w:sz w:val="24"/>
          <w:szCs w:val="24"/>
          <w:lang w:val="en-US"/>
        </w:rPr>
        <w:t>IIIA</w:t>
      </w:r>
      <w:r w:rsidRPr="00E94366">
        <w:rPr>
          <w:sz w:val="24"/>
          <w:szCs w:val="24"/>
        </w:rPr>
        <w:t>-групп.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 xml:space="preserve">Металлы </w:t>
      </w:r>
      <w:r w:rsidRPr="00E94366">
        <w:rPr>
          <w:sz w:val="24"/>
          <w:szCs w:val="24"/>
          <w:lang w:val="en-US"/>
        </w:rPr>
        <w:t>IB</w:t>
      </w:r>
      <w:r w:rsidRPr="00E94366">
        <w:rPr>
          <w:sz w:val="24"/>
          <w:szCs w:val="24"/>
        </w:rPr>
        <w:t xml:space="preserve"> - </w:t>
      </w:r>
      <w:r w:rsidRPr="00E94366">
        <w:rPr>
          <w:sz w:val="24"/>
          <w:szCs w:val="24"/>
          <w:lang w:val="en-US"/>
        </w:rPr>
        <w:t>VIIB</w:t>
      </w:r>
      <w:r w:rsidRPr="00E94366">
        <w:rPr>
          <w:sz w:val="24"/>
          <w:szCs w:val="24"/>
        </w:rPr>
        <w:t>-групп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Окислительные свойства солей хрома и марганца в высшей степени окисления. Комплексные соединения хрома.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Общая характеристика элементов </w:t>
      </w:r>
      <w:r w:rsidRPr="00E94366">
        <w:rPr>
          <w:sz w:val="24"/>
          <w:szCs w:val="24"/>
          <w:lang w:val="en-US"/>
        </w:rPr>
        <w:t>IVA</w:t>
      </w:r>
      <w:r w:rsidRPr="00E94366">
        <w:rPr>
          <w:sz w:val="24"/>
          <w:szCs w:val="24"/>
        </w:rPr>
        <w:t xml:space="preserve">-группы. Свойства, получение и применение угля. Синтез- газ как основа современной промышленности. Активированный уголь как адсорбент. </w:t>
      </w:r>
      <w:r w:rsidRPr="00E94366">
        <w:rPr>
          <w:sz w:val="24"/>
          <w:szCs w:val="24"/>
        </w:rPr>
        <w:lastRenderedPageBreak/>
        <w:t>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Общая характеристика элементов </w:t>
      </w:r>
      <w:r w:rsidRPr="00E94366">
        <w:rPr>
          <w:sz w:val="24"/>
          <w:szCs w:val="24"/>
          <w:lang w:val="en-US"/>
        </w:rPr>
        <w:t>VA</w:t>
      </w:r>
      <w:r w:rsidRPr="00E94366">
        <w:rPr>
          <w:sz w:val="24"/>
          <w:szCs w:val="24"/>
        </w:rPr>
        <w:t>-группы.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Общая характеристика элементов </w:t>
      </w:r>
      <w:r w:rsidRPr="00E94366">
        <w:rPr>
          <w:sz w:val="24"/>
          <w:szCs w:val="24"/>
          <w:lang w:val="en-US"/>
        </w:rPr>
        <w:t>VIA</w:t>
      </w:r>
      <w:r w:rsidRPr="00E94366">
        <w:rPr>
          <w:sz w:val="24"/>
          <w:szCs w:val="24"/>
        </w:rPr>
        <w:t>-группы. Особые свойства концентрированной серной кислоты. Качественные реакции на сульфид-, сульфит-, и сульфат-ионы.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 xml:space="preserve">Общая характеристика элементов </w:t>
      </w:r>
      <w:r w:rsidRPr="00E94366">
        <w:rPr>
          <w:sz w:val="24"/>
          <w:szCs w:val="24"/>
          <w:lang w:val="en-US"/>
        </w:rPr>
        <w:t>VIIA</w:t>
      </w:r>
      <w:r w:rsidRPr="00E94366">
        <w:rPr>
          <w:sz w:val="24"/>
          <w:szCs w:val="24"/>
        </w:rPr>
        <w:t>-группы. Особенности химии фтора.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Благородные газы. Применение благородных газов.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Закономерности в изменении свойств простых веществ, водородных соединений, высших оксидов и гидроксидов. Идентификация неорганических веществ и ионов.</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21" w:name="bookmark121"/>
      <w:r w:rsidRPr="00E94366">
        <w:rPr>
          <w:rStyle w:val="440"/>
          <w:b/>
          <w:bCs/>
          <w:sz w:val="24"/>
          <w:szCs w:val="24"/>
        </w:rPr>
        <w:t>Химия и жизнь</w:t>
      </w:r>
      <w:bookmarkEnd w:id="121"/>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Химия в медицине. Разработка лекарств. Химические сенсоры.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Химия и сельское хозяйство. Минеральные и органические удобрения. Средства защиты растений.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Химия в строительстве. Цемент. Бетон. Подбор оптимальных строительных материалов в практической деятельности человека.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22" w:name="bookmark122"/>
      <w:r w:rsidRPr="00E94366">
        <w:rPr>
          <w:rStyle w:val="440"/>
          <w:b/>
          <w:bCs/>
          <w:sz w:val="24"/>
          <w:szCs w:val="24"/>
        </w:rPr>
        <w:t>Типы расчетных задач:</w:t>
      </w:r>
      <w:bookmarkEnd w:id="122"/>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Расчеты массовой доли (массы) химического соединения в смеси.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Расчеты массы (объема, количества вещества) продуктов реакции, если одно из веществ дано в </w:t>
      </w:r>
      <w:r w:rsidRPr="00E94366">
        <w:rPr>
          <w:sz w:val="24"/>
          <w:szCs w:val="24"/>
        </w:rPr>
        <w:lastRenderedPageBreak/>
        <w:t>избытке (имеет примеси).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Расчеты массовой или объемной доли выхода продукта реакции от теоретически возможного. Расчеты теплового эффекта реакции.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Расчеты объемных отношений газов при химических реакциях.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23" w:name="bookmark123"/>
      <w:r w:rsidRPr="00E94366">
        <w:rPr>
          <w:rStyle w:val="440"/>
          <w:b/>
          <w:bCs/>
          <w:sz w:val="24"/>
          <w:szCs w:val="24"/>
        </w:rPr>
        <w:t>Примерные темы практических работ (на выбор учителя):</w:t>
      </w:r>
      <w:bookmarkEnd w:id="123"/>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Качественное определение углерода, водорода и хлора в органических веществах.</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Конструирование шаростержневых моделей молекул органических веществ.</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Распознавание пластмасс и волокон.</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Получение искусственного шелка.</w:t>
      </w:r>
    </w:p>
    <w:p w:rsidR="00626ECD" w:rsidRPr="00E94366" w:rsidRDefault="000A1887" w:rsidP="00E94366">
      <w:pPr>
        <w:pStyle w:val="50"/>
        <w:shd w:val="clear" w:color="auto" w:fill="auto"/>
        <w:tabs>
          <w:tab w:val="right" w:pos="8638"/>
        </w:tabs>
        <w:spacing w:line="240" w:lineRule="auto"/>
        <w:ind w:left="20" w:firstLine="0"/>
        <w:rPr>
          <w:sz w:val="24"/>
          <w:szCs w:val="24"/>
        </w:rPr>
      </w:pPr>
      <w:r w:rsidRPr="00E94366">
        <w:rPr>
          <w:sz w:val="24"/>
          <w:szCs w:val="24"/>
        </w:rPr>
        <w:t>Решение экспериментальных задач на получение органических веществ.</w:t>
      </w:r>
    </w:p>
    <w:p w:rsidR="00626ECD" w:rsidRPr="00E94366" w:rsidRDefault="000A1887" w:rsidP="00E94366">
      <w:pPr>
        <w:pStyle w:val="50"/>
        <w:shd w:val="clear" w:color="auto" w:fill="auto"/>
        <w:tabs>
          <w:tab w:val="right" w:pos="8638"/>
        </w:tabs>
        <w:spacing w:line="240" w:lineRule="auto"/>
        <w:ind w:left="20" w:firstLine="0"/>
        <w:rPr>
          <w:sz w:val="24"/>
          <w:szCs w:val="24"/>
        </w:rPr>
      </w:pPr>
      <w:r w:rsidRPr="00E94366">
        <w:rPr>
          <w:sz w:val="24"/>
          <w:szCs w:val="24"/>
        </w:rPr>
        <w:t>Решение экспериментальных задач на распознавание органических веществ.</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Идентификация неорганических соединений.</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Получение, собирание и распознавание газов.</w:t>
      </w:r>
    </w:p>
    <w:p w:rsidR="00626ECD" w:rsidRPr="00E94366" w:rsidRDefault="000A1887" w:rsidP="00E94366">
      <w:pPr>
        <w:pStyle w:val="50"/>
        <w:shd w:val="clear" w:color="auto" w:fill="auto"/>
        <w:tabs>
          <w:tab w:val="right" w:pos="8638"/>
        </w:tabs>
        <w:spacing w:line="240" w:lineRule="auto"/>
        <w:ind w:left="20" w:firstLine="0"/>
        <w:rPr>
          <w:sz w:val="24"/>
          <w:szCs w:val="24"/>
        </w:rPr>
      </w:pPr>
      <w:r w:rsidRPr="00E94366">
        <w:rPr>
          <w:sz w:val="24"/>
          <w:szCs w:val="24"/>
        </w:rPr>
        <w:t>Решение экспериментальных задач по теме "Металлы".</w:t>
      </w:r>
    </w:p>
    <w:p w:rsidR="00626ECD" w:rsidRPr="00E94366" w:rsidRDefault="000A1887" w:rsidP="00E94366">
      <w:pPr>
        <w:pStyle w:val="50"/>
        <w:shd w:val="clear" w:color="auto" w:fill="auto"/>
        <w:tabs>
          <w:tab w:val="right" w:pos="8638"/>
        </w:tabs>
        <w:spacing w:line="240" w:lineRule="auto"/>
        <w:ind w:left="20" w:firstLine="0"/>
        <w:rPr>
          <w:sz w:val="24"/>
          <w:szCs w:val="24"/>
        </w:rPr>
      </w:pPr>
      <w:r w:rsidRPr="00E94366">
        <w:rPr>
          <w:sz w:val="24"/>
          <w:szCs w:val="24"/>
        </w:rPr>
        <w:t>Решение экспериментальных задач по теме "Неметаллы".</w:t>
      </w:r>
    </w:p>
    <w:p w:rsidR="00626ECD" w:rsidRPr="00E94366" w:rsidRDefault="000A1887" w:rsidP="000301BD">
      <w:pPr>
        <w:pStyle w:val="50"/>
        <w:numPr>
          <w:ilvl w:val="0"/>
          <w:numId w:val="91"/>
        </w:numPr>
        <w:shd w:val="clear" w:color="auto" w:fill="auto"/>
        <w:tabs>
          <w:tab w:val="left" w:pos="669"/>
        </w:tabs>
        <w:spacing w:line="240" w:lineRule="auto"/>
        <w:ind w:left="20" w:right="20" w:firstLine="0"/>
        <w:rPr>
          <w:sz w:val="24"/>
          <w:szCs w:val="24"/>
        </w:rPr>
      </w:pPr>
      <w:r w:rsidRPr="00E94366">
        <w:rPr>
          <w:sz w:val="24"/>
          <w:szCs w:val="24"/>
        </w:rPr>
        <w:t>Решение экспериментальных задач по теме "Генетическая связь между классами неорганических соединений". □ Решение экспериментальных задач по теме "Генетическая связь между классами органических соединений".</w:t>
      </w:r>
    </w:p>
    <w:p w:rsidR="00626ECD" w:rsidRPr="00E94366" w:rsidRDefault="000A1887" w:rsidP="000301BD">
      <w:pPr>
        <w:pStyle w:val="50"/>
        <w:numPr>
          <w:ilvl w:val="0"/>
          <w:numId w:val="91"/>
        </w:numPr>
        <w:shd w:val="clear" w:color="auto" w:fill="auto"/>
        <w:tabs>
          <w:tab w:val="left" w:pos="669"/>
          <w:tab w:val="right" w:pos="9985"/>
        </w:tabs>
        <w:spacing w:line="240" w:lineRule="auto"/>
        <w:ind w:left="20" w:firstLine="0"/>
        <w:rPr>
          <w:sz w:val="24"/>
          <w:szCs w:val="24"/>
        </w:rPr>
      </w:pPr>
      <w:r w:rsidRPr="00E94366">
        <w:rPr>
          <w:sz w:val="24"/>
          <w:szCs w:val="24"/>
        </w:rPr>
        <w:t>Получение этилена и изучение его свойств. Получение уксусной кислоты и изучение</w:t>
      </w:r>
      <w:r w:rsidRPr="00E94366">
        <w:rPr>
          <w:sz w:val="24"/>
          <w:szCs w:val="24"/>
        </w:rPr>
        <w:tab/>
        <w:t>ее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свойств.</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Гидролиз жиров.</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Изготовление мыла ручной работы.</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Химия косметических средств.</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Исследование свойств белков.</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Основы пищевой химии.</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Исследование пищевых добавок.</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Свойства одноатомных и многоатомных спиртов.</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Химические свойства альдегидов.</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Синтез сложного эфира.</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Г идролиз углеводов.</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Устранение временной жесткости воды.</w:t>
      </w:r>
    </w:p>
    <w:p w:rsidR="00626ECD" w:rsidRPr="00E94366" w:rsidRDefault="000A1887" w:rsidP="000301BD">
      <w:pPr>
        <w:pStyle w:val="50"/>
        <w:numPr>
          <w:ilvl w:val="0"/>
          <w:numId w:val="91"/>
        </w:numPr>
        <w:shd w:val="clear" w:color="auto" w:fill="auto"/>
        <w:tabs>
          <w:tab w:val="left" w:pos="669"/>
          <w:tab w:val="center" w:pos="6164"/>
          <w:tab w:val="right" w:pos="8638"/>
        </w:tabs>
        <w:spacing w:line="240" w:lineRule="auto"/>
        <w:ind w:left="20" w:firstLine="0"/>
        <w:rPr>
          <w:sz w:val="24"/>
          <w:szCs w:val="24"/>
        </w:rPr>
      </w:pPr>
      <w:r w:rsidRPr="00E94366">
        <w:rPr>
          <w:sz w:val="24"/>
          <w:szCs w:val="24"/>
        </w:rPr>
        <w:t>Качественные реакции на неорганические вещества</w:t>
      </w:r>
      <w:r w:rsidRPr="00E94366">
        <w:rPr>
          <w:sz w:val="24"/>
          <w:szCs w:val="24"/>
        </w:rPr>
        <w:tab/>
        <w:t>и</w:t>
      </w:r>
      <w:r w:rsidRPr="00E94366">
        <w:rPr>
          <w:sz w:val="24"/>
          <w:szCs w:val="24"/>
        </w:rPr>
        <w:tab/>
        <w:t>ионы.</w:t>
      </w:r>
    </w:p>
    <w:p w:rsidR="00626ECD" w:rsidRPr="00E94366" w:rsidRDefault="000A1887" w:rsidP="000301BD">
      <w:pPr>
        <w:pStyle w:val="50"/>
        <w:numPr>
          <w:ilvl w:val="0"/>
          <w:numId w:val="91"/>
        </w:numPr>
        <w:shd w:val="clear" w:color="auto" w:fill="auto"/>
        <w:tabs>
          <w:tab w:val="left" w:pos="669"/>
        </w:tabs>
        <w:spacing w:line="240" w:lineRule="auto"/>
        <w:ind w:left="20" w:firstLine="0"/>
        <w:rPr>
          <w:sz w:val="24"/>
          <w:szCs w:val="24"/>
        </w:rPr>
      </w:pPr>
      <w:r w:rsidRPr="00E94366">
        <w:rPr>
          <w:sz w:val="24"/>
          <w:szCs w:val="24"/>
        </w:rPr>
        <w:t>Исследование влияния различных факторов на скорость химической реакции.</w:t>
      </w:r>
    </w:p>
    <w:p w:rsidR="00626ECD" w:rsidRPr="00E94366" w:rsidRDefault="000A1887" w:rsidP="000301BD">
      <w:pPr>
        <w:pStyle w:val="50"/>
        <w:numPr>
          <w:ilvl w:val="0"/>
          <w:numId w:val="91"/>
        </w:numPr>
        <w:shd w:val="clear" w:color="auto" w:fill="auto"/>
        <w:tabs>
          <w:tab w:val="left" w:pos="669"/>
        </w:tabs>
        <w:spacing w:line="240" w:lineRule="auto"/>
        <w:ind w:left="20" w:right="800" w:firstLine="0"/>
        <w:jc w:val="left"/>
        <w:rPr>
          <w:sz w:val="24"/>
          <w:szCs w:val="24"/>
        </w:rPr>
      </w:pPr>
      <w:r w:rsidRPr="00E94366">
        <w:rPr>
          <w:sz w:val="24"/>
          <w:szCs w:val="24"/>
        </w:rPr>
        <w:t xml:space="preserve">Определение концентрации раствора аскорбиновой кислоты методом титрования. </w:t>
      </w:r>
      <w:r w:rsidRPr="00E94366">
        <w:rPr>
          <w:rStyle w:val="ab"/>
          <w:sz w:val="24"/>
          <w:szCs w:val="24"/>
        </w:rPr>
        <w:t>Биология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w:t>
      </w:r>
      <w:r w:rsidRPr="00E94366">
        <w:rPr>
          <w:sz w:val="24"/>
          <w:szCs w:val="24"/>
        </w:rPr>
        <w:lastRenderedPageBreak/>
        <w:t>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Предлагаемая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626ECD" w:rsidRPr="00E94366" w:rsidRDefault="000A1887" w:rsidP="00E94366">
      <w:pPr>
        <w:pStyle w:val="410"/>
        <w:keepNext/>
        <w:keepLines/>
        <w:shd w:val="clear" w:color="auto" w:fill="auto"/>
        <w:spacing w:before="0" w:after="0" w:line="240" w:lineRule="auto"/>
        <w:ind w:left="20" w:right="4860" w:firstLine="0"/>
        <w:jc w:val="left"/>
        <w:rPr>
          <w:sz w:val="24"/>
          <w:szCs w:val="24"/>
        </w:rPr>
      </w:pPr>
      <w:bookmarkStart w:id="124" w:name="bookmark124"/>
      <w:r w:rsidRPr="00E94366">
        <w:rPr>
          <w:rStyle w:val="440"/>
          <w:b/>
          <w:bCs/>
          <w:sz w:val="24"/>
          <w:szCs w:val="24"/>
        </w:rPr>
        <w:t>Базовый уровень Биология как комплекс наук о живой природе</w:t>
      </w:r>
      <w:bookmarkEnd w:id="124"/>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Биологические системы как предмет изучения биологии.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25" w:name="bookmark125"/>
      <w:r w:rsidRPr="00E94366">
        <w:rPr>
          <w:rStyle w:val="440"/>
          <w:b/>
          <w:bCs/>
          <w:sz w:val="24"/>
          <w:szCs w:val="24"/>
        </w:rPr>
        <w:t>Структурные и функциональные основы жизни</w:t>
      </w:r>
      <w:bookmarkEnd w:id="125"/>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Цитология, методы цитологии. Роль клеточной теории в становлении современной естественно</w:t>
      </w:r>
      <w:r w:rsidRPr="00E94366">
        <w:rPr>
          <w:sz w:val="24"/>
          <w:szCs w:val="24"/>
        </w:rPr>
        <w:softHyphen/>
        <w:t>научной картины мира. Клетки прокариот и эукариот. Основные части и органоиды клетки, их функции.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Вирусы - неклеточная форма жизни, меры профилактики вирусных заболеваний. 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 Клеточный цикл: интерфаза и деление. Митоз и мейоз, их значение. Соматические и половые клетки.</w:t>
      </w:r>
    </w:p>
    <w:p w:rsidR="00626ECD" w:rsidRPr="00E94366" w:rsidRDefault="000A1887" w:rsidP="00E94366">
      <w:pPr>
        <w:pStyle w:val="71"/>
        <w:shd w:val="clear" w:color="auto" w:fill="auto"/>
        <w:spacing w:line="240" w:lineRule="auto"/>
        <w:ind w:left="20"/>
        <w:jc w:val="both"/>
        <w:rPr>
          <w:sz w:val="24"/>
          <w:szCs w:val="24"/>
        </w:rPr>
      </w:pPr>
      <w:r w:rsidRPr="00E94366">
        <w:rPr>
          <w:sz w:val="24"/>
          <w:szCs w:val="24"/>
        </w:rPr>
        <w:t>Организм</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Организм - единое целое.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Жизнедеятельность организма. Регуляция функций организма, гомеостаз.</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 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Генетика человека. Наследственные заболевания человека и их предупреждение. Этические аспекты в области медицинской генетики.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Генотип и среда. Ненаследственная изменчивость. Наследственная изменчивость. Мутагены, их влияние на здоровье человека.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Доместикация и селекция. Методы селекции. Биотехнология, ее направления и перспективы развития. Биобезопасность.</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26" w:name="bookmark126"/>
      <w:r w:rsidRPr="00E94366">
        <w:rPr>
          <w:rStyle w:val="440"/>
          <w:b/>
          <w:bCs/>
          <w:sz w:val="24"/>
          <w:szCs w:val="24"/>
        </w:rPr>
        <w:lastRenderedPageBreak/>
        <w:t>Теория эволюции</w:t>
      </w:r>
      <w:bookmarkEnd w:id="126"/>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626ECD" w:rsidRPr="00E94366" w:rsidRDefault="000A1887" w:rsidP="00E94366">
      <w:pPr>
        <w:pStyle w:val="50"/>
        <w:shd w:val="clear" w:color="auto" w:fill="auto"/>
        <w:spacing w:line="240" w:lineRule="auto"/>
        <w:ind w:left="20" w:right="440" w:firstLine="0"/>
        <w:jc w:val="left"/>
        <w:rPr>
          <w:sz w:val="24"/>
          <w:szCs w:val="24"/>
        </w:rPr>
      </w:pPr>
      <w:r w:rsidRPr="00E94366">
        <w:rPr>
          <w:sz w:val="24"/>
          <w:szCs w:val="24"/>
        </w:rPr>
        <w:t xml:space="preserve">Многообразие организмов как результат эволюции. Принципы классификации, систематика. </w:t>
      </w:r>
      <w:r w:rsidRPr="00E94366">
        <w:rPr>
          <w:rStyle w:val="ab"/>
          <w:sz w:val="24"/>
          <w:szCs w:val="24"/>
        </w:rPr>
        <w:t>Развитие жизни на Земле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Гипотезы происхождения жизни на Земле. Основные этапы эволюции органического мира на Земле.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27" w:name="bookmark127"/>
      <w:r w:rsidRPr="00E94366">
        <w:rPr>
          <w:rStyle w:val="440"/>
          <w:b/>
          <w:bCs/>
          <w:sz w:val="24"/>
          <w:szCs w:val="24"/>
        </w:rPr>
        <w:t>Организмы и окружающая среда</w:t>
      </w:r>
      <w:bookmarkEnd w:id="127"/>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Приспособления организмов к действию экологических факторов.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Структура биосферы. Закономерности существования биосферы. Круговороты веществ в биосфере.</w:t>
      </w:r>
    </w:p>
    <w:p w:rsidR="00626ECD" w:rsidRPr="00E94366" w:rsidRDefault="000A1887" w:rsidP="00E94366">
      <w:pPr>
        <w:pStyle w:val="50"/>
        <w:shd w:val="clear" w:color="auto" w:fill="auto"/>
        <w:spacing w:line="240" w:lineRule="auto"/>
        <w:ind w:left="20" w:right="1200" w:firstLine="0"/>
        <w:jc w:val="left"/>
        <w:rPr>
          <w:sz w:val="24"/>
          <w:szCs w:val="24"/>
        </w:rPr>
      </w:pPr>
      <w:r w:rsidRPr="00E94366">
        <w:rPr>
          <w:sz w:val="24"/>
          <w:szCs w:val="24"/>
        </w:rPr>
        <w:t>Глобальные антропогенные изменения в биосфере. Проблемы устойчивого развития. Перспективы развития биологических наук.</w:t>
      </w:r>
    </w:p>
    <w:p w:rsidR="00626ECD" w:rsidRPr="00E94366" w:rsidRDefault="000A1887" w:rsidP="00E94366">
      <w:pPr>
        <w:pStyle w:val="410"/>
        <w:keepNext/>
        <w:keepLines/>
        <w:shd w:val="clear" w:color="auto" w:fill="auto"/>
        <w:spacing w:before="0" w:after="0" w:line="240" w:lineRule="auto"/>
        <w:ind w:left="20" w:right="4860" w:firstLine="0"/>
        <w:jc w:val="left"/>
        <w:rPr>
          <w:sz w:val="24"/>
          <w:szCs w:val="24"/>
        </w:rPr>
      </w:pPr>
      <w:bookmarkStart w:id="128" w:name="bookmark128"/>
      <w:r w:rsidRPr="00E94366">
        <w:rPr>
          <w:rStyle w:val="440"/>
          <w:b/>
          <w:bCs/>
          <w:sz w:val="24"/>
          <w:szCs w:val="24"/>
        </w:rPr>
        <w:t>Углубленный уровень Биология как комплекс наук о живой природе</w:t>
      </w:r>
      <w:bookmarkEnd w:id="128"/>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w:t>
      </w:r>
      <w:r w:rsidRPr="00E94366">
        <w:rPr>
          <w:sz w:val="24"/>
          <w:szCs w:val="24"/>
        </w:rPr>
        <w:softHyphen/>
        <w:t>научного и социогуманитарного знания на современном этапе развития цивилизации. Практическое значение биологических знаний.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29" w:name="bookmark129"/>
      <w:r w:rsidRPr="00E94366">
        <w:rPr>
          <w:rStyle w:val="440"/>
          <w:b/>
          <w:bCs/>
          <w:sz w:val="24"/>
          <w:szCs w:val="24"/>
        </w:rPr>
        <w:t>Структурные и функциональные основы жизни</w:t>
      </w:r>
      <w:bookmarkEnd w:id="129"/>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 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30" w:name="bookmark130"/>
      <w:r w:rsidRPr="00E94366">
        <w:rPr>
          <w:rStyle w:val="440"/>
          <w:b/>
          <w:bCs/>
          <w:sz w:val="24"/>
          <w:szCs w:val="24"/>
        </w:rPr>
        <w:t>Организм</w:t>
      </w:r>
      <w:bookmarkEnd w:id="130"/>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626ECD" w:rsidRPr="00E94366" w:rsidRDefault="000A1887" w:rsidP="00E94366">
      <w:pPr>
        <w:pStyle w:val="50"/>
        <w:shd w:val="clear" w:color="auto" w:fill="auto"/>
        <w:tabs>
          <w:tab w:val="right" w:pos="9015"/>
        </w:tabs>
        <w:spacing w:line="240" w:lineRule="auto"/>
        <w:ind w:left="20" w:right="20" w:firstLine="0"/>
        <w:rPr>
          <w:sz w:val="24"/>
          <w:szCs w:val="24"/>
        </w:rPr>
      </w:pPr>
      <w:r w:rsidRPr="00E94366">
        <w:rPr>
          <w:sz w:val="24"/>
          <w:szCs w:val="24"/>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w:t>
      </w:r>
      <w:r w:rsidRPr="00E94366">
        <w:rPr>
          <w:sz w:val="24"/>
          <w:szCs w:val="24"/>
        </w:rPr>
        <w:tab/>
        <w:t>Анализирующее скрещивание. Хромосомная теория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 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626ECD" w:rsidRPr="00E94366" w:rsidRDefault="000A1887" w:rsidP="00E94366">
      <w:pPr>
        <w:pStyle w:val="50"/>
        <w:shd w:val="clear" w:color="auto" w:fill="auto"/>
        <w:tabs>
          <w:tab w:val="left" w:pos="5146"/>
        </w:tabs>
        <w:spacing w:line="240" w:lineRule="auto"/>
        <w:ind w:left="20" w:right="20" w:firstLine="0"/>
        <w:rPr>
          <w:sz w:val="24"/>
          <w:szCs w:val="24"/>
        </w:rPr>
      </w:pPr>
      <w:r w:rsidRPr="00E94366">
        <w:rPr>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w:t>
      </w:r>
      <w:r w:rsidRPr="00E94366">
        <w:rPr>
          <w:sz w:val="24"/>
          <w:szCs w:val="24"/>
        </w:rPr>
        <w:tab/>
        <w:t>полиплоидия, отдаленная гибридизация,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экспериментальный мутагенез, клеточная инженерия, хромосомная инженерия, генная инженерия. Биобезопасность.</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31" w:name="bookmark131"/>
      <w:r w:rsidRPr="00E94366">
        <w:rPr>
          <w:rStyle w:val="440"/>
          <w:b/>
          <w:bCs/>
          <w:sz w:val="24"/>
          <w:szCs w:val="24"/>
        </w:rPr>
        <w:t>Теория эволюции</w:t>
      </w:r>
      <w:bookmarkEnd w:id="131"/>
    </w:p>
    <w:p w:rsidR="00626ECD" w:rsidRPr="00E94366" w:rsidRDefault="000A1887" w:rsidP="00E94366">
      <w:pPr>
        <w:pStyle w:val="50"/>
        <w:shd w:val="clear" w:color="auto" w:fill="auto"/>
        <w:tabs>
          <w:tab w:val="right" w:pos="9910"/>
        </w:tabs>
        <w:spacing w:line="240" w:lineRule="auto"/>
        <w:ind w:left="20" w:right="20" w:firstLine="0"/>
        <w:rPr>
          <w:sz w:val="24"/>
          <w:szCs w:val="24"/>
        </w:rPr>
      </w:pPr>
      <w:r w:rsidRPr="00E94366">
        <w:rPr>
          <w:sz w:val="24"/>
          <w:szCs w:val="24"/>
        </w:rPr>
        <w:t>Развитие эволюционных идей. Научные взгляды К. Линнея и Ж.Б. Ламарка. Эволюционная теория Ч. Дарвина. Свидетельства эволюции живой природы:</w:t>
      </w:r>
      <w:r w:rsidRPr="00E94366">
        <w:rPr>
          <w:sz w:val="24"/>
          <w:szCs w:val="24"/>
        </w:rPr>
        <w:tab/>
        <w:t>палеонтологические,</w:t>
      </w:r>
    </w:p>
    <w:p w:rsidR="00626ECD" w:rsidRPr="00E94366" w:rsidRDefault="000A1887" w:rsidP="00E94366">
      <w:pPr>
        <w:pStyle w:val="50"/>
        <w:shd w:val="clear" w:color="auto" w:fill="auto"/>
        <w:tabs>
          <w:tab w:val="left" w:pos="4489"/>
          <w:tab w:val="right" w:pos="9910"/>
        </w:tabs>
        <w:spacing w:line="240" w:lineRule="auto"/>
        <w:ind w:left="20" w:firstLine="0"/>
        <w:rPr>
          <w:sz w:val="24"/>
          <w:szCs w:val="24"/>
        </w:rPr>
      </w:pPr>
      <w:r w:rsidRPr="00E94366">
        <w:rPr>
          <w:sz w:val="24"/>
          <w:szCs w:val="24"/>
        </w:rPr>
        <w:t>сравнительно-анатомические,</w:t>
      </w:r>
      <w:r w:rsidRPr="00E94366">
        <w:rPr>
          <w:sz w:val="24"/>
          <w:szCs w:val="24"/>
        </w:rPr>
        <w:tab/>
        <w:t>эмбриологические,</w:t>
      </w:r>
      <w:r w:rsidRPr="00E94366">
        <w:rPr>
          <w:sz w:val="24"/>
          <w:szCs w:val="24"/>
        </w:rPr>
        <w:tab/>
        <w:t>биогеографические,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w:t>
      </w:r>
      <w:r w:rsidRPr="00E94366">
        <w:rPr>
          <w:sz w:val="24"/>
          <w:szCs w:val="24"/>
        </w:rPr>
        <w:lastRenderedPageBreak/>
        <w:t>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32" w:name="bookmark132"/>
      <w:r w:rsidRPr="00E94366">
        <w:rPr>
          <w:rStyle w:val="440"/>
          <w:b/>
          <w:bCs/>
          <w:sz w:val="24"/>
          <w:szCs w:val="24"/>
        </w:rPr>
        <w:t>Развитие жизни на Земле</w:t>
      </w:r>
      <w:bookmarkEnd w:id="132"/>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33" w:name="bookmark133"/>
      <w:r w:rsidRPr="00E94366">
        <w:rPr>
          <w:rStyle w:val="440"/>
          <w:b/>
          <w:bCs/>
          <w:sz w:val="24"/>
          <w:szCs w:val="24"/>
        </w:rPr>
        <w:t>Организмы и окружающая среда</w:t>
      </w:r>
      <w:bookmarkEnd w:id="133"/>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 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 Перспективы развития биологических наук, актуальные проблемы биологии.</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34" w:name="bookmark134"/>
      <w:r w:rsidRPr="00E94366">
        <w:rPr>
          <w:rStyle w:val="440"/>
          <w:b/>
          <w:bCs/>
          <w:sz w:val="24"/>
          <w:szCs w:val="24"/>
        </w:rPr>
        <w:t>Примерный перечень лабораторных и практических работ (на выбор учителя): □</w:t>
      </w:r>
      <w:bookmarkEnd w:id="134"/>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Использование различных методов при изучении биологических объектов.</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Техника микроскопирования.</w:t>
      </w:r>
    </w:p>
    <w:p w:rsidR="00626ECD" w:rsidRPr="00E94366" w:rsidRDefault="000A1887" w:rsidP="000301BD">
      <w:pPr>
        <w:pStyle w:val="50"/>
        <w:numPr>
          <w:ilvl w:val="0"/>
          <w:numId w:val="91"/>
        </w:numPr>
        <w:shd w:val="clear" w:color="auto" w:fill="auto"/>
        <w:tabs>
          <w:tab w:val="left" w:pos="668"/>
        </w:tabs>
        <w:spacing w:line="240" w:lineRule="auto"/>
        <w:ind w:left="20" w:right="40" w:firstLine="0"/>
        <w:rPr>
          <w:sz w:val="24"/>
          <w:szCs w:val="24"/>
        </w:rPr>
      </w:pPr>
      <w:r w:rsidRPr="00E94366">
        <w:rPr>
          <w:sz w:val="24"/>
          <w:szCs w:val="24"/>
        </w:rPr>
        <w:t>Изучение клеток растений и животных под микроскопом на готовых микропрепаратах и их описание.</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Приготовление, рассматривание и описание микропрепаратов клеток растений.</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Сравнение строения клеток растений, животных, грибов и бактерий.</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Изучение движения цитоплазмы.</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Изучение плазмолиза и деплазмолиза в клетках кожицы лука.</w:t>
      </w:r>
    </w:p>
    <w:p w:rsidR="00626ECD" w:rsidRPr="00E94366" w:rsidRDefault="000A1887" w:rsidP="000301BD">
      <w:pPr>
        <w:pStyle w:val="50"/>
        <w:numPr>
          <w:ilvl w:val="0"/>
          <w:numId w:val="91"/>
        </w:numPr>
        <w:shd w:val="clear" w:color="auto" w:fill="auto"/>
        <w:tabs>
          <w:tab w:val="left" w:pos="668"/>
        </w:tabs>
        <w:spacing w:line="240" w:lineRule="auto"/>
        <w:ind w:left="20" w:right="40" w:firstLine="0"/>
        <w:rPr>
          <w:sz w:val="24"/>
          <w:szCs w:val="24"/>
        </w:rPr>
      </w:pPr>
      <w:r w:rsidRPr="00E94366">
        <w:rPr>
          <w:sz w:val="24"/>
          <w:szCs w:val="24"/>
        </w:rPr>
        <w:t>Изучение ферментативного расщепления пероксида водорода в растительных и животных клетках.</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Обнаружение белков, углеводов, липидов с помощью качественных реакций.</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Выделение ДНК.</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Изучение каталитической активности ферментов (на примере амилазы или каталазы).</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Наблюдение митоза в клетках кончика корешка лука на готовых микропрепаратах.</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Изучение хромосом на готовых микропрепаратах.</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Изучение стадий мейоза на готовых микропрепаратах.</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Изучение строения половых клеток на готовых микропрепаратах.</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Решение элементарных задач по молекулярной биологии.</w:t>
      </w:r>
    </w:p>
    <w:p w:rsidR="00626ECD" w:rsidRPr="00E94366" w:rsidRDefault="000A1887" w:rsidP="000301BD">
      <w:pPr>
        <w:pStyle w:val="50"/>
        <w:numPr>
          <w:ilvl w:val="0"/>
          <w:numId w:val="91"/>
        </w:numPr>
        <w:shd w:val="clear" w:color="auto" w:fill="auto"/>
        <w:tabs>
          <w:tab w:val="left" w:pos="668"/>
        </w:tabs>
        <w:spacing w:line="240" w:lineRule="auto"/>
        <w:ind w:left="20" w:right="400" w:firstLine="0"/>
        <w:jc w:val="left"/>
        <w:rPr>
          <w:sz w:val="24"/>
          <w:szCs w:val="24"/>
        </w:rPr>
      </w:pPr>
      <w:r w:rsidRPr="00E94366">
        <w:rPr>
          <w:sz w:val="24"/>
          <w:szCs w:val="24"/>
        </w:rPr>
        <w:t>Выявление признаков сходства зародышей человека и других позвоночных животных как доказательство их родства.</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Составление элементарных схем скрещивания.</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Решение генетических задач.</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Изучение результатов моногибридного и дигибридного скрещивания у дрозофилы.</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lastRenderedPageBreak/>
        <w:t>Составление и анализ родословных человека.</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Изучение изменчивости, построение вариационного ряда и вариационной кривой.</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Описание фенотипа.</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Сравнение видов по морфологическому критерию.</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Описание приспособленности организма и ее относительного характера.</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Выявление приспособлений организмов к влиянию различных экологических факторов.</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Сравнение анатомического строения растений разных мест обитания.</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Методы измерения факторов среды обитания.</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Изучение экологических адаптаций человека.</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Составление пищевых цепей.</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Изучение и описание экосистем своей местности.</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Моделирование структур и процессов, происходящих в экосистемах.</w:t>
      </w:r>
    </w:p>
    <w:p w:rsidR="00626ECD" w:rsidRPr="00E94366" w:rsidRDefault="000A1887" w:rsidP="000301BD">
      <w:pPr>
        <w:pStyle w:val="50"/>
        <w:numPr>
          <w:ilvl w:val="0"/>
          <w:numId w:val="91"/>
        </w:numPr>
        <w:shd w:val="clear" w:color="auto" w:fill="auto"/>
        <w:tabs>
          <w:tab w:val="left" w:pos="668"/>
        </w:tabs>
        <w:spacing w:line="240" w:lineRule="auto"/>
        <w:ind w:left="20" w:firstLine="0"/>
        <w:rPr>
          <w:sz w:val="24"/>
          <w:szCs w:val="24"/>
        </w:rPr>
      </w:pPr>
      <w:r w:rsidRPr="00E94366">
        <w:rPr>
          <w:sz w:val="24"/>
          <w:szCs w:val="24"/>
        </w:rPr>
        <w:t>Оценка антропогенных изменений в природе.</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35" w:name="bookmark135"/>
      <w:bookmarkStart w:id="136" w:name="bookmark136"/>
      <w:r w:rsidRPr="00E94366">
        <w:rPr>
          <w:rStyle w:val="430"/>
          <w:b/>
          <w:bCs/>
          <w:sz w:val="24"/>
          <w:szCs w:val="24"/>
        </w:rPr>
        <w:t>Физическая культура</w:t>
      </w:r>
      <w:bookmarkEnd w:id="135"/>
      <w:bookmarkEnd w:id="136"/>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 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626ECD" w:rsidRPr="00E94366" w:rsidRDefault="000A1887" w:rsidP="00E94366">
      <w:pPr>
        <w:pStyle w:val="410"/>
        <w:keepNext/>
        <w:keepLines/>
        <w:shd w:val="clear" w:color="auto" w:fill="auto"/>
        <w:spacing w:before="0" w:after="0" w:line="240" w:lineRule="auto"/>
        <w:ind w:left="20" w:right="4880" w:firstLine="0"/>
        <w:jc w:val="left"/>
        <w:rPr>
          <w:sz w:val="24"/>
          <w:szCs w:val="24"/>
        </w:rPr>
      </w:pPr>
      <w:bookmarkStart w:id="137" w:name="bookmark137"/>
      <w:r w:rsidRPr="00E94366">
        <w:rPr>
          <w:rStyle w:val="440"/>
          <w:b/>
          <w:bCs/>
          <w:sz w:val="24"/>
          <w:szCs w:val="24"/>
        </w:rPr>
        <w:t>Базовый уровень Физическая культура и здоровый образ жизни</w:t>
      </w:r>
      <w:bookmarkEnd w:id="137"/>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Формы организации занятий физической культурой.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 отов к труду и обороне" (ГТО).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Современное состояние физической культуры и спорта в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Основы законодательства Российской Федерации в области физической культуры, спорта, туризма, охраны здоровья.</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38" w:name="bookmark138"/>
      <w:r w:rsidRPr="00E94366">
        <w:rPr>
          <w:rStyle w:val="440"/>
          <w:b/>
          <w:bCs/>
          <w:sz w:val="24"/>
          <w:szCs w:val="24"/>
        </w:rPr>
        <w:t>Физкультурно-оздоровительная деятельность</w:t>
      </w:r>
      <w:bookmarkEnd w:id="138"/>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Оздоровительные системы физического воспитания.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626ECD" w:rsidRPr="00E94366" w:rsidRDefault="000A1887" w:rsidP="00E94366">
      <w:pPr>
        <w:pStyle w:val="50"/>
        <w:shd w:val="clear" w:color="auto" w:fill="auto"/>
        <w:tabs>
          <w:tab w:val="right" w:pos="9265"/>
          <w:tab w:val="right" w:pos="9922"/>
        </w:tabs>
        <w:spacing w:line="240" w:lineRule="auto"/>
        <w:ind w:left="20" w:firstLine="0"/>
        <w:rPr>
          <w:sz w:val="24"/>
          <w:szCs w:val="24"/>
        </w:rPr>
      </w:pPr>
      <w:r w:rsidRPr="00E94366">
        <w:rPr>
          <w:sz w:val="24"/>
          <w:szCs w:val="24"/>
        </w:rPr>
        <w:t>Индивидуально ориентированные здоровьесберегающие технологии:</w:t>
      </w:r>
      <w:r w:rsidRPr="00E94366">
        <w:rPr>
          <w:sz w:val="24"/>
          <w:szCs w:val="24"/>
        </w:rPr>
        <w:tab/>
        <w:t>гимнастика</w:t>
      </w:r>
      <w:r w:rsidRPr="00E94366">
        <w:rPr>
          <w:sz w:val="24"/>
          <w:szCs w:val="24"/>
        </w:rPr>
        <w:tab/>
        <w:t>при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умственной и физической деятельности; комплексы упражнений адаптивной физической культуры; оздоровительная ходьба и бег.</w:t>
      </w:r>
    </w:p>
    <w:p w:rsidR="00626ECD" w:rsidRPr="00E94366" w:rsidRDefault="000A1887" w:rsidP="00E94366">
      <w:pPr>
        <w:pStyle w:val="410"/>
        <w:keepNext/>
        <w:keepLines/>
        <w:shd w:val="clear" w:color="auto" w:fill="auto"/>
        <w:spacing w:before="0" w:after="0" w:line="240" w:lineRule="auto"/>
        <w:ind w:left="20" w:firstLine="0"/>
        <w:rPr>
          <w:sz w:val="24"/>
          <w:szCs w:val="24"/>
        </w:rPr>
      </w:pPr>
      <w:bookmarkStart w:id="139" w:name="bookmark139"/>
      <w:r w:rsidRPr="00E94366">
        <w:rPr>
          <w:rStyle w:val="440"/>
          <w:b/>
          <w:bCs/>
          <w:sz w:val="24"/>
          <w:szCs w:val="24"/>
        </w:rPr>
        <w:t>Физическое совершенствование</w:t>
      </w:r>
      <w:bookmarkEnd w:id="139"/>
    </w:p>
    <w:p w:rsidR="00626ECD" w:rsidRPr="00E94366" w:rsidRDefault="000A1887" w:rsidP="00E94366">
      <w:pPr>
        <w:pStyle w:val="50"/>
        <w:shd w:val="clear" w:color="auto" w:fill="auto"/>
        <w:tabs>
          <w:tab w:val="left" w:pos="7926"/>
        </w:tabs>
        <w:spacing w:line="240" w:lineRule="auto"/>
        <w:ind w:left="20" w:firstLine="0"/>
        <w:rPr>
          <w:sz w:val="24"/>
          <w:szCs w:val="24"/>
        </w:rPr>
      </w:pPr>
      <w:r w:rsidRPr="00E94366">
        <w:rPr>
          <w:sz w:val="24"/>
          <w:szCs w:val="24"/>
        </w:rPr>
        <w:t>Совершенствование техники упражнений базовых видов спорта:</w:t>
      </w:r>
      <w:r w:rsidRPr="00E94366">
        <w:rPr>
          <w:sz w:val="24"/>
          <w:szCs w:val="24"/>
        </w:rPr>
        <w:tab/>
        <w:t>акробатические 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Спортивные единоборства: технико-тактические действия самообороны; приемы страховки и самостраховки.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626ECD" w:rsidRPr="00E94366" w:rsidRDefault="000A1887" w:rsidP="00E94366">
      <w:pPr>
        <w:pStyle w:val="71"/>
        <w:shd w:val="clear" w:color="auto" w:fill="auto"/>
        <w:tabs>
          <w:tab w:val="left" w:pos="4793"/>
          <w:tab w:val="right" w:pos="7188"/>
          <w:tab w:val="left" w:pos="7246"/>
          <w:tab w:val="right" w:pos="9938"/>
        </w:tabs>
        <w:spacing w:line="240" w:lineRule="auto"/>
        <w:ind w:left="20"/>
        <w:jc w:val="both"/>
        <w:rPr>
          <w:sz w:val="24"/>
          <w:szCs w:val="24"/>
        </w:rPr>
      </w:pPr>
      <w:r w:rsidRPr="00E94366">
        <w:rPr>
          <w:sz w:val="24"/>
          <w:szCs w:val="24"/>
        </w:rPr>
        <w:t>Федеральная рабочая программа по</w:t>
      </w:r>
      <w:r w:rsidRPr="00E94366">
        <w:rPr>
          <w:sz w:val="24"/>
          <w:szCs w:val="24"/>
        </w:rPr>
        <w:tab/>
        <w:t>учебному</w:t>
      </w:r>
      <w:r w:rsidRPr="00E94366">
        <w:rPr>
          <w:sz w:val="24"/>
          <w:szCs w:val="24"/>
        </w:rPr>
        <w:tab/>
        <w:t>предмету</w:t>
      </w:r>
      <w:r w:rsidRPr="00E94366">
        <w:rPr>
          <w:sz w:val="24"/>
          <w:szCs w:val="24"/>
        </w:rPr>
        <w:tab/>
        <w:t>"Основы</w:t>
      </w:r>
      <w:r w:rsidRPr="00E94366">
        <w:rPr>
          <w:sz w:val="24"/>
          <w:szCs w:val="24"/>
        </w:rPr>
        <w:tab/>
        <w:t>безопасности</w:t>
      </w:r>
    </w:p>
    <w:p w:rsidR="00626ECD" w:rsidRPr="00E94366" w:rsidRDefault="000A1887" w:rsidP="00E94366">
      <w:pPr>
        <w:pStyle w:val="71"/>
        <w:shd w:val="clear" w:color="auto" w:fill="auto"/>
        <w:spacing w:line="240" w:lineRule="auto"/>
        <w:ind w:left="20"/>
        <w:jc w:val="both"/>
        <w:rPr>
          <w:sz w:val="24"/>
          <w:szCs w:val="24"/>
        </w:rPr>
      </w:pPr>
      <w:r w:rsidRPr="00E94366">
        <w:rPr>
          <w:sz w:val="24"/>
          <w:szCs w:val="24"/>
        </w:rPr>
        <w:t>жизнедеятельности” (базовый уровень).</w:t>
      </w:r>
    </w:p>
    <w:p w:rsidR="00626ECD" w:rsidRPr="00E94366" w:rsidRDefault="000A1887" w:rsidP="00E94366">
      <w:pPr>
        <w:pStyle w:val="50"/>
        <w:shd w:val="clear" w:color="auto" w:fill="auto"/>
        <w:tabs>
          <w:tab w:val="left" w:pos="4793"/>
          <w:tab w:val="right" w:pos="7188"/>
          <w:tab w:val="left" w:pos="7246"/>
          <w:tab w:val="right" w:pos="9938"/>
        </w:tabs>
        <w:spacing w:line="240" w:lineRule="auto"/>
        <w:ind w:left="20" w:firstLine="0"/>
        <w:rPr>
          <w:sz w:val="24"/>
          <w:szCs w:val="24"/>
        </w:rPr>
      </w:pPr>
      <w:r w:rsidRPr="00E94366">
        <w:rPr>
          <w:sz w:val="24"/>
          <w:szCs w:val="24"/>
        </w:rPr>
        <w:t>Федеральная рабочая программа по</w:t>
      </w:r>
      <w:r w:rsidRPr="00E94366">
        <w:rPr>
          <w:sz w:val="24"/>
          <w:szCs w:val="24"/>
        </w:rPr>
        <w:tab/>
        <w:t>учебному</w:t>
      </w:r>
      <w:r w:rsidRPr="00E94366">
        <w:rPr>
          <w:sz w:val="24"/>
          <w:szCs w:val="24"/>
        </w:rPr>
        <w:tab/>
        <w:t>предмету</w:t>
      </w:r>
      <w:r w:rsidRPr="00E94366">
        <w:rPr>
          <w:sz w:val="24"/>
          <w:szCs w:val="24"/>
        </w:rPr>
        <w:tab/>
        <w:t>"Основы</w:t>
      </w:r>
      <w:r w:rsidRPr="00E94366">
        <w:rPr>
          <w:sz w:val="24"/>
          <w:szCs w:val="24"/>
        </w:rPr>
        <w:tab/>
        <w:t>безопасности</w:t>
      </w:r>
    </w:p>
    <w:p w:rsidR="00626ECD" w:rsidRPr="00E94366" w:rsidRDefault="000A1887" w:rsidP="00E94366">
      <w:pPr>
        <w:pStyle w:val="50"/>
        <w:shd w:val="clear" w:color="auto" w:fill="auto"/>
        <w:tabs>
          <w:tab w:val="left" w:pos="4793"/>
          <w:tab w:val="left" w:pos="7246"/>
          <w:tab w:val="right" w:pos="9938"/>
        </w:tabs>
        <w:spacing w:line="240" w:lineRule="auto"/>
        <w:ind w:left="20" w:firstLine="0"/>
        <w:rPr>
          <w:sz w:val="24"/>
          <w:szCs w:val="24"/>
        </w:rPr>
      </w:pPr>
      <w:r w:rsidRPr="00E94366">
        <w:rPr>
          <w:sz w:val="24"/>
          <w:szCs w:val="24"/>
        </w:rPr>
        <w:t>жизнедеятельности" (предметная область</w:t>
      </w:r>
      <w:r w:rsidRPr="00E94366">
        <w:rPr>
          <w:sz w:val="24"/>
          <w:szCs w:val="24"/>
        </w:rPr>
        <w:tab/>
        <w:t>"Физическая культура</w:t>
      </w:r>
      <w:r w:rsidRPr="00E94366">
        <w:rPr>
          <w:sz w:val="24"/>
          <w:szCs w:val="24"/>
        </w:rPr>
        <w:tab/>
        <w:t>и основы</w:t>
      </w:r>
      <w:r w:rsidRPr="00E94366">
        <w:rPr>
          <w:sz w:val="24"/>
          <w:szCs w:val="24"/>
        </w:rPr>
        <w:tab/>
        <w:t>безопасности</w:t>
      </w:r>
    </w:p>
    <w:p w:rsidR="00626ECD" w:rsidRPr="00E94366" w:rsidRDefault="000A1887" w:rsidP="00E94366">
      <w:pPr>
        <w:pStyle w:val="50"/>
        <w:shd w:val="clear" w:color="auto" w:fill="auto"/>
        <w:tabs>
          <w:tab w:val="right" w:pos="7188"/>
          <w:tab w:val="left" w:pos="7246"/>
        </w:tabs>
        <w:spacing w:line="240" w:lineRule="auto"/>
        <w:ind w:left="20" w:firstLine="0"/>
        <w:rPr>
          <w:sz w:val="24"/>
          <w:szCs w:val="24"/>
        </w:rPr>
      </w:pPr>
      <w:r w:rsidRPr="00E94366">
        <w:rPr>
          <w:sz w:val="24"/>
          <w:szCs w:val="24"/>
        </w:rPr>
        <w:t>жизнедеятельности") (далее соответственно - программа</w:t>
      </w:r>
      <w:r w:rsidRPr="00E94366">
        <w:rPr>
          <w:sz w:val="24"/>
          <w:szCs w:val="24"/>
        </w:rPr>
        <w:tab/>
        <w:t>ОБЖ, ОБЖ)</w:t>
      </w:r>
      <w:r w:rsidRPr="00E94366">
        <w:rPr>
          <w:sz w:val="24"/>
          <w:szCs w:val="24"/>
        </w:rPr>
        <w:tab/>
        <w:t>включает пояснительную</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записку, содержание обучения, планируемые результаты освоения программы ОБЖ.</w:t>
      </w:r>
    </w:p>
    <w:p w:rsidR="00626ECD" w:rsidRPr="00E94366" w:rsidRDefault="000A1887" w:rsidP="00E94366">
      <w:pPr>
        <w:pStyle w:val="71"/>
        <w:shd w:val="clear" w:color="auto" w:fill="auto"/>
        <w:spacing w:line="240" w:lineRule="auto"/>
        <w:ind w:left="20"/>
        <w:jc w:val="both"/>
        <w:rPr>
          <w:sz w:val="24"/>
          <w:szCs w:val="24"/>
        </w:rPr>
      </w:pPr>
      <w:r w:rsidRPr="00E94366">
        <w:rPr>
          <w:sz w:val="24"/>
          <w:szCs w:val="24"/>
        </w:rPr>
        <w:t>Пояснительная записка.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w:t>
      </w:r>
      <w:hyperlink r:id="rId54" w:history="1">
        <w:r w:rsidRPr="00E94366">
          <w:rPr>
            <w:rStyle w:val="a5"/>
            <w:color w:val="auto"/>
            <w:sz w:val="24"/>
            <w:szCs w:val="24"/>
            <w:u w:val="none"/>
          </w:rPr>
          <w:t>Концепции п</w:t>
        </w:r>
      </w:hyperlink>
      <w:r w:rsidRPr="00E94366">
        <w:rPr>
          <w:sz w:val="24"/>
          <w:szCs w:val="24"/>
        </w:rPr>
        <w:t>реподавания учебного предмета "Основы безопасности жизнедеятельности" и предусматривает непосредственное применение при реализации ООП СОО.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Программа ОБЖ обеспечивает:</w:t>
      </w:r>
    </w:p>
    <w:p w:rsidR="00626ECD" w:rsidRPr="00E94366" w:rsidRDefault="000A1887" w:rsidP="000301BD">
      <w:pPr>
        <w:pStyle w:val="50"/>
        <w:numPr>
          <w:ilvl w:val="0"/>
          <w:numId w:val="91"/>
        </w:numPr>
        <w:shd w:val="clear" w:color="auto" w:fill="auto"/>
        <w:tabs>
          <w:tab w:val="left" w:pos="669"/>
        </w:tabs>
        <w:spacing w:line="240" w:lineRule="auto"/>
        <w:ind w:left="20" w:right="20" w:firstLine="0"/>
        <w:rPr>
          <w:sz w:val="24"/>
          <w:szCs w:val="24"/>
        </w:rPr>
      </w:pPr>
      <w:r w:rsidRPr="00E94366">
        <w:rPr>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626ECD" w:rsidRPr="00E94366" w:rsidRDefault="000A1887" w:rsidP="000301BD">
      <w:pPr>
        <w:pStyle w:val="50"/>
        <w:numPr>
          <w:ilvl w:val="0"/>
          <w:numId w:val="91"/>
        </w:numPr>
        <w:shd w:val="clear" w:color="auto" w:fill="auto"/>
        <w:tabs>
          <w:tab w:val="left" w:pos="669"/>
        </w:tabs>
        <w:spacing w:line="240" w:lineRule="auto"/>
        <w:ind w:left="20" w:right="20" w:firstLine="0"/>
        <w:rPr>
          <w:sz w:val="24"/>
          <w:szCs w:val="24"/>
        </w:rPr>
      </w:pPr>
      <w:r w:rsidRPr="00E94366">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626ECD" w:rsidRPr="00E94366" w:rsidRDefault="000A1887" w:rsidP="000301BD">
      <w:pPr>
        <w:pStyle w:val="50"/>
        <w:numPr>
          <w:ilvl w:val="0"/>
          <w:numId w:val="91"/>
        </w:numPr>
        <w:shd w:val="clear" w:color="auto" w:fill="auto"/>
        <w:tabs>
          <w:tab w:val="left" w:pos="669"/>
        </w:tabs>
        <w:spacing w:line="240" w:lineRule="auto"/>
        <w:ind w:left="20" w:right="20" w:firstLine="0"/>
        <w:rPr>
          <w:sz w:val="24"/>
          <w:szCs w:val="24"/>
        </w:rPr>
      </w:pPr>
      <w:r w:rsidRPr="00E94366">
        <w:rPr>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626ECD" w:rsidRPr="00E94366" w:rsidRDefault="000A1887" w:rsidP="000301BD">
      <w:pPr>
        <w:pStyle w:val="50"/>
        <w:numPr>
          <w:ilvl w:val="0"/>
          <w:numId w:val="91"/>
        </w:numPr>
        <w:shd w:val="clear" w:color="auto" w:fill="auto"/>
        <w:tabs>
          <w:tab w:val="left" w:pos="669"/>
        </w:tabs>
        <w:spacing w:line="240" w:lineRule="auto"/>
        <w:ind w:left="20" w:right="20" w:firstLine="0"/>
        <w:rPr>
          <w:sz w:val="24"/>
          <w:szCs w:val="24"/>
        </w:rPr>
      </w:pPr>
      <w:r w:rsidRPr="00E94366">
        <w:rPr>
          <w:sz w:val="24"/>
          <w:szCs w:val="24"/>
        </w:rPr>
        <w:t>подготовку выпускников к решению актуальных практических задач безопасности жизнедеятельности в повседневной жизни.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w:t>
      </w:r>
      <w:r w:rsidRPr="00E94366">
        <w:rPr>
          <w:sz w:val="24"/>
          <w:szCs w:val="24"/>
        </w:rPr>
        <w:lastRenderedPageBreak/>
        <w:t>общего и среднего общего образования.</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Вариант 1 </w:t>
      </w:r>
      <w:r w:rsidRPr="00E94366">
        <w:rPr>
          <w:sz w:val="24"/>
          <w:szCs w:val="24"/>
        </w:rPr>
        <w:t>.</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1</w:t>
      </w:r>
      <w:r w:rsidRPr="00E94366">
        <w:rPr>
          <w:sz w:val="24"/>
          <w:szCs w:val="24"/>
        </w:rPr>
        <w:t>. Основы комплексной безопасности.</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2</w:t>
      </w:r>
      <w:r w:rsidRPr="00E94366">
        <w:rPr>
          <w:sz w:val="24"/>
          <w:szCs w:val="24"/>
        </w:rPr>
        <w:t>. "Основы обороны государства".</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3</w:t>
      </w:r>
      <w:r w:rsidRPr="00E94366">
        <w:rPr>
          <w:sz w:val="24"/>
          <w:szCs w:val="24"/>
        </w:rPr>
        <w:t>. Военно-профессиональная деятельность.</w:t>
      </w:r>
    </w:p>
    <w:p w:rsidR="00626ECD" w:rsidRPr="00E94366" w:rsidRDefault="000A1887" w:rsidP="00E94366">
      <w:pPr>
        <w:pStyle w:val="50"/>
        <w:shd w:val="clear" w:color="auto" w:fill="auto"/>
        <w:spacing w:line="240" w:lineRule="auto"/>
        <w:ind w:left="20" w:right="300" w:firstLine="0"/>
        <w:jc w:val="left"/>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4</w:t>
      </w:r>
      <w:r w:rsidRPr="00E94366">
        <w:rPr>
          <w:sz w:val="24"/>
          <w:szCs w:val="24"/>
        </w:rPr>
        <w:t xml:space="preserve">. Защита населения Российской Федерации от опасных и чрезвычайных ситуаций. </w:t>
      </w: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5</w:t>
      </w:r>
      <w:r w:rsidRPr="00E94366">
        <w:rPr>
          <w:sz w:val="24"/>
          <w:szCs w:val="24"/>
        </w:rPr>
        <w:t>. Безопасность в природной среде и экологическая безопасность.</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6</w:t>
      </w:r>
      <w:r w:rsidRPr="00E94366">
        <w:rPr>
          <w:sz w:val="24"/>
          <w:szCs w:val="24"/>
        </w:rPr>
        <w:t>. "Основы противодействия экстремизму и терроризму".</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7</w:t>
      </w:r>
      <w:r w:rsidRPr="00E94366">
        <w:rPr>
          <w:sz w:val="24"/>
          <w:szCs w:val="24"/>
        </w:rPr>
        <w:t>. Основы здорового образа жизни.</w:t>
      </w:r>
    </w:p>
    <w:p w:rsidR="00626ECD" w:rsidRPr="00E94366" w:rsidRDefault="000A1887" w:rsidP="00E94366">
      <w:pPr>
        <w:pStyle w:val="50"/>
        <w:shd w:val="clear" w:color="auto" w:fill="auto"/>
        <w:spacing w:line="240" w:lineRule="auto"/>
        <w:ind w:left="20" w:righ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8</w:t>
      </w:r>
      <w:r w:rsidRPr="00E94366">
        <w:rPr>
          <w:sz w:val="24"/>
          <w:szCs w:val="24"/>
        </w:rPr>
        <w:t xml:space="preserve">. Основы медицинских знаний и оказание первой помощи". </w:t>
      </w: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9</w:t>
      </w:r>
      <w:r w:rsidRPr="00E94366">
        <w:rPr>
          <w:sz w:val="24"/>
          <w:szCs w:val="24"/>
        </w:rPr>
        <w:t xml:space="preserve">. Элементы начальной военной подготовки. </w:t>
      </w:r>
      <w:r w:rsidRPr="00E94366">
        <w:rPr>
          <w:rStyle w:val="41"/>
          <w:sz w:val="24"/>
          <w:szCs w:val="24"/>
        </w:rPr>
        <w:t>Вариант 2</w:t>
      </w:r>
      <w:r w:rsidRPr="00E94366">
        <w:rPr>
          <w:sz w:val="24"/>
          <w:szCs w:val="24"/>
        </w:rPr>
        <w:t>.</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1 </w:t>
      </w:r>
      <w:r w:rsidRPr="00E94366">
        <w:rPr>
          <w:sz w:val="24"/>
          <w:szCs w:val="24"/>
        </w:rPr>
        <w:t>"Культура безопасности жизнедеятельности в современном обществе".</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2 </w:t>
      </w:r>
      <w:r w:rsidRPr="00E94366">
        <w:rPr>
          <w:sz w:val="24"/>
          <w:szCs w:val="24"/>
        </w:rPr>
        <w:t>"Безопасность в быту".</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3 </w:t>
      </w:r>
      <w:r w:rsidRPr="00E94366">
        <w:rPr>
          <w:sz w:val="24"/>
          <w:szCs w:val="24"/>
        </w:rPr>
        <w:t>"Безопасность на транспорте".</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4 </w:t>
      </w:r>
      <w:r w:rsidRPr="00E94366">
        <w:rPr>
          <w:sz w:val="24"/>
          <w:szCs w:val="24"/>
        </w:rPr>
        <w:t>"Безопасность в общественных местах".</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5 </w:t>
      </w:r>
      <w:r w:rsidRPr="00E94366">
        <w:rPr>
          <w:sz w:val="24"/>
          <w:szCs w:val="24"/>
        </w:rPr>
        <w:t>"Безопасность в природной среде".</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6 </w:t>
      </w:r>
      <w:r w:rsidRPr="00E94366">
        <w:rPr>
          <w:sz w:val="24"/>
          <w:szCs w:val="24"/>
        </w:rPr>
        <w:t>"Здоровье и как его сохранить. Основы медицинских знаний".</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7 </w:t>
      </w:r>
      <w:r w:rsidRPr="00E94366">
        <w:rPr>
          <w:sz w:val="24"/>
          <w:szCs w:val="24"/>
        </w:rPr>
        <w:t>"Безопасность в социуме".</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8</w:t>
      </w:r>
      <w:r w:rsidRPr="00E94366">
        <w:rPr>
          <w:sz w:val="24"/>
          <w:szCs w:val="24"/>
        </w:rPr>
        <w:t>. "Безопасность в информационном пространстве".</w:t>
      </w:r>
    </w:p>
    <w:p w:rsidR="00626ECD" w:rsidRPr="00E94366" w:rsidRDefault="000A1887" w:rsidP="00E94366">
      <w:pPr>
        <w:pStyle w:val="50"/>
        <w:shd w:val="clear" w:color="auto" w:fill="auto"/>
        <w:spacing w:line="240" w:lineRule="auto"/>
        <w:ind w:lef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9 </w:t>
      </w:r>
      <w:r w:rsidRPr="00E94366">
        <w:rPr>
          <w:sz w:val="24"/>
          <w:szCs w:val="24"/>
        </w:rPr>
        <w:t>"Основы противодействия экстремизму и терроризму".</w:t>
      </w:r>
    </w:p>
    <w:p w:rsidR="00626ECD" w:rsidRPr="00E94366" w:rsidRDefault="000A1887" w:rsidP="00E94366">
      <w:pPr>
        <w:pStyle w:val="50"/>
        <w:shd w:val="clear" w:color="auto" w:fill="auto"/>
        <w:spacing w:line="240" w:lineRule="auto"/>
        <w:ind w:left="20" w:right="20" w:firstLine="0"/>
        <w:rPr>
          <w:sz w:val="24"/>
          <w:szCs w:val="24"/>
        </w:rPr>
      </w:pPr>
      <w:r w:rsidRPr="00E94366">
        <w:rPr>
          <w:rStyle w:val="41"/>
          <w:sz w:val="24"/>
          <w:szCs w:val="24"/>
        </w:rPr>
        <w:t xml:space="preserve">Модуль </w:t>
      </w:r>
      <w:r w:rsidRPr="00E94366">
        <w:rPr>
          <w:rStyle w:val="41"/>
          <w:sz w:val="24"/>
          <w:szCs w:val="24"/>
          <w:lang w:val="en-US"/>
        </w:rPr>
        <w:t>N</w:t>
      </w:r>
      <w:r w:rsidRPr="00E94366">
        <w:rPr>
          <w:rStyle w:val="41"/>
          <w:sz w:val="24"/>
          <w:szCs w:val="24"/>
        </w:rPr>
        <w:t xml:space="preserve"> 10 </w:t>
      </w:r>
      <w:r w:rsidRPr="00E94366">
        <w:rPr>
          <w:sz w:val="24"/>
          <w:szCs w:val="24"/>
        </w:rPr>
        <w:t>"Взаимодействие личности, общества и государства в обеспечении безопасности жизни и здоровья населения".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626ECD" w:rsidRPr="00E94366" w:rsidRDefault="000A1887" w:rsidP="00E94366">
      <w:pPr>
        <w:pStyle w:val="50"/>
        <w:shd w:val="clear" w:color="auto" w:fill="auto"/>
        <w:tabs>
          <w:tab w:val="left" w:pos="2698"/>
        </w:tabs>
        <w:spacing w:line="240" w:lineRule="auto"/>
        <w:ind w:left="20" w:right="20" w:firstLine="0"/>
        <w:rPr>
          <w:sz w:val="24"/>
          <w:szCs w:val="24"/>
        </w:rPr>
      </w:pPr>
      <w:r w:rsidRPr="00E94366">
        <w:rPr>
          <w:sz w:val="24"/>
          <w:szCs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w:t>
      </w:r>
      <w:hyperlink r:id="rId55" w:history="1">
        <w:r w:rsidR="00A6127D" w:rsidRPr="00E94366">
          <w:rPr>
            <w:rStyle w:val="a5"/>
            <w:sz w:val="24"/>
            <w:szCs w:val="24"/>
          </w:rPr>
          <w:t xml:space="preserve"> </w:t>
        </w:r>
        <w:r w:rsidRPr="00E94366">
          <w:rPr>
            <w:rStyle w:val="a5"/>
            <w:sz w:val="24"/>
            <w:szCs w:val="24"/>
          </w:rPr>
          <w:t>Стратегией н</w:t>
        </w:r>
      </w:hyperlink>
      <w:r w:rsidRPr="00E94366">
        <w:rPr>
          <w:sz w:val="24"/>
          <w:szCs w:val="24"/>
        </w:rPr>
        <w:t>ациональной безопасности Российской Федерации,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Национальными целями развития Российской Федерации на период до 2030 года, Государственной</w:t>
      </w:r>
      <w:hyperlink r:id="rId56" w:history="1">
        <w:r w:rsidRPr="00E94366">
          <w:rPr>
            <w:rStyle w:val="a5"/>
            <w:sz w:val="24"/>
            <w:szCs w:val="24"/>
          </w:rPr>
          <w:t xml:space="preserve"> программой Р</w:t>
        </w:r>
      </w:hyperlink>
      <w:r w:rsidRPr="00E94366">
        <w:rPr>
          <w:sz w:val="24"/>
          <w:szCs w:val="24"/>
        </w:rPr>
        <w:t>оссийской Федерации "Развитие образования".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w:t>
      </w:r>
      <w:r w:rsidRPr="00E94366">
        <w:rPr>
          <w:sz w:val="24"/>
          <w:szCs w:val="24"/>
        </w:rPr>
        <w:lastRenderedPageBreak/>
        <w:t>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626ECD" w:rsidRPr="00E94366" w:rsidRDefault="000A1887" w:rsidP="00E94366">
      <w:pPr>
        <w:pStyle w:val="50"/>
        <w:shd w:val="clear" w:color="auto" w:fill="auto"/>
        <w:spacing w:line="240" w:lineRule="auto"/>
        <w:ind w:left="20" w:right="20" w:firstLine="0"/>
        <w:rPr>
          <w:sz w:val="24"/>
          <w:szCs w:val="24"/>
        </w:rPr>
      </w:pPr>
      <w:r w:rsidRPr="00E94366">
        <w:rPr>
          <w:rStyle w:val="ab"/>
          <w:sz w:val="24"/>
          <w:szCs w:val="24"/>
        </w:rPr>
        <w:t xml:space="preserve">Целью изучения ОБЖ </w:t>
      </w:r>
      <w:r w:rsidRPr="00E94366">
        <w:rPr>
          <w:sz w:val="24"/>
          <w:szCs w:val="24"/>
        </w:rPr>
        <w:t>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26ECD" w:rsidRPr="00E94366" w:rsidRDefault="000A1887" w:rsidP="000301BD">
      <w:pPr>
        <w:pStyle w:val="50"/>
        <w:numPr>
          <w:ilvl w:val="0"/>
          <w:numId w:val="91"/>
        </w:numPr>
        <w:shd w:val="clear" w:color="auto" w:fill="auto"/>
        <w:tabs>
          <w:tab w:val="left" w:pos="666"/>
        </w:tabs>
        <w:spacing w:line="240" w:lineRule="auto"/>
        <w:ind w:left="20" w:right="20" w:firstLine="0"/>
        <w:rPr>
          <w:sz w:val="24"/>
          <w:szCs w:val="24"/>
        </w:rPr>
      </w:pPr>
      <w:r w:rsidRPr="00E94366">
        <w:rPr>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626ECD" w:rsidRPr="00E94366" w:rsidRDefault="000A1887" w:rsidP="000301BD">
      <w:pPr>
        <w:pStyle w:val="50"/>
        <w:numPr>
          <w:ilvl w:val="0"/>
          <w:numId w:val="91"/>
        </w:numPr>
        <w:shd w:val="clear" w:color="auto" w:fill="auto"/>
        <w:tabs>
          <w:tab w:val="left" w:pos="666"/>
        </w:tabs>
        <w:spacing w:line="240" w:lineRule="auto"/>
        <w:ind w:left="20" w:right="20" w:firstLine="0"/>
        <w:rPr>
          <w:sz w:val="24"/>
          <w:szCs w:val="24"/>
        </w:rPr>
      </w:pPr>
      <w:r w:rsidRPr="00E94366">
        <w:rPr>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26ECD" w:rsidRPr="00E94366" w:rsidRDefault="000A1887" w:rsidP="000301BD">
      <w:pPr>
        <w:pStyle w:val="50"/>
        <w:numPr>
          <w:ilvl w:val="0"/>
          <w:numId w:val="91"/>
        </w:numPr>
        <w:shd w:val="clear" w:color="auto" w:fill="auto"/>
        <w:tabs>
          <w:tab w:val="left" w:pos="666"/>
        </w:tabs>
        <w:spacing w:line="240" w:lineRule="auto"/>
        <w:ind w:left="20" w:right="20" w:firstLine="0"/>
        <w:rPr>
          <w:sz w:val="24"/>
          <w:szCs w:val="24"/>
        </w:rPr>
      </w:pPr>
      <w:r w:rsidRPr="00E94366">
        <w:rPr>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rsidR="00626ECD" w:rsidRPr="00E94366" w:rsidRDefault="000A1887" w:rsidP="00E94366">
      <w:pPr>
        <w:pStyle w:val="71"/>
        <w:shd w:val="clear" w:color="auto" w:fill="auto"/>
        <w:spacing w:line="240" w:lineRule="auto"/>
        <w:ind w:left="20"/>
        <w:jc w:val="both"/>
        <w:rPr>
          <w:sz w:val="24"/>
          <w:szCs w:val="24"/>
        </w:rPr>
      </w:pPr>
      <w:r w:rsidRPr="00E94366">
        <w:rPr>
          <w:sz w:val="24"/>
          <w:szCs w:val="24"/>
        </w:rPr>
        <w:t>Содержание обучения.</w:t>
      </w:r>
    </w:p>
    <w:p w:rsidR="00626ECD" w:rsidRPr="00E94366" w:rsidRDefault="000A1887" w:rsidP="00E94366">
      <w:pPr>
        <w:pStyle w:val="71"/>
        <w:shd w:val="clear" w:color="auto" w:fill="auto"/>
        <w:spacing w:line="240" w:lineRule="auto"/>
        <w:ind w:left="20"/>
        <w:jc w:val="both"/>
        <w:rPr>
          <w:sz w:val="24"/>
          <w:szCs w:val="24"/>
        </w:rPr>
      </w:pPr>
      <w:r w:rsidRPr="00E94366">
        <w:rPr>
          <w:sz w:val="24"/>
          <w:szCs w:val="24"/>
        </w:rPr>
        <w:t xml:space="preserve">Вариант </w:t>
      </w:r>
      <w:r w:rsidRPr="00E94366">
        <w:rPr>
          <w:sz w:val="24"/>
          <w:szCs w:val="24"/>
          <w:lang w:val="en-US"/>
        </w:rPr>
        <w:t>N</w:t>
      </w:r>
      <w:r w:rsidRPr="00E94366">
        <w:rPr>
          <w:sz w:val="24"/>
          <w:szCs w:val="24"/>
        </w:rPr>
        <w:t xml:space="preserve"> 1.</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1. Основы комплексной безопасности.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Культура безопасности жизнедеятельности в современном обществе.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Корпоративный, индивидуальный, групповой уровень культуры безопасности. Общественно</w:t>
      </w:r>
      <w:r w:rsidRPr="00E94366">
        <w:rPr>
          <w:sz w:val="24"/>
          <w:szCs w:val="24"/>
        </w:rPr>
        <w:softHyphen/>
        <w:t>государственный уровень культуры безопасности жизнедеятельности.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Личностный фактор в обеспечении безопасности жизнедеятельности населения в стране.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Общие правила безопасности жизнедеятельности.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w:t>
      </w:r>
      <w:r w:rsidRPr="00E94366">
        <w:rPr>
          <w:sz w:val="24"/>
          <w:szCs w:val="24"/>
        </w:rPr>
        <w:lastRenderedPageBreak/>
        <w:t>паркура и селфи. Флешмоб. Ответственность за участие в флешмобе, носящем антиобщественный характер.</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Как не стать жертвой информационной войны.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Обязанности участников дорожного движения.</w:t>
      </w:r>
      <w:hyperlink r:id="rId57" w:history="1">
        <w:r w:rsidRPr="00E94366">
          <w:rPr>
            <w:rStyle w:val="a5"/>
            <w:sz w:val="24"/>
            <w:szCs w:val="24"/>
          </w:rPr>
          <w:t xml:space="preserve"> Правила д</w:t>
        </w:r>
      </w:hyperlink>
      <w:r w:rsidRPr="00E94366">
        <w:rPr>
          <w:sz w:val="24"/>
          <w:szCs w:val="24"/>
        </w:rPr>
        <w:t>орожного движения для пешеходов, пассажиров, водителей.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Безопасное поведение на различных видах транспорта.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Дорожные знаки (основные группы). Порядок движения. Дорожная разметка и ее виды (горизонтальная и вертикальная).</w:t>
      </w:r>
      <w:hyperlink r:id="rId58" w:history="1">
        <w:r w:rsidRPr="00E94366">
          <w:rPr>
            <w:rStyle w:val="a5"/>
            <w:sz w:val="24"/>
            <w:szCs w:val="24"/>
          </w:rPr>
          <w:t xml:space="preserve"> Правила д</w:t>
        </w:r>
      </w:hyperlink>
      <w:r w:rsidRPr="00E94366">
        <w:rPr>
          <w:sz w:val="24"/>
          <w:szCs w:val="24"/>
        </w:rPr>
        <w:t>орожного движения, установленные для водителей велосипедов, мотоциклов и мопедов. Ответственность за нарушение</w:t>
      </w:r>
      <w:hyperlink r:id="rId59" w:history="1">
        <w:r w:rsidRPr="00E94366">
          <w:rPr>
            <w:rStyle w:val="a5"/>
            <w:sz w:val="24"/>
            <w:szCs w:val="24"/>
          </w:rPr>
          <w:t xml:space="preserve"> Правил д</w:t>
        </w:r>
      </w:hyperlink>
      <w:r w:rsidRPr="00E94366">
        <w:rPr>
          <w:sz w:val="24"/>
          <w:szCs w:val="24"/>
        </w:rPr>
        <w:t>орожного движения и мер оказания первой помощи.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 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Порядок действий при попадании в опасную ситуацию. Порядок действий в случаях, когда потерялся человек.</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 </w:t>
      </w: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2. "Основы обороны государства".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w:t>
      </w:r>
      <w:r w:rsidRPr="00E94366">
        <w:rPr>
          <w:sz w:val="24"/>
          <w:szCs w:val="24"/>
        </w:rPr>
        <w:lastRenderedPageBreak/>
        <w:t>подготовки граждан к военной службе. Военно-прикладные виды спорта. Спортивная подготовка граждан. 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Дни воинской славы (победные дни) России. Памятные даты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w:t>
      </w:r>
      <w:hyperlink r:id="rId60" w:history="1">
        <w:r w:rsidRPr="00E94366">
          <w:rPr>
            <w:rStyle w:val="a5"/>
            <w:sz w:val="24"/>
            <w:szCs w:val="24"/>
          </w:rPr>
          <w:t xml:space="preserve"> доктрина Р</w:t>
        </w:r>
      </w:hyperlink>
      <w:r w:rsidRPr="00E94366">
        <w:rPr>
          <w:sz w:val="24"/>
          <w:szCs w:val="24"/>
        </w:rPr>
        <w:t>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3. Военно-профессиональная деятельность</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Организация подготовки офицерских кадров для Вооруженных Сил Российской Федерации, МВД России, ФСБ России, МЧС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Ритуал подъема и спуска Государственного флага Российской Федерации. Вручение воинской части государственной награды.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Альтернативная гражданская служба.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4. Защита населения Российской Федерации от опасных и чрезвычайных ситуаци</w:t>
      </w:r>
      <w:r w:rsidRPr="00E94366">
        <w:rPr>
          <w:sz w:val="24"/>
          <w:szCs w:val="24"/>
        </w:rPr>
        <w:t>й. Основы законодательства Российской Федерации по организации защиты населения от опасных и чрезвычайных ситуаций.</w:t>
      </w:r>
      <w:hyperlink r:id="rId61" w:history="1">
        <w:r w:rsidRPr="00E94366">
          <w:rPr>
            <w:rStyle w:val="a5"/>
            <w:sz w:val="24"/>
            <w:szCs w:val="24"/>
          </w:rPr>
          <w:t xml:space="preserve"> Стратегия н</w:t>
        </w:r>
      </w:hyperlink>
      <w:r w:rsidRPr="00E94366">
        <w:rPr>
          <w:sz w:val="24"/>
          <w:szCs w:val="24"/>
        </w:rPr>
        <w:t>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Общероссийская комплексная система информирования и оповещения населения в местах </w:t>
      </w:r>
      <w:r w:rsidRPr="00E94366">
        <w:rPr>
          <w:sz w:val="24"/>
          <w:szCs w:val="24"/>
        </w:rPr>
        <w:lastRenderedPageBreak/>
        <w:t>массового пребывания людей (ОКСИОН). Цель и задачи ОКСИОН. Режимы функционирования ОКСИОН.</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5. Безопасность в природной среде и экологическая безопасность</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w:t>
      </w:r>
      <w:r w:rsidRPr="00E94366">
        <w:rPr>
          <w:sz w:val="24"/>
          <w:szCs w:val="24"/>
          <w:lang w:val="en-US"/>
        </w:rPr>
        <w:t>GPS</w:t>
      </w:r>
      <w:r w:rsidRPr="00E94366">
        <w:rPr>
          <w:sz w:val="24"/>
          <w:szCs w:val="24"/>
        </w:rPr>
        <w:t>). Безопасность в автономных условиях.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 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Федеральная служба по надзору в сфере защиты прав потребителей и благополучия человека (Роспотребнадзор). Федеральный</w:t>
      </w:r>
      <w:hyperlink r:id="rId62" w:history="1">
        <w:r w:rsidRPr="00E94366">
          <w:rPr>
            <w:rStyle w:val="a5"/>
            <w:sz w:val="24"/>
            <w:szCs w:val="24"/>
          </w:rPr>
          <w:t xml:space="preserve"> закон о</w:t>
        </w:r>
      </w:hyperlink>
      <w:r w:rsidRPr="00E94366">
        <w:rPr>
          <w:sz w:val="24"/>
          <w:szCs w:val="24"/>
        </w:rPr>
        <w:t xml:space="preserve">т 10 января 2002 г. </w:t>
      </w:r>
      <w:r w:rsidRPr="00E94366">
        <w:rPr>
          <w:sz w:val="24"/>
          <w:szCs w:val="24"/>
          <w:lang w:val="en-US"/>
        </w:rPr>
        <w:t>N</w:t>
      </w:r>
      <w:r w:rsidRPr="00E94366">
        <w:rPr>
          <w:sz w:val="24"/>
          <w:szCs w:val="24"/>
        </w:rPr>
        <w:t xml:space="preserve"> 7-ФЗ "Об охране окружающей среды" (Собрание законодательства Российской Федерации, 2002, </w:t>
      </w:r>
      <w:r w:rsidRPr="00E94366">
        <w:rPr>
          <w:sz w:val="24"/>
          <w:szCs w:val="24"/>
          <w:lang w:val="en-US"/>
        </w:rPr>
        <w:t>N</w:t>
      </w:r>
      <w:r w:rsidRPr="00E94366">
        <w:rPr>
          <w:sz w:val="24"/>
          <w:szCs w:val="24"/>
        </w:rPr>
        <w:t xml:space="preserve"> 2, ст. 133; 2022, </w:t>
      </w:r>
      <w:r w:rsidRPr="00E94366">
        <w:rPr>
          <w:sz w:val="24"/>
          <w:szCs w:val="24"/>
          <w:lang w:val="en-US"/>
        </w:rPr>
        <w:t>N</w:t>
      </w:r>
      <w:r w:rsidRPr="00E94366">
        <w:rPr>
          <w:sz w:val="24"/>
          <w:szCs w:val="24"/>
        </w:rPr>
        <w:t xml:space="preserve"> 13, ст. 1960).</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Средства защиты и предупреждения от экологических опасностей. Бытовые приборы контроля воздуха. </w:t>
      </w:r>
      <w:r w:rsidRPr="00E94366">
        <w:rPr>
          <w:sz w:val="24"/>
          <w:szCs w:val="24"/>
          <w:lang w:val="en-US"/>
        </w:rPr>
        <w:t>TDS</w:t>
      </w:r>
      <w:r w:rsidRPr="00E94366">
        <w:rPr>
          <w:sz w:val="24"/>
          <w:szCs w:val="24"/>
        </w:rPr>
        <w:t>-метры (солемеры). Шумомеры. Люксметры. Бытовые дозиметры (радиометры). Бытовые нитратомеры.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6. "Основы противодействия экстремизму и терроризму".</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Разновидности экстремистской деятельности. Внешние и внутренние экстремистские угрозы. 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Ответственность граждан за участие в экстремистской и террористической деятельности. Статьи Уголовного</w:t>
      </w:r>
      <w:hyperlink r:id="rId63" w:history="1">
        <w:r w:rsidRPr="00E94366">
          <w:rPr>
            <w:rStyle w:val="a5"/>
            <w:sz w:val="24"/>
            <w:szCs w:val="24"/>
          </w:rPr>
          <w:t xml:space="preserve"> кодекса Р</w:t>
        </w:r>
      </w:hyperlink>
      <w:r w:rsidRPr="00E94366">
        <w:rPr>
          <w:sz w:val="24"/>
          <w:szCs w:val="24"/>
        </w:rPr>
        <w:t>оссийской Федерации, предусмотренные за участие в экстремистской и террористической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w:t>
      </w:r>
      <w:r w:rsidRPr="00E94366">
        <w:rPr>
          <w:sz w:val="24"/>
          <w:szCs w:val="24"/>
        </w:rPr>
        <w:lastRenderedPageBreak/>
        <w:t>государства, которые принимаются в соответствии с установленным уровнем террористической опасности.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7. Основы здорового образа жизни</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 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Наказания за действия, связанные с наркотическими и психотропными веществами, предусмотренные в Уголовном</w:t>
      </w:r>
      <w:hyperlink r:id="rId64" w:history="1">
        <w:r w:rsidRPr="00E94366">
          <w:rPr>
            <w:rStyle w:val="a5"/>
            <w:sz w:val="24"/>
            <w:szCs w:val="24"/>
          </w:rPr>
          <w:t xml:space="preserve"> кодексе Р</w:t>
        </w:r>
      </w:hyperlink>
      <w:r w:rsidRPr="00E94366">
        <w:rPr>
          <w:sz w:val="24"/>
          <w:szCs w:val="24"/>
        </w:rPr>
        <w:t>оссийской Федерации. Профилактика наркомании. Психоактивные вещества (ПАВ). Формирование индивидуального негативного отношения к наркотикам.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8. Основы медицинских знаний и оказание первой помощи</w:t>
      </w:r>
      <w:r w:rsidRPr="00E94366">
        <w:rPr>
          <w:sz w:val="24"/>
          <w:szCs w:val="24"/>
        </w:rPr>
        <w:t>".</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Освоение основ медицинских знаний.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Биологическая безопасность. Биолого-социальные чрезвычайные ситуации. Источник биолого</w:t>
      </w:r>
      <w:r w:rsidRPr="00E94366">
        <w:rPr>
          <w:sz w:val="24"/>
          <w:szCs w:val="24"/>
        </w:rPr>
        <w:softHyphen/>
      </w:r>
      <w:r w:rsidRPr="00E94366">
        <w:rPr>
          <w:sz w:val="24"/>
          <w:szCs w:val="24"/>
        </w:rPr>
        <w:lastRenderedPageBreak/>
        <w:t xml:space="preserve">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E94366">
        <w:rPr>
          <w:sz w:val="24"/>
          <w:szCs w:val="24"/>
          <w:lang w:val="en-US"/>
        </w:rPr>
        <w:t>COVID</w:t>
      </w:r>
      <w:r w:rsidRPr="00E94366">
        <w:rPr>
          <w:sz w:val="24"/>
          <w:szCs w:val="24"/>
        </w:rPr>
        <w:t>-19. Правила профилактики коронавируса.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Составы аптечек для оказания первой помощи в различных условиях.</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Правила и способы переноски (транспортировки) пострадавших.</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9. Элементы начальной военной подготовки</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Способы передвижения в бою при действиях в пешем порядке.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626ECD" w:rsidRPr="00E94366" w:rsidRDefault="000A1887" w:rsidP="00E94366">
      <w:pPr>
        <w:pStyle w:val="71"/>
        <w:shd w:val="clear" w:color="auto" w:fill="auto"/>
        <w:spacing w:line="240" w:lineRule="auto"/>
        <w:ind w:left="20"/>
        <w:jc w:val="both"/>
        <w:rPr>
          <w:sz w:val="24"/>
          <w:szCs w:val="24"/>
        </w:rPr>
      </w:pPr>
      <w:r w:rsidRPr="00E94366">
        <w:rPr>
          <w:sz w:val="24"/>
          <w:szCs w:val="24"/>
        </w:rPr>
        <w:t xml:space="preserve">Вариант </w:t>
      </w:r>
      <w:r w:rsidRPr="00E94366">
        <w:rPr>
          <w:sz w:val="24"/>
          <w:szCs w:val="24"/>
          <w:lang w:val="en-US"/>
        </w:rPr>
        <w:t>N</w:t>
      </w:r>
      <w:r w:rsidRPr="00E94366">
        <w:rPr>
          <w:sz w:val="24"/>
          <w:szCs w:val="24"/>
        </w:rPr>
        <w:t xml:space="preserve"> 2.</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1 "Культура безопасности жизнедеятельности в современном обществе</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 Иметь представления об уровнях взаимодействия человека и окружающей среды. Приводить примеры.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Иметь представление об уровнях решения задачи обеспечения безопасности, приводить примеры.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Раскрывать смысл понятия "безопасное поведение". Иметь представление о понятии "виктимное поведение". Приводить примеры.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Знать и применять общие правила безопасного поведения.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Сформировать представление о безопасном поведении как о неотъемлемой части жизни современного человека и общества.</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2 "Безопасность в быту".</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Классифицировать и характеризовать источники опасности в быту.</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lastRenderedPageBreak/>
        <w:t>Знать общие правила безопасного поведения, владеть ими в бытовых ситуациях. Иметь представление о защите прав потребителя, в том числе при совершении покупок в Интернете. Безопасно действовать в различных бытовых ситуациях. Знать порядок действий при возникновении опасных ситуаций в быту.</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Знать порядок оказания первой помощи при ушибах, переломах, кровотечениях.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Знать правила вызова экстренных служб, порядок взаимодействия с экстренными службами. Знать правила обращения с электрическими и газовыми приборами.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Иметь представления о возможных последствиях электротравмы. Знать порядок проведения сердечно-легочной реанимации.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Иметь представления о современных системах извещения и пожаротушения в жилых помещениях.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Соблюдать правила пожарной безопасности в быту. Знать порядок действий при угрозе или возникновении пожара.</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Знать порядок оказания первой помощи при химических и термических ожогах.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Иметь представление о нормативах прибытия пожарных в городах и сельской местности, правилах действий пожарных расчетов.</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Характеризовать права, обязанности и ответственность граждан в области пожарной безопасности.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 Распознавать ситуации криминального характера. Знать меры профилактики и порядок действий в ситуациях криминального характера.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Знать правила поведения при коммунальной аварии, порядок вызова аварийных служб и взаимодействия с ними.</w:t>
      </w:r>
    </w:p>
    <w:p w:rsidR="00626ECD" w:rsidRPr="00E94366" w:rsidRDefault="000A1887" w:rsidP="00E94366">
      <w:pPr>
        <w:pStyle w:val="50"/>
        <w:shd w:val="clear" w:color="auto" w:fill="auto"/>
        <w:spacing w:line="240" w:lineRule="auto"/>
        <w:ind w:left="20" w:firstLine="0"/>
        <w:jc w:val="left"/>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3 "Безопасность на транспорте</w:t>
      </w:r>
      <w:r w:rsidRPr="00E94366">
        <w:rPr>
          <w:sz w:val="24"/>
          <w:szCs w:val="24"/>
        </w:rPr>
        <w:t>".</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Характеризовать опасности на различных видах транспорта.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Приводить примеры взаимосвязи безопасности водителя и пассажира.</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Иметь представления о знаниях и навыках, необходимых водителю автомобиля.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26ECD" w:rsidRPr="00E94366" w:rsidRDefault="000A1887" w:rsidP="00E94366">
      <w:pPr>
        <w:pStyle w:val="50"/>
        <w:shd w:val="clear" w:color="auto" w:fill="auto"/>
        <w:spacing w:line="240" w:lineRule="auto"/>
        <w:ind w:left="20" w:firstLine="0"/>
        <w:jc w:val="left"/>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4 "Безопасность в общественных местах".</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Характеризовать источники опасности в общественных местах.</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 Соблюдать правила безопасного поведения в общественных местах.</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t>Знать порядок действий при попадании в толпу, давку.</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lastRenderedPageBreak/>
        <w:t>Соблюдать правила поведения при проявлении агрессии.</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t>Знать порядок действий при криминальной опасности.</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t>Знать порядок действий в случаях, когда потерялся человек.</w:t>
      </w:r>
    </w:p>
    <w:p w:rsidR="00626ECD" w:rsidRPr="00E94366" w:rsidRDefault="000A1887" w:rsidP="00E94366">
      <w:pPr>
        <w:pStyle w:val="50"/>
        <w:shd w:val="clear" w:color="auto" w:fill="auto"/>
        <w:spacing w:line="240" w:lineRule="auto"/>
        <w:ind w:right="20" w:firstLine="0"/>
        <w:jc w:val="left"/>
        <w:rPr>
          <w:sz w:val="24"/>
          <w:szCs w:val="24"/>
        </w:rPr>
      </w:pPr>
      <w:r w:rsidRPr="00E94366">
        <w:rPr>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t>Знать порядок действий при угрозе обрушения зданий или отдельных конструкций.</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t>Знать порядок действий при угрозе совершения террористического акта.</w:t>
      </w:r>
    </w:p>
    <w:p w:rsidR="00626ECD" w:rsidRPr="00E94366" w:rsidRDefault="000A1887" w:rsidP="00E94366">
      <w:pPr>
        <w:pStyle w:val="50"/>
        <w:shd w:val="clear" w:color="auto" w:fill="auto"/>
        <w:spacing w:line="240" w:lineRule="auto"/>
        <w:ind w:firstLine="0"/>
        <w:jc w:val="left"/>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5 "Безопасность в природной среде".</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t>Характеризовать основные источники опасности в природной среде.</w:t>
      </w:r>
    </w:p>
    <w:p w:rsidR="00626ECD" w:rsidRPr="00E94366" w:rsidRDefault="000A1887" w:rsidP="00E94366">
      <w:pPr>
        <w:pStyle w:val="50"/>
        <w:shd w:val="clear" w:color="auto" w:fill="auto"/>
        <w:spacing w:line="240" w:lineRule="auto"/>
        <w:ind w:right="20" w:firstLine="0"/>
        <w:jc w:val="left"/>
        <w:rPr>
          <w:sz w:val="24"/>
          <w:szCs w:val="24"/>
        </w:rPr>
      </w:pPr>
      <w:r w:rsidRPr="00E94366">
        <w:rPr>
          <w:sz w:val="24"/>
          <w:szCs w:val="24"/>
        </w:rPr>
        <w:t>Знать и соблюдать правила безопасного поведения на природе (в лесу; в горах; на водоемах). Иметь представление о способах ориентирования на местности, традиционных и современных средствах навигации.</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t>Знать порядок действий в случаях, когда человек потерялся в природной среде.</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t>Знать способы подачи сигнала о помощи.</w:t>
      </w:r>
    </w:p>
    <w:p w:rsidR="00626ECD" w:rsidRPr="00E94366" w:rsidRDefault="000A1887" w:rsidP="00E94366">
      <w:pPr>
        <w:pStyle w:val="50"/>
        <w:shd w:val="clear" w:color="auto" w:fill="auto"/>
        <w:spacing w:line="240" w:lineRule="auto"/>
        <w:ind w:right="20" w:firstLine="0"/>
        <w:rPr>
          <w:sz w:val="24"/>
          <w:szCs w:val="24"/>
        </w:rPr>
      </w:pPr>
      <w:r w:rsidRPr="00E94366">
        <w:rPr>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t>Знать приемы оказания первой помощи при перегреве, переохлаждении, отморожении.</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t>Знать общие правила поведения при чрезвычайных ситуациях природного характера.</w:t>
      </w:r>
    </w:p>
    <w:p w:rsidR="00626ECD" w:rsidRPr="00E94366" w:rsidRDefault="000A1887" w:rsidP="00E94366">
      <w:pPr>
        <w:pStyle w:val="50"/>
        <w:shd w:val="clear" w:color="auto" w:fill="auto"/>
        <w:spacing w:line="240" w:lineRule="auto"/>
        <w:ind w:firstLine="0"/>
        <w:jc w:val="left"/>
        <w:rPr>
          <w:sz w:val="24"/>
          <w:szCs w:val="24"/>
        </w:rPr>
      </w:pPr>
      <w:r w:rsidRPr="00E94366">
        <w:rPr>
          <w:sz w:val="24"/>
          <w:szCs w:val="24"/>
        </w:rPr>
        <w:t>Знать о причинах возникновения природных пожаров.</w:t>
      </w:r>
    </w:p>
    <w:p w:rsidR="00626ECD" w:rsidRPr="00E94366" w:rsidRDefault="000A1887" w:rsidP="00E94366">
      <w:pPr>
        <w:pStyle w:val="50"/>
        <w:shd w:val="clear" w:color="auto" w:fill="auto"/>
        <w:spacing w:line="240" w:lineRule="auto"/>
        <w:ind w:right="20" w:firstLine="0"/>
        <w:jc w:val="left"/>
        <w:rPr>
          <w:sz w:val="24"/>
          <w:szCs w:val="24"/>
        </w:rPr>
      </w:pPr>
      <w:r w:rsidRPr="00E94366">
        <w:rPr>
          <w:sz w:val="24"/>
          <w:szCs w:val="24"/>
        </w:rPr>
        <w:t>Характеризовать роль человека в возникновении и предупреждении природных пожаров. Приводить примеры.</w:t>
      </w:r>
    </w:p>
    <w:p w:rsidR="00626ECD" w:rsidRPr="00E94366" w:rsidRDefault="000A1887" w:rsidP="00E94366">
      <w:pPr>
        <w:pStyle w:val="50"/>
        <w:shd w:val="clear" w:color="auto" w:fill="auto"/>
        <w:spacing w:line="240" w:lineRule="auto"/>
        <w:ind w:right="20" w:firstLine="0"/>
        <w:jc w:val="left"/>
        <w:rPr>
          <w:sz w:val="24"/>
          <w:szCs w:val="24"/>
        </w:rPr>
      </w:pPr>
      <w:r w:rsidRPr="00E94366">
        <w:rPr>
          <w:sz w:val="24"/>
          <w:szCs w:val="24"/>
        </w:rPr>
        <w:t>Иметь представление о мероприятиях по борьбе с природными пожарами, возможных последствиях и способах их смягчения.</w:t>
      </w:r>
    </w:p>
    <w:p w:rsidR="00626ECD" w:rsidRPr="00E94366" w:rsidRDefault="000A1887" w:rsidP="00E94366">
      <w:pPr>
        <w:pStyle w:val="50"/>
        <w:shd w:val="clear" w:color="auto" w:fill="auto"/>
        <w:tabs>
          <w:tab w:val="right" w:pos="2563"/>
          <w:tab w:val="left" w:pos="2626"/>
          <w:tab w:val="left" w:pos="2981"/>
          <w:tab w:val="right" w:pos="6619"/>
          <w:tab w:val="right" w:pos="8650"/>
          <w:tab w:val="right" w:pos="9960"/>
        </w:tabs>
        <w:spacing w:line="240" w:lineRule="auto"/>
        <w:ind w:firstLine="0"/>
        <w:rPr>
          <w:sz w:val="24"/>
          <w:szCs w:val="24"/>
        </w:rPr>
      </w:pPr>
      <w:r w:rsidRPr="00E94366">
        <w:rPr>
          <w:sz w:val="24"/>
          <w:szCs w:val="24"/>
        </w:rPr>
        <w:t>Иметь</w:t>
      </w:r>
      <w:r w:rsidRPr="00E94366">
        <w:rPr>
          <w:sz w:val="24"/>
          <w:szCs w:val="24"/>
        </w:rPr>
        <w:tab/>
        <w:t>представление</w:t>
      </w:r>
      <w:r w:rsidRPr="00E94366">
        <w:rPr>
          <w:sz w:val="24"/>
          <w:szCs w:val="24"/>
        </w:rPr>
        <w:tab/>
        <w:t>о</w:t>
      </w:r>
      <w:r w:rsidRPr="00E94366">
        <w:rPr>
          <w:sz w:val="24"/>
          <w:szCs w:val="24"/>
        </w:rPr>
        <w:tab/>
        <w:t>возможностях</w:t>
      </w:r>
      <w:r w:rsidRPr="00E94366">
        <w:rPr>
          <w:sz w:val="24"/>
          <w:szCs w:val="24"/>
        </w:rPr>
        <w:tab/>
        <w:t>прогнозирования,</w:t>
      </w:r>
      <w:r w:rsidRPr="00E94366">
        <w:rPr>
          <w:sz w:val="24"/>
          <w:szCs w:val="24"/>
        </w:rPr>
        <w:tab/>
        <w:t>предупреждения,</w:t>
      </w:r>
      <w:r w:rsidRPr="00E94366">
        <w:rPr>
          <w:sz w:val="24"/>
          <w:szCs w:val="24"/>
        </w:rPr>
        <w:tab/>
        <w:t>смягчения</w:t>
      </w:r>
    </w:p>
    <w:p w:rsidR="00626ECD" w:rsidRPr="00E94366" w:rsidRDefault="000A1887" w:rsidP="00E94366">
      <w:pPr>
        <w:pStyle w:val="50"/>
        <w:shd w:val="clear" w:color="auto" w:fill="auto"/>
        <w:spacing w:line="240" w:lineRule="auto"/>
        <w:ind w:right="20" w:firstLine="0"/>
        <w:jc w:val="left"/>
        <w:rPr>
          <w:sz w:val="24"/>
          <w:szCs w:val="24"/>
        </w:rPr>
      </w:pPr>
      <w:r w:rsidRPr="00E94366">
        <w:rPr>
          <w:sz w:val="24"/>
          <w:szCs w:val="24"/>
        </w:rPr>
        <w:t>последствий и последствиях чрезвычайных ситуаций геологического характера. Приводить примеры.</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Знать порядок действий при чрезвычайных ситуациях геологического характера.</w:t>
      </w:r>
    </w:p>
    <w:p w:rsidR="00626ECD" w:rsidRPr="00E94366" w:rsidRDefault="000A1887" w:rsidP="00E94366">
      <w:pPr>
        <w:pStyle w:val="50"/>
        <w:shd w:val="clear" w:color="auto" w:fill="auto"/>
        <w:tabs>
          <w:tab w:val="right" w:pos="2563"/>
          <w:tab w:val="left" w:pos="2626"/>
          <w:tab w:val="left" w:pos="2981"/>
          <w:tab w:val="right" w:pos="6619"/>
          <w:tab w:val="right" w:pos="8650"/>
          <w:tab w:val="right" w:pos="9960"/>
        </w:tabs>
        <w:spacing w:line="240" w:lineRule="auto"/>
        <w:ind w:firstLine="0"/>
        <w:rPr>
          <w:sz w:val="24"/>
          <w:szCs w:val="24"/>
        </w:rPr>
      </w:pPr>
      <w:r w:rsidRPr="00E94366">
        <w:rPr>
          <w:sz w:val="24"/>
          <w:szCs w:val="24"/>
        </w:rPr>
        <w:t>Иметь</w:t>
      </w:r>
      <w:r w:rsidRPr="00E94366">
        <w:rPr>
          <w:sz w:val="24"/>
          <w:szCs w:val="24"/>
        </w:rPr>
        <w:tab/>
        <w:t>представление</w:t>
      </w:r>
      <w:r w:rsidRPr="00E94366">
        <w:rPr>
          <w:sz w:val="24"/>
          <w:szCs w:val="24"/>
        </w:rPr>
        <w:tab/>
        <w:t>о</w:t>
      </w:r>
      <w:r w:rsidRPr="00E94366">
        <w:rPr>
          <w:sz w:val="24"/>
          <w:szCs w:val="24"/>
        </w:rPr>
        <w:tab/>
        <w:t>возможностях</w:t>
      </w:r>
      <w:r w:rsidRPr="00E94366">
        <w:rPr>
          <w:sz w:val="24"/>
          <w:szCs w:val="24"/>
        </w:rPr>
        <w:tab/>
        <w:t>прогнозирования,</w:t>
      </w:r>
      <w:r w:rsidRPr="00E94366">
        <w:rPr>
          <w:sz w:val="24"/>
          <w:szCs w:val="24"/>
        </w:rPr>
        <w:tab/>
        <w:t>предупреждения,</w:t>
      </w:r>
      <w:r w:rsidRPr="00E94366">
        <w:rPr>
          <w:sz w:val="24"/>
          <w:szCs w:val="24"/>
        </w:rPr>
        <w:tab/>
        <w:t>смягчения</w:t>
      </w:r>
    </w:p>
    <w:p w:rsidR="00626ECD" w:rsidRPr="00E94366" w:rsidRDefault="000A1887" w:rsidP="00E94366">
      <w:pPr>
        <w:pStyle w:val="50"/>
        <w:shd w:val="clear" w:color="auto" w:fill="auto"/>
        <w:spacing w:line="240" w:lineRule="auto"/>
        <w:ind w:right="20" w:firstLine="0"/>
        <w:jc w:val="left"/>
        <w:rPr>
          <w:sz w:val="24"/>
          <w:szCs w:val="24"/>
        </w:rPr>
      </w:pPr>
      <w:r w:rsidRPr="00E94366">
        <w:rPr>
          <w:sz w:val="24"/>
          <w:szCs w:val="24"/>
        </w:rPr>
        <w:t>последствий и последствиях чрезвычайных ситуаций гидрологического характера. Приводить примеры.</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Знать порядок действий при чрезвычайных ситуациях гидрологического характера.</w:t>
      </w:r>
    </w:p>
    <w:p w:rsidR="00626ECD" w:rsidRPr="00E94366" w:rsidRDefault="000A1887" w:rsidP="00E94366">
      <w:pPr>
        <w:pStyle w:val="50"/>
        <w:shd w:val="clear" w:color="auto" w:fill="auto"/>
        <w:tabs>
          <w:tab w:val="right" w:pos="2563"/>
          <w:tab w:val="left" w:pos="2626"/>
          <w:tab w:val="left" w:pos="2981"/>
          <w:tab w:val="right" w:pos="6619"/>
          <w:tab w:val="right" w:pos="8650"/>
          <w:tab w:val="right" w:pos="9960"/>
        </w:tabs>
        <w:spacing w:line="240" w:lineRule="auto"/>
        <w:ind w:firstLine="0"/>
        <w:rPr>
          <w:sz w:val="24"/>
          <w:szCs w:val="24"/>
        </w:rPr>
      </w:pPr>
      <w:r w:rsidRPr="00E94366">
        <w:rPr>
          <w:sz w:val="24"/>
          <w:szCs w:val="24"/>
        </w:rPr>
        <w:t>Иметь</w:t>
      </w:r>
      <w:r w:rsidRPr="00E94366">
        <w:rPr>
          <w:sz w:val="24"/>
          <w:szCs w:val="24"/>
        </w:rPr>
        <w:tab/>
        <w:t>представление</w:t>
      </w:r>
      <w:r w:rsidRPr="00E94366">
        <w:rPr>
          <w:sz w:val="24"/>
          <w:szCs w:val="24"/>
        </w:rPr>
        <w:tab/>
        <w:t>о</w:t>
      </w:r>
      <w:r w:rsidRPr="00E94366">
        <w:rPr>
          <w:sz w:val="24"/>
          <w:szCs w:val="24"/>
        </w:rPr>
        <w:tab/>
        <w:t>возможностях</w:t>
      </w:r>
      <w:r w:rsidRPr="00E94366">
        <w:rPr>
          <w:sz w:val="24"/>
          <w:szCs w:val="24"/>
        </w:rPr>
        <w:tab/>
        <w:t>прогнозирования,</w:t>
      </w:r>
      <w:r w:rsidRPr="00E94366">
        <w:rPr>
          <w:sz w:val="24"/>
          <w:szCs w:val="24"/>
        </w:rPr>
        <w:tab/>
        <w:t>предупреждения,</w:t>
      </w:r>
      <w:r w:rsidRPr="00E94366">
        <w:rPr>
          <w:sz w:val="24"/>
          <w:szCs w:val="24"/>
        </w:rPr>
        <w:tab/>
        <w:t>смягчения</w:t>
      </w:r>
    </w:p>
    <w:p w:rsidR="00626ECD" w:rsidRPr="00E94366" w:rsidRDefault="000A1887" w:rsidP="00E94366">
      <w:pPr>
        <w:pStyle w:val="50"/>
        <w:shd w:val="clear" w:color="auto" w:fill="auto"/>
        <w:spacing w:line="240" w:lineRule="auto"/>
        <w:ind w:right="20" w:firstLine="0"/>
        <w:jc w:val="left"/>
        <w:rPr>
          <w:sz w:val="24"/>
          <w:szCs w:val="24"/>
        </w:rPr>
      </w:pPr>
      <w:r w:rsidRPr="00E94366">
        <w:rPr>
          <w:sz w:val="24"/>
          <w:szCs w:val="24"/>
        </w:rPr>
        <w:t>последствий и последствиях чрезвычайных ситуаций метеорологического характера. Приводить примеры.</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Знать порядок действий при чрезвычайных ситуациях метеорологического характера.</w:t>
      </w:r>
    </w:p>
    <w:p w:rsidR="00626ECD" w:rsidRPr="00E94366" w:rsidRDefault="000A1887" w:rsidP="00E94366">
      <w:pPr>
        <w:pStyle w:val="50"/>
        <w:shd w:val="clear" w:color="auto" w:fill="auto"/>
        <w:spacing w:line="240" w:lineRule="auto"/>
        <w:ind w:right="20" w:firstLine="0"/>
        <w:jc w:val="left"/>
        <w:rPr>
          <w:sz w:val="24"/>
          <w:szCs w:val="24"/>
        </w:rPr>
      </w:pPr>
      <w:r w:rsidRPr="00E94366">
        <w:rPr>
          <w:sz w:val="24"/>
          <w:szCs w:val="24"/>
        </w:rPr>
        <w:t>Объяснять смысл понятия "экология". Характеризовать влияние деятельности человека на экологию.</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Сформировать бережное отношение к природе.</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Разумно пользоваться природными богатствами.</w:t>
      </w:r>
    </w:p>
    <w:p w:rsidR="00626ECD" w:rsidRPr="00E94366" w:rsidRDefault="000A1887" w:rsidP="00E94366">
      <w:pPr>
        <w:pStyle w:val="50"/>
        <w:shd w:val="clear" w:color="auto" w:fill="auto"/>
        <w:spacing w:line="240" w:lineRule="auto"/>
        <w:ind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6 "Здоровье и как его сохранить. Основы медицинских знаний"</w:t>
      </w:r>
      <w:r w:rsidRPr="00E94366">
        <w:rPr>
          <w:sz w:val="24"/>
          <w:szCs w:val="24"/>
        </w:rPr>
        <w:t>.</w:t>
      </w:r>
    </w:p>
    <w:p w:rsidR="00626ECD" w:rsidRPr="00E94366" w:rsidRDefault="000A1887" w:rsidP="00E94366">
      <w:pPr>
        <w:pStyle w:val="50"/>
        <w:shd w:val="clear" w:color="auto" w:fill="auto"/>
        <w:spacing w:line="240" w:lineRule="auto"/>
        <w:ind w:right="20" w:firstLine="0"/>
        <w:jc w:val="left"/>
        <w:rPr>
          <w:sz w:val="24"/>
          <w:szCs w:val="24"/>
        </w:rPr>
      </w:pPr>
      <w:r w:rsidRPr="00E94366">
        <w:rPr>
          <w:sz w:val="24"/>
          <w:szCs w:val="24"/>
        </w:rPr>
        <w:t>Объяснять смысл понятий "здоровье", "охрана здоровья", "здоровый образ жизни", "лечение", "профилактика".</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Знать факторы, влияющие на здоровье человека и составляющие здорового образа жизни.</w:t>
      </w:r>
    </w:p>
    <w:p w:rsidR="00626ECD" w:rsidRPr="00E94366" w:rsidRDefault="000A1887" w:rsidP="00E94366">
      <w:pPr>
        <w:pStyle w:val="50"/>
        <w:shd w:val="clear" w:color="auto" w:fill="auto"/>
        <w:spacing w:line="240" w:lineRule="auto"/>
        <w:ind w:right="20" w:firstLine="0"/>
        <w:jc w:val="left"/>
        <w:rPr>
          <w:sz w:val="24"/>
          <w:szCs w:val="24"/>
        </w:rPr>
      </w:pPr>
      <w:r w:rsidRPr="00E94366">
        <w:rPr>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Объяснять смысл понятия "вакцинация". Иметь представление о механизме действия вакцины. Иметь представление о национальном календаре профилактических прививок. Перечислять заболевания, вакцины от которых включены в национальный календарь.</w:t>
      </w:r>
    </w:p>
    <w:p w:rsidR="00626ECD" w:rsidRPr="00E94366" w:rsidRDefault="000A1887" w:rsidP="00E94366">
      <w:pPr>
        <w:pStyle w:val="50"/>
        <w:shd w:val="clear" w:color="auto" w:fill="auto"/>
        <w:spacing w:line="240" w:lineRule="auto"/>
        <w:ind w:firstLine="0"/>
        <w:rPr>
          <w:sz w:val="24"/>
          <w:szCs w:val="24"/>
        </w:rPr>
      </w:pPr>
      <w:r w:rsidRPr="00E94366">
        <w:rPr>
          <w:sz w:val="24"/>
          <w:szCs w:val="24"/>
        </w:rPr>
        <w:t>Приводить примеры этих заболеваний и их возможных последствий.</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lastRenderedPageBreak/>
        <w:t>Классифицировать чрезвычайные ситуации биолого-социального характера. Приводить примеры.</w:t>
      </w:r>
    </w:p>
    <w:p w:rsidR="00626ECD" w:rsidRPr="00E94366" w:rsidRDefault="000A1887" w:rsidP="00E94366">
      <w:pPr>
        <w:pStyle w:val="50"/>
        <w:shd w:val="clear" w:color="auto" w:fill="auto"/>
        <w:spacing w:line="240" w:lineRule="auto"/>
        <w:ind w:left="20" w:right="40" w:firstLine="0"/>
        <w:jc w:val="left"/>
        <w:rPr>
          <w:sz w:val="24"/>
          <w:szCs w:val="24"/>
        </w:rPr>
      </w:pPr>
      <w:r w:rsidRPr="00E94366">
        <w:rPr>
          <w:sz w:val="24"/>
          <w:szCs w:val="24"/>
        </w:rPr>
        <w:t>Иметь представления о самых распространенных неинфекционных заболеваниях. 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Раскрывать роль образа жизни в профилактике неинфекционных заболеваний.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Раскрывать роль диспансеризации для профилактики неинфекционных заболеваний.</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Иметь представление о важности раннего выявления психических расстройств, роли инклюзивной среды.</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Сформировать доброжелательное отношение к людям с особенностями психического развития. 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Сформировать негативное отношение к употреблению алкоголя и наркотиков.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Знать и применять способы сохранения психического здоровья.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Знать критерии, когда необходима помощь специалиста.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Характеризовать и соотносить понятия "первая помощь" и "скорая медицинская помощь".</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Знать состояния, при которых оказывается первая помощь, мероприятия первой помощи, алгоритм первой помощи.</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7 "Безопасность в социуме</w:t>
      </w:r>
      <w:r w:rsidRPr="00E94366">
        <w:rPr>
          <w:sz w:val="24"/>
          <w:szCs w:val="24"/>
        </w:rPr>
        <w:t>".</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Объяснять смысл понятий "общение", "социальная группа", "большая группа", "малая группа". Знать принципы и показатели эффективного межличностного общения и общения в группе. 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 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Сформировать негативное отношение к опасным проявлениям конфликтов.</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 Уметь распознавать манипулятивные компоненты в мошеннических криминалистических схемах.</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Уметь отличать конструктивные способы психологического воздействия от деструктивных форм.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8 "Безопасность в информационном пространстве</w:t>
      </w:r>
      <w:r w:rsidRPr="00E94366">
        <w:rPr>
          <w:sz w:val="24"/>
          <w:szCs w:val="24"/>
        </w:rPr>
        <w:t>".</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Характеризовать смысл понятий "цифровая среда", "цифровой след".</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lastRenderedPageBreak/>
        <w:t>Раскрывать сущность и приводить примеры положительного и отрицательного влияния цифровой среды на жизнь человека.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Знать признаки, осознавать опасность цифровой зависимости.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Характеризовать основные риски цифровой среды.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Иметь представление об основных правах человека в цифровой среде.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Знать и соблюдать правила безопасного поведения в цифровой среде.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Характеризовать основные поведенческие риски в цифровой среде.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Осознавать опасность сетевой травли. Знать правила противостояния травле в цифровой среде и профилактические меры.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Знать и соблюдать правила безопасной коммуникации в цифровой среде.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Объяснять смысл понятия "достоверность информации". Знать критерии проверки достоверности информации.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Объяснять смысл понятия "информационный пузырь". Знать основные признаки манипуляции сознанием и пропаганды.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Знать правила и основные инструменты распознавания фейковых текстов и изображений.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626ECD" w:rsidRPr="00E94366" w:rsidRDefault="000A1887" w:rsidP="00E94366">
      <w:pPr>
        <w:pStyle w:val="50"/>
        <w:shd w:val="clear" w:color="auto" w:fill="auto"/>
        <w:spacing w:line="240" w:lineRule="auto"/>
        <w:ind w:lef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9 "Основы противодействия экстремизму и терроризму"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626ECD" w:rsidRPr="00E94366" w:rsidRDefault="000A1887" w:rsidP="00E94366">
      <w:pPr>
        <w:pStyle w:val="50"/>
        <w:shd w:val="clear" w:color="auto" w:fill="auto"/>
        <w:spacing w:line="240" w:lineRule="auto"/>
        <w:ind w:left="20" w:right="1020" w:firstLine="0"/>
        <w:jc w:val="left"/>
        <w:rPr>
          <w:sz w:val="24"/>
          <w:szCs w:val="24"/>
        </w:rPr>
      </w:pPr>
      <w:r w:rsidRPr="00E94366">
        <w:rPr>
          <w:sz w:val="24"/>
          <w:szCs w:val="24"/>
        </w:rPr>
        <w:t>Характеризовать влияние экстремизма и терроризма на жизнь государства и общества. Сформировать нетерпимое отношение к проявлениям экстремизма и терроризма.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Распознавать признаки вовлечения в экстремистскую и террористическую деятельность, знать способы противодействия.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Знать порядок действий при объявлении различных уровней террористической направленности. 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Объяснять цели, задачи, принципы противодействия экстремизму.</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626ECD" w:rsidRPr="00E94366" w:rsidRDefault="000A1887" w:rsidP="00E94366">
      <w:pPr>
        <w:pStyle w:val="50"/>
        <w:shd w:val="clear" w:color="auto" w:fill="auto"/>
        <w:spacing w:line="240" w:lineRule="auto"/>
        <w:ind w:left="20" w:right="20" w:firstLine="0"/>
        <w:rPr>
          <w:sz w:val="24"/>
          <w:szCs w:val="24"/>
        </w:rPr>
      </w:pPr>
      <w:r w:rsidRPr="00E94366">
        <w:rPr>
          <w:rStyle w:val="14"/>
          <w:sz w:val="24"/>
          <w:szCs w:val="24"/>
        </w:rPr>
        <w:t xml:space="preserve">Модуль </w:t>
      </w:r>
      <w:r w:rsidRPr="00E94366">
        <w:rPr>
          <w:rStyle w:val="14"/>
          <w:sz w:val="24"/>
          <w:szCs w:val="24"/>
          <w:lang w:val="en-US"/>
        </w:rPr>
        <w:t>N</w:t>
      </w:r>
      <w:r w:rsidRPr="00E94366">
        <w:rPr>
          <w:rStyle w:val="14"/>
          <w:sz w:val="24"/>
          <w:szCs w:val="24"/>
        </w:rPr>
        <w:t xml:space="preserve"> 10 "Взаимодействие личности, общества и государства в обеспечении безопасности</w:t>
      </w:r>
      <w:r w:rsidRPr="00E94366">
        <w:rPr>
          <w:sz w:val="24"/>
          <w:szCs w:val="24"/>
        </w:rPr>
        <w:t xml:space="preserve"> </w:t>
      </w:r>
      <w:r w:rsidRPr="00E94366">
        <w:rPr>
          <w:rStyle w:val="14"/>
          <w:sz w:val="24"/>
          <w:szCs w:val="24"/>
        </w:rPr>
        <w:t>жизни и здоровья населения</w:t>
      </w:r>
      <w:r w:rsidRPr="00E94366">
        <w:rPr>
          <w:sz w:val="24"/>
          <w:szCs w:val="24"/>
        </w:rPr>
        <w:t>".</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Знать роль обороны страны для мирного социально-экономического развития Российской Федерации.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Характеризовать роль Вооруженных Сил Российской Федерации в обороне страны, борьбе с международным терроризмом. Приводить примеры.</w:t>
      </w:r>
    </w:p>
    <w:p w:rsidR="00626ECD" w:rsidRPr="00E94366" w:rsidRDefault="000A1887" w:rsidP="00E94366">
      <w:pPr>
        <w:pStyle w:val="50"/>
        <w:shd w:val="clear" w:color="auto" w:fill="auto"/>
        <w:spacing w:line="240" w:lineRule="auto"/>
        <w:ind w:left="20" w:right="980" w:firstLine="0"/>
        <w:jc w:val="left"/>
        <w:rPr>
          <w:sz w:val="24"/>
          <w:szCs w:val="24"/>
        </w:rPr>
      </w:pPr>
      <w:r w:rsidRPr="00E94366">
        <w:rPr>
          <w:sz w:val="24"/>
          <w:szCs w:val="24"/>
        </w:rPr>
        <w:t>Иметь представление о современном облике Вооруженных Сил Российской Федерации. Объяснять смысл понятий "воинская обязанность" и "военная служба".</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Иметь начальные знания в области обороны, основ военной службы.</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lastRenderedPageBreak/>
        <w:t>Иметь представления о классификации чрезвычайных ситуаций.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Характеризовать принципы организации Единой системы предупреждения и ликвидации чрезвычайных ситуаций (РСЧС).</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Иметь представление о задачах РСЧС. Приводить примеры.</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Знать права и обязанности граждан в области защиты от чрезвычайных ситуаций.</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Иметь представление о правовой основе обеспечения национальной безопасности.</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Знать принципы обеспечения национальной безопасности.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Характеризовать роль реализации национальных приоритетов в обеспечении безопасности. Объяснять роль личности, общества, государства в реализации национальных приоритетов, приводить примеры.</w:t>
      </w:r>
    </w:p>
    <w:p w:rsidR="00626ECD" w:rsidRPr="00E94366" w:rsidRDefault="000A1887" w:rsidP="00E94366">
      <w:pPr>
        <w:pStyle w:val="322"/>
        <w:keepNext/>
        <w:keepLines/>
        <w:shd w:val="clear" w:color="auto" w:fill="auto"/>
        <w:spacing w:before="0" w:line="240" w:lineRule="auto"/>
        <w:ind w:left="20"/>
        <w:jc w:val="left"/>
        <w:rPr>
          <w:sz w:val="24"/>
          <w:szCs w:val="24"/>
        </w:rPr>
      </w:pPr>
      <w:bookmarkStart w:id="140" w:name="bookmark140"/>
      <w:bookmarkStart w:id="141" w:name="bookmark141"/>
      <w:r w:rsidRPr="00E94366">
        <w:rPr>
          <w:sz w:val="24"/>
          <w:szCs w:val="24"/>
        </w:rPr>
        <w:t>Родной язык (</w:t>
      </w:r>
      <w:r w:rsidR="00887071">
        <w:rPr>
          <w:sz w:val="24"/>
          <w:szCs w:val="24"/>
        </w:rPr>
        <w:t xml:space="preserve">в том числе </w:t>
      </w:r>
      <w:r w:rsidRPr="00E94366">
        <w:rPr>
          <w:sz w:val="24"/>
          <w:szCs w:val="24"/>
        </w:rPr>
        <w:t>русский)</w:t>
      </w:r>
      <w:bookmarkEnd w:id="140"/>
      <w:bookmarkEnd w:id="141"/>
    </w:p>
    <w:p w:rsidR="00626ECD" w:rsidRPr="00E94366" w:rsidRDefault="00A6127D" w:rsidP="000301BD">
      <w:pPr>
        <w:pStyle w:val="50"/>
        <w:numPr>
          <w:ilvl w:val="0"/>
          <w:numId w:val="92"/>
        </w:numPr>
        <w:shd w:val="clear" w:color="auto" w:fill="auto"/>
        <w:tabs>
          <w:tab w:val="left" w:pos="255"/>
        </w:tabs>
        <w:spacing w:line="240" w:lineRule="auto"/>
        <w:ind w:left="20" w:firstLine="0"/>
        <w:rPr>
          <w:sz w:val="24"/>
          <w:szCs w:val="24"/>
        </w:rPr>
      </w:pPr>
      <w:r w:rsidRPr="00E94366">
        <w:rPr>
          <w:sz w:val="24"/>
          <w:szCs w:val="24"/>
        </w:rPr>
        <w:t xml:space="preserve"> </w:t>
      </w:r>
      <w:r w:rsidR="000A1887" w:rsidRPr="00E94366">
        <w:rPr>
          <w:sz w:val="24"/>
          <w:szCs w:val="24"/>
        </w:rPr>
        <w:t>КЛАСС</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Раздел 1. Культура речи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Нарушение орфоэпической нормы как художественный приём.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Речевая избыточность и точность. Тавтология. Плеоназм. Типичные ошибки, связанные с речевой избыточностью.</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Современные толковые словари. Отражение вариантов лексической нормы в современных словарях. Словарные пометы.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w:t>
      </w:r>
    </w:p>
    <w:p w:rsidR="00626ECD" w:rsidRPr="00E94366" w:rsidRDefault="000A1887" w:rsidP="000301BD">
      <w:pPr>
        <w:pStyle w:val="50"/>
        <w:numPr>
          <w:ilvl w:val="0"/>
          <w:numId w:val="89"/>
        </w:numPr>
        <w:shd w:val="clear" w:color="auto" w:fill="auto"/>
        <w:tabs>
          <w:tab w:val="left" w:pos="255"/>
        </w:tabs>
        <w:spacing w:line="240" w:lineRule="auto"/>
        <w:ind w:left="20" w:right="20" w:firstLine="0"/>
        <w:jc w:val="left"/>
        <w:rPr>
          <w:sz w:val="24"/>
          <w:szCs w:val="24"/>
        </w:rPr>
      </w:pPr>
      <w:r w:rsidRPr="00E94366">
        <w:rPr>
          <w:sz w:val="24"/>
          <w:szCs w:val="24"/>
        </w:rPr>
        <w:t>приехать с Урала). Нагромождение одних и тех же падежных форм, в частности родительного и творительного падежа.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Речевой этикет</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Этикетное речевое поведение в ситуациях делового общения.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Раздел 2. Речь. Речевая деятельность. Текст Язык и речь. Виды речевой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Текст как единица языка и речи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 Разговорная речь. Анекдот, шутка.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Язык художественной литературы. Диалогичность в художественном произведении. Текст и </w:t>
      </w:r>
      <w:r w:rsidRPr="00E94366">
        <w:rPr>
          <w:sz w:val="24"/>
          <w:szCs w:val="24"/>
        </w:rPr>
        <w:lastRenderedPageBreak/>
        <w:t>интертекст. Афоризмы. Прецедентные тексты.</w:t>
      </w:r>
    </w:p>
    <w:p w:rsidR="00626ECD" w:rsidRPr="00E94366" w:rsidRDefault="000A1887" w:rsidP="000301BD">
      <w:pPr>
        <w:pStyle w:val="50"/>
        <w:numPr>
          <w:ilvl w:val="0"/>
          <w:numId w:val="92"/>
        </w:numPr>
        <w:shd w:val="clear" w:color="auto" w:fill="auto"/>
        <w:tabs>
          <w:tab w:val="left" w:pos="294"/>
        </w:tabs>
        <w:spacing w:line="240" w:lineRule="auto"/>
        <w:ind w:left="20" w:firstLine="0"/>
        <w:rPr>
          <w:sz w:val="24"/>
          <w:szCs w:val="24"/>
        </w:rPr>
      </w:pPr>
      <w:r w:rsidRPr="00E94366">
        <w:rPr>
          <w:sz w:val="24"/>
          <w:szCs w:val="24"/>
        </w:rPr>
        <w:t>КЛАСС</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Раздел 1. Из истории русского литературного языка.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Общие требования к речи.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Общие категории «высокого» и «низкого» в литературе и в самой жизни. Их современное содержание. Логическая грамматика (А.А. Потебня). Книжнославянская письменная традиция. Русское письменное двуязычие. Размежевание в пределах единого письменнолитературного языка. Единые общерусские разговорные нормы на базе говора Москвы. Типы литературного языка. Общие вопросы письма.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Три стиля в российском языке.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Истоки возникновения теории «Трех стилей». Развитие теории трех стилей на Руси. Макарий и его «Роды речений». Стилистические теории Ф. Прокоповича, В.К.</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Тредиаковского, М.В. Ломоносова, Г.Р. Державина.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Категория «высокого» и «низкого».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Стилистическое расслоение языка. Основной источник «высокого» и «низкого» в русском языке. Идея «высокого» и «низкого» в других языках.</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«Хороший», «дурной» и истинный вкус.</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Истоки книжно-письменной речи. Новое отношение к языку и стилю в период классицизма. Эпоха Пушкина - начало современного русского литературного языка. Понятие о вкусе от Сумарокова до Пушкина.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Раздел 2.</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Стилистика и лексика. Стилистика и фразеология.</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Разновидности языка. Общенародная устная и письменная речь. Ненормативные слова. Структурно-языковые отношения диалектизмов. Социальные диалекты. Просторечная речь. Пометы в толковых словарях. Лексика ограниченного употребления. Специальная лексика. Общеупотребительные слова и слова ограниченного употребления, термины, книжная, устарелая и разговорная лексика.</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Общеупотребительная (межстилевая) лексика. Отличия литературной разговорной лексики от просторечной. Профессиональная речь. Книжная лексика. Применение книжной речи. Происхождение книжной лексики. Архаизмы. Историзмы. Пометы в толковых словарях. Многозначность слова и возможности ее использования в стилистических целях. Словообразование и словотворчество.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Структура многозначного слова. «Прозаическое» и «поэтическое» мышление.</w:t>
      </w:r>
    </w:p>
    <w:p w:rsidR="00626ECD" w:rsidRPr="00E94366" w:rsidRDefault="000A1887" w:rsidP="00E94366">
      <w:pPr>
        <w:pStyle w:val="50"/>
        <w:shd w:val="clear" w:color="auto" w:fill="auto"/>
        <w:spacing w:line="240" w:lineRule="auto"/>
        <w:ind w:left="20" w:right="1200" w:firstLine="0"/>
        <w:jc w:val="left"/>
        <w:rPr>
          <w:sz w:val="24"/>
          <w:szCs w:val="24"/>
        </w:rPr>
      </w:pPr>
      <w:r w:rsidRPr="00E94366">
        <w:rPr>
          <w:sz w:val="24"/>
          <w:szCs w:val="24"/>
        </w:rPr>
        <w:t>Набор схем, по которым образованы или могут быть образованы слова. Неологизмы. Словотворчество. Границы словотворчества.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Системные связи слов - синонимические, предметно-тематические, антонимические.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Синонимия и антонимия. Упорядоченность системы хранения слов. Тематические группы. Специальные словари.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Созвучия. «Забавные» и «коварные».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Сходства и различия звуковой формы слов. Полное совпадение в звуковом облике разных слов или форм. Неполное совпадение звучания разных слов. Рождение рифмы. Игра слов.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Раздел 3.</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Этические нормы языка.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Культура поведения и этические нормы общения. Проявление вежливости в невербальных средствах общения Частность грамматических ошибок, связанных с употреблением рода имен существительных. Речевой этикет и культура общения.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Этические параметры спора и дискуссии. Использование нейтральных слов в социальных и межличностных отношениях.</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Раздел 4.</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Основы ораторского искусства.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Изобразительно-выразительные возможности морфологии. Структура ораторской речи. Синтаксические нормы. Порядок слов в предложении. Доказательность и убедительность речи. Основные виды аргументов. Запоминание и произнесение речи. Контакт с аудиторией.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lastRenderedPageBreak/>
        <w:t>Этика и эстетика ораторского искусства.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Раздел 5.</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Национальный характер и интернациональные свойства русской официально - деловой письменной речи.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Документы и их функции. Правила оформления документов. Языковые особенности. Этика деловых документов. Реклама в деловой речи. Особенности языка рекламы.</w:t>
      </w:r>
    </w:p>
    <w:p w:rsidR="00626ECD" w:rsidRPr="00E94366" w:rsidRDefault="000A1887" w:rsidP="00E94366">
      <w:pPr>
        <w:pStyle w:val="322"/>
        <w:keepNext/>
        <w:keepLines/>
        <w:shd w:val="clear" w:color="auto" w:fill="auto"/>
        <w:spacing w:before="0" w:line="240" w:lineRule="auto"/>
        <w:ind w:left="20"/>
        <w:rPr>
          <w:sz w:val="24"/>
          <w:szCs w:val="24"/>
        </w:rPr>
      </w:pPr>
      <w:bookmarkStart w:id="142" w:name="bookmark142"/>
      <w:bookmarkStart w:id="143" w:name="bookmark143"/>
      <w:r w:rsidRPr="00E94366">
        <w:rPr>
          <w:sz w:val="24"/>
          <w:szCs w:val="24"/>
        </w:rPr>
        <w:t>Родная литература (</w:t>
      </w:r>
      <w:r w:rsidR="00887071">
        <w:rPr>
          <w:sz w:val="24"/>
          <w:szCs w:val="24"/>
        </w:rPr>
        <w:t xml:space="preserve"> в том числе </w:t>
      </w:r>
      <w:r w:rsidRPr="00E94366">
        <w:rPr>
          <w:sz w:val="24"/>
          <w:szCs w:val="24"/>
        </w:rPr>
        <w:t>русская)</w:t>
      </w:r>
      <w:bookmarkEnd w:id="142"/>
      <w:bookmarkEnd w:id="143"/>
    </w:p>
    <w:p w:rsidR="00626ECD" w:rsidRPr="00E94366" w:rsidRDefault="000A1887" w:rsidP="000301BD">
      <w:pPr>
        <w:pStyle w:val="410"/>
        <w:keepNext/>
        <w:keepLines/>
        <w:numPr>
          <w:ilvl w:val="0"/>
          <w:numId w:val="93"/>
        </w:numPr>
        <w:shd w:val="clear" w:color="auto" w:fill="auto"/>
        <w:tabs>
          <w:tab w:val="left" w:pos="231"/>
        </w:tabs>
        <w:spacing w:before="0" w:after="0" w:line="240" w:lineRule="auto"/>
        <w:ind w:left="20" w:firstLine="0"/>
        <w:rPr>
          <w:sz w:val="24"/>
          <w:szCs w:val="24"/>
        </w:rPr>
      </w:pPr>
      <w:bookmarkStart w:id="144" w:name="bookmark144"/>
      <w:r w:rsidRPr="00E94366">
        <w:rPr>
          <w:rStyle w:val="440"/>
          <w:b/>
          <w:bCs/>
          <w:sz w:val="24"/>
          <w:szCs w:val="24"/>
        </w:rPr>
        <w:t>класс</w:t>
      </w:r>
      <w:bookmarkEnd w:id="144"/>
    </w:p>
    <w:p w:rsidR="00626ECD" w:rsidRPr="00E94366" w:rsidRDefault="000A1887" w:rsidP="000301BD">
      <w:pPr>
        <w:pStyle w:val="50"/>
        <w:numPr>
          <w:ilvl w:val="0"/>
          <w:numId w:val="94"/>
        </w:numPr>
        <w:shd w:val="clear" w:color="auto" w:fill="auto"/>
        <w:tabs>
          <w:tab w:val="left" w:pos="231"/>
        </w:tabs>
        <w:spacing w:line="240" w:lineRule="auto"/>
        <w:ind w:left="20" w:firstLine="0"/>
        <w:rPr>
          <w:sz w:val="24"/>
          <w:szCs w:val="24"/>
        </w:rPr>
      </w:pPr>
      <w:r w:rsidRPr="00E94366">
        <w:rPr>
          <w:sz w:val="24"/>
          <w:szCs w:val="24"/>
        </w:rPr>
        <w:t>модуль «Влияние творчества А.С. Пушкина на русскую литературу Х1Х века»: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Роль А.С. Пушкина в русской литературе.</w:t>
      </w:r>
    </w:p>
    <w:p w:rsidR="00626ECD" w:rsidRPr="00E94366" w:rsidRDefault="000A1887" w:rsidP="00E94366">
      <w:pPr>
        <w:pStyle w:val="50"/>
        <w:shd w:val="clear" w:color="auto" w:fill="auto"/>
        <w:spacing w:line="240" w:lineRule="auto"/>
        <w:ind w:left="20" w:right="520" w:firstLine="0"/>
        <w:jc w:val="left"/>
        <w:rPr>
          <w:sz w:val="24"/>
          <w:szCs w:val="24"/>
        </w:rPr>
      </w:pPr>
      <w:r w:rsidRPr="00E94366">
        <w:rPr>
          <w:sz w:val="24"/>
          <w:szCs w:val="24"/>
        </w:rPr>
        <w:t>Вариации Ф.И. Тютчева и А.А. Фета на тему пушкинского «Я помню чудное мгновенье...». «Онегинский» сюжет в повести И.С. Тургенева «Два приятеля».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«Пиковая дама» А.С. Пушкина и «Маленький герой» Ф.М. Достоевского: заимствование детали. Мотивы «Пиковой дамы» А.С. Пушкина в романе Ф.М. Достоевского «Преступление и наказание».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Литературное эхо стихотворения А.С. Пушкина «Жил на свете рыцарь бедный» в романе Ф.М. Достоевского «Идиот».</w:t>
      </w:r>
    </w:p>
    <w:p w:rsidR="00626ECD" w:rsidRPr="00E94366" w:rsidRDefault="000A1887" w:rsidP="00E94366">
      <w:pPr>
        <w:pStyle w:val="50"/>
        <w:shd w:val="clear" w:color="auto" w:fill="auto"/>
        <w:spacing w:line="240" w:lineRule="auto"/>
        <w:ind w:left="20" w:right="520" w:firstLine="0"/>
        <w:jc w:val="left"/>
        <w:rPr>
          <w:sz w:val="24"/>
          <w:szCs w:val="24"/>
        </w:rPr>
      </w:pPr>
      <w:r w:rsidRPr="00E94366">
        <w:rPr>
          <w:sz w:val="24"/>
          <w:szCs w:val="24"/>
        </w:rPr>
        <w:t>Литературное эхо стихотворения А.С. Пушкина «Жил на свете рыцарь бедный...» в лирике XIX века.</w:t>
      </w:r>
    </w:p>
    <w:p w:rsidR="00626ECD" w:rsidRPr="00E94366" w:rsidRDefault="000A1887" w:rsidP="000301BD">
      <w:pPr>
        <w:pStyle w:val="50"/>
        <w:numPr>
          <w:ilvl w:val="0"/>
          <w:numId w:val="94"/>
        </w:numPr>
        <w:shd w:val="clear" w:color="auto" w:fill="auto"/>
        <w:tabs>
          <w:tab w:val="left" w:pos="231"/>
        </w:tabs>
        <w:spacing w:line="240" w:lineRule="auto"/>
        <w:ind w:left="20" w:firstLine="0"/>
        <w:rPr>
          <w:sz w:val="24"/>
          <w:szCs w:val="24"/>
        </w:rPr>
      </w:pPr>
      <w:r w:rsidRPr="00E94366">
        <w:rPr>
          <w:sz w:val="24"/>
          <w:szCs w:val="24"/>
        </w:rPr>
        <w:t>модуль «Влияние творчества А. С. Пушкина на литературу ХХ века»: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Литературное эхо стихотворения А.С. Пушкина «Жил на свете рыцарь бедный...» в лирике ХХ века.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«Пророк» А.С. Пушкина и «Пророки» Н.С. Гумилева: сопоставительный анализ.</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Пушкинские реминисценции в рассказе А.П. Чехова «Скрипка Ротшильда».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Пушкинские акценты в рассказе А. Грина «Крысолов».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Рассказ М. Осоргина «Человек, похожий на Пушкина».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Попытка мистического продолжения жизни А.С. Пушкина в рассказе С. Черного «Пушкин в Париже».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Модернистская фантазия Георгия Иванова «Чекист-пушкинист».</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Пушкинские строки в «Записках на манжетах» М.А. Булгакова.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«Ахматовский Пушкин» как один из персонажей поэтического мира Анны Ахматовой.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Анна Ахматова как своеобразный пушкинист.</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Образ А.С. Пушкина в лирике Марины Цветаевой.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Авторская версия: эссе Марины Цветаевой «Мой Пушкин».</w:t>
      </w:r>
    </w:p>
    <w:p w:rsidR="00626ECD" w:rsidRPr="00E94366" w:rsidRDefault="000A1887" w:rsidP="00E94366">
      <w:pPr>
        <w:pStyle w:val="50"/>
        <w:shd w:val="clear" w:color="auto" w:fill="auto"/>
        <w:spacing w:line="240" w:lineRule="auto"/>
        <w:ind w:left="20" w:right="520" w:firstLine="0"/>
        <w:jc w:val="left"/>
        <w:rPr>
          <w:sz w:val="24"/>
          <w:szCs w:val="24"/>
        </w:rPr>
      </w:pPr>
      <w:r w:rsidRPr="00E94366">
        <w:rPr>
          <w:sz w:val="24"/>
          <w:szCs w:val="24"/>
        </w:rPr>
        <w:t>Авторская версия: стихотворение А. Дементьева «А мне приснился сон». Творческая работа. Эпиграфы из Пушкина в лирике А. Тарковского.</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«Мой Пушкин» как формула ХХ века. Работа над проектом «Мой Пушкин».</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Защита проекта «Мой Пушкин».</w:t>
      </w:r>
    </w:p>
    <w:p w:rsidR="00626ECD" w:rsidRPr="00E94366" w:rsidRDefault="000A1887" w:rsidP="000301BD">
      <w:pPr>
        <w:pStyle w:val="50"/>
        <w:numPr>
          <w:ilvl w:val="0"/>
          <w:numId w:val="94"/>
        </w:numPr>
        <w:shd w:val="clear" w:color="auto" w:fill="auto"/>
        <w:tabs>
          <w:tab w:val="left" w:pos="730"/>
        </w:tabs>
        <w:spacing w:line="240" w:lineRule="auto"/>
        <w:ind w:left="20" w:right="20" w:firstLine="0"/>
        <w:rPr>
          <w:sz w:val="24"/>
          <w:szCs w:val="24"/>
        </w:rPr>
      </w:pPr>
      <w:r w:rsidRPr="00E94366">
        <w:rPr>
          <w:sz w:val="24"/>
          <w:szCs w:val="24"/>
        </w:rPr>
        <w:t xml:space="preserve">модуль «Особенности творческого метода писателей русской литературы первой половины </w:t>
      </w:r>
      <w:r w:rsidRPr="00E94366">
        <w:rPr>
          <w:sz w:val="24"/>
          <w:szCs w:val="24"/>
          <w:lang w:val="en-US"/>
        </w:rPr>
        <w:t>XX</w:t>
      </w:r>
      <w:r w:rsidRPr="00E94366">
        <w:rPr>
          <w:sz w:val="24"/>
          <w:szCs w:val="24"/>
        </w:rPr>
        <w:t xml:space="preserve"> века»: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Образ вочеловечившегося сатаны в романе Л. Андреева «Дневник Сатаны».</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Многоголосие как принцип построения повести М. Г орького «Фома Г ордеев».</w:t>
      </w:r>
    </w:p>
    <w:p w:rsidR="00626ECD" w:rsidRPr="00E94366" w:rsidRDefault="000A1887" w:rsidP="000301BD">
      <w:pPr>
        <w:pStyle w:val="50"/>
        <w:numPr>
          <w:ilvl w:val="0"/>
          <w:numId w:val="95"/>
        </w:numPr>
        <w:shd w:val="clear" w:color="auto" w:fill="auto"/>
        <w:tabs>
          <w:tab w:val="left" w:pos="723"/>
        </w:tabs>
        <w:spacing w:line="240" w:lineRule="auto"/>
        <w:ind w:left="20" w:firstLine="0"/>
        <w:rPr>
          <w:sz w:val="24"/>
          <w:szCs w:val="24"/>
        </w:rPr>
      </w:pPr>
      <w:r w:rsidRPr="00E94366">
        <w:rPr>
          <w:sz w:val="24"/>
          <w:szCs w:val="24"/>
        </w:rPr>
        <w:t xml:space="preserve">модуль «Тема любви в русской литературе </w:t>
      </w:r>
      <w:r w:rsidRPr="00E94366">
        <w:rPr>
          <w:sz w:val="24"/>
          <w:szCs w:val="24"/>
          <w:lang w:val="en-US"/>
        </w:rPr>
        <w:t>XIX</w:t>
      </w:r>
      <w:r w:rsidRPr="00E94366">
        <w:rPr>
          <w:sz w:val="24"/>
          <w:szCs w:val="24"/>
        </w:rPr>
        <w:t>-</w:t>
      </w:r>
      <w:r w:rsidRPr="00E94366">
        <w:rPr>
          <w:sz w:val="24"/>
          <w:szCs w:val="24"/>
          <w:lang w:val="en-US"/>
        </w:rPr>
        <w:t>XX</w:t>
      </w:r>
      <w:r w:rsidRPr="00E94366">
        <w:rPr>
          <w:sz w:val="24"/>
          <w:szCs w:val="24"/>
        </w:rPr>
        <w:t xml:space="preserve"> вв.»:</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Формулы любви в сборнике И. Бунина «Темные аллеи».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История любовная в жизни героя романа И.С. Шмелева «История любовная».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«Король, дама, валет» В. Набокова: «геометрия текста».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Роман Г. Газданова «Эвелина и ее друзья» как роман о любви и дружбе.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Поэтика заглавия. Рассказ В. Распутина «Рудольфио». Семинар.</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Столкновение мечты и реальности в рассказе Т. Толстой "Свидание с птицей».</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Интертекст в рассказе Т. Толстой «Соня».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Поэтика повести Л. Улицкой «Сонечка».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Библейские отсылки в рассказе О. Павлова «Конец века». Эссе.</w:t>
      </w:r>
    </w:p>
    <w:p w:rsidR="00626ECD" w:rsidRPr="00E94366" w:rsidRDefault="000A1887" w:rsidP="000301BD">
      <w:pPr>
        <w:pStyle w:val="410"/>
        <w:keepNext/>
        <w:keepLines/>
        <w:numPr>
          <w:ilvl w:val="0"/>
          <w:numId w:val="96"/>
        </w:numPr>
        <w:shd w:val="clear" w:color="auto" w:fill="auto"/>
        <w:tabs>
          <w:tab w:val="left" w:pos="297"/>
        </w:tabs>
        <w:spacing w:before="0" w:after="0" w:line="240" w:lineRule="auto"/>
        <w:ind w:left="20" w:firstLine="0"/>
        <w:rPr>
          <w:sz w:val="24"/>
          <w:szCs w:val="24"/>
        </w:rPr>
      </w:pPr>
      <w:bookmarkStart w:id="145" w:name="bookmark145"/>
      <w:r w:rsidRPr="00E94366">
        <w:rPr>
          <w:rStyle w:val="440"/>
          <w:b/>
          <w:bCs/>
          <w:sz w:val="24"/>
          <w:szCs w:val="24"/>
        </w:rPr>
        <w:lastRenderedPageBreak/>
        <w:t>класс</w:t>
      </w:r>
      <w:bookmarkEnd w:id="145"/>
    </w:p>
    <w:p w:rsidR="00626ECD" w:rsidRPr="00E94366" w:rsidRDefault="000A1887" w:rsidP="000301BD">
      <w:pPr>
        <w:pStyle w:val="50"/>
        <w:numPr>
          <w:ilvl w:val="0"/>
          <w:numId w:val="97"/>
        </w:numPr>
        <w:shd w:val="clear" w:color="auto" w:fill="auto"/>
        <w:tabs>
          <w:tab w:val="left" w:pos="723"/>
        </w:tabs>
        <w:spacing w:line="240" w:lineRule="auto"/>
        <w:ind w:left="20" w:firstLine="0"/>
        <w:rPr>
          <w:sz w:val="24"/>
          <w:szCs w:val="24"/>
        </w:rPr>
      </w:pPr>
      <w:r w:rsidRPr="00E94366">
        <w:rPr>
          <w:sz w:val="24"/>
          <w:szCs w:val="24"/>
        </w:rPr>
        <w:t>модуль «Смысловое чтение»: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М. Кронгауз «Русский язык на грани нервного срыва».</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М. Зощенко «Обезьяний язык»; Э. Асадов «О скверном и святом»; Д.С. Лихачёв «Письма о добром и прекрасном» (фрагменты).</w:t>
      </w:r>
    </w:p>
    <w:p w:rsidR="00626ECD" w:rsidRPr="00E94366" w:rsidRDefault="000A1887" w:rsidP="000301BD">
      <w:pPr>
        <w:pStyle w:val="50"/>
        <w:numPr>
          <w:ilvl w:val="0"/>
          <w:numId w:val="98"/>
        </w:numPr>
        <w:shd w:val="clear" w:color="auto" w:fill="auto"/>
        <w:tabs>
          <w:tab w:val="left" w:pos="297"/>
        </w:tabs>
        <w:spacing w:line="240" w:lineRule="auto"/>
        <w:ind w:left="20" w:right="40" w:firstLine="0"/>
        <w:rPr>
          <w:sz w:val="24"/>
          <w:szCs w:val="24"/>
        </w:rPr>
      </w:pPr>
      <w:r w:rsidRPr="00E94366">
        <w:rPr>
          <w:sz w:val="24"/>
          <w:szCs w:val="24"/>
        </w:rPr>
        <w:t>Костюнин «Совёнок» из сборника «Ковчег души». Чтение рассказа (с использованием стратегий смыслового чтения).</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М. Гелприн «Свеча горела». Чтение рассказа (с использованием стратегий смыслового чтения). Аудирование с полным пониманием аудиотекста и с пониманием основного содержания, с выборочным извлечением информации (на материале рассказов П. Столповского «Заповедный путник» и «Замор»).</w:t>
      </w:r>
    </w:p>
    <w:p w:rsidR="00626ECD" w:rsidRPr="00E94366" w:rsidRDefault="000A1887" w:rsidP="000301BD">
      <w:pPr>
        <w:pStyle w:val="50"/>
        <w:numPr>
          <w:ilvl w:val="0"/>
          <w:numId w:val="97"/>
        </w:numPr>
        <w:shd w:val="clear" w:color="auto" w:fill="auto"/>
        <w:tabs>
          <w:tab w:val="right" w:pos="4088"/>
        </w:tabs>
        <w:spacing w:line="240" w:lineRule="auto"/>
        <w:ind w:left="20" w:firstLine="0"/>
        <w:rPr>
          <w:sz w:val="24"/>
          <w:szCs w:val="24"/>
        </w:rPr>
      </w:pPr>
      <w:r w:rsidRPr="00E94366">
        <w:rPr>
          <w:sz w:val="24"/>
          <w:szCs w:val="24"/>
        </w:rPr>
        <w:t>модуль «Речевая деятельность»:</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Основные виды речевого общения (устное и письменное, диалогическое и монологическое). Роль диалога в создании портретной характеристики героев в художественном произведении (на материале диалогов в романе Т. Толстой «Кысь».</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Обсуждение как вид речевой деятельности. В. Голявкин «Я жду вас всегда с интересом».</w:t>
      </w:r>
    </w:p>
    <w:p w:rsidR="00626ECD" w:rsidRPr="00E94366" w:rsidRDefault="000A1887" w:rsidP="00E94366">
      <w:pPr>
        <w:pStyle w:val="50"/>
        <w:shd w:val="clear" w:color="auto" w:fill="auto"/>
        <w:spacing w:line="240" w:lineRule="auto"/>
        <w:ind w:left="20" w:right="700" w:firstLine="0"/>
        <w:jc w:val="left"/>
        <w:rPr>
          <w:sz w:val="24"/>
          <w:szCs w:val="24"/>
        </w:rPr>
      </w:pPr>
      <w:r w:rsidRPr="00E94366">
        <w:rPr>
          <w:sz w:val="24"/>
          <w:szCs w:val="24"/>
        </w:rPr>
        <w:t>Беседа как вид речевой деятельности. В.Солоухин «Кувшинка». П.С. Романов «У парома». Дискуссия по рассказу.</w:t>
      </w:r>
    </w:p>
    <w:p w:rsidR="00626ECD" w:rsidRPr="00E94366" w:rsidRDefault="000A1887" w:rsidP="000301BD">
      <w:pPr>
        <w:pStyle w:val="50"/>
        <w:numPr>
          <w:ilvl w:val="0"/>
          <w:numId w:val="98"/>
        </w:numPr>
        <w:shd w:val="clear" w:color="auto" w:fill="auto"/>
        <w:tabs>
          <w:tab w:val="left" w:pos="297"/>
        </w:tabs>
        <w:spacing w:line="240" w:lineRule="auto"/>
        <w:ind w:left="20" w:firstLine="0"/>
        <w:rPr>
          <w:sz w:val="24"/>
          <w:szCs w:val="24"/>
        </w:rPr>
      </w:pPr>
      <w:r w:rsidRPr="00E94366">
        <w:rPr>
          <w:sz w:val="24"/>
          <w:szCs w:val="24"/>
        </w:rPr>
        <w:t>Распутин «Женский разговор». Типы речи в рассказе Их роль в произведении.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Лексические особенности в рассказе.</w:t>
      </w:r>
    </w:p>
    <w:p w:rsidR="00626ECD" w:rsidRPr="00E94366" w:rsidRDefault="000A1887" w:rsidP="000301BD">
      <w:pPr>
        <w:pStyle w:val="50"/>
        <w:numPr>
          <w:ilvl w:val="0"/>
          <w:numId w:val="97"/>
        </w:numPr>
        <w:shd w:val="clear" w:color="auto" w:fill="auto"/>
        <w:tabs>
          <w:tab w:val="right" w:pos="4088"/>
        </w:tabs>
        <w:spacing w:line="240" w:lineRule="auto"/>
        <w:ind w:left="20" w:firstLine="0"/>
        <w:rPr>
          <w:sz w:val="24"/>
          <w:szCs w:val="24"/>
        </w:rPr>
      </w:pPr>
      <w:r w:rsidRPr="00E94366">
        <w:rPr>
          <w:sz w:val="24"/>
          <w:szCs w:val="24"/>
        </w:rPr>
        <w:t>модуль «Культура речи»:</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М. Кронгауз о культуре нашей речи в книге «Русский язык на грани нервного срыва» (фрагменты). М.Зощенко «Честный гражданин».</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Д.С. Лихачев о культуре речи в «Письмах о добром и прекрасном»: «Как говорить» (письмо 19), «Как выступать» (письмо 20), «Как писать» (письмо 21). Н. Галь «Слово живое и мертвое» (фрагменты). Н. Галь о лексических и стилистических нормах в нашей речи. Б. Екимов «И в дождь, и в стужу...».</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Л. Петрушевская - представитель постмодернизма. Черты постмодернизма в рассказе «Г игиена». Проявление интертекстуальности в рассказе.</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Проблема осознания обществом важности сохранения своего родного языка для сохранения нации в книге К. Паустовского «Золотая роза» (главы).</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Конференция «Гуманистические ценности, утверждаемые лучшими произведениями отечественной литературы» (на основе изученных текстов на уроках и прочитанных самостоятельно).</w:t>
      </w:r>
    </w:p>
    <w:p w:rsidR="00626ECD" w:rsidRPr="00E94366" w:rsidRDefault="000A1887" w:rsidP="00E94366">
      <w:pPr>
        <w:pStyle w:val="50"/>
        <w:shd w:val="clear" w:color="auto" w:fill="auto"/>
        <w:spacing w:line="240" w:lineRule="auto"/>
        <w:ind w:left="20" w:right="40" w:firstLine="0"/>
        <w:rPr>
          <w:sz w:val="24"/>
          <w:szCs w:val="24"/>
        </w:rPr>
      </w:pPr>
      <w:r w:rsidRPr="00E94366">
        <w:rPr>
          <w:sz w:val="24"/>
          <w:szCs w:val="24"/>
        </w:rPr>
        <w:t>Чеховские «футлярные» герои в творчестве писателя спустя столетие. Самоизоляция героев от общества как особенность русского национального характера.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 И. Чуковский «Живой как жизнь». А. Кнышев «О великий и могучий новый русский язык!».</w:t>
      </w:r>
    </w:p>
    <w:p w:rsidR="00626ECD" w:rsidRPr="00E94366" w:rsidRDefault="000A1887" w:rsidP="000301BD">
      <w:pPr>
        <w:pStyle w:val="50"/>
        <w:numPr>
          <w:ilvl w:val="0"/>
          <w:numId w:val="97"/>
        </w:numPr>
        <w:shd w:val="clear" w:color="auto" w:fill="auto"/>
        <w:tabs>
          <w:tab w:val="left" w:pos="297"/>
        </w:tabs>
        <w:spacing w:line="240" w:lineRule="auto"/>
        <w:ind w:left="20" w:firstLine="0"/>
        <w:rPr>
          <w:sz w:val="24"/>
          <w:szCs w:val="24"/>
        </w:rPr>
      </w:pPr>
      <w:r w:rsidRPr="00E94366">
        <w:rPr>
          <w:sz w:val="24"/>
          <w:szCs w:val="24"/>
        </w:rPr>
        <w:t>модуль «Стили речи»:</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Стили речи (разговорный, публицистический, художественный) в ситуации речевого общения.</w:t>
      </w:r>
    </w:p>
    <w:p w:rsidR="001D61DD" w:rsidRPr="00E94366" w:rsidRDefault="001D61DD" w:rsidP="00E94366">
      <w:pPr>
        <w:rPr>
          <w:rFonts w:ascii="Times New Roman" w:hAnsi="Times New Roman" w:cs="Times New Roman"/>
        </w:rPr>
      </w:pPr>
      <w:r w:rsidRPr="00E94366">
        <w:rPr>
          <w:rFonts w:ascii="Times New Roman" w:hAnsi="Times New Roman" w:cs="Times New Roman"/>
        </w:rPr>
        <w:t>С.Алексиевич «Чернобыльская молитва». Жанр и стилистические особенности книги. Анализ главы «Одинокий человеческий голос».</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Художественная публицистика В. Солоухина. Повесть «Черные доски» (выборочные главы). В. Дёгтев. Рассказ «Выбор».</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Рассказ А. Костюнина «Рукавичка».</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Комплексный анализ рассказа В. Набокова «Гроза».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Речевые ситуации в рассказе Б. Екимова «Говори, мама, говори...». Изображение взаимоотношений поколений в рассказе Б. Екимова «Говори, мама, говори.». В. Шукшин «Чудик» (отрывок «Телеграмма жене»).</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Стилистические особенности рассказа В. Шукшина «Критики». Проблема «отцов» и «детей» в рассказе В. Шукшина «Критики».</w:t>
      </w:r>
    </w:p>
    <w:p w:rsidR="00626ECD" w:rsidRPr="00E94366" w:rsidRDefault="000A1887" w:rsidP="000301BD">
      <w:pPr>
        <w:pStyle w:val="50"/>
        <w:numPr>
          <w:ilvl w:val="0"/>
          <w:numId w:val="97"/>
        </w:numPr>
        <w:shd w:val="clear" w:color="auto" w:fill="auto"/>
        <w:tabs>
          <w:tab w:val="left" w:pos="193"/>
        </w:tabs>
        <w:spacing w:line="240" w:lineRule="auto"/>
        <w:ind w:left="20" w:firstLine="0"/>
        <w:rPr>
          <w:sz w:val="24"/>
          <w:szCs w:val="24"/>
        </w:rPr>
      </w:pPr>
      <w:r w:rsidRPr="00E94366">
        <w:rPr>
          <w:sz w:val="24"/>
          <w:szCs w:val="24"/>
        </w:rPr>
        <w:t>модуль «Т екст»:</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Текст и речь. Основные признаки текста (на материале стихотворения в прозе И.С.</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Тургенева «Милостыня»).</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lastRenderedPageBreak/>
        <w:t>Чтение и анализ рассказа В. Шаламова «Одиночный замер».</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Способы и средства связи предложений в тексте в зависимости от цели высказывания (на материале рассказа В. Шукшина «Залетный»).</w:t>
      </w:r>
    </w:p>
    <w:p w:rsidR="00626ECD" w:rsidRPr="00E94366" w:rsidRDefault="000A1887" w:rsidP="00E94366">
      <w:pPr>
        <w:pStyle w:val="50"/>
        <w:shd w:val="clear" w:color="auto" w:fill="auto"/>
        <w:spacing w:line="240" w:lineRule="auto"/>
        <w:ind w:left="20" w:right="20" w:firstLine="0"/>
        <w:jc w:val="left"/>
        <w:rPr>
          <w:sz w:val="24"/>
          <w:szCs w:val="24"/>
        </w:rPr>
      </w:pPr>
      <w:r w:rsidRPr="00E94366">
        <w:rPr>
          <w:sz w:val="24"/>
          <w:szCs w:val="24"/>
        </w:rPr>
        <w:t>Понимание содержания устного и письменного высказывания, основной и дополнительной, явной и скрытой информации (на материале стихотворения М. Цветаевой «Тоска по родине! Давно.»).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Чтение, анализ рассказа А. Толстого «Русский характер». Написание аннотации к рассказу А. Толстого «Русский характер».</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Устное высказывание (сообщение) учащихся «Мое прочтение рассказа В. Ерофеева «Галоши». Нравственные проблемы в рассказе.</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Комплексный анализ текста (на основе рассказа Ф. Искандера «Гигант»).</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Рецензия как жанр учебно-научного общения. Чтение и анализ рассказа Н.</w:t>
      </w:r>
    </w:p>
    <w:p w:rsidR="00626ECD" w:rsidRPr="00E94366" w:rsidRDefault="000A1887" w:rsidP="00E94366">
      <w:pPr>
        <w:pStyle w:val="50"/>
        <w:shd w:val="clear" w:color="auto" w:fill="auto"/>
        <w:spacing w:line="240" w:lineRule="auto"/>
        <w:ind w:left="20" w:firstLine="0"/>
        <w:rPr>
          <w:sz w:val="24"/>
          <w:szCs w:val="24"/>
        </w:rPr>
      </w:pPr>
      <w:r w:rsidRPr="00E94366">
        <w:rPr>
          <w:sz w:val="24"/>
          <w:szCs w:val="24"/>
        </w:rPr>
        <w:t>Куратовой «Горсть солнца». Написание рецензии на рассказ «Горсть солнца».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Конференция «Художественная модель мира» (на материале произведений отечественной литературы XIX - начала XXI в., прочитанных самостоятельно или изученных на уроках в рамках курса). Написание итогового эссе.</w:t>
      </w:r>
    </w:p>
    <w:p w:rsidR="00B316DE" w:rsidRDefault="00B316DE" w:rsidP="00E94366">
      <w:pPr>
        <w:pStyle w:val="71"/>
        <w:shd w:val="clear" w:color="auto" w:fill="auto"/>
        <w:spacing w:line="240" w:lineRule="auto"/>
        <w:ind w:left="20" w:right="6380"/>
        <w:rPr>
          <w:color w:val="auto"/>
          <w:sz w:val="24"/>
          <w:szCs w:val="24"/>
        </w:rPr>
      </w:pPr>
      <w:bookmarkStart w:id="146" w:name="bookmark146"/>
    </w:p>
    <w:p w:rsidR="00B316DE" w:rsidRDefault="000A1887" w:rsidP="00E94366">
      <w:pPr>
        <w:pStyle w:val="71"/>
        <w:shd w:val="clear" w:color="auto" w:fill="auto"/>
        <w:spacing w:line="240" w:lineRule="auto"/>
        <w:ind w:left="20" w:right="6380"/>
        <w:rPr>
          <w:rStyle w:val="7135pt"/>
          <w:b/>
          <w:bCs/>
          <w:color w:val="auto"/>
          <w:sz w:val="24"/>
          <w:szCs w:val="24"/>
        </w:rPr>
      </w:pPr>
      <w:r w:rsidRPr="0097549F">
        <w:rPr>
          <w:color w:val="auto"/>
          <w:sz w:val="24"/>
          <w:szCs w:val="24"/>
        </w:rPr>
        <w:t xml:space="preserve">2.3. </w:t>
      </w:r>
      <w:r w:rsidRPr="0097549F">
        <w:rPr>
          <w:rStyle w:val="7135pt"/>
          <w:b/>
          <w:bCs/>
          <w:color w:val="auto"/>
          <w:sz w:val="24"/>
          <w:szCs w:val="24"/>
        </w:rPr>
        <w:t xml:space="preserve">Программа воспитания </w:t>
      </w:r>
    </w:p>
    <w:p w:rsidR="00B316DE" w:rsidRDefault="00B316DE" w:rsidP="00E94366">
      <w:pPr>
        <w:pStyle w:val="71"/>
        <w:shd w:val="clear" w:color="auto" w:fill="auto"/>
        <w:spacing w:line="240" w:lineRule="auto"/>
        <w:ind w:left="20" w:right="6380"/>
        <w:rPr>
          <w:rStyle w:val="7135pt"/>
          <w:b/>
          <w:bCs/>
          <w:color w:val="auto"/>
          <w:sz w:val="24"/>
          <w:szCs w:val="24"/>
        </w:rPr>
      </w:pPr>
    </w:p>
    <w:p w:rsidR="00B316DE" w:rsidRDefault="00B316DE" w:rsidP="00E94366">
      <w:pPr>
        <w:pStyle w:val="71"/>
        <w:shd w:val="clear" w:color="auto" w:fill="auto"/>
        <w:spacing w:line="240" w:lineRule="auto"/>
        <w:ind w:left="20" w:right="6380"/>
        <w:rPr>
          <w:rStyle w:val="7135pt"/>
          <w:b/>
          <w:bCs/>
          <w:color w:val="auto"/>
          <w:sz w:val="24"/>
          <w:szCs w:val="24"/>
        </w:rPr>
      </w:pPr>
    </w:p>
    <w:p w:rsidR="00B316DE" w:rsidRDefault="00B316DE" w:rsidP="00E94366">
      <w:pPr>
        <w:pStyle w:val="71"/>
        <w:shd w:val="clear" w:color="auto" w:fill="auto"/>
        <w:spacing w:line="240" w:lineRule="auto"/>
        <w:ind w:left="20" w:right="6380"/>
        <w:rPr>
          <w:rStyle w:val="7135pt"/>
          <w:b/>
          <w:bCs/>
          <w:color w:val="auto"/>
          <w:sz w:val="24"/>
          <w:szCs w:val="24"/>
        </w:rPr>
      </w:pPr>
    </w:p>
    <w:p w:rsidR="00B316DE" w:rsidRPr="00A52BAC" w:rsidRDefault="00B316DE" w:rsidP="00B316DE">
      <w:pPr>
        <w:tabs>
          <w:tab w:val="left" w:pos="11057"/>
        </w:tabs>
        <w:jc w:val="center"/>
        <w:rPr>
          <w:rFonts w:ascii="Times New Roman" w:hAnsi="Times New Roman" w:cs="Times New Roman"/>
          <w:b/>
          <w:w w:val="0"/>
        </w:rPr>
      </w:pPr>
      <w:r w:rsidRPr="00A52BAC">
        <w:rPr>
          <w:rFonts w:ascii="Times New Roman" w:hAnsi="Times New Roman" w:cs="Times New Roman"/>
          <w:b/>
          <w:w w:val="0"/>
        </w:rPr>
        <w:t>ПОЯСНИТЕЛЬНАЯ ЗАПИСКА</w:t>
      </w:r>
    </w:p>
    <w:p w:rsidR="00B316DE" w:rsidRPr="00A52BAC" w:rsidRDefault="00B316DE" w:rsidP="00B316DE">
      <w:pPr>
        <w:tabs>
          <w:tab w:val="left" w:pos="851"/>
          <w:tab w:val="left" w:pos="11057"/>
        </w:tabs>
        <w:ind w:firstLine="709"/>
        <w:rPr>
          <w:rFonts w:ascii="Times New Roman" w:hAnsi="Times New Roman" w:cs="Times New Roman"/>
          <w:w w:val="0"/>
        </w:rPr>
      </w:pPr>
      <w:r w:rsidRPr="00A52BAC">
        <w:rPr>
          <w:rFonts w:ascii="Times New Roman" w:hAnsi="Times New Roman" w:cs="Times New Roman"/>
          <w:w w:val="0"/>
        </w:rPr>
        <w:t xml:space="preserve">  Программа воспитания Муниципального бюджетного общеобразовательного учреждения Хадынской средней общеобразовательной школы разработана в соответствии с методическими рекомендациями, утвержденной приказом Минобрнауки РТ № 960-д от 18 августа 2021 года примерной программы воспитания.</w:t>
      </w:r>
    </w:p>
    <w:p w:rsidR="00B316DE" w:rsidRPr="00A52BAC" w:rsidRDefault="00B316DE" w:rsidP="00B316DE">
      <w:pPr>
        <w:tabs>
          <w:tab w:val="left" w:pos="851"/>
          <w:tab w:val="left" w:pos="11057"/>
        </w:tabs>
        <w:ind w:firstLine="709"/>
        <w:rPr>
          <w:rFonts w:ascii="Times New Roman" w:hAnsi="Times New Roman" w:cs="Times New Roman"/>
          <w:w w:val="0"/>
        </w:rPr>
      </w:pPr>
      <w:r w:rsidRPr="00A52BAC">
        <w:rPr>
          <w:rFonts w:ascii="Times New Roman" w:hAnsi="Times New Roman" w:cs="Times New Roman"/>
          <w:w w:val="0"/>
        </w:rPr>
        <w:t>Программа воспитания является обязательной частью Основной образовательных программ.</w:t>
      </w:r>
    </w:p>
    <w:p w:rsidR="00B316DE" w:rsidRPr="00A52BAC" w:rsidRDefault="00B316DE" w:rsidP="00B316DE">
      <w:pPr>
        <w:tabs>
          <w:tab w:val="left" w:pos="851"/>
          <w:tab w:val="left" w:pos="11057"/>
        </w:tabs>
        <w:rPr>
          <w:rFonts w:ascii="Times New Roman" w:hAnsi="Times New Roman" w:cs="Times New Roman"/>
          <w:w w:val="0"/>
        </w:rPr>
      </w:pPr>
      <w:r w:rsidRPr="00A52BAC">
        <w:rPr>
          <w:rFonts w:ascii="Times New Roman" w:hAnsi="Times New Roman" w:cs="Times New Roman"/>
          <w:w w:val="0"/>
        </w:rPr>
        <w:tab/>
        <w:t>Назначение  программы воспитания в образовательных организациях Республики Тыва (далее – Программа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(далее – школы)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с учётом региональных и этнокультурных особенностей Республики Тыва.</w:t>
      </w:r>
    </w:p>
    <w:p w:rsidR="00B316DE" w:rsidRPr="00A52BAC" w:rsidRDefault="00B316DE" w:rsidP="00B316DE">
      <w:pPr>
        <w:tabs>
          <w:tab w:val="left" w:pos="851"/>
          <w:tab w:val="left" w:pos="11057"/>
        </w:tabs>
        <w:ind w:firstLine="709"/>
        <w:rPr>
          <w:rFonts w:ascii="Times New Roman" w:hAnsi="Times New Roman" w:cs="Times New Roman"/>
          <w:w w:val="0"/>
        </w:rPr>
      </w:pPr>
      <w:r w:rsidRPr="00A52BAC">
        <w:rPr>
          <w:rFonts w:ascii="Times New Roman" w:hAnsi="Times New Roman" w:cs="Times New Roman"/>
          <w:w w:val="0"/>
        </w:rPr>
        <w:t xml:space="preserve">Программа воспитания показывает, каким образом педагогические работники </w:t>
      </w:r>
      <w:r w:rsidRPr="00A52BAC">
        <w:rPr>
          <w:rFonts w:ascii="Times New Roman" w:hAnsi="Times New Roman" w:cs="Times New Roman"/>
        </w:rPr>
        <w:t xml:space="preserve">(учитель, классный руководитель, заместитель директора по воспитательной работе, старший вожатый, воспитатель, куратор, тьютор и т.п.) наставники, </w:t>
      </w:r>
      <w:r w:rsidRPr="00A52BAC">
        <w:rPr>
          <w:rFonts w:ascii="Times New Roman" w:hAnsi="Times New Roman" w:cs="Times New Roman"/>
          <w:w w:val="0"/>
        </w:rPr>
        <w:t xml:space="preserve">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B316DE" w:rsidRPr="00A52BAC" w:rsidRDefault="00B316DE" w:rsidP="00B316DE">
      <w:pPr>
        <w:tabs>
          <w:tab w:val="left" w:pos="851"/>
          <w:tab w:val="left" w:pos="11057"/>
        </w:tabs>
        <w:ind w:firstLine="709"/>
        <w:rPr>
          <w:rFonts w:ascii="Times New Roman" w:hAnsi="Times New Roman" w:cs="Times New Roman"/>
        </w:rPr>
      </w:pPr>
      <w:r w:rsidRPr="00A52BAC">
        <w:rPr>
          <w:rFonts w:ascii="Times New Roman" w:hAnsi="Times New Roman" w:cs="Times New Roman"/>
          <w:w w:val="0"/>
        </w:rPr>
        <w:t xml:space="preserve">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Тувы, России и мира. </w:t>
      </w:r>
    </w:p>
    <w:p w:rsidR="00B316DE" w:rsidRPr="00A52BAC" w:rsidRDefault="00B316DE" w:rsidP="00B316DE">
      <w:pPr>
        <w:tabs>
          <w:tab w:val="left" w:pos="851"/>
          <w:tab w:val="left" w:pos="11057"/>
        </w:tabs>
        <w:rPr>
          <w:rFonts w:ascii="Times New Roman" w:hAnsi="Times New Roman" w:cs="Times New Roman"/>
          <w:w w:val="0"/>
        </w:rPr>
      </w:pPr>
      <w:r w:rsidRPr="00A52BAC">
        <w:rPr>
          <w:rFonts w:ascii="Times New Roman" w:hAnsi="Times New Roman" w:cs="Times New Roman"/>
          <w:w w:val="0"/>
        </w:rPr>
        <w:tab/>
        <w:t xml:space="preserve"> Программа воспитания - это не перечень обязательных для школы мероприятий, а описание системы возможных форм и способов работы с детьми.</w:t>
      </w:r>
    </w:p>
    <w:p w:rsidR="00B316DE" w:rsidRPr="00A52BAC" w:rsidRDefault="00B316DE" w:rsidP="00B316DE">
      <w:pPr>
        <w:tabs>
          <w:tab w:val="left" w:pos="11057"/>
        </w:tabs>
        <w:ind w:firstLine="709"/>
        <w:rPr>
          <w:rFonts w:ascii="Times New Roman" w:hAnsi="Times New Roman" w:cs="Times New Roman"/>
          <w:w w:val="0"/>
        </w:rPr>
      </w:pPr>
      <w:r w:rsidRPr="00A52BAC">
        <w:rPr>
          <w:rFonts w:ascii="Times New Roman" w:hAnsi="Times New Roman" w:cs="Times New Roman"/>
          <w:w w:val="0"/>
        </w:rPr>
        <w:t>Программа воспитания МБОУ Хадынской СОШ включает в себя четыре основных раздела:</w:t>
      </w:r>
    </w:p>
    <w:p w:rsidR="00B316DE" w:rsidRPr="00A52BAC" w:rsidRDefault="00B316DE" w:rsidP="00B316DE">
      <w:pPr>
        <w:tabs>
          <w:tab w:val="left" w:pos="11057"/>
        </w:tabs>
        <w:ind w:firstLine="709"/>
        <w:rPr>
          <w:rFonts w:ascii="Times New Roman" w:hAnsi="Times New Roman" w:cs="Times New Roman"/>
          <w:w w:val="0"/>
        </w:rPr>
      </w:pPr>
      <w:r w:rsidRPr="00A52BAC">
        <w:rPr>
          <w:rFonts w:ascii="Times New Roman" w:hAnsi="Times New Roman" w:cs="Times New Roman"/>
          <w:iCs/>
          <w:w w:val="0"/>
        </w:rPr>
        <w:t xml:space="preserve">- </w:t>
      </w:r>
      <w:r w:rsidRPr="00A52BAC">
        <w:rPr>
          <w:rFonts w:ascii="Times New Roman" w:hAnsi="Times New Roman" w:cs="Times New Roman"/>
          <w:b/>
          <w:iCs/>
          <w:w w:val="0"/>
        </w:rPr>
        <w:t xml:space="preserve">Раздел </w:t>
      </w:r>
      <w:r w:rsidRPr="00A52BAC">
        <w:rPr>
          <w:rFonts w:ascii="Times New Roman" w:hAnsi="Times New Roman" w:cs="Times New Roman"/>
          <w:b/>
          <w:w w:val="0"/>
        </w:rPr>
        <w:t>«Особенности организуемого в школе воспитательного процесса</w:t>
      </w:r>
      <w:r w:rsidRPr="00A52BAC">
        <w:rPr>
          <w:rFonts w:ascii="Times New Roman" w:hAnsi="Times New Roman" w:cs="Times New Roman"/>
          <w:b/>
          <w:iCs/>
          <w:w w:val="0"/>
        </w:rPr>
        <w:t>»</w:t>
      </w:r>
      <w:r w:rsidRPr="00A52BAC">
        <w:rPr>
          <w:rFonts w:ascii="Times New Roman" w:hAnsi="Times New Roman" w:cs="Times New Roman"/>
          <w:iCs/>
          <w:w w:val="0"/>
        </w:rPr>
        <w:t xml:space="preserve">, в котором </w:t>
      </w:r>
      <w:r w:rsidRPr="00A52BAC">
        <w:rPr>
          <w:rFonts w:ascii="Times New Roman" w:hAnsi="Times New Roman" w:cs="Times New Roman"/>
          <w:w w:val="0"/>
        </w:rPr>
        <w:t xml:space="preserve">школа кратко описывает специфику своей деятельности в сфере воспитания. </w:t>
      </w:r>
    </w:p>
    <w:p w:rsidR="00B316DE" w:rsidRPr="00A52BAC" w:rsidRDefault="00B316DE" w:rsidP="00B316DE">
      <w:pPr>
        <w:tabs>
          <w:tab w:val="left" w:pos="11057"/>
        </w:tabs>
        <w:ind w:firstLine="709"/>
        <w:rPr>
          <w:rFonts w:ascii="Times New Roman" w:hAnsi="Times New Roman" w:cs="Times New Roman"/>
          <w:iCs/>
          <w:w w:val="0"/>
        </w:rPr>
      </w:pPr>
      <w:r w:rsidRPr="00A52BAC">
        <w:rPr>
          <w:rFonts w:ascii="Times New Roman" w:hAnsi="Times New Roman" w:cs="Times New Roman"/>
          <w:iCs/>
          <w:w w:val="0"/>
        </w:rPr>
        <w:t xml:space="preserve">- </w:t>
      </w:r>
      <w:r w:rsidRPr="00A52BAC">
        <w:rPr>
          <w:rFonts w:ascii="Times New Roman" w:hAnsi="Times New Roman" w:cs="Times New Roman"/>
          <w:b/>
          <w:iCs/>
          <w:w w:val="0"/>
        </w:rPr>
        <w:t>Раздел «Цель и задачи воспитания»,</w:t>
      </w:r>
      <w:r w:rsidRPr="00A52BAC">
        <w:rPr>
          <w:rFonts w:ascii="Times New Roman" w:hAnsi="Times New Roman" w:cs="Times New Roman"/>
          <w:iCs/>
          <w:w w:val="0"/>
        </w:rPr>
        <w:t xml:space="preserve"> в котором на основе базовых общественных ценностей формулируется цель воспитания и задачи, которые школа решает для достижения поставленной цели. </w:t>
      </w:r>
    </w:p>
    <w:p w:rsidR="00B316DE" w:rsidRPr="00A52BAC" w:rsidRDefault="00B316DE" w:rsidP="00B316DE">
      <w:pPr>
        <w:tabs>
          <w:tab w:val="left" w:pos="11057"/>
        </w:tabs>
        <w:ind w:firstLine="709"/>
        <w:rPr>
          <w:rFonts w:ascii="Times New Roman" w:hAnsi="Times New Roman" w:cs="Times New Roman"/>
          <w:w w:val="0"/>
        </w:rPr>
      </w:pPr>
      <w:r w:rsidRPr="00A52BAC">
        <w:rPr>
          <w:rFonts w:ascii="Times New Roman" w:hAnsi="Times New Roman" w:cs="Times New Roman"/>
          <w:iCs/>
          <w:w w:val="0"/>
        </w:rPr>
        <w:lastRenderedPageBreak/>
        <w:t xml:space="preserve">- </w:t>
      </w:r>
      <w:r w:rsidRPr="00A52BAC">
        <w:rPr>
          <w:rFonts w:ascii="Times New Roman" w:hAnsi="Times New Roman" w:cs="Times New Roman"/>
          <w:b/>
          <w:iCs/>
          <w:w w:val="0"/>
        </w:rPr>
        <w:t xml:space="preserve">Раздел </w:t>
      </w:r>
      <w:r w:rsidRPr="00A52BAC">
        <w:rPr>
          <w:rFonts w:ascii="Times New Roman" w:hAnsi="Times New Roman" w:cs="Times New Roman"/>
          <w:b/>
          <w:w w:val="0"/>
        </w:rPr>
        <w:t>«Виды, формы и содержание деятельности»</w:t>
      </w:r>
      <w:r w:rsidRPr="00A52BAC">
        <w:rPr>
          <w:rFonts w:ascii="Times New Roman" w:hAnsi="Times New Roman" w:cs="Times New Roman"/>
          <w:b/>
          <w:iCs/>
          <w:w w:val="0"/>
        </w:rPr>
        <w:t>,</w:t>
      </w:r>
      <w:r w:rsidRPr="00A52BAC">
        <w:rPr>
          <w:rFonts w:ascii="Times New Roman" w:hAnsi="Times New Roman" w:cs="Times New Roman"/>
          <w:iCs/>
          <w:w w:val="0"/>
        </w:rPr>
        <w:t xml:space="preserve"> в котором школа </w:t>
      </w:r>
      <w:r w:rsidRPr="00A52BAC">
        <w:rPr>
          <w:rFonts w:ascii="Times New Roman" w:hAnsi="Times New Roman" w:cs="Times New Roman"/>
          <w:w w:val="0"/>
        </w:rPr>
        <w:t>показывает, каким образом будет осуществляться достижение поставленных цели и задач воспитания. Данный раздел состоит из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и дополнительного образования», «Работа с родителями», «Самоуправление» и «Профориентация». Вариативными модулями являются: «Ключевые общешкольные дела», «Детские общественные объединения и волонтерство», «Школьные и социальные медиа», «Организация предметно-эстетической среды», «Экскурсии, походы, краеведение».</w:t>
      </w:r>
    </w:p>
    <w:p w:rsidR="00B316DE" w:rsidRPr="00A52BAC" w:rsidRDefault="00B316DE" w:rsidP="00B316DE">
      <w:pPr>
        <w:tabs>
          <w:tab w:val="left" w:pos="851"/>
          <w:tab w:val="left" w:pos="11057"/>
        </w:tabs>
        <w:ind w:firstLine="709"/>
        <w:rPr>
          <w:rFonts w:ascii="Times New Roman" w:hAnsi="Times New Roman" w:cs="Times New Roman"/>
          <w:w w:val="0"/>
        </w:rPr>
      </w:pPr>
      <w:r w:rsidRPr="00A52BAC">
        <w:rPr>
          <w:rFonts w:ascii="Times New Roman" w:hAnsi="Times New Roman" w:cs="Times New Roman"/>
          <w:w w:val="0"/>
        </w:rPr>
        <w:t>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B316DE" w:rsidRPr="00A52BAC" w:rsidRDefault="00B316DE" w:rsidP="00B316DE">
      <w:pPr>
        <w:tabs>
          <w:tab w:val="left" w:pos="851"/>
          <w:tab w:val="left" w:pos="11057"/>
        </w:tabs>
        <w:ind w:firstLine="709"/>
        <w:rPr>
          <w:rFonts w:ascii="Times New Roman" w:hAnsi="Times New Roman" w:cs="Times New Roman"/>
          <w:w w:val="0"/>
        </w:rPr>
      </w:pPr>
      <w:r w:rsidRPr="00A52BAC">
        <w:rPr>
          <w:rFonts w:ascii="Times New Roman" w:hAnsi="Times New Roman" w:cs="Times New Roman"/>
          <w:iCs/>
          <w:w w:val="0"/>
        </w:rPr>
        <w:t xml:space="preserve">- </w:t>
      </w:r>
      <w:r w:rsidRPr="00A52BAC">
        <w:rPr>
          <w:rFonts w:ascii="Times New Roman" w:hAnsi="Times New Roman" w:cs="Times New Roman"/>
          <w:b/>
          <w:iCs/>
          <w:w w:val="0"/>
        </w:rPr>
        <w:t>Раздел «Основные направления самоанализа воспитательной работы»</w:t>
      </w:r>
      <w:r w:rsidRPr="00A52BAC">
        <w:rPr>
          <w:rFonts w:ascii="Times New Roman" w:hAnsi="Times New Roman" w:cs="Times New Roman"/>
          <w:b/>
          <w:w w:val="0"/>
        </w:rPr>
        <w:t>,</w:t>
      </w:r>
      <w:r w:rsidRPr="00A52BAC">
        <w:rPr>
          <w:rFonts w:ascii="Times New Roman" w:hAnsi="Times New Roman" w:cs="Times New Roman"/>
          <w:w w:val="0"/>
        </w:rPr>
        <w:br/>
        <w:t xml:space="preserve">в котором </w:t>
      </w:r>
      <w:r w:rsidRPr="00A52BAC">
        <w:rPr>
          <w:rFonts w:ascii="Times New Roman" w:hAnsi="Times New Roman" w:cs="Times New Roman"/>
          <w:iCs/>
          <w:w w:val="0"/>
        </w:rPr>
        <w:t xml:space="preserve">необходимо </w:t>
      </w:r>
      <w:r w:rsidRPr="00A52BAC">
        <w:rPr>
          <w:rFonts w:ascii="Times New Roman" w:hAnsi="Times New Roman" w:cs="Times New Roman"/>
          <w:w w:val="0"/>
        </w:rPr>
        <w:t>показать, каким образом в школе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его осуществления.</w:t>
      </w:r>
    </w:p>
    <w:p w:rsidR="00B316DE" w:rsidRPr="00A52BAC" w:rsidRDefault="00B316DE" w:rsidP="00B316DE">
      <w:pPr>
        <w:tabs>
          <w:tab w:val="left" w:pos="851"/>
          <w:tab w:val="left" w:pos="11057"/>
        </w:tabs>
        <w:ind w:firstLine="709"/>
        <w:rPr>
          <w:rFonts w:ascii="Times New Roman" w:hAnsi="Times New Roman" w:cs="Times New Roman"/>
        </w:rPr>
      </w:pPr>
      <w:r w:rsidRPr="00A52BAC">
        <w:rPr>
          <w:rFonts w:ascii="Times New Roman" w:hAnsi="Times New Roman" w:cs="Times New Roman"/>
        </w:rPr>
        <w:t xml:space="preserve">К программе воспитания школы прилагается ежегодный календарный план воспитательной работы. </w:t>
      </w:r>
    </w:p>
    <w:p w:rsidR="00B316DE" w:rsidRPr="00A52BAC" w:rsidRDefault="00B316DE" w:rsidP="00B316DE">
      <w:pPr>
        <w:tabs>
          <w:tab w:val="left" w:pos="11057"/>
        </w:tabs>
        <w:ind w:firstLine="567"/>
        <w:rPr>
          <w:rFonts w:ascii="Times New Roman" w:hAnsi="Times New Roman" w:cs="Times New Roman"/>
        </w:rPr>
      </w:pPr>
      <w:r w:rsidRPr="00A52BAC">
        <w:rPr>
          <w:rFonts w:ascii="Times New Roman" w:hAnsi="Times New Roman" w:cs="Times New Roman"/>
        </w:rPr>
        <w:t xml:space="preserve">Рабочая программа воспитания школы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B316DE" w:rsidRPr="00A52BAC" w:rsidRDefault="00B316DE" w:rsidP="00B316DE">
      <w:pPr>
        <w:tabs>
          <w:tab w:val="left" w:pos="2740"/>
          <w:tab w:val="left" w:pos="11057"/>
        </w:tabs>
        <w:rPr>
          <w:rFonts w:ascii="Times New Roman" w:hAnsi="Times New Roman" w:cs="Times New Roman"/>
          <w:b/>
          <w:color w:val="FF0000"/>
          <w:w w:val="0"/>
          <w:shd w:val="clear" w:color="000000" w:fill="FFFFFF"/>
        </w:rPr>
      </w:pPr>
      <w:r w:rsidRPr="00A52BAC">
        <w:rPr>
          <w:rFonts w:ascii="Times New Roman" w:hAnsi="Times New Roman" w:cs="Times New Roman"/>
          <w:b/>
          <w:color w:val="FF0000"/>
          <w:w w:val="0"/>
          <w:shd w:val="clear" w:color="000000" w:fill="FFFFFF"/>
        </w:rPr>
        <w:tab/>
      </w:r>
    </w:p>
    <w:p w:rsidR="00B316DE" w:rsidRPr="00A52BAC" w:rsidRDefault="00B316DE" w:rsidP="00B316DE">
      <w:pPr>
        <w:tabs>
          <w:tab w:val="left" w:pos="11057"/>
        </w:tabs>
        <w:ind w:firstLine="567"/>
        <w:jc w:val="center"/>
        <w:rPr>
          <w:rFonts w:ascii="Times New Roman" w:hAnsi="Times New Roman" w:cs="Times New Roman"/>
          <w:b/>
          <w:w w:val="0"/>
          <w:shd w:val="clear" w:color="000000" w:fill="FFFFFF"/>
        </w:rPr>
      </w:pPr>
      <w:r w:rsidRPr="00A52BAC">
        <w:rPr>
          <w:rFonts w:ascii="Times New Roman" w:hAnsi="Times New Roman" w:cs="Times New Roman"/>
          <w:b/>
          <w:w w:val="0"/>
          <w:shd w:val="clear" w:color="000000" w:fill="FFFFFF"/>
        </w:rPr>
        <w:t xml:space="preserve">1. ОСОБЕННОСТИ ОРГАНИЗУЕМОГО В ШКОЛЕ </w:t>
      </w:r>
    </w:p>
    <w:p w:rsidR="00B316DE" w:rsidRPr="00A52BAC" w:rsidRDefault="00B316DE" w:rsidP="00B316DE">
      <w:pPr>
        <w:tabs>
          <w:tab w:val="left" w:pos="11057"/>
        </w:tabs>
        <w:ind w:firstLine="567"/>
        <w:jc w:val="center"/>
        <w:rPr>
          <w:rFonts w:ascii="Times New Roman" w:hAnsi="Times New Roman" w:cs="Times New Roman"/>
          <w:b/>
          <w:w w:val="0"/>
          <w:shd w:val="clear" w:color="000000" w:fill="FFFFFF"/>
        </w:rPr>
      </w:pPr>
      <w:r w:rsidRPr="00A52BAC">
        <w:rPr>
          <w:rFonts w:ascii="Times New Roman" w:hAnsi="Times New Roman" w:cs="Times New Roman"/>
          <w:b/>
          <w:w w:val="0"/>
          <w:shd w:val="clear" w:color="000000" w:fill="FFFFFF"/>
        </w:rPr>
        <w:t>ВОСПИТАТЕЛЬНОГО ПРОЦЕССА</w:t>
      </w:r>
    </w:p>
    <w:p w:rsidR="00B316DE" w:rsidRPr="00A52BAC" w:rsidRDefault="00B316DE" w:rsidP="00B316DE">
      <w:pPr>
        <w:tabs>
          <w:tab w:val="left" w:pos="851"/>
          <w:tab w:val="left" w:pos="11057"/>
        </w:tabs>
        <w:ind w:firstLine="567"/>
        <w:rPr>
          <w:rFonts w:ascii="Times New Roman" w:hAnsi="Times New Roman" w:cs="Times New Roman"/>
          <w:w w:val="0"/>
        </w:rPr>
      </w:pPr>
    </w:p>
    <w:p w:rsidR="00B316DE" w:rsidRPr="00A52BAC" w:rsidRDefault="00B316DE" w:rsidP="00B316DE">
      <w:pPr>
        <w:tabs>
          <w:tab w:val="left" w:pos="11057"/>
        </w:tabs>
        <w:ind w:firstLine="799"/>
        <w:rPr>
          <w:rFonts w:ascii="Times New Roman" w:hAnsi="Times New Roman" w:cs="Times New Roman"/>
        </w:rPr>
      </w:pPr>
      <w:r w:rsidRPr="00A52BAC">
        <w:rPr>
          <w:rFonts w:ascii="Times New Roman" w:hAnsi="Times New Roman" w:cs="Times New Roman"/>
        </w:rPr>
        <w:t xml:space="preserve"> МБОУ Хадынская СОШ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B316DE" w:rsidRPr="00A52BAC" w:rsidRDefault="00B316DE" w:rsidP="00B316DE">
      <w:pPr>
        <w:tabs>
          <w:tab w:val="left" w:pos="11057"/>
        </w:tabs>
        <w:rPr>
          <w:rFonts w:ascii="Times New Roman" w:hAnsi="Times New Roman" w:cs="Times New Roman"/>
          <w:w w:val="0"/>
          <w:shd w:val="clear" w:color="000000" w:fill="FFFFFF"/>
        </w:rPr>
      </w:pPr>
      <w:r w:rsidRPr="00A52BAC">
        <w:rPr>
          <w:rFonts w:ascii="Times New Roman" w:hAnsi="Times New Roman" w:cs="Times New Roman"/>
          <w:w w:val="0"/>
          <w:shd w:val="clear" w:color="000000" w:fill="FFFFFF"/>
        </w:rPr>
        <w:t>Для обучающихся школы оборудованы просторные классные кабинеты со школьной мебелью, техническими средствами обучения. В рамках проекта «Образование» в 2019 году были открыты 2 кабинета «ЦОС».</w:t>
      </w:r>
    </w:p>
    <w:p w:rsidR="00B316DE" w:rsidRPr="00A52BAC" w:rsidRDefault="00B316DE" w:rsidP="00B316DE">
      <w:pPr>
        <w:tabs>
          <w:tab w:val="left" w:pos="11057"/>
        </w:tabs>
        <w:ind w:firstLine="708"/>
        <w:textAlignment w:val="baseline"/>
        <w:rPr>
          <w:rFonts w:ascii="Times New Roman" w:hAnsi="Times New Roman" w:cs="Times New Roman"/>
        </w:rPr>
      </w:pPr>
      <w:r w:rsidRPr="00A52BAC">
        <w:rPr>
          <w:rFonts w:ascii="Times New Roman" w:hAnsi="Times New Roman" w:cs="Times New Roman"/>
        </w:rPr>
        <w:t xml:space="preserve">МБОУ Хадынская СОШ (далее – школа) - это сельская школа, удаленная от культурных и научных центров, спортивных школ и школ искусств.  </w:t>
      </w:r>
    </w:p>
    <w:p w:rsidR="00B316DE" w:rsidRPr="00A52BAC" w:rsidRDefault="00B316DE" w:rsidP="00B316DE">
      <w:pPr>
        <w:tabs>
          <w:tab w:val="left" w:pos="11057"/>
        </w:tabs>
        <w:rPr>
          <w:rFonts w:ascii="Times New Roman" w:hAnsi="Times New Roman" w:cs="Times New Roman"/>
          <w:w w:val="0"/>
          <w:shd w:val="clear" w:color="000000" w:fill="FFFFFF"/>
        </w:rPr>
      </w:pPr>
      <w:r w:rsidRPr="00A52BAC">
        <w:rPr>
          <w:rFonts w:ascii="Times New Roman" w:hAnsi="Times New Roman" w:cs="Times New Roman"/>
          <w:w w:val="0"/>
          <w:shd w:val="clear" w:color="000000" w:fill="FFFFFF"/>
        </w:rPr>
        <w:t>Таким образом</w:t>
      </w:r>
      <w:r w:rsidRPr="00A52BAC">
        <w:rPr>
          <w:rFonts w:ascii="Times New Roman" w:hAnsi="Times New Roman" w:cs="Times New Roman"/>
        </w:rPr>
        <w:t>, создавая условия для ребенка по выбору форм, способов самореализации на основе освоения общечеловеческих ценностей, учитываем</w:t>
      </w:r>
      <w:r w:rsidRPr="00A52BAC">
        <w:rPr>
          <w:rFonts w:ascii="Times New Roman" w:hAnsi="Times New Roman" w:cs="Times New Roman"/>
          <w:w w:val="0"/>
          <w:shd w:val="clear" w:color="000000" w:fill="FFFFFF"/>
        </w:rPr>
        <w:t xml:space="preserve"> особенности сельской школы. </w:t>
      </w:r>
    </w:p>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В процессе воспитания сотрудничаем с Домом культуры с. Хадын, администрацией села, полицией Пий-Хемскогокожууна, с администрацией Пий-Хемскогокожууна и т.д.</w:t>
      </w:r>
    </w:p>
    <w:p w:rsidR="00B316DE" w:rsidRPr="00A52BAC" w:rsidRDefault="00B316DE" w:rsidP="00B316DE">
      <w:pPr>
        <w:rPr>
          <w:rFonts w:ascii="Times New Roman" w:hAnsi="Times New Roman" w:cs="Times New Roman"/>
        </w:rPr>
      </w:pPr>
      <w:r w:rsidRPr="00A52BAC">
        <w:rPr>
          <w:rFonts w:ascii="Times New Roman" w:hAnsi="Times New Roman" w:cs="Times New Roman"/>
        </w:rPr>
        <w:t>Особенностью данной школы является то, что она направлена на патриотическое воспитание детей, где функционируют отряды «ЮИД», «Юнармия» и РДШ.</w:t>
      </w:r>
    </w:p>
    <w:p w:rsidR="00B316DE" w:rsidRPr="00A52BAC" w:rsidRDefault="00B316DE" w:rsidP="00B316DE">
      <w:pPr>
        <w:tabs>
          <w:tab w:val="left" w:pos="11057"/>
        </w:tabs>
        <w:rPr>
          <w:rFonts w:ascii="Times New Roman" w:hAnsi="Times New Roman" w:cs="Times New Roman"/>
          <w:w w:val="0"/>
          <w:shd w:val="clear" w:color="000000" w:fill="FFFFFF"/>
        </w:rPr>
      </w:pPr>
      <w:r w:rsidRPr="00A52BAC">
        <w:rPr>
          <w:rFonts w:ascii="Times New Roman" w:hAnsi="Times New Roman" w:cs="Times New Roman"/>
          <w:w w:val="0"/>
          <w:shd w:val="clear" w:color="000000" w:fill="FFFFFF"/>
        </w:rPr>
        <w:tab/>
      </w:r>
    </w:p>
    <w:p w:rsidR="00B316DE" w:rsidRPr="00A52BAC" w:rsidRDefault="00B316DE" w:rsidP="00B316DE">
      <w:pPr>
        <w:tabs>
          <w:tab w:val="left" w:pos="11057"/>
        </w:tabs>
        <w:jc w:val="center"/>
        <w:rPr>
          <w:rFonts w:ascii="Times New Roman" w:hAnsi="Times New Roman" w:cs="Times New Roman"/>
          <w:b/>
          <w:w w:val="0"/>
        </w:rPr>
      </w:pPr>
      <w:r w:rsidRPr="00A52BAC">
        <w:rPr>
          <w:rFonts w:ascii="Times New Roman" w:hAnsi="Times New Roman" w:cs="Times New Roman"/>
          <w:b/>
          <w:w w:val="0"/>
        </w:rPr>
        <w:t>2. ЦЕЛЬ И ЗАДАЧИ ВОСПИТАНИЯ</w:t>
      </w:r>
    </w:p>
    <w:p w:rsidR="00B316DE" w:rsidRPr="00A52BAC" w:rsidRDefault="00B316DE" w:rsidP="00B316DE">
      <w:pPr>
        <w:pStyle w:val="afa"/>
        <w:tabs>
          <w:tab w:val="left" w:pos="11057"/>
        </w:tabs>
        <w:ind w:left="0" w:firstLine="709"/>
        <w:rPr>
          <w:color w:val="000000"/>
          <w:w w:val="0"/>
          <w:shd w:val="clear" w:color="000000" w:fill="FFFFFF"/>
        </w:rPr>
      </w:pPr>
      <w:r w:rsidRPr="00A52BAC">
        <w:rPr>
          <w:color w:val="000000"/>
          <w:w w:val="0"/>
          <w:shd w:val="clear" w:color="000000" w:fill="FFFFFF"/>
        </w:rPr>
        <w:t xml:space="preserve">В соответствии с Концепцией духовно-нравственного воспитания российских школьников и Концепции духовно-нравственного развития и воспитания детей и молодежи Республики Тыва до 2025 года,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B316DE" w:rsidRPr="00A52BAC" w:rsidRDefault="00B316DE" w:rsidP="00B316DE">
      <w:pPr>
        <w:tabs>
          <w:tab w:val="left" w:pos="11057"/>
        </w:tabs>
        <w:ind w:right="142" w:firstLine="708"/>
        <w:rPr>
          <w:rFonts w:ascii="Times New Roman" w:hAnsi="Times New Roman" w:cs="Times New Roman"/>
        </w:rPr>
      </w:pPr>
      <w:r w:rsidRPr="00A52BAC">
        <w:rPr>
          <w:rStyle w:val="CharAttribute484"/>
          <w:rFonts w:eastAsiaTheme="minorEastAsia"/>
          <w:sz w:val="24"/>
        </w:rPr>
        <w:t>Исходя</w:t>
      </w:r>
      <w:r w:rsidRPr="00A52BAC">
        <w:rPr>
          <w:rStyle w:val="CharAttribute484"/>
          <w:rFonts w:eastAsiaTheme="minorEastAsia"/>
          <w:sz w:val="24"/>
        </w:rPr>
        <w:t xml:space="preserve"> </w:t>
      </w:r>
      <w:r w:rsidRPr="00A52BAC">
        <w:rPr>
          <w:rStyle w:val="CharAttribute484"/>
          <w:rFonts w:eastAsiaTheme="minorEastAsia"/>
          <w:sz w:val="24"/>
        </w:rPr>
        <w:t>из</w:t>
      </w:r>
      <w:r w:rsidRPr="00A52BAC">
        <w:rPr>
          <w:rStyle w:val="CharAttribute484"/>
          <w:rFonts w:eastAsiaTheme="minorEastAsia"/>
          <w:sz w:val="24"/>
        </w:rPr>
        <w:t xml:space="preserve"> </w:t>
      </w:r>
      <w:r w:rsidRPr="00A52BAC">
        <w:rPr>
          <w:rStyle w:val="CharAttribute484"/>
          <w:rFonts w:eastAsiaTheme="minorEastAsia"/>
          <w:sz w:val="24"/>
        </w:rPr>
        <w:t>этого</w:t>
      </w:r>
      <w:r w:rsidRPr="00A52BAC">
        <w:rPr>
          <w:rStyle w:val="CharAttribute484"/>
          <w:rFonts w:eastAsiaTheme="minorEastAsia"/>
          <w:sz w:val="24"/>
        </w:rPr>
        <w:t xml:space="preserve"> </w:t>
      </w:r>
      <w:r w:rsidRPr="00A52BAC">
        <w:rPr>
          <w:rStyle w:val="CharAttribute484"/>
          <w:rFonts w:eastAsiaTheme="minorEastAsia"/>
          <w:sz w:val="24"/>
        </w:rPr>
        <w:t>воспитательного</w:t>
      </w:r>
      <w:r w:rsidRPr="00A52BAC">
        <w:rPr>
          <w:rStyle w:val="CharAttribute484"/>
          <w:rFonts w:eastAsiaTheme="minorEastAsia"/>
          <w:sz w:val="24"/>
        </w:rPr>
        <w:t xml:space="preserve"> </w:t>
      </w:r>
      <w:r w:rsidRPr="00A52BAC">
        <w:rPr>
          <w:rStyle w:val="CharAttribute484"/>
          <w:rFonts w:eastAsiaTheme="minorEastAsia"/>
          <w:sz w:val="24"/>
        </w:rPr>
        <w:t>идеала</w:t>
      </w:r>
      <w:r w:rsidRPr="00A52BAC">
        <w:rPr>
          <w:rStyle w:val="CharAttribute484"/>
          <w:rFonts w:eastAsiaTheme="minorEastAsia"/>
          <w:sz w:val="24"/>
        </w:rPr>
        <w:t xml:space="preserve">, </w:t>
      </w:r>
      <w:r w:rsidRPr="00A52BAC">
        <w:rPr>
          <w:rStyle w:val="CharAttribute484"/>
          <w:rFonts w:eastAsiaTheme="minorEastAsia"/>
          <w:sz w:val="24"/>
        </w:rPr>
        <w:t>а</w:t>
      </w:r>
      <w:r w:rsidRPr="00A52BAC">
        <w:rPr>
          <w:rStyle w:val="CharAttribute484"/>
          <w:rFonts w:eastAsiaTheme="minorEastAsia"/>
          <w:sz w:val="24"/>
        </w:rPr>
        <w:t xml:space="preserve"> </w:t>
      </w:r>
      <w:r w:rsidRPr="00A52BAC">
        <w:rPr>
          <w:rStyle w:val="CharAttribute484"/>
          <w:rFonts w:eastAsiaTheme="minorEastAsia"/>
          <w:sz w:val="24"/>
        </w:rPr>
        <w:t>также</w:t>
      </w:r>
      <w:r w:rsidRPr="00A52BAC">
        <w:rPr>
          <w:rStyle w:val="CharAttribute484"/>
          <w:rFonts w:eastAsiaTheme="minorEastAsia"/>
          <w:sz w:val="24"/>
        </w:rPr>
        <w:t xml:space="preserve"> </w:t>
      </w:r>
      <w:r w:rsidRPr="00A52BAC">
        <w:rPr>
          <w:rStyle w:val="CharAttribute484"/>
          <w:rFonts w:eastAsiaTheme="minorEastAsia"/>
          <w:sz w:val="24"/>
        </w:rPr>
        <w:t>основываясь</w:t>
      </w:r>
      <w:r w:rsidRPr="00A52BAC">
        <w:rPr>
          <w:rStyle w:val="CharAttribute484"/>
          <w:rFonts w:eastAsiaTheme="minorEastAsia"/>
          <w:sz w:val="24"/>
        </w:rPr>
        <w:t xml:space="preserve"> </w:t>
      </w:r>
      <w:r w:rsidRPr="00A52BAC">
        <w:rPr>
          <w:rStyle w:val="CharAttribute484"/>
          <w:rFonts w:eastAsiaTheme="minorEastAsia"/>
          <w:sz w:val="24"/>
        </w:rPr>
        <w:t>на</w:t>
      </w:r>
      <w:r w:rsidRPr="00A52BAC">
        <w:rPr>
          <w:rStyle w:val="CharAttribute484"/>
          <w:rFonts w:eastAsiaTheme="minorEastAsia"/>
          <w:sz w:val="24"/>
        </w:rPr>
        <w:t xml:space="preserve"> </w:t>
      </w:r>
      <w:r w:rsidRPr="00A52BAC">
        <w:rPr>
          <w:rStyle w:val="CharAttribute484"/>
          <w:rFonts w:eastAsiaTheme="minorEastAsia"/>
          <w:iCs/>
          <w:sz w:val="24"/>
        </w:rPr>
        <w:t>базовых</w:t>
      </w:r>
      <w:r w:rsidRPr="00A52BAC">
        <w:rPr>
          <w:rStyle w:val="CharAttribute484"/>
          <w:rFonts w:eastAsiaTheme="minorEastAsia"/>
          <w:iCs/>
          <w:sz w:val="24"/>
        </w:rPr>
        <w:t xml:space="preserve"> </w:t>
      </w:r>
      <w:r w:rsidRPr="00A52BAC">
        <w:rPr>
          <w:rStyle w:val="CharAttribute484"/>
          <w:rFonts w:eastAsiaTheme="minorEastAsia"/>
          <w:iCs/>
          <w:sz w:val="24"/>
        </w:rPr>
        <w:t>для</w:t>
      </w:r>
      <w:r w:rsidRPr="00A52BAC">
        <w:rPr>
          <w:rStyle w:val="CharAttribute484"/>
          <w:rFonts w:eastAsiaTheme="minorEastAsia"/>
          <w:iCs/>
          <w:sz w:val="24"/>
        </w:rPr>
        <w:t xml:space="preserve"> </w:t>
      </w:r>
      <w:r w:rsidRPr="00A52BAC">
        <w:rPr>
          <w:rStyle w:val="CharAttribute484"/>
          <w:rFonts w:eastAsiaTheme="minorEastAsia"/>
          <w:iCs/>
          <w:sz w:val="24"/>
        </w:rPr>
        <w:t>нашего</w:t>
      </w:r>
      <w:r w:rsidRPr="00A52BAC">
        <w:rPr>
          <w:rStyle w:val="CharAttribute484"/>
          <w:rFonts w:eastAsiaTheme="minorEastAsia"/>
          <w:iCs/>
          <w:sz w:val="24"/>
        </w:rPr>
        <w:t xml:space="preserve"> </w:t>
      </w:r>
      <w:r w:rsidRPr="00A52BAC">
        <w:rPr>
          <w:rStyle w:val="CharAttribute484"/>
          <w:rFonts w:eastAsiaTheme="minorEastAsia"/>
          <w:iCs/>
          <w:sz w:val="24"/>
        </w:rPr>
        <w:t>общества</w:t>
      </w:r>
      <w:r w:rsidRPr="00A52BAC">
        <w:rPr>
          <w:rStyle w:val="CharAttribute484"/>
          <w:rFonts w:eastAsiaTheme="minorEastAsia"/>
          <w:iCs/>
          <w:sz w:val="24"/>
        </w:rPr>
        <w:t xml:space="preserve"> </w:t>
      </w:r>
      <w:r w:rsidRPr="00A52BAC">
        <w:rPr>
          <w:rStyle w:val="CharAttribute484"/>
          <w:rFonts w:eastAsiaTheme="minorEastAsia"/>
          <w:iCs/>
          <w:sz w:val="24"/>
        </w:rPr>
        <w:t>ценностях</w:t>
      </w:r>
      <w:r w:rsidRPr="00A52BAC">
        <w:rPr>
          <w:rStyle w:val="CharAttribute484"/>
          <w:rFonts w:eastAsiaTheme="minorEastAsia"/>
          <w:iCs/>
          <w:sz w:val="24"/>
        </w:rPr>
        <w:t xml:space="preserve"> (</w:t>
      </w:r>
      <w:r w:rsidRPr="00A52BAC">
        <w:rPr>
          <w:rStyle w:val="CharAttribute484"/>
          <w:rFonts w:eastAsiaTheme="minorEastAsia"/>
          <w:iCs/>
          <w:sz w:val="24"/>
        </w:rPr>
        <w:t>семья</w:t>
      </w:r>
      <w:r w:rsidRPr="00A52BAC">
        <w:rPr>
          <w:rStyle w:val="CharAttribute484"/>
          <w:rFonts w:eastAsiaTheme="minorEastAsia"/>
          <w:iCs/>
          <w:sz w:val="24"/>
        </w:rPr>
        <w:t xml:space="preserve">, </w:t>
      </w:r>
      <w:r w:rsidRPr="00A52BAC">
        <w:rPr>
          <w:rStyle w:val="CharAttribute484"/>
          <w:rFonts w:eastAsiaTheme="minorEastAsia"/>
          <w:iCs/>
          <w:sz w:val="24"/>
        </w:rPr>
        <w:t>труд</w:t>
      </w:r>
      <w:r w:rsidRPr="00A52BAC">
        <w:rPr>
          <w:rStyle w:val="CharAttribute484"/>
          <w:rFonts w:eastAsiaTheme="minorEastAsia"/>
          <w:iCs/>
          <w:sz w:val="24"/>
        </w:rPr>
        <w:t xml:space="preserve">, </w:t>
      </w:r>
      <w:r w:rsidRPr="00A52BAC">
        <w:rPr>
          <w:rStyle w:val="CharAttribute484"/>
          <w:rFonts w:eastAsiaTheme="minorEastAsia"/>
          <w:iCs/>
          <w:sz w:val="24"/>
        </w:rPr>
        <w:t>отечество</w:t>
      </w:r>
      <w:r w:rsidRPr="00A52BAC">
        <w:rPr>
          <w:rStyle w:val="CharAttribute484"/>
          <w:rFonts w:eastAsiaTheme="minorEastAsia"/>
          <w:iCs/>
          <w:sz w:val="24"/>
        </w:rPr>
        <w:t xml:space="preserve">, </w:t>
      </w:r>
      <w:r w:rsidRPr="00A52BAC">
        <w:rPr>
          <w:rStyle w:val="CharAttribute484"/>
          <w:rFonts w:eastAsiaTheme="minorEastAsia"/>
          <w:iCs/>
          <w:sz w:val="24"/>
        </w:rPr>
        <w:t>природа</w:t>
      </w:r>
      <w:r w:rsidRPr="00A52BAC">
        <w:rPr>
          <w:rStyle w:val="CharAttribute484"/>
          <w:rFonts w:eastAsiaTheme="minorEastAsia"/>
          <w:iCs/>
          <w:sz w:val="24"/>
        </w:rPr>
        <w:t xml:space="preserve">, </w:t>
      </w:r>
      <w:r w:rsidRPr="00A52BAC">
        <w:rPr>
          <w:rStyle w:val="CharAttribute484"/>
          <w:rFonts w:eastAsiaTheme="minorEastAsia"/>
          <w:iCs/>
          <w:sz w:val="24"/>
        </w:rPr>
        <w:t>мир</w:t>
      </w:r>
      <w:r w:rsidRPr="00A52BAC">
        <w:rPr>
          <w:rStyle w:val="CharAttribute484"/>
          <w:rFonts w:eastAsiaTheme="minorEastAsia"/>
          <w:iCs/>
          <w:sz w:val="24"/>
        </w:rPr>
        <w:t xml:space="preserve">, </w:t>
      </w:r>
      <w:r w:rsidRPr="00A52BAC">
        <w:rPr>
          <w:rStyle w:val="CharAttribute484"/>
          <w:rFonts w:eastAsiaTheme="minorEastAsia"/>
          <w:iCs/>
          <w:sz w:val="24"/>
        </w:rPr>
        <w:lastRenderedPageBreak/>
        <w:t>знания</w:t>
      </w:r>
      <w:r w:rsidRPr="00A52BAC">
        <w:rPr>
          <w:rStyle w:val="CharAttribute484"/>
          <w:rFonts w:eastAsiaTheme="minorEastAsia"/>
          <w:iCs/>
          <w:sz w:val="24"/>
        </w:rPr>
        <w:t xml:space="preserve">, </w:t>
      </w:r>
      <w:r w:rsidRPr="00A52BAC">
        <w:rPr>
          <w:rStyle w:val="CharAttribute484"/>
          <w:rFonts w:eastAsiaTheme="minorEastAsia"/>
          <w:iCs/>
          <w:sz w:val="24"/>
        </w:rPr>
        <w:t>культура</w:t>
      </w:r>
      <w:r w:rsidRPr="00A52BAC">
        <w:rPr>
          <w:rStyle w:val="CharAttribute484"/>
          <w:rFonts w:eastAsiaTheme="minorEastAsia"/>
          <w:iCs/>
          <w:sz w:val="24"/>
        </w:rPr>
        <w:t xml:space="preserve">, </w:t>
      </w:r>
      <w:r w:rsidRPr="00A52BAC">
        <w:rPr>
          <w:rStyle w:val="CharAttribute484"/>
          <w:rFonts w:eastAsiaTheme="minorEastAsia"/>
          <w:iCs/>
          <w:sz w:val="24"/>
        </w:rPr>
        <w:t>здоровье</w:t>
      </w:r>
      <w:r w:rsidRPr="00A52BAC">
        <w:rPr>
          <w:rStyle w:val="CharAttribute484"/>
          <w:rFonts w:eastAsiaTheme="minorEastAsia"/>
          <w:iCs/>
          <w:sz w:val="24"/>
        </w:rPr>
        <w:t xml:space="preserve">, </w:t>
      </w:r>
      <w:r w:rsidRPr="00A52BAC">
        <w:rPr>
          <w:rStyle w:val="CharAttribute484"/>
          <w:rFonts w:eastAsiaTheme="minorEastAsia"/>
          <w:iCs/>
          <w:sz w:val="24"/>
        </w:rPr>
        <w:t>человек</w:t>
      </w:r>
      <w:r w:rsidRPr="00A52BAC">
        <w:rPr>
          <w:rStyle w:val="CharAttribute484"/>
          <w:rFonts w:eastAsiaTheme="minorEastAsia"/>
          <w:iCs/>
          <w:sz w:val="24"/>
        </w:rPr>
        <w:t>),</w:t>
      </w:r>
      <w:r w:rsidRPr="00A52BAC">
        <w:rPr>
          <w:rFonts w:ascii="Times New Roman" w:hAnsi="Times New Roman" w:cs="Times New Roman"/>
        </w:rPr>
        <w:t xml:space="preserve">общая </w:t>
      </w:r>
      <w:r w:rsidRPr="00A52BAC">
        <w:rPr>
          <w:rFonts w:ascii="Times New Roman" w:hAnsi="Times New Roman" w:cs="Times New Roman"/>
          <w:b/>
        </w:rPr>
        <w:t xml:space="preserve">цель воспитания МБОУ Хадынской СОШ - </w:t>
      </w:r>
      <w:r w:rsidRPr="00A52BAC">
        <w:rPr>
          <w:rFonts w:ascii="Times New Roman" w:hAnsi="Times New Roman" w:cs="Times New Roman"/>
        </w:rPr>
        <w:t>гуманизация воспитательной деятельности путем внедрения здоровьесберегающих технологий, развития самоуправления, гражданско-патриотической и нравственно-эстетической деятельности.</w:t>
      </w:r>
    </w:p>
    <w:p w:rsidR="00B316DE" w:rsidRPr="00A52BAC" w:rsidRDefault="00B316DE" w:rsidP="00B316DE">
      <w:pPr>
        <w:tabs>
          <w:tab w:val="left" w:pos="2433"/>
          <w:tab w:val="left" w:pos="11057"/>
        </w:tabs>
        <w:ind w:right="142" w:firstLine="708"/>
        <w:rPr>
          <w:rFonts w:ascii="Times New Roman" w:hAnsi="Times New Roman" w:cs="Times New Roman"/>
        </w:rPr>
      </w:pPr>
      <w:r w:rsidRPr="00A52BAC">
        <w:rPr>
          <w:rStyle w:val="CharAttribute484"/>
          <w:rFonts w:eastAsia="№Е"/>
          <w:iCs/>
          <w:sz w:val="24"/>
        </w:rPr>
        <w:t>Достижению</w:t>
      </w:r>
      <w:r w:rsidRPr="00A52BAC">
        <w:rPr>
          <w:rStyle w:val="CharAttribute484"/>
          <w:rFonts w:eastAsia="№Е"/>
          <w:iCs/>
          <w:sz w:val="24"/>
        </w:rPr>
        <w:t xml:space="preserve"> </w:t>
      </w:r>
      <w:r w:rsidRPr="00A52BAC">
        <w:rPr>
          <w:rStyle w:val="CharAttribute484"/>
          <w:rFonts w:eastAsia="№Е"/>
          <w:iCs/>
          <w:sz w:val="24"/>
        </w:rPr>
        <w:t>поставленной</w:t>
      </w:r>
      <w:r w:rsidRPr="00A52BAC">
        <w:rPr>
          <w:rStyle w:val="CharAttribute484"/>
          <w:rFonts w:eastAsia="№Е"/>
          <w:iCs/>
          <w:sz w:val="24"/>
        </w:rPr>
        <w:t xml:space="preserve"> </w:t>
      </w:r>
      <w:r w:rsidRPr="00A52BAC">
        <w:rPr>
          <w:rStyle w:val="CharAttribute484"/>
          <w:rFonts w:eastAsia="№Е"/>
          <w:iCs/>
          <w:sz w:val="24"/>
        </w:rPr>
        <w:t>цели</w:t>
      </w:r>
      <w:r w:rsidRPr="00A52BAC">
        <w:rPr>
          <w:rStyle w:val="CharAttribute484"/>
          <w:rFonts w:eastAsia="№Е"/>
          <w:iCs/>
          <w:sz w:val="24"/>
        </w:rPr>
        <w:t xml:space="preserve"> </w:t>
      </w:r>
      <w:r w:rsidRPr="00A52BAC">
        <w:rPr>
          <w:rStyle w:val="CharAttribute484"/>
          <w:rFonts w:eastAsia="№Е"/>
          <w:iCs/>
          <w:sz w:val="24"/>
        </w:rPr>
        <w:t>воспитания</w:t>
      </w:r>
      <w:r w:rsidRPr="00A52BAC">
        <w:rPr>
          <w:rStyle w:val="CharAttribute484"/>
          <w:rFonts w:eastAsia="№Е"/>
          <w:iCs/>
          <w:sz w:val="24"/>
        </w:rPr>
        <w:t xml:space="preserve"> </w:t>
      </w:r>
      <w:r w:rsidRPr="00A52BAC">
        <w:rPr>
          <w:rStyle w:val="CharAttribute484"/>
          <w:rFonts w:eastAsia="№Е"/>
          <w:iCs/>
          <w:sz w:val="24"/>
        </w:rPr>
        <w:t>школьников</w:t>
      </w:r>
      <w:r w:rsidRPr="00A52BAC">
        <w:rPr>
          <w:rStyle w:val="CharAttribute484"/>
          <w:rFonts w:eastAsia="№Е"/>
          <w:iCs/>
          <w:sz w:val="24"/>
        </w:rPr>
        <w:t xml:space="preserve"> </w:t>
      </w:r>
      <w:r w:rsidRPr="00A52BAC">
        <w:rPr>
          <w:rStyle w:val="CharAttribute484"/>
          <w:rFonts w:eastAsia="№Е"/>
          <w:iCs/>
          <w:sz w:val="24"/>
        </w:rPr>
        <w:t>будет</w:t>
      </w:r>
      <w:r w:rsidRPr="00A52BAC">
        <w:rPr>
          <w:rStyle w:val="CharAttribute484"/>
          <w:rFonts w:eastAsia="№Е"/>
          <w:iCs/>
          <w:sz w:val="24"/>
        </w:rPr>
        <w:t xml:space="preserve"> </w:t>
      </w:r>
      <w:r w:rsidRPr="00A52BAC">
        <w:rPr>
          <w:rStyle w:val="CharAttribute484"/>
          <w:rFonts w:eastAsia="№Е"/>
          <w:iCs/>
          <w:sz w:val="24"/>
        </w:rPr>
        <w:t>способствовать</w:t>
      </w:r>
      <w:r w:rsidRPr="00A52BAC">
        <w:rPr>
          <w:rStyle w:val="CharAttribute484"/>
          <w:rFonts w:eastAsia="№Е"/>
          <w:iCs/>
          <w:sz w:val="24"/>
        </w:rPr>
        <w:t xml:space="preserve"> </w:t>
      </w:r>
      <w:r w:rsidRPr="00A52BAC">
        <w:rPr>
          <w:rStyle w:val="CharAttribute484"/>
          <w:rFonts w:eastAsia="№Е"/>
          <w:iCs/>
          <w:sz w:val="24"/>
        </w:rPr>
        <w:t>решение</w:t>
      </w:r>
      <w:r w:rsidRPr="00A52BAC">
        <w:rPr>
          <w:rStyle w:val="CharAttribute484"/>
          <w:rFonts w:eastAsia="№Е"/>
          <w:iCs/>
          <w:sz w:val="24"/>
        </w:rPr>
        <w:t xml:space="preserve"> </w:t>
      </w:r>
      <w:r w:rsidRPr="00A52BAC">
        <w:rPr>
          <w:rStyle w:val="CharAttribute484"/>
          <w:rFonts w:eastAsia="№Е"/>
          <w:iCs/>
          <w:sz w:val="24"/>
        </w:rPr>
        <w:t>следующих</w:t>
      </w:r>
      <w:r w:rsidRPr="00A52BAC">
        <w:rPr>
          <w:rStyle w:val="CharAttribute484"/>
          <w:rFonts w:eastAsia="№Е"/>
          <w:iCs/>
          <w:sz w:val="24"/>
        </w:rPr>
        <w:t xml:space="preserve"> </w:t>
      </w:r>
      <w:r w:rsidRPr="00A52BAC">
        <w:rPr>
          <w:rStyle w:val="CharAttribute484"/>
          <w:rFonts w:eastAsia="№Е"/>
          <w:iCs/>
          <w:sz w:val="24"/>
        </w:rPr>
        <w:t>задач</w:t>
      </w:r>
      <w:r w:rsidRPr="00A52BAC">
        <w:rPr>
          <w:rStyle w:val="CharAttribute484"/>
          <w:rFonts w:eastAsia="№Е"/>
          <w:iCs/>
          <w:sz w:val="24"/>
        </w:rPr>
        <w:t>:</w:t>
      </w:r>
      <w:r w:rsidRPr="00A52BAC">
        <w:rPr>
          <w:rFonts w:ascii="Times New Roman" w:hAnsi="Times New Roman" w:cs="Times New Roman"/>
        </w:rPr>
        <w:tab/>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1. формировать у ребенка представления о здоровом образе жизни, воспитание потребности в физической культуре.</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2.    создавать условия для развития детьми лидерских качеств через активизацию их позиции как соорганизаторов воспитательной деятельности, повышение творческой активности и мотивации к учебе.</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 xml:space="preserve">3.    формировать гражданско-патриотического сознания, нравственной позиции, развитие чувства сопричастности судьбам Отечества, неравнодушия к своему коллективу, школе. </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4.    способствовать нравственно-эстетическому развитию детей, их приобщению к культурным ценностям накопленных поколениями. Воспитание потребности в культуре.</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 xml:space="preserve">5.    социализация учащихся через добровольческую, общественно-полезную деятельность, воспитание в детях доброты, честности, порядочности, вежливости, основных морально-нравственных норм. </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6.    оказывать помощь детям из группы риска в корректировании своего поведения, осуществление контроля детей и родителей с девиантным поведением.</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7.    совершенствовать воспитательную работу в деятельности педагогического коллектива, создавать здоровые творческие отношения между детьми и учителями.</w:t>
      </w:r>
    </w:p>
    <w:p w:rsidR="00B316DE" w:rsidRPr="00A52BAC" w:rsidRDefault="00B316DE" w:rsidP="00B316DE">
      <w:pPr>
        <w:tabs>
          <w:tab w:val="left" w:pos="11057"/>
        </w:tabs>
        <w:ind w:right="142" w:firstLine="708"/>
        <w:rPr>
          <w:rStyle w:val="CharAttribute484"/>
          <w:rFonts w:eastAsia="№Е"/>
          <w:i w:val="0"/>
          <w:sz w:val="24"/>
        </w:rPr>
      </w:pPr>
      <w:r w:rsidRPr="00A52BAC">
        <w:rPr>
          <w:rFonts w:ascii="Times New Roman" w:hAnsi="Times New Roman" w:cs="Times New Roman"/>
        </w:rPr>
        <w:t xml:space="preserve">8. </w:t>
      </w:r>
      <w:r w:rsidRPr="00A52BAC">
        <w:rPr>
          <w:rStyle w:val="CharAttribute484"/>
          <w:rFonts w:eastAsia="№Е"/>
          <w:sz w:val="24"/>
        </w:rPr>
        <w:t>организовывать</w:t>
      </w:r>
      <w:r w:rsidRPr="00A52BAC">
        <w:rPr>
          <w:rStyle w:val="CharAttribute484"/>
          <w:rFonts w:eastAsia="№Е"/>
          <w:sz w:val="24"/>
        </w:rPr>
        <w:t xml:space="preserve"> </w:t>
      </w:r>
      <w:r w:rsidRPr="00A52BAC">
        <w:rPr>
          <w:rStyle w:val="CharAttribute484"/>
          <w:rFonts w:eastAsia="№Е"/>
          <w:sz w:val="24"/>
        </w:rPr>
        <w:t>профориентационную</w:t>
      </w:r>
      <w:r w:rsidRPr="00A52BAC">
        <w:rPr>
          <w:rStyle w:val="CharAttribute484"/>
          <w:rFonts w:eastAsia="№Е"/>
          <w:sz w:val="24"/>
        </w:rPr>
        <w:t xml:space="preserve"> </w:t>
      </w:r>
      <w:r w:rsidRPr="00A52BAC">
        <w:rPr>
          <w:rStyle w:val="CharAttribute484"/>
          <w:rFonts w:eastAsia="№Е"/>
          <w:sz w:val="24"/>
        </w:rPr>
        <w:t>работу</w:t>
      </w:r>
      <w:r w:rsidRPr="00A52BAC">
        <w:rPr>
          <w:rStyle w:val="CharAttribute484"/>
          <w:rFonts w:eastAsia="№Е"/>
          <w:sz w:val="24"/>
        </w:rPr>
        <w:t xml:space="preserve"> </w:t>
      </w:r>
      <w:r w:rsidRPr="00A52BAC">
        <w:rPr>
          <w:rStyle w:val="CharAttribute484"/>
          <w:rFonts w:eastAsia="№Е"/>
          <w:sz w:val="24"/>
        </w:rPr>
        <w:t>со</w:t>
      </w:r>
      <w:r w:rsidRPr="00A52BAC">
        <w:rPr>
          <w:rStyle w:val="CharAttribute484"/>
          <w:rFonts w:eastAsia="№Е"/>
          <w:sz w:val="24"/>
        </w:rPr>
        <w:t xml:space="preserve"> </w:t>
      </w:r>
      <w:r w:rsidRPr="00A52BAC">
        <w:rPr>
          <w:rStyle w:val="CharAttribute484"/>
          <w:rFonts w:eastAsia="№Е"/>
          <w:sz w:val="24"/>
        </w:rPr>
        <w:t>школьниками</w:t>
      </w:r>
      <w:r w:rsidRPr="00A52BAC">
        <w:rPr>
          <w:rStyle w:val="CharAttribute484"/>
          <w:rFonts w:eastAsia="№Е"/>
          <w:sz w:val="24"/>
        </w:rPr>
        <w:t>;</w:t>
      </w:r>
    </w:p>
    <w:p w:rsidR="00B316DE" w:rsidRPr="00A52BAC" w:rsidRDefault="00B316DE" w:rsidP="00B316DE">
      <w:pPr>
        <w:pStyle w:val="ParaAttribute16"/>
        <w:tabs>
          <w:tab w:val="left" w:pos="709"/>
          <w:tab w:val="left" w:pos="11057"/>
        </w:tabs>
        <w:ind w:left="0" w:right="142"/>
        <w:rPr>
          <w:sz w:val="24"/>
          <w:szCs w:val="24"/>
        </w:rPr>
      </w:pPr>
      <w:r w:rsidRPr="00A52BAC">
        <w:rPr>
          <w:rStyle w:val="CharAttribute484"/>
          <w:rFonts w:eastAsia="№Е"/>
          <w:sz w:val="24"/>
          <w:szCs w:val="24"/>
        </w:rPr>
        <w:tab/>
        <w:t>9.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316DE" w:rsidRPr="00A52BAC" w:rsidRDefault="00B316DE" w:rsidP="00B316DE">
      <w:pPr>
        <w:pStyle w:val="ParaAttribute16"/>
        <w:tabs>
          <w:tab w:val="left" w:pos="11057"/>
        </w:tabs>
        <w:ind w:left="0" w:firstLine="567"/>
        <w:rPr>
          <w:rStyle w:val="CharAttribute484"/>
          <w:i w:val="0"/>
          <w:sz w:val="24"/>
          <w:szCs w:val="24"/>
        </w:rPr>
      </w:pPr>
      <w:r w:rsidRPr="00A52BAC">
        <w:rPr>
          <w:rStyle w:val="CharAttribute484"/>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316DE" w:rsidRPr="00A52BAC" w:rsidRDefault="00B316DE" w:rsidP="00B316DE">
      <w:pPr>
        <w:pStyle w:val="ParaAttribute16"/>
        <w:tabs>
          <w:tab w:val="left" w:pos="11057"/>
        </w:tabs>
        <w:ind w:left="0" w:right="282" w:firstLine="567"/>
        <w:rPr>
          <w:rStyle w:val="CharAttribute484"/>
          <w:i w:val="0"/>
          <w:sz w:val="24"/>
          <w:szCs w:val="24"/>
        </w:rPr>
      </w:pPr>
    </w:p>
    <w:p w:rsidR="00B316DE" w:rsidRPr="00A52BAC" w:rsidRDefault="00B316DE" w:rsidP="00B316DE">
      <w:pPr>
        <w:tabs>
          <w:tab w:val="left" w:pos="11057"/>
        </w:tabs>
        <w:jc w:val="center"/>
        <w:rPr>
          <w:rFonts w:ascii="Times New Roman" w:hAnsi="Times New Roman" w:cs="Times New Roman"/>
          <w:b/>
          <w:w w:val="0"/>
        </w:rPr>
      </w:pPr>
      <w:r w:rsidRPr="00A52BAC">
        <w:rPr>
          <w:rFonts w:ascii="Times New Roman" w:hAnsi="Times New Roman" w:cs="Times New Roman"/>
          <w:b/>
          <w:w w:val="0"/>
        </w:rPr>
        <w:t>3. ВИДЫ, ФОРМЫ И СОДЕРЖАНИЕ ДЕЯТЕЛЬНОСТИ</w:t>
      </w:r>
    </w:p>
    <w:p w:rsidR="00B316DE" w:rsidRPr="00A52BAC" w:rsidRDefault="00B316DE" w:rsidP="00B316DE">
      <w:pPr>
        <w:tabs>
          <w:tab w:val="left" w:pos="11057"/>
        </w:tabs>
        <w:jc w:val="center"/>
        <w:rPr>
          <w:rFonts w:ascii="Times New Roman" w:hAnsi="Times New Roman" w:cs="Times New Roman"/>
          <w:w w:val="0"/>
        </w:rPr>
      </w:pPr>
    </w:p>
    <w:p w:rsidR="00B316DE" w:rsidRPr="00A52BAC" w:rsidRDefault="00B316DE" w:rsidP="00B316DE">
      <w:pPr>
        <w:tabs>
          <w:tab w:val="left" w:pos="11057"/>
        </w:tabs>
        <w:ind w:firstLine="567"/>
        <w:rPr>
          <w:rFonts w:ascii="Times New Roman" w:hAnsi="Times New Roman" w:cs="Times New Roman"/>
          <w:w w:val="0"/>
        </w:rPr>
      </w:pPr>
      <w:r w:rsidRPr="00A52BAC">
        <w:rPr>
          <w:rFonts w:ascii="Times New Roman" w:hAnsi="Times New Roman" w:cs="Times New Roman"/>
          <w:w w:val="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316DE" w:rsidRPr="00A52BAC" w:rsidRDefault="00B316DE" w:rsidP="00B316DE">
      <w:pPr>
        <w:tabs>
          <w:tab w:val="left" w:pos="11057"/>
        </w:tabs>
        <w:jc w:val="center"/>
        <w:rPr>
          <w:rFonts w:ascii="Times New Roman" w:hAnsi="Times New Roman" w:cs="Times New Roman"/>
          <w:b/>
          <w:iCs/>
          <w:w w:val="0"/>
        </w:rPr>
      </w:pPr>
    </w:p>
    <w:p w:rsidR="00B316DE" w:rsidRPr="00A52BAC" w:rsidRDefault="00B316DE" w:rsidP="00B316DE">
      <w:pPr>
        <w:tabs>
          <w:tab w:val="left" w:pos="11057"/>
        </w:tabs>
        <w:ind w:right="142"/>
        <w:jc w:val="center"/>
        <w:rPr>
          <w:rFonts w:ascii="Times New Roman" w:hAnsi="Times New Roman" w:cs="Times New Roman"/>
          <w:b/>
          <w:iCs/>
          <w:w w:val="0"/>
        </w:rPr>
      </w:pPr>
      <w:r w:rsidRPr="00A52BAC">
        <w:rPr>
          <w:rFonts w:ascii="Times New Roman" w:hAnsi="Times New Roman" w:cs="Times New Roman"/>
          <w:b/>
          <w:iCs/>
          <w:w w:val="0"/>
        </w:rPr>
        <w:t>3.1. Модуль «Классное руководство и наставничество»</w:t>
      </w:r>
    </w:p>
    <w:p w:rsidR="00B316DE" w:rsidRPr="00A52BAC" w:rsidRDefault="00B316DE" w:rsidP="00B316DE">
      <w:pPr>
        <w:tabs>
          <w:tab w:val="left" w:pos="11057"/>
        </w:tabs>
        <w:ind w:right="142"/>
        <w:rPr>
          <w:rFonts w:ascii="Times New Roman" w:hAnsi="Times New Roman" w:cs="Times New Roman"/>
          <w:b/>
          <w:iCs/>
          <w:w w:val="0"/>
        </w:rPr>
      </w:pPr>
    </w:p>
    <w:p w:rsidR="00B316DE" w:rsidRPr="00A52BAC" w:rsidRDefault="00B316DE" w:rsidP="00B316DE">
      <w:pPr>
        <w:tabs>
          <w:tab w:val="left" w:pos="11057"/>
        </w:tabs>
        <w:ind w:right="142" w:firstLine="567"/>
        <w:rPr>
          <w:rFonts w:ascii="Times New Roman" w:hAnsi="Times New Roman" w:cs="Times New Roman"/>
        </w:rPr>
      </w:pPr>
      <w:r w:rsidRPr="00A52BAC">
        <w:rPr>
          <w:rFonts w:ascii="Times New Roman" w:hAnsi="Times New Roman" w:cs="Times New Roman"/>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B316DE" w:rsidRPr="00A52BAC" w:rsidRDefault="00B316DE" w:rsidP="00B316DE">
      <w:pPr>
        <w:tabs>
          <w:tab w:val="left" w:pos="11057"/>
        </w:tabs>
        <w:ind w:right="142" w:firstLine="567"/>
        <w:rPr>
          <w:rFonts w:ascii="Times New Roman" w:hAnsi="Times New Roman" w:cs="Times New Roman"/>
        </w:rPr>
      </w:pPr>
      <w:r w:rsidRPr="00A52BAC">
        <w:rPr>
          <w:rFonts w:ascii="Times New Roman" w:hAnsi="Times New Roman" w:cs="Times New Roman"/>
        </w:rPr>
        <w:t>В нашей школе 10 классных руководителей, в основном – это молодые, перспективные, грамотные педагоги.</w:t>
      </w:r>
    </w:p>
    <w:p w:rsidR="00B316DE" w:rsidRPr="00A52BAC" w:rsidRDefault="00B316DE" w:rsidP="00B316DE">
      <w:pPr>
        <w:tabs>
          <w:tab w:val="left" w:pos="11057"/>
        </w:tabs>
        <w:ind w:right="142" w:firstLine="567"/>
        <w:rPr>
          <w:rStyle w:val="CharAttribute502"/>
          <w:rFonts w:eastAsia="№Е" w:hAnsi="Times New Roman" w:cs="Times New Roman"/>
          <w:b/>
          <w:bCs/>
          <w:i w:val="0"/>
          <w:iCs/>
        </w:rPr>
      </w:pPr>
      <w:r w:rsidRPr="00A52BAC">
        <w:rPr>
          <w:rStyle w:val="CharAttribute502"/>
          <w:rFonts w:eastAsia="№Е" w:hAnsi="Times New Roman" w:cs="Times New Roman"/>
          <w:b/>
          <w:bCs/>
          <w:iCs/>
        </w:rPr>
        <w:t>Работа с классным коллективом:</w:t>
      </w:r>
    </w:p>
    <w:p w:rsidR="00B316DE" w:rsidRPr="00A52BAC" w:rsidRDefault="00B316DE" w:rsidP="000301BD">
      <w:pPr>
        <w:pStyle w:val="afa"/>
        <w:numPr>
          <w:ilvl w:val="0"/>
          <w:numId w:val="134"/>
        </w:numPr>
        <w:tabs>
          <w:tab w:val="left" w:pos="993"/>
          <w:tab w:val="left" w:pos="1310"/>
          <w:tab w:val="left" w:pos="11057"/>
        </w:tabs>
        <w:ind w:left="0" w:right="142" w:firstLine="567"/>
      </w:pPr>
      <w:r w:rsidRPr="00A52BAC">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316DE" w:rsidRPr="00A52BAC" w:rsidRDefault="00B316DE" w:rsidP="000301BD">
      <w:pPr>
        <w:pStyle w:val="afa"/>
        <w:numPr>
          <w:ilvl w:val="0"/>
          <w:numId w:val="134"/>
        </w:numPr>
        <w:tabs>
          <w:tab w:val="left" w:pos="993"/>
          <w:tab w:val="left" w:pos="1310"/>
          <w:tab w:val="left" w:pos="11057"/>
        </w:tabs>
        <w:ind w:left="0" w:right="142" w:firstLine="567"/>
      </w:pPr>
      <w:r w:rsidRPr="00A52BAC">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w:t>
      </w:r>
      <w:r w:rsidRPr="00A52BAC">
        <w:lastRenderedPageBreak/>
        <w:t xml:space="preserve">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B316DE" w:rsidRPr="00A52BAC" w:rsidRDefault="00B316DE" w:rsidP="000301BD">
      <w:pPr>
        <w:pStyle w:val="afa"/>
        <w:numPr>
          <w:ilvl w:val="0"/>
          <w:numId w:val="134"/>
        </w:numPr>
        <w:tabs>
          <w:tab w:val="left" w:pos="851"/>
          <w:tab w:val="left" w:pos="1310"/>
          <w:tab w:val="left" w:pos="11057"/>
        </w:tabs>
        <w:ind w:left="0" w:right="142" w:firstLine="567"/>
      </w:pPr>
      <w:r w:rsidRPr="00A52BAC">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B316DE" w:rsidRPr="00A52BAC" w:rsidRDefault="00B316DE" w:rsidP="000301BD">
      <w:pPr>
        <w:pStyle w:val="afa"/>
        <w:numPr>
          <w:ilvl w:val="0"/>
          <w:numId w:val="134"/>
        </w:numPr>
        <w:tabs>
          <w:tab w:val="left" w:pos="993"/>
          <w:tab w:val="left" w:pos="1310"/>
          <w:tab w:val="left" w:pos="11057"/>
        </w:tabs>
        <w:ind w:left="0" w:right="142" w:firstLine="567"/>
        <w:rPr>
          <w:rStyle w:val="CharAttribute501"/>
          <w:rFonts w:eastAsia="Tahoma"/>
          <w:i w:val="0"/>
          <w:sz w:val="24"/>
        </w:rPr>
      </w:pPr>
      <w:r w:rsidRPr="00A52BAC">
        <w:rPr>
          <w:rStyle w:val="CharAttribute504"/>
          <w:rFonts w:eastAsia="№Е"/>
        </w:rPr>
        <w:t xml:space="preserve">сплочение коллектива класса через: </w:t>
      </w:r>
      <w:r w:rsidRPr="00A52BAC">
        <w:rPr>
          <w:rFonts w:eastAsia="Tahoma"/>
        </w:rPr>
        <w:t>и</w:t>
      </w:r>
      <w:r w:rsidRPr="00A52BAC">
        <w:rPr>
          <w:rStyle w:val="CharAttribute501"/>
          <w:rFonts w:eastAsia="№Е"/>
          <w:sz w:val="24"/>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A52BAC">
        <w:rPr>
          <w:rFonts w:eastAsia="Tahoma"/>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B316DE" w:rsidRPr="00A52BAC" w:rsidRDefault="00B316DE" w:rsidP="000301BD">
      <w:pPr>
        <w:pStyle w:val="afa"/>
        <w:numPr>
          <w:ilvl w:val="0"/>
          <w:numId w:val="135"/>
        </w:numPr>
        <w:tabs>
          <w:tab w:val="left" w:pos="851"/>
          <w:tab w:val="left" w:pos="11057"/>
        </w:tabs>
        <w:ind w:left="0" w:right="142" w:firstLine="567"/>
      </w:pPr>
      <w:r w:rsidRPr="00A52BAC">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B316DE" w:rsidRPr="00A52BAC" w:rsidRDefault="00B316DE" w:rsidP="00B316DE">
      <w:pPr>
        <w:tabs>
          <w:tab w:val="left" w:pos="11057"/>
        </w:tabs>
        <w:ind w:right="142" w:firstLine="567"/>
        <w:rPr>
          <w:rStyle w:val="CharAttribute502"/>
          <w:rFonts w:eastAsia="№Е" w:hAnsi="Times New Roman" w:cs="Times New Roman"/>
          <w:b/>
          <w:bCs/>
          <w:i w:val="0"/>
          <w:iCs/>
        </w:rPr>
      </w:pPr>
      <w:r w:rsidRPr="00A52BAC">
        <w:rPr>
          <w:rStyle w:val="CharAttribute502"/>
          <w:rFonts w:eastAsia="№Е" w:hAnsi="Times New Roman" w:cs="Times New Roman"/>
          <w:b/>
          <w:bCs/>
          <w:iCs/>
        </w:rPr>
        <w:t>Индивидуальная работа с учащимися:</w:t>
      </w:r>
    </w:p>
    <w:p w:rsidR="00B316DE" w:rsidRPr="00A52BAC" w:rsidRDefault="00B316DE" w:rsidP="000301BD">
      <w:pPr>
        <w:pStyle w:val="afa"/>
        <w:numPr>
          <w:ilvl w:val="0"/>
          <w:numId w:val="135"/>
        </w:numPr>
        <w:tabs>
          <w:tab w:val="left" w:pos="851"/>
          <w:tab w:val="left" w:pos="11057"/>
        </w:tabs>
        <w:ind w:left="0" w:right="142" w:firstLine="567"/>
      </w:pPr>
      <w:r w:rsidRPr="00A52BAC">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B316DE" w:rsidRPr="00A52BAC" w:rsidRDefault="00B316DE" w:rsidP="000301BD">
      <w:pPr>
        <w:pStyle w:val="afa"/>
        <w:numPr>
          <w:ilvl w:val="0"/>
          <w:numId w:val="135"/>
        </w:numPr>
        <w:tabs>
          <w:tab w:val="left" w:pos="851"/>
          <w:tab w:val="left" w:pos="11057"/>
        </w:tabs>
        <w:ind w:left="0" w:right="142" w:firstLine="567"/>
      </w:pPr>
      <w:r w:rsidRPr="00A52BAC">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316DE" w:rsidRPr="00A52BAC" w:rsidRDefault="00B316DE" w:rsidP="000301BD">
      <w:pPr>
        <w:pStyle w:val="afa"/>
        <w:numPr>
          <w:ilvl w:val="0"/>
          <w:numId w:val="134"/>
        </w:numPr>
        <w:tabs>
          <w:tab w:val="left" w:pos="851"/>
          <w:tab w:val="left" w:pos="1310"/>
          <w:tab w:val="left" w:pos="11057"/>
        </w:tabs>
        <w:ind w:left="0" w:right="142" w:firstLine="567"/>
        <w:rPr>
          <w:rStyle w:val="CharAttribute501"/>
          <w:rFonts w:eastAsia="№Е"/>
          <w:i w:val="0"/>
          <w:sz w:val="24"/>
        </w:rPr>
      </w:pPr>
      <w:r w:rsidRPr="00A52BAC">
        <w:rPr>
          <w:rStyle w:val="CharAttribute501"/>
          <w:rFonts w:eastAsia="№Е"/>
          <w:sz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B316DE" w:rsidRPr="00A52BAC" w:rsidRDefault="00B316DE" w:rsidP="000301BD">
      <w:pPr>
        <w:pStyle w:val="afa"/>
        <w:numPr>
          <w:ilvl w:val="0"/>
          <w:numId w:val="134"/>
        </w:numPr>
        <w:tabs>
          <w:tab w:val="left" w:pos="851"/>
          <w:tab w:val="left" w:pos="1310"/>
          <w:tab w:val="left" w:pos="11057"/>
        </w:tabs>
        <w:ind w:left="0" w:right="142" w:firstLine="567"/>
        <w:rPr>
          <w:rStyle w:val="CharAttribute501"/>
          <w:rFonts w:eastAsia="№Е"/>
          <w:i w:val="0"/>
          <w:sz w:val="24"/>
        </w:rPr>
      </w:pPr>
      <w:r w:rsidRPr="00A52BAC">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B316DE" w:rsidRPr="00A52BAC" w:rsidRDefault="00B316DE" w:rsidP="00B316DE">
      <w:pPr>
        <w:pStyle w:val="afa"/>
        <w:tabs>
          <w:tab w:val="left" w:pos="851"/>
          <w:tab w:val="left" w:pos="1310"/>
          <w:tab w:val="left" w:pos="11057"/>
        </w:tabs>
        <w:ind w:left="567" w:right="142"/>
        <w:rPr>
          <w:rStyle w:val="CharAttribute501"/>
          <w:rFonts w:eastAsia="№Е"/>
          <w:b/>
          <w:bCs/>
          <w:i w:val="0"/>
          <w:iCs/>
          <w:sz w:val="24"/>
        </w:rPr>
      </w:pPr>
      <w:r w:rsidRPr="00A52BAC">
        <w:rPr>
          <w:b/>
          <w:bCs/>
          <w:iCs/>
        </w:rPr>
        <w:t>Работа с учителями, преподающими в классе:</w:t>
      </w:r>
    </w:p>
    <w:p w:rsidR="00B316DE" w:rsidRPr="00A52BAC" w:rsidRDefault="00B316DE" w:rsidP="000301BD">
      <w:pPr>
        <w:pStyle w:val="afa"/>
        <w:numPr>
          <w:ilvl w:val="0"/>
          <w:numId w:val="134"/>
        </w:numPr>
        <w:tabs>
          <w:tab w:val="left" w:pos="851"/>
          <w:tab w:val="left" w:pos="1310"/>
          <w:tab w:val="left" w:pos="11057"/>
        </w:tabs>
        <w:ind w:left="0" w:right="142" w:firstLine="567"/>
      </w:pPr>
      <w:r w:rsidRPr="00A52BAC">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316DE" w:rsidRPr="00A52BAC" w:rsidRDefault="00B316DE" w:rsidP="000301BD">
      <w:pPr>
        <w:pStyle w:val="afa"/>
        <w:numPr>
          <w:ilvl w:val="0"/>
          <w:numId w:val="134"/>
        </w:numPr>
        <w:tabs>
          <w:tab w:val="left" w:pos="851"/>
          <w:tab w:val="left" w:pos="1310"/>
          <w:tab w:val="left" w:pos="11057"/>
        </w:tabs>
        <w:ind w:left="0" w:right="142" w:firstLine="567"/>
      </w:pPr>
      <w:r w:rsidRPr="00A52BAC">
        <w:t>проведение мини-педсоветов, направленных на решение конкретных проблем класса и интеграцию воспитательных влияний на школьников;</w:t>
      </w:r>
    </w:p>
    <w:p w:rsidR="00B316DE" w:rsidRPr="00A52BAC" w:rsidRDefault="00B316DE" w:rsidP="000301BD">
      <w:pPr>
        <w:pStyle w:val="afa"/>
        <w:numPr>
          <w:ilvl w:val="0"/>
          <w:numId w:val="134"/>
        </w:numPr>
        <w:tabs>
          <w:tab w:val="left" w:pos="851"/>
          <w:tab w:val="left" w:pos="1310"/>
          <w:tab w:val="left" w:pos="11057"/>
        </w:tabs>
        <w:ind w:left="0" w:right="142" w:firstLine="567"/>
      </w:pPr>
      <w:r w:rsidRPr="00A52BAC">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B316DE" w:rsidRPr="00A52BAC" w:rsidRDefault="00B316DE" w:rsidP="000301BD">
      <w:pPr>
        <w:pStyle w:val="afa"/>
        <w:numPr>
          <w:ilvl w:val="0"/>
          <w:numId w:val="134"/>
        </w:numPr>
        <w:tabs>
          <w:tab w:val="left" w:pos="851"/>
          <w:tab w:val="left" w:pos="1310"/>
          <w:tab w:val="left" w:pos="11057"/>
        </w:tabs>
        <w:ind w:left="0" w:right="142" w:firstLine="567"/>
      </w:pPr>
      <w:r w:rsidRPr="00A52BAC">
        <w:t>привлечение учителей к участию в родительских собраниях класса для объединения усилий в деле обучения и воспитания детей.</w:t>
      </w:r>
    </w:p>
    <w:p w:rsidR="00B316DE" w:rsidRPr="00A52BAC" w:rsidRDefault="00B316DE" w:rsidP="00B316DE">
      <w:pPr>
        <w:pStyle w:val="afa"/>
        <w:tabs>
          <w:tab w:val="left" w:pos="851"/>
          <w:tab w:val="left" w:pos="1310"/>
          <w:tab w:val="left" w:pos="11057"/>
        </w:tabs>
        <w:ind w:left="567" w:right="142"/>
        <w:rPr>
          <w:b/>
          <w:bCs/>
          <w:iCs/>
        </w:rPr>
      </w:pPr>
      <w:r w:rsidRPr="00A52BAC">
        <w:rPr>
          <w:b/>
          <w:bCs/>
          <w:iCs/>
        </w:rPr>
        <w:t>Работа с родителями учащихся или их законными представителями:</w:t>
      </w:r>
    </w:p>
    <w:p w:rsidR="00B316DE" w:rsidRPr="00A52BAC" w:rsidRDefault="00B316DE" w:rsidP="000301BD">
      <w:pPr>
        <w:pStyle w:val="afa"/>
        <w:numPr>
          <w:ilvl w:val="0"/>
          <w:numId w:val="134"/>
        </w:numPr>
        <w:tabs>
          <w:tab w:val="left" w:pos="851"/>
          <w:tab w:val="left" w:pos="1310"/>
          <w:tab w:val="left" w:pos="11057"/>
        </w:tabs>
        <w:ind w:left="0" w:right="142" w:firstLine="567"/>
      </w:pPr>
      <w:r w:rsidRPr="00A52BAC">
        <w:t>регулярное информирование родителей о школьных успехах и проблемах их детей, о жизни класса в целом;</w:t>
      </w:r>
    </w:p>
    <w:p w:rsidR="00B316DE" w:rsidRPr="00A52BAC" w:rsidRDefault="00B316DE" w:rsidP="000301BD">
      <w:pPr>
        <w:pStyle w:val="afa"/>
        <w:numPr>
          <w:ilvl w:val="0"/>
          <w:numId w:val="134"/>
        </w:numPr>
        <w:tabs>
          <w:tab w:val="left" w:pos="851"/>
          <w:tab w:val="left" w:pos="1310"/>
          <w:tab w:val="left" w:pos="11057"/>
        </w:tabs>
        <w:ind w:left="0" w:right="142" w:firstLine="567"/>
      </w:pPr>
      <w:r w:rsidRPr="00A52BAC">
        <w:lastRenderedPageBreak/>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B316DE" w:rsidRPr="00A52BAC" w:rsidRDefault="00B316DE" w:rsidP="000301BD">
      <w:pPr>
        <w:pStyle w:val="afa"/>
        <w:numPr>
          <w:ilvl w:val="0"/>
          <w:numId w:val="134"/>
        </w:numPr>
        <w:tabs>
          <w:tab w:val="left" w:pos="851"/>
          <w:tab w:val="left" w:pos="1310"/>
          <w:tab w:val="left" w:pos="11057"/>
        </w:tabs>
        <w:ind w:left="0" w:right="142" w:firstLine="567"/>
      </w:pPr>
      <w:r w:rsidRPr="00A52BAC">
        <w:t>организация родительских собраний, происходящих в режиме обсуждения наиболее острых проблем обучения и воспитания школьников;</w:t>
      </w:r>
    </w:p>
    <w:p w:rsidR="00B316DE" w:rsidRPr="00A52BAC" w:rsidRDefault="00B316DE" w:rsidP="000301BD">
      <w:pPr>
        <w:pStyle w:val="afa"/>
        <w:numPr>
          <w:ilvl w:val="0"/>
          <w:numId w:val="134"/>
        </w:numPr>
        <w:tabs>
          <w:tab w:val="left" w:pos="851"/>
          <w:tab w:val="left" w:pos="1310"/>
          <w:tab w:val="left" w:pos="11057"/>
        </w:tabs>
        <w:ind w:left="0" w:right="142" w:firstLine="567"/>
      </w:pPr>
      <w:r w:rsidRPr="00A52BAC">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316DE" w:rsidRPr="00A52BAC" w:rsidRDefault="00B316DE" w:rsidP="000301BD">
      <w:pPr>
        <w:pStyle w:val="afa"/>
        <w:numPr>
          <w:ilvl w:val="0"/>
          <w:numId w:val="134"/>
        </w:numPr>
        <w:tabs>
          <w:tab w:val="left" w:pos="851"/>
          <w:tab w:val="left" w:pos="1310"/>
          <w:tab w:val="left" w:pos="11057"/>
        </w:tabs>
        <w:ind w:left="0" w:right="142" w:firstLine="567"/>
      </w:pPr>
      <w:r w:rsidRPr="00A52BAC">
        <w:t>привлечение членов семей школьников к организации и проведению дел класса;</w:t>
      </w:r>
    </w:p>
    <w:p w:rsidR="00B316DE" w:rsidRPr="00A52BAC" w:rsidRDefault="00B316DE" w:rsidP="000301BD">
      <w:pPr>
        <w:pStyle w:val="afa"/>
        <w:numPr>
          <w:ilvl w:val="0"/>
          <w:numId w:val="134"/>
        </w:numPr>
        <w:tabs>
          <w:tab w:val="left" w:pos="851"/>
          <w:tab w:val="left" w:pos="1310"/>
          <w:tab w:val="left" w:pos="11057"/>
        </w:tabs>
        <w:ind w:left="0" w:right="142" w:firstLine="567"/>
      </w:pPr>
      <w:r w:rsidRPr="00A52BAC">
        <w:t>организация на базе класса семейных праздников, конкурсов, соревнований, направленных на сплочение семьи и школы.</w:t>
      </w:r>
    </w:p>
    <w:p w:rsidR="00B316DE" w:rsidRPr="00A52BAC" w:rsidRDefault="00B316DE" w:rsidP="00B316DE">
      <w:pPr>
        <w:tabs>
          <w:tab w:val="left" w:pos="11057"/>
        </w:tabs>
        <w:ind w:right="142"/>
        <w:jc w:val="center"/>
        <w:rPr>
          <w:rFonts w:ascii="Times New Roman" w:hAnsi="Times New Roman" w:cs="Times New Roman"/>
          <w:b/>
          <w:w w:val="0"/>
        </w:rPr>
      </w:pPr>
    </w:p>
    <w:p w:rsidR="00B316DE" w:rsidRPr="00A52BAC" w:rsidRDefault="00B316DE" w:rsidP="00B316DE">
      <w:pPr>
        <w:tabs>
          <w:tab w:val="left" w:pos="11057"/>
        </w:tabs>
        <w:ind w:right="142"/>
        <w:jc w:val="center"/>
        <w:rPr>
          <w:rFonts w:ascii="Times New Roman" w:hAnsi="Times New Roman" w:cs="Times New Roman"/>
          <w:b/>
          <w:w w:val="0"/>
        </w:rPr>
      </w:pPr>
      <w:r w:rsidRPr="00A52BAC">
        <w:rPr>
          <w:rFonts w:ascii="Times New Roman" w:hAnsi="Times New Roman" w:cs="Times New Roman"/>
          <w:b/>
          <w:w w:val="0"/>
        </w:rPr>
        <w:t>3.2 Модуль «Школьный урок»</w:t>
      </w:r>
    </w:p>
    <w:p w:rsidR="00B316DE" w:rsidRPr="00A52BAC" w:rsidRDefault="00B316DE" w:rsidP="00B316DE">
      <w:pPr>
        <w:tabs>
          <w:tab w:val="left" w:pos="11057"/>
        </w:tabs>
        <w:ind w:right="142"/>
        <w:jc w:val="center"/>
        <w:rPr>
          <w:rFonts w:ascii="Times New Roman" w:hAnsi="Times New Roman" w:cs="Times New Roman"/>
          <w:b/>
          <w:w w:val="0"/>
        </w:rPr>
      </w:pPr>
    </w:p>
    <w:p w:rsidR="00B316DE" w:rsidRPr="00A52BAC" w:rsidRDefault="00B316DE" w:rsidP="00B316DE">
      <w:pPr>
        <w:tabs>
          <w:tab w:val="left" w:pos="11057"/>
        </w:tabs>
        <w:adjustRightInd w:val="0"/>
        <w:ind w:right="142" w:firstLine="567"/>
        <w:rPr>
          <w:rFonts w:ascii="Times New Roman" w:hAnsi="Times New Roman" w:cs="Times New Roman"/>
        </w:rPr>
      </w:pPr>
      <w:r w:rsidRPr="00A52BAC">
        <w:rPr>
          <w:rStyle w:val="CharAttribute512"/>
          <w:rFonts w:eastAsia="№Е" w:hAnsi="Times New Roman" w:cs="Times New Roman"/>
        </w:rPr>
        <w:t>Реализация школьными педагогами воспитательного потенциала урока предполагает следующее:</w:t>
      </w:r>
    </w:p>
    <w:p w:rsidR="00B316DE" w:rsidRPr="00A52BAC" w:rsidRDefault="00B316DE" w:rsidP="000301BD">
      <w:pPr>
        <w:pStyle w:val="afa"/>
        <w:numPr>
          <w:ilvl w:val="0"/>
          <w:numId w:val="134"/>
        </w:numPr>
        <w:tabs>
          <w:tab w:val="left" w:pos="993"/>
          <w:tab w:val="left" w:pos="1310"/>
          <w:tab w:val="left" w:pos="11057"/>
        </w:tabs>
        <w:ind w:left="0" w:right="142" w:firstLine="567"/>
        <w:rPr>
          <w:rStyle w:val="CharAttribute501"/>
          <w:rFonts w:eastAsia="№Е"/>
          <w:i w:val="0"/>
          <w:sz w:val="24"/>
        </w:rPr>
      </w:pPr>
      <w:r w:rsidRPr="00A52BAC">
        <w:rPr>
          <w:rStyle w:val="CharAttribute501"/>
          <w:rFonts w:eastAsia="№Е"/>
          <w:sz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B316DE" w:rsidRPr="00A52BAC" w:rsidRDefault="00B316DE" w:rsidP="000301BD">
      <w:pPr>
        <w:pStyle w:val="afa"/>
        <w:numPr>
          <w:ilvl w:val="0"/>
          <w:numId w:val="134"/>
        </w:numPr>
        <w:tabs>
          <w:tab w:val="left" w:pos="993"/>
          <w:tab w:val="left" w:pos="1310"/>
          <w:tab w:val="left" w:pos="11057"/>
        </w:tabs>
        <w:ind w:left="0" w:right="142" w:firstLine="567"/>
      </w:pPr>
      <w:r w:rsidRPr="00A52BAC">
        <w:rPr>
          <w:rStyle w:val="CharAttribute501"/>
          <w:rFonts w:eastAsia="№Е"/>
          <w:sz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B316DE" w:rsidRPr="00A52BAC" w:rsidRDefault="00B316DE" w:rsidP="000301BD">
      <w:pPr>
        <w:pStyle w:val="afa"/>
        <w:numPr>
          <w:ilvl w:val="0"/>
          <w:numId w:val="134"/>
        </w:numPr>
        <w:tabs>
          <w:tab w:val="left" w:pos="993"/>
          <w:tab w:val="left" w:pos="1310"/>
          <w:tab w:val="left" w:pos="11057"/>
        </w:tabs>
        <w:ind w:left="0" w:right="142" w:firstLine="567"/>
      </w:pPr>
      <w:r w:rsidRPr="00A52BAC">
        <w:rPr>
          <w:rStyle w:val="CharAttribute501"/>
          <w:rFonts w:eastAsia="№Е"/>
          <w:iCs/>
          <w:sz w:val="24"/>
        </w:rPr>
        <w:t xml:space="preserve">использование </w:t>
      </w:r>
      <w:r w:rsidRPr="00A52BAC">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316DE" w:rsidRPr="00A52BAC" w:rsidRDefault="00B316DE" w:rsidP="000301BD">
      <w:pPr>
        <w:pStyle w:val="afa"/>
        <w:numPr>
          <w:ilvl w:val="0"/>
          <w:numId w:val="134"/>
        </w:numPr>
        <w:tabs>
          <w:tab w:val="left" w:pos="993"/>
          <w:tab w:val="left" w:pos="1310"/>
          <w:tab w:val="left" w:pos="11057"/>
        </w:tabs>
        <w:ind w:left="0" w:right="142" w:firstLine="567"/>
      </w:pPr>
      <w:r w:rsidRPr="00A52BAC">
        <w:rPr>
          <w:rStyle w:val="CharAttribute501"/>
          <w:rFonts w:eastAsia="№Е"/>
          <w:sz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A52BAC">
        <w:t xml:space="preserve">учат школьников командной работе и взаимодействию с другими детьми;  </w:t>
      </w:r>
    </w:p>
    <w:p w:rsidR="00B316DE" w:rsidRPr="00A52BAC" w:rsidRDefault="00B316DE" w:rsidP="000301BD">
      <w:pPr>
        <w:pStyle w:val="afa"/>
        <w:numPr>
          <w:ilvl w:val="0"/>
          <w:numId w:val="134"/>
        </w:numPr>
        <w:tabs>
          <w:tab w:val="left" w:pos="993"/>
          <w:tab w:val="left" w:pos="1310"/>
          <w:tab w:val="left" w:pos="11057"/>
        </w:tabs>
        <w:ind w:left="0" w:right="142" w:firstLine="567"/>
      </w:pPr>
      <w:r w:rsidRPr="00A52BAC">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316DE" w:rsidRPr="00A52BAC" w:rsidRDefault="00B316DE" w:rsidP="000301BD">
      <w:pPr>
        <w:pStyle w:val="afa"/>
        <w:numPr>
          <w:ilvl w:val="0"/>
          <w:numId w:val="134"/>
        </w:numPr>
        <w:tabs>
          <w:tab w:val="left" w:pos="993"/>
          <w:tab w:val="left" w:pos="1310"/>
          <w:tab w:val="left" w:pos="11057"/>
        </w:tabs>
        <w:ind w:left="0" w:right="142" w:firstLine="567"/>
        <w:rPr>
          <w:rStyle w:val="CharAttribute501"/>
          <w:rFonts w:eastAsia="№Е"/>
          <w:i w:val="0"/>
          <w:sz w:val="24"/>
        </w:rPr>
      </w:pPr>
      <w:r w:rsidRPr="00A52BAC">
        <w:rPr>
          <w:rStyle w:val="CharAttribute501"/>
          <w:rFonts w:eastAsia="№Е"/>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316DE" w:rsidRPr="00A52BAC" w:rsidRDefault="00B316DE" w:rsidP="000301BD">
      <w:pPr>
        <w:pStyle w:val="afa"/>
        <w:numPr>
          <w:ilvl w:val="0"/>
          <w:numId w:val="134"/>
        </w:numPr>
        <w:tabs>
          <w:tab w:val="left" w:pos="993"/>
          <w:tab w:val="left" w:pos="1310"/>
          <w:tab w:val="left" w:pos="11057"/>
        </w:tabs>
        <w:ind w:left="0" w:right="142" w:firstLine="567"/>
        <w:rPr>
          <w:rStyle w:val="CharAttribute501"/>
          <w:rFonts w:eastAsia="№Е"/>
          <w:i w:val="0"/>
          <w:sz w:val="24"/>
        </w:rPr>
      </w:pPr>
      <w:r w:rsidRPr="00A52BAC">
        <w:rPr>
          <w:rStyle w:val="CharAttribute501"/>
          <w:rFonts w:eastAsia="№Е"/>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316DE" w:rsidRPr="00A52BAC" w:rsidRDefault="00B316DE" w:rsidP="00B316DE">
      <w:pPr>
        <w:pStyle w:val="afa"/>
        <w:tabs>
          <w:tab w:val="left" w:pos="993"/>
          <w:tab w:val="left" w:pos="1310"/>
          <w:tab w:val="left" w:pos="11057"/>
        </w:tabs>
        <w:ind w:left="567" w:right="142"/>
        <w:rPr>
          <w:rStyle w:val="CharAttribute501"/>
          <w:rFonts w:eastAsia="№Е"/>
          <w:i w:val="0"/>
          <w:sz w:val="24"/>
        </w:rPr>
      </w:pPr>
    </w:p>
    <w:p w:rsidR="00B316DE" w:rsidRPr="00A52BAC" w:rsidRDefault="00B316DE" w:rsidP="00B316DE">
      <w:pPr>
        <w:tabs>
          <w:tab w:val="left" w:pos="11057"/>
        </w:tabs>
        <w:ind w:right="142"/>
        <w:jc w:val="center"/>
        <w:rPr>
          <w:rFonts w:ascii="Times New Roman" w:hAnsi="Times New Roman" w:cs="Times New Roman"/>
          <w:b/>
          <w:w w:val="0"/>
        </w:rPr>
      </w:pPr>
      <w:r w:rsidRPr="00A52BAC">
        <w:rPr>
          <w:rFonts w:ascii="Times New Roman" w:hAnsi="Times New Roman" w:cs="Times New Roman"/>
          <w:b/>
          <w:w w:val="0"/>
        </w:rPr>
        <w:t>3.3. Модуль«Курсы внеурочной деятельности и дополнительного образования»</w:t>
      </w:r>
    </w:p>
    <w:p w:rsidR="00B316DE" w:rsidRPr="00A52BAC" w:rsidRDefault="00B316DE" w:rsidP="00B316DE">
      <w:pPr>
        <w:tabs>
          <w:tab w:val="left" w:pos="11057"/>
        </w:tabs>
        <w:ind w:left="1287" w:right="142"/>
        <w:jc w:val="center"/>
        <w:rPr>
          <w:rFonts w:ascii="Times New Roman" w:hAnsi="Times New Roman" w:cs="Times New Roman"/>
          <w:b/>
          <w:w w:val="0"/>
        </w:rPr>
      </w:pPr>
    </w:p>
    <w:p w:rsidR="00B316DE" w:rsidRPr="00A52BAC" w:rsidRDefault="00B316DE" w:rsidP="00B316DE">
      <w:pPr>
        <w:tabs>
          <w:tab w:val="left" w:pos="11057"/>
        </w:tabs>
        <w:suppressAutoHyphens/>
        <w:ind w:right="142" w:firstLine="708"/>
        <w:rPr>
          <w:rFonts w:ascii="Times New Roman" w:hAnsi="Times New Roman" w:cs="Times New Roman"/>
        </w:rPr>
      </w:pPr>
      <w:r w:rsidRPr="00A52BAC">
        <w:rPr>
          <w:rFonts w:ascii="Times New Roman" w:hAnsi="Times New Roman" w:cs="Times New Roman"/>
        </w:rPr>
        <w:t xml:space="preserve">Неотъемлемой частью воспитательной системы школы является внеурочная деятельность и дополнительное образование детей, которые значительно обогащают содержание основного образования, создают условия для развития творческой одарённости учащихся, их самореализации, более раннего профессионального и личностного </w:t>
      </w:r>
      <w:r w:rsidRPr="00A52BAC">
        <w:rPr>
          <w:rFonts w:ascii="Times New Roman" w:hAnsi="Times New Roman" w:cs="Times New Roman"/>
        </w:rPr>
        <w:lastRenderedPageBreak/>
        <w:t>самоопределения.</w:t>
      </w:r>
    </w:p>
    <w:p w:rsidR="00B316DE" w:rsidRPr="00A52BAC" w:rsidRDefault="00B316DE" w:rsidP="00B316DE">
      <w:pPr>
        <w:tabs>
          <w:tab w:val="left" w:pos="11057"/>
        </w:tabs>
        <w:suppressAutoHyphens/>
        <w:ind w:right="142" w:firstLine="708"/>
        <w:rPr>
          <w:rFonts w:ascii="Times New Roman" w:hAnsi="Times New Roman" w:cs="Times New Roman"/>
        </w:rPr>
      </w:pPr>
      <w:r w:rsidRPr="00A52BAC">
        <w:rPr>
          <w:rFonts w:ascii="Times New Roman" w:hAnsi="Times New Roman" w:cs="Times New Roman"/>
        </w:rPr>
        <w:t>На базе школы работают 4 объединения дополнительного образования, что составляет 9 часов в неделю интеллектуального, общекультурного и спортивного направления.  На все кружки разработаны дополнительные образовательные программы. Все они адаптированы к условиям школы, тематические планы составлены с учетом мнений родителей и пожеланий школьников. Каждая программа сопровождается пояснительной запиской, требованиями к уровню подготовки учащихся, тематическим планом, указаны ожидаемые результаты и содержание работы.</w:t>
      </w:r>
    </w:p>
    <w:p w:rsidR="00B316DE" w:rsidRPr="00A52BAC" w:rsidRDefault="00B316DE" w:rsidP="00B316DE">
      <w:pPr>
        <w:tabs>
          <w:tab w:val="left" w:pos="11057"/>
        </w:tabs>
        <w:suppressAutoHyphens/>
        <w:ind w:right="142" w:firstLine="708"/>
        <w:rPr>
          <w:rFonts w:ascii="Times New Roman" w:hAnsi="Times New Roman" w:cs="Times New Roman"/>
        </w:rPr>
      </w:pPr>
      <w:r w:rsidRPr="00A52BAC">
        <w:rPr>
          <w:rFonts w:ascii="Times New Roman" w:hAnsi="Times New Roman" w:cs="Times New Roman"/>
        </w:rPr>
        <w:t xml:space="preserve">Программы дополнительного образования по следующим направлениям: </w:t>
      </w:r>
    </w:p>
    <w:p w:rsidR="00B316DE" w:rsidRPr="00A52BAC" w:rsidRDefault="00B316DE" w:rsidP="00B316DE">
      <w:pPr>
        <w:tabs>
          <w:tab w:val="left" w:pos="11057"/>
        </w:tabs>
        <w:suppressAutoHyphens/>
        <w:ind w:right="142" w:firstLine="708"/>
        <w:rPr>
          <w:rFonts w:ascii="Times New Roman" w:hAnsi="Times New Roman" w:cs="Times New Roman"/>
        </w:rPr>
      </w:pPr>
      <w:r w:rsidRPr="00A52BAC">
        <w:rPr>
          <w:rFonts w:ascii="Times New Roman" w:hAnsi="Times New Roman" w:cs="Times New Roman"/>
          <w:b/>
        </w:rPr>
        <w:t>Физкультурно-спортивное направление</w:t>
      </w:r>
      <w:r w:rsidRPr="00A52BAC">
        <w:rPr>
          <w:rFonts w:ascii="Times New Roman" w:hAnsi="Times New Roman" w:cs="Times New Roman"/>
        </w:rPr>
        <w:t xml:space="preserve"> представлено кружком «Спортигры». Программа рассчитана на учащихся 5-11 классов. Занятия построены таким образом, что охватывают всех детей различными видами деятельности.</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 xml:space="preserve">Программа отражает основные направления педагогического процесса по формированию физической культуры личности. Занятия призваны сформировать у учащихся мотивы и потребности в бережном отношении к своему здоровью, целостное развитие физических, психологических и социальных качеств. Целями являются не только научить ребят правилам спортивных игр, но и формирование у школьников необходимых навыков для жизни и деятельности в коллективе. </w:t>
      </w:r>
    </w:p>
    <w:p w:rsidR="00B316DE" w:rsidRPr="00A52BAC" w:rsidRDefault="00B316DE" w:rsidP="00B316DE">
      <w:pPr>
        <w:tabs>
          <w:tab w:val="left" w:pos="851"/>
          <w:tab w:val="left" w:pos="11057"/>
        </w:tabs>
        <w:ind w:right="142" w:firstLine="567"/>
        <w:rPr>
          <w:rFonts w:ascii="Times New Roman" w:hAnsi="Times New Roman" w:cs="Times New Roman"/>
          <w:b/>
        </w:rPr>
      </w:pPr>
      <w:r w:rsidRPr="00A52BAC">
        <w:rPr>
          <w:rFonts w:ascii="Times New Roman" w:hAnsi="Times New Roman" w:cs="Times New Roman"/>
          <w:b/>
        </w:rPr>
        <w:t>Художественное направление представлено двумя кружками:</w:t>
      </w:r>
    </w:p>
    <w:p w:rsidR="00B316DE" w:rsidRPr="00A52BAC" w:rsidRDefault="00B316DE" w:rsidP="00B316DE">
      <w:pPr>
        <w:tabs>
          <w:tab w:val="left" w:pos="851"/>
          <w:tab w:val="left" w:pos="11057"/>
        </w:tabs>
        <w:ind w:right="142" w:firstLine="567"/>
        <w:rPr>
          <w:rFonts w:ascii="Times New Roman" w:eastAsia="№Е" w:hAnsi="Times New Roman" w:cs="Times New Roman"/>
        </w:rPr>
      </w:pPr>
      <w:r w:rsidRPr="00A52BAC">
        <w:rPr>
          <w:rFonts w:ascii="Times New Roman" w:hAnsi="Times New Roman" w:cs="Times New Roman"/>
          <w:b/>
        </w:rPr>
        <w:t>Клуб любителей пения.</w:t>
      </w:r>
      <w:r w:rsidRPr="00A52BAC">
        <w:rPr>
          <w:rFonts w:ascii="Times New Roman" w:hAnsi="Times New Roman" w:cs="Times New Roman"/>
        </w:rPr>
        <w:t xml:space="preserve">  Клуб строит свою работу на привлечении к участию в его деятельности не только детей, но и взрослых, В ходе реализации программы создаются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A52BAC">
        <w:rPr>
          <w:rStyle w:val="CharAttribute501"/>
          <w:rFonts w:eastAsia="№Е" w:hAnsi="Times New Roman" w:cs="Times New Roman"/>
          <w:sz w:val="24"/>
        </w:rPr>
        <w:t xml:space="preserve">общее духовно-нравственное развитие. </w:t>
      </w:r>
    </w:p>
    <w:p w:rsidR="00B316DE" w:rsidRPr="00A52BAC" w:rsidRDefault="00B316DE" w:rsidP="00B316DE">
      <w:pPr>
        <w:tabs>
          <w:tab w:val="left" w:pos="851"/>
          <w:tab w:val="left" w:pos="11057"/>
        </w:tabs>
        <w:ind w:right="142" w:firstLine="567"/>
        <w:rPr>
          <w:rFonts w:ascii="Times New Roman" w:eastAsia="№Е" w:hAnsi="Times New Roman" w:cs="Times New Roman"/>
        </w:rPr>
      </w:pPr>
      <w:r w:rsidRPr="00A52BAC">
        <w:rPr>
          <w:rFonts w:ascii="Times New Roman" w:hAnsi="Times New Roman" w:cs="Times New Roman"/>
          <w:b/>
        </w:rPr>
        <w:t>Народный танец.</w:t>
      </w:r>
      <w:r w:rsidRPr="00A52BAC">
        <w:rPr>
          <w:rFonts w:ascii="Times New Roman" w:hAnsi="Times New Roman" w:cs="Times New Roman"/>
        </w:rPr>
        <w:t xml:space="preserve"> Данная программа предполагает развитие и воспитание не только одарённых детей, но и всех желающих, так как главный педагогический принцип: воспитание и развитие личности в коллективе.</w:t>
      </w:r>
    </w:p>
    <w:p w:rsidR="00B316DE" w:rsidRPr="00A52BAC" w:rsidRDefault="00B316DE" w:rsidP="00B316DE">
      <w:pPr>
        <w:shd w:val="clear" w:color="auto" w:fill="FFFFFF"/>
        <w:tabs>
          <w:tab w:val="left" w:pos="11057"/>
        </w:tabs>
        <w:ind w:firstLine="567"/>
        <w:rPr>
          <w:rStyle w:val="CharAttribute501"/>
          <w:rFonts w:eastAsia="№Е" w:hAnsi="Times New Roman" w:cs="Times New Roman"/>
          <w:i w:val="0"/>
          <w:sz w:val="24"/>
        </w:rPr>
      </w:pPr>
      <w:r w:rsidRPr="00A52BAC">
        <w:rPr>
          <w:rFonts w:ascii="Times New Roman" w:hAnsi="Times New Roman" w:cs="Times New Roman"/>
          <w:b/>
        </w:rPr>
        <w:t>Музейное дело</w:t>
      </w:r>
      <w:r w:rsidRPr="00A52BAC">
        <w:rPr>
          <w:rFonts w:ascii="Times New Roman" w:hAnsi="Times New Roman" w:cs="Times New Roman"/>
        </w:rPr>
        <w:t xml:space="preserve"> - кружок объединяет школьников, увлекающихся историей родного края. Используется проектная, научно –исследовательская деятельность, направленные на </w:t>
      </w:r>
      <w:r w:rsidRPr="00A52BAC">
        <w:rPr>
          <w:rStyle w:val="CharAttribute501"/>
          <w:rFonts w:eastAsia="№Е" w:hAnsi="Times New Roman" w:cs="Times New Roman"/>
          <w:sz w:val="24"/>
        </w:rPr>
        <w:t xml:space="preserve">передачу школьникам социально значимых знаний, развивающие их любознательность, позволяющие привлечь их внимание к </w:t>
      </w:r>
      <w:r w:rsidRPr="00A52BAC">
        <w:rPr>
          <w:rFonts w:ascii="Times New Roman" w:hAnsi="Times New Roman" w:cs="Times New Roman"/>
        </w:rPr>
        <w:t xml:space="preserve">экономическим, политическим, экологическим, </w:t>
      </w:r>
      <w:r w:rsidRPr="00A52BAC">
        <w:rPr>
          <w:rStyle w:val="CharAttribute501"/>
          <w:rFonts w:eastAsia="№Е" w:hAnsi="Times New Roman" w:cs="Times New Roman"/>
          <w:sz w:val="24"/>
        </w:rPr>
        <w:t>гуманитарным проблемам нашего общества, формирующие их гуманистическое мировоззрение и научную картину мира.</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Внеурочная деятельность в школе представляет собой инновацию Федерального государственного образовательного стандарта (ФГОС). Под внеурочной деятельностью в рамках реализации ФГОС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Организационными механизмами реализации ООП являются учебный план и план внеурочной деятельности. План внеурочной деятельности обеспечивает учет индивидуальных особенностей и потребностей обучающихся через организацию внеурочной деятельности. Основные направления внеурочной деятельности. Согласно ФГОС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B316DE" w:rsidRPr="00A52BAC" w:rsidRDefault="00B316DE" w:rsidP="00B316DE">
      <w:pPr>
        <w:tabs>
          <w:tab w:val="left" w:pos="11057"/>
        </w:tabs>
        <w:ind w:right="142" w:firstLine="708"/>
        <w:jc w:val="center"/>
        <w:rPr>
          <w:rFonts w:ascii="Times New Roman" w:hAnsi="Times New Roman" w:cs="Times New Roman"/>
          <w:b/>
        </w:rPr>
      </w:pPr>
      <w:r w:rsidRPr="00A52BAC">
        <w:rPr>
          <w:rFonts w:ascii="Times New Roman" w:hAnsi="Times New Roman" w:cs="Times New Roman"/>
          <w:b/>
        </w:rPr>
        <w:t>1-4 классы</w:t>
      </w:r>
    </w:p>
    <w:tbl>
      <w:tblPr>
        <w:tblW w:w="63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3969"/>
      </w:tblGrid>
      <w:tr w:rsidR="00B316DE" w:rsidRPr="00A52BAC" w:rsidTr="00B316DE">
        <w:trPr>
          <w:trHeight w:val="350"/>
        </w:trPr>
        <w:tc>
          <w:tcPr>
            <w:tcW w:w="567" w:type="dxa"/>
          </w:tcPr>
          <w:p w:rsidR="00B316DE" w:rsidRPr="00A52BAC" w:rsidRDefault="00B316DE" w:rsidP="00B316DE">
            <w:pPr>
              <w:tabs>
                <w:tab w:val="left" w:pos="11057"/>
              </w:tabs>
              <w:jc w:val="center"/>
              <w:rPr>
                <w:rFonts w:ascii="Times New Roman" w:hAnsi="Times New Roman" w:cs="Times New Roman"/>
                <w:b/>
              </w:rPr>
            </w:pPr>
            <w:r w:rsidRPr="00A52BAC">
              <w:rPr>
                <w:rFonts w:ascii="Times New Roman" w:hAnsi="Times New Roman" w:cs="Times New Roman"/>
                <w:b/>
              </w:rPr>
              <w:t>№</w:t>
            </w:r>
          </w:p>
        </w:tc>
        <w:tc>
          <w:tcPr>
            <w:tcW w:w="1843" w:type="dxa"/>
          </w:tcPr>
          <w:p w:rsidR="00B316DE" w:rsidRPr="00A52BAC" w:rsidRDefault="00B316DE" w:rsidP="00B316DE">
            <w:pPr>
              <w:tabs>
                <w:tab w:val="left" w:pos="11057"/>
              </w:tabs>
              <w:jc w:val="center"/>
              <w:rPr>
                <w:rFonts w:ascii="Times New Roman" w:hAnsi="Times New Roman" w:cs="Times New Roman"/>
                <w:b/>
              </w:rPr>
            </w:pPr>
            <w:r w:rsidRPr="00A52BAC">
              <w:rPr>
                <w:rFonts w:ascii="Times New Roman" w:hAnsi="Times New Roman" w:cs="Times New Roman"/>
                <w:b/>
              </w:rPr>
              <w:t>Направление</w:t>
            </w:r>
          </w:p>
        </w:tc>
        <w:tc>
          <w:tcPr>
            <w:tcW w:w="3969" w:type="dxa"/>
          </w:tcPr>
          <w:p w:rsidR="00B316DE" w:rsidRPr="00A52BAC" w:rsidRDefault="00B316DE" w:rsidP="00B316DE">
            <w:pPr>
              <w:tabs>
                <w:tab w:val="left" w:pos="11057"/>
              </w:tabs>
              <w:jc w:val="center"/>
              <w:rPr>
                <w:rFonts w:ascii="Times New Roman" w:hAnsi="Times New Roman" w:cs="Times New Roman"/>
                <w:b/>
              </w:rPr>
            </w:pPr>
            <w:r w:rsidRPr="00A52BAC">
              <w:rPr>
                <w:rFonts w:ascii="Times New Roman" w:hAnsi="Times New Roman" w:cs="Times New Roman"/>
                <w:b/>
              </w:rPr>
              <w:t>Наименованиекурса</w:t>
            </w:r>
          </w:p>
        </w:tc>
      </w:tr>
      <w:tr w:rsidR="00B316DE" w:rsidRPr="00A52BAC" w:rsidTr="00B316DE">
        <w:tc>
          <w:tcPr>
            <w:tcW w:w="567" w:type="dxa"/>
            <w:vMerge w:val="restart"/>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1</w:t>
            </w:r>
          </w:p>
        </w:tc>
        <w:tc>
          <w:tcPr>
            <w:tcW w:w="1843" w:type="dxa"/>
            <w:vMerge w:val="restart"/>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Спортивно-оздоровительное</w:t>
            </w: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Шахматы</w:t>
            </w:r>
          </w:p>
        </w:tc>
      </w:tr>
      <w:tr w:rsidR="00B316DE" w:rsidRPr="00A52BAC" w:rsidTr="00B316DE">
        <w:tc>
          <w:tcPr>
            <w:tcW w:w="567" w:type="dxa"/>
            <w:vMerge/>
          </w:tcPr>
          <w:p w:rsidR="00B316DE" w:rsidRPr="00A52BAC" w:rsidRDefault="00B316DE" w:rsidP="00B316DE">
            <w:pPr>
              <w:tabs>
                <w:tab w:val="left" w:pos="11057"/>
              </w:tabs>
              <w:rPr>
                <w:rFonts w:ascii="Times New Roman" w:hAnsi="Times New Roman" w:cs="Times New Roman"/>
              </w:rPr>
            </w:pPr>
          </w:p>
        </w:tc>
        <w:tc>
          <w:tcPr>
            <w:tcW w:w="1843" w:type="dxa"/>
            <w:vMerge/>
          </w:tcPr>
          <w:p w:rsidR="00B316DE" w:rsidRPr="00A52BAC" w:rsidRDefault="00B316DE" w:rsidP="00B316DE">
            <w:pPr>
              <w:tabs>
                <w:tab w:val="left" w:pos="11057"/>
              </w:tabs>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«Подвижныеигры»</w:t>
            </w:r>
          </w:p>
        </w:tc>
      </w:tr>
      <w:tr w:rsidR="00B316DE" w:rsidRPr="00A52BAC" w:rsidTr="00B316DE">
        <w:trPr>
          <w:trHeight w:val="374"/>
        </w:trPr>
        <w:tc>
          <w:tcPr>
            <w:tcW w:w="567" w:type="dxa"/>
            <w:vMerge w:val="restart"/>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2</w:t>
            </w:r>
          </w:p>
        </w:tc>
        <w:tc>
          <w:tcPr>
            <w:tcW w:w="1843" w:type="dxa"/>
            <w:vMerge w:val="restart"/>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Духовно-нравственное</w:t>
            </w: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«ЧанчылдынЧаражы»</w:t>
            </w:r>
          </w:p>
        </w:tc>
      </w:tr>
      <w:tr w:rsidR="00B316DE" w:rsidRPr="00A52BAC" w:rsidTr="00B316DE">
        <w:tc>
          <w:tcPr>
            <w:tcW w:w="567" w:type="dxa"/>
            <w:vMerge/>
          </w:tcPr>
          <w:p w:rsidR="00B316DE" w:rsidRPr="00A52BAC" w:rsidRDefault="00B316DE" w:rsidP="00B316DE">
            <w:pPr>
              <w:tabs>
                <w:tab w:val="left" w:pos="11057"/>
              </w:tabs>
              <w:rPr>
                <w:rFonts w:ascii="Times New Roman" w:hAnsi="Times New Roman" w:cs="Times New Roman"/>
              </w:rPr>
            </w:pPr>
          </w:p>
        </w:tc>
        <w:tc>
          <w:tcPr>
            <w:tcW w:w="1843" w:type="dxa"/>
            <w:vMerge/>
          </w:tcPr>
          <w:p w:rsidR="00B316DE" w:rsidRPr="00A52BAC" w:rsidRDefault="00B316DE" w:rsidP="00B316DE">
            <w:pPr>
              <w:tabs>
                <w:tab w:val="left" w:pos="11057"/>
              </w:tabs>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 xml:space="preserve">Уроки духовно-нравственного </w:t>
            </w:r>
            <w:r w:rsidRPr="00A52BAC">
              <w:rPr>
                <w:rFonts w:ascii="Times New Roman" w:hAnsi="Times New Roman" w:cs="Times New Roman"/>
              </w:rPr>
              <w:lastRenderedPageBreak/>
              <w:t>воспитания («Час общения»)</w:t>
            </w:r>
          </w:p>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 xml:space="preserve">Все знаю, все умею» </w:t>
            </w:r>
          </w:p>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 xml:space="preserve">«Я-солнышко» </w:t>
            </w:r>
          </w:p>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«Азбуканравственности» )</w:t>
            </w:r>
          </w:p>
        </w:tc>
      </w:tr>
      <w:tr w:rsidR="00B316DE" w:rsidRPr="00A52BAC" w:rsidTr="00B316DE">
        <w:tc>
          <w:tcPr>
            <w:tcW w:w="567" w:type="dxa"/>
            <w:vMerge/>
          </w:tcPr>
          <w:p w:rsidR="00B316DE" w:rsidRPr="00A52BAC" w:rsidRDefault="00B316DE" w:rsidP="00B316DE">
            <w:pPr>
              <w:tabs>
                <w:tab w:val="left" w:pos="11057"/>
              </w:tabs>
              <w:rPr>
                <w:rFonts w:ascii="Times New Roman" w:hAnsi="Times New Roman" w:cs="Times New Roman"/>
              </w:rPr>
            </w:pPr>
          </w:p>
        </w:tc>
        <w:tc>
          <w:tcPr>
            <w:tcW w:w="1843" w:type="dxa"/>
            <w:vMerge/>
          </w:tcPr>
          <w:p w:rsidR="00B316DE" w:rsidRPr="00A52BAC" w:rsidRDefault="00B316DE" w:rsidP="00B316DE">
            <w:pPr>
              <w:tabs>
                <w:tab w:val="left" w:pos="11057"/>
              </w:tabs>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В гостях у сказки</w:t>
            </w:r>
          </w:p>
        </w:tc>
      </w:tr>
      <w:tr w:rsidR="00B316DE" w:rsidRPr="00A52BAC" w:rsidTr="00B316DE">
        <w:tc>
          <w:tcPr>
            <w:tcW w:w="567" w:type="dxa"/>
            <w:vMerge/>
          </w:tcPr>
          <w:p w:rsidR="00B316DE" w:rsidRPr="00A52BAC" w:rsidRDefault="00B316DE" w:rsidP="00B316DE">
            <w:pPr>
              <w:tabs>
                <w:tab w:val="left" w:pos="11057"/>
              </w:tabs>
              <w:rPr>
                <w:rFonts w:ascii="Times New Roman" w:hAnsi="Times New Roman" w:cs="Times New Roman"/>
              </w:rPr>
            </w:pPr>
          </w:p>
        </w:tc>
        <w:tc>
          <w:tcPr>
            <w:tcW w:w="1843" w:type="dxa"/>
            <w:vMerge/>
          </w:tcPr>
          <w:p w:rsidR="00B316DE" w:rsidRPr="00A52BAC" w:rsidRDefault="00B316DE" w:rsidP="00B316DE">
            <w:pPr>
              <w:tabs>
                <w:tab w:val="left" w:pos="11057"/>
              </w:tabs>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Дорожнаяазбука</w:t>
            </w:r>
          </w:p>
        </w:tc>
      </w:tr>
      <w:tr w:rsidR="00B316DE" w:rsidRPr="00A52BAC" w:rsidTr="00B316DE">
        <w:tc>
          <w:tcPr>
            <w:tcW w:w="567"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4</w:t>
            </w:r>
          </w:p>
        </w:tc>
        <w:tc>
          <w:tcPr>
            <w:tcW w:w="1843"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Общеинтеллектуальное</w:t>
            </w: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Умники и умницы</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Мирвокруг</w:t>
            </w:r>
          </w:p>
        </w:tc>
      </w:tr>
      <w:tr w:rsidR="00B316DE" w:rsidRPr="00A52BAC" w:rsidTr="00B316DE">
        <w:trPr>
          <w:trHeight w:val="205"/>
        </w:trPr>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«Уроки речевого творчества»</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Занимательная математика</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Веселая грамматика</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«Тывызы ксыг тывадылым»</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Ментальная арифметика</w:t>
            </w:r>
          </w:p>
        </w:tc>
      </w:tr>
      <w:tr w:rsidR="00B316DE" w:rsidRPr="00A52BAC" w:rsidTr="00B316DE">
        <w:tc>
          <w:tcPr>
            <w:tcW w:w="567"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5</w:t>
            </w:r>
          </w:p>
        </w:tc>
        <w:tc>
          <w:tcPr>
            <w:tcW w:w="1843"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Общекультурное</w:t>
            </w: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 xml:space="preserve">Танцы народов мира» </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«Ритмика»</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«Подснежники»</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«Танцевальная азбука»</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«Музыка вокруг нас»</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«Музыка и я»</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«Вокал»</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Сказочная музыка</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«Акварель</w:t>
            </w:r>
          </w:p>
        </w:tc>
      </w:tr>
      <w:tr w:rsidR="00B316DE" w:rsidRPr="00F90F4E" w:rsidTr="00B316DE">
        <w:tc>
          <w:tcPr>
            <w:tcW w:w="567"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6</w:t>
            </w:r>
          </w:p>
        </w:tc>
        <w:tc>
          <w:tcPr>
            <w:tcW w:w="1843"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Социальное</w:t>
            </w: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 xml:space="preserve"> Первые шаги к здоровью, «Если хочешь быть здоров», «По дорожкам здоровья»</w:t>
            </w:r>
          </w:p>
        </w:tc>
      </w:tr>
      <w:tr w:rsidR="00B316DE" w:rsidRPr="00A52BAC" w:rsidTr="00B316DE">
        <w:tc>
          <w:tcPr>
            <w:tcW w:w="567" w:type="dxa"/>
            <w:vMerge/>
          </w:tcPr>
          <w:p w:rsidR="00B316DE" w:rsidRPr="00A52BAC" w:rsidRDefault="00B316DE" w:rsidP="00B316DE">
            <w:pPr>
              <w:tabs>
                <w:tab w:val="left" w:pos="11057"/>
              </w:tabs>
              <w:jc w:val="center"/>
              <w:rPr>
                <w:rFonts w:ascii="Times New Roman" w:hAnsi="Times New Roman" w:cs="Times New Roman"/>
              </w:rPr>
            </w:pPr>
          </w:p>
        </w:tc>
        <w:tc>
          <w:tcPr>
            <w:tcW w:w="1843" w:type="dxa"/>
            <w:vMerge/>
          </w:tcPr>
          <w:p w:rsidR="00B316DE" w:rsidRPr="00A52BAC" w:rsidRDefault="00B316DE" w:rsidP="00B316DE">
            <w:pPr>
              <w:tabs>
                <w:tab w:val="left" w:pos="11057"/>
              </w:tabs>
              <w:jc w:val="center"/>
              <w:rPr>
                <w:rFonts w:ascii="Times New Roman" w:hAnsi="Times New Roman" w:cs="Times New Roman"/>
              </w:rPr>
            </w:pPr>
          </w:p>
        </w:tc>
        <w:tc>
          <w:tcPr>
            <w:tcW w:w="396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Тропинка к своему Я</w:t>
            </w:r>
          </w:p>
        </w:tc>
      </w:tr>
    </w:tbl>
    <w:p w:rsidR="00B316DE" w:rsidRPr="00A52BAC" w:rsidRDefault="00B316DE" w:rsidP="00B316DE">
      <w:pPr>
        <w:shd w:val="clear" w:color="auto" w:fill="FFFFFF"/>
        <w:tabs>
          <w:tab w:val="left" w:pos="11057"/>
        </w:tabs>
        <w:spacing w:after="300"/>
        <w:rPr>
          <w:rFonts w:ascii="Times New Roman" w:hAnsi="Times New Roman" w:cs="Times New Roman"/>
        </w:rPr>
      </w:pPr>
    </w:p>
    <w:p w:rsidR="00B316DE" w:rsidRPr="00A52BAC" w:rsidRDefault="00B316DE" w:rsidP="00B316DE">
      <w:pPr>
        <w:shd w:val="clear" w:color="auto" w:fill="FFFFFF"/>
        <w:tabs>
          <w:tab w:val="left" w:pos="11057"/>
        </w:tabs>
        <w:jc w:val="center"/>
        <w:rPr>
          <w:rFonts w:ascii="Times New Roman" w:hAnsi="Times New Roman" w:cs="Times New Roman"/>
          <w:b/>
        </w:rPr>
      </w:pPr>
      <w:r w:rsidRPr="00A52BAC">
        <w:rPr>
          <w:rFonts w:ascii="Times New Roman" w:hAnsi="Times New Roman" w:cs="Times New Roman"/>
          <w:b/>
        </w:rPr>
        <w:t>5-11 классы</w:t>
      </w:r>
    </w:p>
    <w:p w:rsidR="00B316DE" w:rsidRPr="00A52BAC" w:rsidRDefault="00B316DE" w:rsidP="00B316DE">
      <w:pPr>
        <w:tabs>
          <w:tab w:val="left" w:pos="11057"/>
        </w:tabs>
        <w:ind w:right="142" w:firstLine="708"/>
        <w:rPr>
          <w:rFonts w:ascii="Times New Roman" w:hAnsi="Times New Roman" w:cs="Times New Roman"/>
          <w:b/>
        </w:rPr>
      </w:pPr>
    </w:p>
    <w:tbl>
      <w:tblPr>
        <w:tblStyle w:val="af4"/>
        <w:tblW w:w="6771" w:type="dxa"/>
        <w:tblLayout w:type="fixed"/>
        <w:tblLook w:val="04A0"/>
      </w:tblPr>
      <w:tblGrid>
        <w:gridCol w:w="458"/>
        <w:gridCol w:w="1918"/>
        <w:gridCol w:w="4395"/>
      </w:tblGrid>
      <w:tr w:rsidR="00B316DE" w:rsidRPr="00A52BAC" w:rsidTr="00B316DE">
        <w:tc>
          <w:tcPr>
            <w:tcW w:w="458" w:type="dxa"/>
          </w:tcPr>
          <w:p w:rsidR="00B316DE" w:rsidRPr="00A52BAC" w:rsidRDefault="00B316DE" w:rsidP="00B316DE">
            <w:pPr>
              <w:tabs>
                <w:tab w:val="left" w:pos="11057"/>
              </w:tabs>
              <w:jc w:val="center"/>
              <w:rPr>
                <w:b/>
                <w:sz w:val="24"/>
                <w:szCs w:val="24"/>
              </w:rPr>
            </w:pPr>
            <w:r w:rsidRPr="00A52BAC">
              <w:rPr>
                <w:b/>
                <w:sz w:val="24"/>
                <w:szCs w:val="24"/>
              </w:rPr>
              <w:t>№</w:t>
            </w:r>
          </w:p>
        </w:tc>
        <w:tc>
          <w:tcPr>
            <w:tcW w:w="1918" w:type="dxa"/>
          </w:tcPr>
          <w:p w:rsidR="00B316DE" w:rsidRPr="00A52BAC" w:rsidRDefault="00B316DE" w:rsidP="00B316DE">
            <w:pPr>
              <w:tabs>
                <w:tab w:val="left" w:pos="11057"/>
              </w:tabs>
              <w:jc w:val="center"/>
              <w:rPr>
                <w:b/>
                <w:sz w:val="24"/>
                <w:szCs w:val="24"/>
              </w:rPr>
            </w:pPr>
            <w:r w:rsidRPr="00A52BAC">
              <w:rPr>
                <w:b/>
                <w:sz w:val="24"/>
                <w:szCs w:val="24"/>
              </w:rPr>
              <w:t>Направление</w:t>
            </w:r>
          </w:p>
        </w:tc>
        <w:tc>
          <w:tcPr>
            <w:tcW w:w="4395" w:type="dxa"/>
          </w:tcPr>
          <w:p w:rsidR="00B316DE" w:rsidRPr="00A52BAC" w:rsidRDefault="00B316DE" w:rsidP="00B316DE">
            <w:pPr>
              <w:tabs>
                <w:tab w:val="left" w:pos="11057"/>
              </w:tabs>
              <w:jc w:val="center"/>
              <w:rPr>
                <w:b/>
                <w:sz w:val="24"/>
                <w:szCs w:val="24"/>
              </w:rPr>
            </w:pPr>
            <w:r w:rsidRPr="00A52BAC">
              <w:rPr>
                <w:b/>
                <w:sz w:val="24"/>
                <w:szCs w:val="24"/>
              </w:rPr>
              <w:t>Наименование курса</w:t>
            </w:r>
          </w:p>
        </w:tc>
      </w:tr>
      <w:tr w:rsidR="00B316DE" w:rsidRPr="00A52BAC" w:rsidTr="00B316DE">
        <w:tc>
          <w:tcPr>
            <w:tcW w:w="458" w:type="dxa"/>
            <w:vMerge w:val="restart"/>
          </w:tcPr>
          <w:p w:rsidR="00B316DE" w:rsidRPr="00A52BAC" w:rsidRDefault="00B316DE" w:rsidP="00B316DE">
            <w:pPr>
              <w:tabs>
                <w:tab w:val="left" w:pos="11057"/>
              </w:tabs>
              <w:jc w:val="center"/>
              <w:rPr>
                <w:sz w:val="24"/>
                <w:szCs w:val="24"/>
              </w:rPr>
            </w:pPr>
            <w:r w:rsidRPr="00A52BAC">
              <w:rPr>
                <w:sz w:val="24"/>
                <w:szCs w:val="24"/>
              </w:rPr>
              <w:t>1</w:t>
            </w:r>
          </w:p>
        </w:tc>
        <w:tc>
          <w:tcPr>
            <w:tcW w:w="1918" w:type="dxa"/>
            <w:vMerge w:val="restart"/>
          </w:tcPr>
          <w:p w:rsidR="00B316DE" w:rsidRPr="00A52BAC" w:rsidRDefault="00B316DE" w:rsidP="00B316DE">
            <w:pPr>
              <w:tabs>
                <w:tab w:val="left" w:pos="11057"/>
              </w:tabs>
              <w:jc w:val="center"/>
              <w:rPr>
                <w:b/>
                <w:sz w:val="24"/>
                <w:szCs w:val="24"/>
              </w:rPr>
            </w:pPr>
            <w:r w:rsidRPr="00A52BAC">
              <w:rPr>
                <w:sz w:val="24"/>
                <w:szCs w:val="24"/>
              </w:rPr>
              <w:t>Спортивно-оздоровительное</w:t>
            </w:r>
          </w:p>
        </w:tc>
        <w:tc>
          <w:tcPr>
            <w:tcW w:w="4395" w:type="dxa"/>
          </w:tcPr>
          <w:p w:rsidR="00B316DE" w:rsidRPr="00A52BAC" w:rsidRDefault="00B316DE" w:rsidP="00B316DE">
            <w:pPr>
              <w:tabs>
                <w:tab w:val="left" w:pos="11057"/>
              </w:tabs>
              <w:rPr>
                <w:sz w:val="24"/>
                <w:szCs w:val="24"/>
              </w:rPr>
            </w:pPr>
            <w:r w:rsidRPr="00A52BAC">
              <w:rPr>
                <w:sz w:val="24"/>
                <w:szCs w:val="24"/>
              </w:rPr>
              <w:t>Спортивныеигры</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Шахматы</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Строевая подготовка</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Юнармия. ГТО</w:t>
            </w:r>
          </w:p>
        </w:tc>
      </w:tr>
      <w:tr w:rsidR="00B316DE" w:rsidRPr="00A52BAC" w:rsidTr="00B316DE">
        <w:tc>
          <w:tcPr>
            <w:tcW w:w="458" w:type="dxa"/>
            <w:vMerge w:val="restart"/>
          </w:tcPr>
          <w:p w:rsidR="00B316DE" w:rsidRPr="00A52BAC" w:rsidRDefault="00B316DE" w:rsidP="00B316DE">
            <w:pPr>
              <w:tabs>
                <w:tab w:val="left" w:pos="11057"/>
              </w:tabs>
              <w:jc w:val="center"/>
              <w:rPr>
                <w:sz w:val="24"/>
                <w:szCs w:val="24"/>
              </w:rPr>
            </w:pPr>
            <w:r w:rsidRPr="00A52BAC">
              <w:rPr>
                <w:sz w:val="24"/>
                <w:szCs w:val="24"/>
              </w:rPr>
              <w:t>2</w:t>
            </w:r>
          </w:p>
        </w:tc>
        <w:tc>
          <w:tcPr>
            <w:tcW w:w="1918" w:type="dxa"/>
            <w:vMerge w:val="restart"/>
          </w:tcPr>
          <w:p w:rsidR="00B316DE" w:rsidRPr="00A52BAC" w:rsidRDefault="00B316DE" w:rsidP="00B316DE">
            <w:pPr>
              <w:tabs>
                <w:tab w:val="left" w:pos="11057"/>
              </w:tabs>
              <w:jc w:val="center"/>
              <w:rPr>
                <w:sz w:val="24"/>
                <w:szCs w:val="24"/>
              </w:rPr>
            </w:pPr>
            <w:r w:rsidRPr="00A52BAC">
              <w:rPr>
                <w:sz w:val="24"/>
                <w:szCs w:val="24"/>
              </w:rPr>
              <w:t>Духовно-нравственное</w:t>
            </w:r>
          </w:p>
        </w:tc>
        <w:tc>
          <w:tcPr>
            <w:tcW w:w="4395" w:type="dxa"/>
          </w:tcPr>
          <w:p w:rsidR="00B316DE" w:rsidRPr="00A52BAC" w:rsidRDefault="00B316DE" w:rsidP="00B316DE">
            <w:pPr>
              <w:tabs>
                <w:tab w:val="left" w:pos="11057"/>
              </w:tabs>
              <w:rPr>
                <w:sz w:val="24"/>
                <w:szCs w:val="24"/>
              </w:rPr>
            </w:pPr>
            <w:r w:rsidRPr="00A52BAC">
              <w:rPr>
                <w:sz w:val="24"/>
                <w:szCs w:val="24"/>
              </w:rPr>
              <w:t>Я гражданин России</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Улусчуужурлар</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ОДНКНР</w:t>
            </w:r>
          </w:p>
        </w:tc>
      </w:tr>
      <w:tr w:rsidR="00B316DE" w:rsidRPr="00F90F4E"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b/>
                <w:sz w:val="24"/>
                <w:szCs w:val="24"/>
              </w:rPr>
            </w:pPr>
            <w:r w:rsidRPr="00A52BAC">
              <w:rPr>
                <w:sz w:val="24"/>
                <w:szCs w:val="24"/>
              </w:rPr>
              <w:t>Уроки духовно-нравственного воспитания «Дети России», «Уроки духовно-нравственного воспитания», «Патриоты России», «Час общения», «Лестница успеха», «Новое поколение»</w:t>
            </w:r>
          </w:p>
        </w:tc>
      </w:tr>
      <w:tr w:rsidR="00B316DE" w:rsidRPr="00F90F4E" w:rsidTr="00B316DE">
        <w:tc>
          <w:tcPr>
            <w:tcW w:w="458" w:type="dxa"/>
            <w:vMerge w:val="restart"/>
          </w:tcPr>
          <w:p w:rsidR="00B316DE" w:rsidRPr="00A52BAC" w:rsidRDefault="00B316DE" w:rsidP="00B316DE">
            <w:pPr>
              <w:tabs>
                <w:tab w:val="left" w:pos="11057"/>
              </w:tabs>
              <w:jc w:val="center"/>
              <w:rPr>
                <w:b/>
                <w:sz w:val="24"/>
                <w:szCs w:val="24"/>
              </w:rPr>
            </w:pPr>
            <w:r w:rsidRPr="00A52BAC">
              <w:rPr>
                <w:b/>
                <w:sz w:val="24"/>
                <w:szCs w:val="24"/>
              </w:rPr>
              <w:t>3</w:t>
            </w:r>
          </w:p>
        </w:tc>
        <w:tc>
          <w:tcPr>
            <w:tcW w:w="1918" w:type="dxa"/>
            <w:vMerge w:val="restart"/>
          </w:tcPr>
          <w:p w:rsidR="00B316DE" w:rsidRPr="00A52BAC" w:rsidRDefault="00B316DE" w:rsidP="00B316DE">
            <w:pPr>
              <w:tabs>
                <w:tab w:val="left" w:pos="11057"/>
              </w:tabs>
              <w:jc w:val="center"/>
              <w:rPr>
                <w:b/>
                <w:sz w:val="24"/>
                <w:szCs w:val="24"/>
              </w:rPr>
            </w:pPr>
            <w:r w:rsidRPr="00A52BAC">
              <w:rPr>
                <w:sz w:val="24"/>
                <w:szCs w:val="24"/>
              </w:rPr>
              <w:t>Общеинтеллектуальное</w:t>
            </w:r>
          </w:p>
        </w:tc>
        <w:tc>
          <w:tcPr>
            <w:tcW w:w="4395" w:type="dxa"/>
          </w:tcPr>
          <w:p w:rsidR="00B316DE" w:rsidRPr="00A52BAC" w:rsidRDefault="00B316DE" w:rsidP="00B316DE">
            <w:pPr>
              <w:tabs>
                <w:tab w:val="left" w:pos="11057"/>
              </w:tabs>
              <w:rPr>
                <w:b/>
                <w:sz w:val="24"/>
                <w:szCs w:val="24"/>
              </w:rPr>
            </w:pPr>
            <w:r w:rsidRPr="00A52BAC">
              <w:rPr>
                <w:sz w:val="24"/>
                <w:szCs w:val="24"/>
              </w:rPr>
              <w:t>«Подготовка к ЕГЭ. Русский язык»</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b/>
                <w:sz w:val="24"/>
                <w:szCs w:val="24"/>
              </w:rPr>
            </w:pPr>
            <w:r w:rsidRPr="00A52BAC">
              <w:rPr>
                <w:sz w:val="24"/>
                <w:szCs w:val="24"/>
              </w:rPr>
              <w:t>«Подготовка к ЕГЭ: биология»</w:t>
            </w:r>
          </w:p>
        </w:tc>
      </w:tr>
      <w:tr w:rsidR="00B316DE" w:rsidRPr="00F90F4E"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b/>
                <w:sz w:val="24"/>
                <w:szCs w:val="24"/>
              </w:rPr>
            </w:pPr>
            <w:r w:rsidRPr="00A52BAC">
              <w:rPr>
                <w:sz w:val="24"/>
                <w:szCs w:val="24"/>
              </w:rPr>
              <w:t>«Пишем изложение и сочинение-рассуждение»</w:t>
            </w:r>
          </w:p>
        </w:tc>
      </w:tr>
      <w:tr w:rsidR="00B316DE" w:rsidRPr="00A52BAC" w:rsidTr="00B316DE">
        <w:tc>
          <w:tcPr>
            <w:tcW w:w="458" w:type="dxa"/>
            <w:vMerge/>
          </w:tcPr>
          <w:p w:rsidR="00B316DE" w:rsidRPr="00A52BAC" w:rsidRDefault="00B316DE" w:rsidP="00B316DE">
            <w:pPr>
              <w:tabs>
                <w:tab w:val="left" w:pos="11057"/>
              </w:tabs>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b/>
                <w:sz w:val="24"/>
                <w:szCs w:val="24"/>
              </w:rPr>
            </w:pPr>
            <w:r w:rsidRPr="00A52BAC">
              <w:rPr>
                <w:sz w:val="24"/>
                <w:szCs w:val="24"/>
              </w:rPr>
              <w:t>«Подготовка к ЕГЭ: обществознание»</w:t>
            </w:r>
          </w:p>
        </w:tc>
      </w:tr>
      <w:tr w:rsidR="00B316DE" w:rsidRPr="00F90F4E"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«Подготовка к ЕГЭ по математике»</w:t>
            </w:r>
          </w:p>
        </w:tc>
      </w:tr>
      <w:tr w:rsidR="00B316DE" w:rsidRPr="00F90F4E"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«Подготовка к ГИА по биологии»</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«Практическоеобществознание»</w:t>
            </w:r>
          </w:p>
        </w:tc>
      </w:tr>
      <w:tr w:rsidR="00B316DE" w:rsidRPr="00F90F4E"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«Подготовка к ГИА по математике»</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Инфознайка</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Веселаяинформатика</w:t>
            </w:r>
          </w:p>
        </w:tc>
      </w:tr>
      <w:tr w:rsidR="00B316DE" w:rsidRPr="00A52BAC" w:rsidTr="00B316DE">
        <w:tc>
          <w:tcPr>
            <w:tcW w:w="458" w:type="dxa"/>
            <w:vMerge/>
          </w:tcPr>
          <w:p w:rsidR="00B316DE" w:rsidRPr="00A52BAC" w:rsidRDefault="00B316DE" w:rsidP="00B316DE">
            <w:pPr>
              <w:tabs>
                <w:tab w:val="left" w:pos="11057"/>
              </w:tabs>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Миринформатики</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Основыфинансовойграмотности</w:t>
            </w:r>
          </w:p>
        </w:tc>
      </w:tr>
      <w:tr w:rsidR="00B316DE" w:rsidRPr="00A52BAC" w:rsidTr="00B316DE">
        <w:tc>
          <w:tcPr>
            <w:tcW w:w="458" w:type="dxa"/>
            <w:vMerge w:val="restart"/>
          </w:tcPr>
          <w:p w:rsidR="00B316DE" w:rsidRPr="00A52BAC" w:rsidRDefault="00B316DE" w:rsidP="00B316DE">
            <w:pPr>
              <w:tabs>
                <w:tab w:val="left" w:pos="11057"/>
              </w:tabs>
              <w:jc w:val="center"/>
              <w:rPr>
                <w:sz w:val="24"/>
                <w:szCs w:val="24"/>
              </w:rPr>
            </w:pPr>
            <w:r w:rsidRPr="00A52BAC">
              <w:rPr>
                <w:sz w:val="24"/>
                <w:szCs w:val="24"/>
              </w:rPr>
              <w:t>4</w:t>
            </w:r>
          </w:p>
        </w:tc>
        <w:tc>
          <w:tcPr>
            <w:tcW w:w="1918" w:type="dxa"/>
            <w:vMerge w:val="restart"/>
          </w:tcPr>
          <w:p w:rsidR="00B316DE" w:rsidRPr="00A52BAC" w:rsidRDefault="00B316DE" w:rsidP="00B316DE">
            <w:pPr>
              <w:tabs>
                <w:tab w:val="left" w:pos="11057"/>
              </w:tabs>
              <w:jc w:val="center"/>
              <w:rPr>
                <w:sz w:val="24"/>
                <w:szCs w:val="24"/>
              </w:rPr>
            </w:pPr>
            <w:r w:rsidRPr="00A52BAC">
              <w:rPr>
                <w:sz w:val="24"/>
                <w:szCs w:val="24"/>
              </w:rPr>
              <w:t>Общекультурное</w:t>
            </w:r>
          </w:p>
        </w:tc>
        <w:tc>
          <w:tcPr>
            <w:tcW w:w="4395" w:type="dxa"/>
          </w:tcPr>
          <w:p w:rsidR="00B316DE" w:rsidRPr="00A52BAC" w:rsidRDefault="00B316DE" w:rsidP="00B316DE">
            <w:pPr>
              <w:tabs>
                <w:tab w:val="left" w:pos="11057"/>
              </w:tabs>
              <w:rPr>
                <w:sz w:val="24"/>
                <w:szCs w:val="24"/>
              </w:rPr>
            </w:pPr>
            <w:r w:rsidRPr="00A52BAC">
              <w:rPr>
                <w:sz w:val="24"/>
                <w:szCs w:val="24"/>
              </w:rPr>
              <w:t>«Вокально-хоровоепение»</w:t>
            </w:r>
          </w:p>
        </w:tc>
      </w:tr>
      <w:tr w:rsidR="00B316DE" w:rsidRPr="00A52BAC" w:rsidTr="00B316DE">
        <w:tc>
          <w:tcPr>
            <w:tcW w:w="458" w:type="dxa"/>
            <w:vMerge/>
          </w:tcPr>
          <w:p w:rsidR="00B316DE" w:rsidRPr="00A52BAC" w:rsidRDefault="00B316DE" w:rsidP="00B316DE">
            <w:pPr>
              <w:tabs>
                <w:tab w:val="left" w:pos="11057"/>
              </w:tabs>
              <w:jc w:val="center"/>
              <w:rPr>
                <w:sz w:val="24"/>
                <w:szCs w:val="24"/>
              </w:rPr>
            </w:pPr>
          </w:p>
        </w:tc>
        <w:tc>
          <w:tcPr>
            <w:tcW w:w="1918" w:type="dxa"/>
            <w:vMerge/>
          </w:tcPr>
          <w:p w:rsidR="00B316DE" w:rsidRPr="00A52BAC" w:rsidRDefault="00B316DE" w:rsidP="00B316DE">
            <w:pPr>
              <w:tabs>
                <w:tab w:val="left" w:pos="11057"/>
              </w:tabs>
              <w:jc w:val="center"/>
              <w:rPr>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«Мастерствовокала»</w:t>
            </w:r>
          </w:p>
        </w:tc>
      </w:tr>
      <w:tr w:rsidR="00B316DE" w:rsidRPr="00A52BAC" w:rsidTr="00B316DE">
        <w:tc>
          <w:tcPr>
            <w:tcW w:w="458" w:type="dxa"/>
            <w:vMerge/>
          </w:tcPr>
          <w:p w:rsidR="00B316DE" w:rsidRPr="00A52BAC" w:rsidRDefault="00B316DE" w:rsidP="00B316DE">
            <w:pPr>
              <w:tabs>
                <w:tab w:val="left" w:pos="11057"/>
              </w:tabs>
              <w:jc w:val="center"/>
              <w:rPr>
                <w:sz w:val="24"/>
                <w:szCs w:val="24"/>
              </w:rPr>
            </w:pPr>
          </w:p>
        </w:tc>
        <w:tc>
          <w:tcPr>
            <w:tcW w:w="1918" w:type="dxa"/>
            <w:vMerge/>
          </w:tcPr>
          <w:p w:rsidR="00B316DE" w:rsidRPr="00A52BAC" w:rsidRDefault="00B316DE" w:rsidP="00B316DE">
            <w:pPr>
              <w:tabs>
                <w:tab w:val="left" w:pos="11057"/>
              </w:tabs>
              <w:jc w:val="center"/>
              <w:rPr>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«Патриотическаяпесня»</w:t>
            </w:r>
          </w:p>
        </w:tc>
      </w:tr>
      <w:tr w:rsidR="00B316DE" w:rsidRPr="00A52BAC" w:rsidTr="00B316DE">
        <w:tc>
          <w:tcPr>
            <w:tcW w:w="458" w:type="dxa"/>
            <w:vMerge/>
          </w:tcPr>
          <w:p w:rsidR="00B316DE" w:rsidRPr="00A52BAC" w:rsidRDefault="00B316DE" w:rsidP="00B316DE">
            <w:pPr>
              <w:tabs>
                <w:tab w:val="left" w:pos="11057"/>
              </w:tabs>
              <w:jc w:val="center"/>
              <w:rPr>
                <w:sz w:val="24"/>
                <w:szCs w:val="24"/>
              </w:rPr>
            </w:pPr>
          </w:p>
        </w:tc>
        <w:tc>
          <w:tcPr>
            <w:tcW w:w="1918" w:type="dxa"/>
            <w:vMerge/>
          </w:tcPr>
          <w:p w:rsidR="00B316DE" w:rsidRPr="00A52BAC" w:rsidRDefault="00B316DE" w:rsidP="00B316DE">
            <w:pPr>
              <w:tabs>
                <w:tab w:val="left" w:pos="11057"/>
              </w:tabs>
              <w:jc w:val="center"/>
              <w:rPr>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«Радость» (танцевальный)</w:t>
            </w:r>
          </w:p>
        </w:tc>
      </w:tr>
      <w:tr w:rsidR="00B316DE" w:rsidRPr="00A52BAC" w:rsidTr="00B316DE">
        <w:tc>
          <w:tcPr>
            <w:tcW w:w="458" w:type="dxa"/>
            <w:vMerge/>
          </w:tcPr>
          <w:p w:rsidR="00B316DE" w:rsidRPr="00A52BAC" w:rsidRDefault="00B316DE" w:rsidP="00B316DE">
            <w:pPr>
              <w:tabs>
                <w:tab w:val="left" w:pos="11057"/>
              </w:tabs>
              <w:jc w:val="center"/>
              <w:rPr>
                <w:sz w:val="24"/>
                <w:szCs w:val="24"/>
              </w:rPr>
            </w:pPr>
          </w:p>
        </w:tc>
        <w:tc>
          <w:tcPr>
            <w:tcW w:w="1918" w:type="dxa"/>
            <w:vMerge/>
          </w:tcPr>
          <w:p w:rsidR="00B316DE" w:rsidRPr="00A52BAC" w:rsidRDefault="00B316DE" w:rsidP="00B316DE">
            <w:pPr>
              <w:tabs>
                <w:tab w:val="left" w:pos="11057"/>
              </w:tabs>
              <w:jc w:val="center"/>
              <w:rPr>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В странездоровья</w:t>
            </w:r>
          </w:p>
        </w:tc>
      </w:tr>
      <w:tr w:rsidR="00B316DE" w:rsidRPr="00A52BAC" w:rsidTr="00B316DE">
        <w:tc>
          <w:tcPr>
            <w:tcW w:w="458" w:type="dxa"/>
            <w:vMerge/>
          </w:tcPr>
          <w:p w:rsidR="00B316DE" w:rsidRPr="00A52BAC" w:rsidRDefault="00B316DE" w:rsidP="00B316DE">
            <w:pPr>
              <w:tabs>
                <w:tab w:val="left" w:pos="11057"/>
              </w:tabs>
              <w:jc w:val="center"/>
              <w:rPr>
                <w:sz w:val="24"/>
                <w:szCs w:val="24"/>
              </w:rPr>
            </w:pPr>
          </w:p>
        </w:tc>
        <w:tc>
          <w:tcPr>
            <w:tcW w:w="1918" w:type="dxa"/>
            <w:vMerge/>
          </w:tcPr>
          <w:p w:rsidR="00B316DE" w:rsidRPr="00A52BAC" w:rsidRDefault="00B316DE" w:rsidP="00B316DE">
            <w:pPr>
              <w:tabs>
                <w:tab w:val="left" w:pos="11057"/>
              </w:tabs>
              <w:jc w:val="center"/>
              <w:rPr>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Урокибезопасности</w:t>
            </w:r>
          </w:p>
        </w:tc>
      </w:tr>
      <w:tr w:rsidR="00B316DE" w:rsidRPr="00A52BAC" w:rsidTr="00B316DE">
        <w:tc>
          <w:tcPr>
            <w:tcW w:w="458" w:type="dxa"/>
            <w:vMerge/>
          </w:tcPr>
          <w:p w:rsidR="00B316DE" w:rsidRPr="00A52BAC" w:rsidRDefault="00B316DE" w:rsidP="00B316DE">
            <w:pPr>
              <w:tabs>
                <w:tab w:val="left" w:pos="11057"/>
              </w:tabs>
              <w:jc w:val="center"/>
              <w:rPr>
                <w:sz w:val="24"/>
                <w:szCs w:val="24"/>
              </w:rPr>
            </w:pPr>
          </w:p>
        </w:tc>
        <w:tc>
          <w:tcPr>
            <w:tcW w:w="1918" w:type="dxa"/>
            <w:vMerge/>
          </w:tcPr>
          <w:p w:rsidR="00B316DE" w:rsidRPr="00A52BAC" w:rsidRDefault="00B316DE" w:rsidP="00B316DE">
            <w:pPr>
              <w:tabs>
                <w:tab w:val="left" w:pos="11057"/>
              </w:tabs>
              <w:jc w:val="center"/>
              <w:rPr>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Мир профессий</w:t>
            </w:r>
          </w:p>
        </w:tc>
      </w:tr>
      <w:tr w:rsidR="00B316DE" w:rsidRPr="00A52BAC" w:rsidTr="00B316DE">
        <w:tc>
          <w:tcPr>
            <w:tcW w:w="458" w:type="dxa"/>
            <w:vMerge w:val="restart"/>
          </w:tcPr>
          <w:p w:rsidR="00B316DE" w:rsidRPr="00A52BAC" w:rsidRDefault="00B316DE" w:rsidP="00B316DE">
            <w:pPr>
              <w:tabs>
                <w:tab w:val="left" w:pos="11057"/>
              </w:tabs>
              <w:jc w:val="center"/>
              <w:rPr>
                <w:sz w:val="24"/>
                <w:szCs w:val="24"/>
              </w:rPr>
            </w:pPr>
            <w:r w:rsidRPr="00A52BAC">
              <w:rPr>
                <w:sz w:val="24"/>
                <w:szCs w:val="24"/>
              </w:rPr>
              <w:t>5</w:t>
            </w:r>
          </w:p>
        </w:tc>
        <w:tc>
          <w:tcPr>
            <w:tcW w:w="1918" w:type="dxa"/>
            <w:vMerge w:val="restart"/>
          </w:tcPr>
          <w:p w:rsidR="00B316DE" w:rsidRPr="00A52BAC" w:rsidRDefault="00B316DE" w:rsidP="00B316DE">
            <w:pPr>
              <w:tabs>
                <w:tab w:val="left" w:pos="11057"/>
              </w:tabs>
              <w:jc w:val="center"/>
              <w:rPr>
                <w:sz w:val="24"/>
                <w:szCs w:val="24"/>
              </w:rPr>
            </w:pPr>
            <w:r w:rsidRPr="00A52BAC">
              <w:rPr>
                <w:sz w:val="24"/>
                <w:szCs w:val="24"/>
              </w:rPr>
              <w:t>Социальное</w:t>
            </w:r>
          </w:p>
        </w:tc>
        <w:tc>
          <w:tcPr>
            <w:tcW w:w="4395" w:type="dxa"/>
          </w:tcPr>
          <w:p w:rsidR="00B316DE" w:rsidRPr="00A52BAC" w:rsidRDefault="00B316DE" w:rsidP="00B316DE">
            <w:pPr>
              <w:tabs>
                <w:tab w:val="left" w:pos="11057"/>
              </w:tabs>
              <w:rPr>
                <w:sz w:val="24"/>
                <w:szCs w:val="24"/>
              </w:rPr>
            </w:pPr>
            <w:r w:rsidRPr="00A52BAC">
              <w:rPr>
                <w:sz w:val="24"/>
                <w:szCs w:val="24"/>
              </w:rPr>
              <w:t xml:space="preserve"> «Урокисоциальнойжизни»</w:t>
            </w:r>
          </w:p>
        </w:tc>
      </w:tr>
      <w:tr w:rsidR="00B316DE" w:rsidRPr="00A52BAC" w:rsidTr="00B316DE">
        <w:tc>
          <w:tcPr>
            <w:tcW w:w="458" w:type="dxa"/>
            <w:vMerge/>
          </w:tcPr>
          <w:p w:rsidR="00B316DE" w:rsidRPr="00A52BAC" w:rsidRDefault="00B316DE" w:rsidP="00B316DE">
            <w:pPr>
              <w:tabs>
                <w:tab w:val="left" w:pos="11057"/>
              </w:tabs>
              <w:jc w:val="center"/>
              <w:rPr>
                <w:sz w:val="24"/>
                <w:szCs w:val="24"/>
              </w:rPr>
            </w:pPr>
          </w:p>
        </w:tc>
        <w:tc>
          <w:tcPr>
            <w:tcW w:w="1918" w:type="dxa"/>
            <w:vMerge/>
          </w:tcPr>
          <w:p w:rsidR="00B316DE" w:rsidRPr="00A52BAC" w:rsidRDefault="00B316DE" w:rsidP="00B316DE">
            <w:pPr>
              <w:tabs>
                <w:tab w:val="left" w:pos="11057"/>
              </w:tabs>
              <w:jc w:val="center"/>
              <w:rPr>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«Волонтеры»</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1918" w:type="dxa"/>
            <w:vMerge/>
          </w:tcPr>
          <w:p w:rsidR="00B316DE" w:rsidRPr="00A52BAC" w:rsidRDefault="00B316DE" w:rsidP="00B316DE">
            <w:pPr>
              <w:tabs>
                <w:tab w:val="left" w:pos="11057"/>
              </w:tabs>
              <w:jc w:val="center"/>
              <w:rPr>
                <w:b/>
                <w:sz w:val="24"/>
                <w:szCs w:val="24"/>
              </w:rPr>
            </w:pPr>
          </w:p>
        </w:tc>
        <w:tc>
          <w:tcPr>
            <w:tcW w:w="4395" w:type="dxa"/>
          </w:tcPr>
          <w:p w:rsidR="00B316DE" w:rsidRPr="00A52BAC" w:rsidRDefault="00B316DE" w:rsidP="00B316DE">
            <w:pPr>
              <w:tabs>
                <w:tab w:val="left" w:pos="11057"/>
              </w:tabs>
              <w:rPr>
                <w:sz w:val="24"/>
                <w:szCs w:val="24"/>
              </w:rPr>
            </w:pPr>
            <w:r w:rsidRPr="00A52BAC">
              <w:rPr>
                <w:sz w:val="24"/>
                <w:szCs w:val="24"/>
              </w:rPr>
              <w:t>«ЮИД»</w:t>
            </w:r>
          </w:p>
        </w:tc>
      </w:tr>
    </w:tbl>
    <w:p w:rsidR="00B316DE" w:rsidRPr="00A52BAC" w:rsidRDefault="00B316DE" w:rsidP="00B316DE">
      <w:pPr>
        <w:tabs>
          <w:tab w:val="left" w:pos="11057"/>
        </w:tabs>
        <w:ind w:right="142" w:firstLine="567"/>
        <w:rPr>
          <w:rFonts w:ascii="Times New Roman" w:hAnsi="Times New Roman" w:cs="Times New Roman"/>
        </w:rPr>
      </w:pPr>
      <w:r w:rsidRPr="00A52BAC">
        <w:rPr>
          <w:rFonts w:ascii="Times New Roman" w:hAnsi="Times New Roman" w:cs="Times New Roman"/>
        </w:rPr>
        <w:t xml:space="preserve">Воспитание на занятиях школьных курсов внеурочной деятельности осуществляется преимущественно через: </w:t>
      </w:r>
    </w:p>
    <w:p w:rsidR="00B316DE" w:rsidRPr="00A52BAC" w:rsidRDefault="00B316DE" w:rsidP="00B316DE">
      <w:pPr>
        <w:tabs>
          <w:tab w:val="left" w:pos="11057"/>
        </w:tabs>
        <w:ind w:right="142" w:firstLine="567"/>
        <w:rPr>
          <w:rFonts w:ascii="Times New Roman" w:hAnsi="Times New Roman" w:cs="Times New Roman"/>
        </w:rPr>
      </w:pPr>
      <w:r w:rsidRPr="00A52BAC">
        <w:rPr>
          <w:rFonts w:ascii="Times New Roman" w:hAnsi="Times New Roman" w:cs="Times New Roman"/>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316DE" w:rsidRPr="00A52BAC" w:rsidRDefault="00B316DE" w:rsidP="00B316DE">
      <w:pPr>
        <w:tabs>
          <w:tab w:val="left" w:pos="11057"/>
        </w:tabs>
        <w:ind w:right="142" w:firstLine="567"/>
        <w:rPr>
          <w:rStyle w:val="CharAttribute0"/>
          <w:rFonts w:eastAsia="Batang" w:cs="Times New Roman"/>
        </w:rPr>
      </w:pPr>
      <w:r w:rsidRPr="00A52BAC">
        <w:rPr>
          <w:rStyle w:val="CharAttribute0"/>
          <w:rFonts w:eastAsia="Batang" w:cs="Times New Roman"/>
        </w:rPr>
        <w:t xml:space="preserve">- формирование в </w:t>
      </w:r>
      <w:r w:rsidRPr="00A52BAC">
        <w:rPr>
          <w:rFonts w:ascii="Times New Roman" w:hAnsi="Times New Roman" w:cs="Times New Roman"/>
        </w:rPr>
        <w:t>кружках, секциях, клубах, студиях и т.п. детско-взрослых общностей,</w:t>
      </w:r>
      <w:r w:rsidRPr="00A52BAC">
        <w:rPr>
          <w:rStyle w:val="CharAttribute0"/>
          <w:rFonts w:eastAsia="Batang" w:cs="Times New Roman"/>
        </w:rPr>
        <w:t xml:space="preserve">которые </w:t>
      </w:r>
      <w:r w:rsidRPr="00A52BAC">
        <w:rPr>
          <w:rFonts w:ascii="Times New Roman" w:hAnsi="Times New Roman" w:cs="Times New Roman"/>
        </w:rPr>
        <w:t xml:space="preserve">могли бы </w:t>
      </w:r>
      <w:r w:rsidRPr="00A52BAC">
        <w:rPr>
          <w:rStyle w:val="CharAttribute0"/>
          <w:rFonts w:eastAsia="Batang" w:cs="Times New Roman"/>
        </w:rPr>
        <w:t>объединять детей и педагогов общими позитивными эмоциями и доверительными отношениями друг к другу;</w:t>
      </w:r>
    </w:p>
    <w:p w:rsidR="00B316DE" w:rsidRPr="00A52BAC" w:rsidRDefault="00B316DE" w:rsidP="00B316DE">
      <w:pPr>
        <w:tabs>
          <w:tab w:val="left" w:pos="851"/>
          <w:tab w:val="left" w:pos="11057"/>
        </w:tabs>
        <w:ind w:right="142" w:firstLine="567"/>
        <w:rPr>
          <w:rFonts w:ascii="Times New Roman" w:hAnsi="Times New Roman" w:cs="Times New Roman"/>
        </w:rPr>
      </w:pPr>
      <w:r w:rsidRPr="00A52BAC">
        <w:rPr>
          <w:rFonts w:ascii="Times New Roman" w:hAnsi="Times New Roman" w:cs="Times New Roman"/>
        </w:rPr>
        <w:t xml:space="preserve">- </w:t>
      </w:r>
      <w:r w:rsidRPr="00A52BAC">
        <w:rPr>
          <w:rStyle w:val="CharAttribute0"/>
          <w:rFonts w:eastAsia="Batang" w:cs="Times New Roman"/>
        </w:rPr>
        <w:t>создание в</w:t>
      </w:r>
      <w:r w:rsidRPr="00A52BAC">
        <w:rPr>
          <w:rFonts w:ascii="Times New Roman" w:hAnsi="Times New Roman" w:cs="Times New Roman"/>
        </w:rPr>
        <w:t xml:space="preserve"> детских объединениях традиций, задающих их членам определенные социально значимые формы поведения;</w:t>
      </w:r>
    </w:p>
    <w:p w:rsidR="00B316DE" w:rsidRPr="00A52BAC" w:rsidRDefault="00B316DE" w:rsidP="00B316DE">
      <w:pPr>
        <w:tabs>
          <w:tab w:val="left" w:pos="851"/>
          <w:tab w:val="left" w:pos="11057"/>
        </w:tabs>
        <w:ind w:right="142" w:firstLine="567"/>
        <w:rPr>
          <w:rFonts w:ascii="Times New Roman" w:hAnsi="Times New Roman" w:cs="Times New Roman"/>
        </w:rPr>
      </w:pPr>
      <w:r w:rsidRPr="00A52BAC">
        <w:rPr>
          <w:rFonts w:ascii="Times New Roman" w:hAnsi="Times New Roman" w:cs="Times New Roman"/>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316DE" w:rsidRPr="00A52BAC" w:rsidRDefault="00B316DE" w:rsidP="00B316DE">
      <w:pPr>
        <w:tabs>
          <w:tab w:val="left" w:pos="851"/>
          <w:tab w:val="left" w:pos="11057"/>
        </w:tabs>
        <w:ind w:right="142" w:firstLine="567"/>
        <w:rPr>
          <w:rFonts w:ascii="Times New Roman" w:hAnsi="Times New Roman" w:cs="Times New Roman"/>
        </w:rPr>
      </w:pPr>
      <w:r w:rsidRPr="00A52BAC">
        <w:rPr>
          <w:rFonts w:ascii="Times New Roman" w:hAnsi="Times New Roman" w:cs="Times New Roman"/>
        </w:rPr>
        <w:t xml:space="preserve">- поощрение педагогами детских инициатив и детского самоуправления. </w:t>
      </w:r>
    </w:p>
    <w:p w:rsidR="00B316DE" w:rsidRPr="00A52BAC" w:rsidRDefault="00B316DE" w:rsidP="00B316DE">
      <w:pPr>
        <w:tabs>
          <w:tab w:val="left" w:pos="11057"/>
        </w:tabs>
        <w:rPr>
          <w:rFonts w:ascii="Times New Roman" w:hAnsi="Times New Roman" w:cs="Times New Roman"/>
          <w:b/>
          <w:w w:val="0"/>
        </w:rPr>
      </w:pPr>
    </w:p>
    <w:p w:rsidR="00B316DE" w:rsidRPr="00A52BAC" w:rsidRDefault="00B316DE" w:rsidP="00B316DE">
      <w:pPr>
        <w:tabs>
          <w:tab w:val="left" w:pos="11057"/>
        </w:tabs>
        <w:ind w:left="360" w:right="142"/>
        <w:jc w:val="center"/>
        <w:rPr>
          <w:rFonts w:ascii="Times New Roman" w:hAnsi="Times New Roman" w:cs="Times New Roman"/>
        </w:rPr>
      </w:pPr>
      <w:r w:rsidRPr="00A52BAC">
        <w:rPr>
          <w:rFonts w:ascii="Times New Roman" w:hAnsi="Times New Roman" w:cs="Times New Roman"/>
          <w:b/>
        </w:rPr>
        <w:t xml:space="preserve">Модуль 3.4.  «Работа с родителями» </w:t>
      </w:r>
      <w:r w:rsidRPr="00A52BAC">
        <w:rPr>
          <w:rFonts w:ascii="Times New Roman" w:hAnsi="Times New Roman" w:cs="Times New Roman"/>
          <w:b/>
        </w:rPr>
        <w:br/>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через участие в проекте «Родители, дети, школа» в котором предусмотрено проведение мероприятий: Дни открытых уроков, «Праздник семейного творчества», «Родительский патруль», проведение Советом отцов школы футбола, соревнований «А ну-ка, парни», Творческий конкурс «Мамы и дочки», «Папа и я спортивная семья». </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w w:val="0"/>
          <w:shd w:val="clear" w:color="000000" w:fill="FFFFFF"/>
        </w:rPr>
        <w:t xml:space="preserve">На групповом уровне: </w:t>
      </w:r>
    </w:p>
    <w:p w:rsidR="00B316DE" w:rsidRPr="00A52BAC" w:rsidRDefault="00B316DE" w:rsidP="00B316DE">
      <w:pPr>
        <w:tabs>
          <w:tab w:val="left" w:pos="11057"/>
        </w:tabs>
        <w:rPr>
          <w:rFonts w:ascii="Times New Roman" w:hAnsi="Times New Roman" w:cs="Times New Roman"/>
          <w:w w:val="0"/>
          <w:shd w:val="clear" w:color="000000" w:fill="FFFFFF"/>
        </w:rPr>
      </w:pPr>
      <w:r w:rsidRPr="00A52BAC">
        <w:rPr>
          <w:rFonts w:ascii="Times New Roman" w:hAnsi="Times New Roman" w:cs="Times New Roman"/>
          <w:w w:val="0"/>
          <w:shd w:val="clear" w:color="000000" w:fill="FFFFFF"/>
        </w:rPr>
        <w:t>•Общешкольный Родительский комитет, Совет отцов и Попечительский совет школы, участвующие в управлении школой и решении вопросов воспитания и социализации их детей;</w:t>
      </w:r>
    </w:p>
    <w:p w:rsidR="00B316DE" w:rsidRPr="00A52BAC" w:rsidRDefault="00B316DE" w:rsidP="00B316DE">
      <w:pPr>
        <w:tabs>
          <w:tab w:val="left" w:pos="11057"/>
        </w:tabs>
        <w:rPr>
          <w:rFonts w:ascii="Times New Roman" w:hAnsi="Times New Roman" w:cs="Times New Roman"/>
          <w:w w:val="0"/>
          <w:shd w:val="clear" w:color="000000" w:fill="FFFFFF"/>
        </w:rPr>
      </w:pPr>
      <w:r w:rsidRPr="00A52BAC">
        <w:rPr>
          <w:rFonts w:ascii="Times New Roman" w:hAnsi="Times New Roman" w:cs="Times New Roman"/>
          <w:w w:val="0"/>
          <w:shd w:val="clear" w:color="000000" w:fill="FFFFFF"/>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B316DE" w:rsidRPr="00A52BAC" w:rsidRDefault="00B316DE" w:rsidP="00B316DE">
      <w:pPr>
        <w:tabs>
          <w:tab w:val="left" w:pos="11057"/>
        </w:tabs>
        <w:rPr>
          <w:rFonts w:ascii="Times New Roman" w:hAnsi="Times New Roman" w:cs="Times New Roman"/>
          <w:w w:val="0"/>
          <w:shd w:val="clear" w:color="000000" w:fill="FFFFFF"/>
        </w:rPr>
      </w:pPr>
      <w:r w:rsidRPr="00A52BAC">
        <w:rPr>
          <w:rFonts w:ascii="Times New Roman" w:hAnsi="Times New Roman" w:cs="Times New Roman"/>
          <w:w w:val="0"/>
          <w:shd w:val="clear" w:color="000000" w:fill="FFFFFF"/>
        </w:rPr>
        <w:t>•общешкольные родительские собрания, происходящие в режиме обсуждения наиболее острых проблем обучения и воспитания школьников;</w:t>
      </w:r>
    </w:p>
    <w:p w:rsidR="00B316DE" w:rsidRPr="00A52BAC" w:rsidRDefault="00B316DE" w:rsidP="00B316DE">
      <w:pPr>
        <w:tabs>
          <w:tab w:val="left" w:pos="11057"/>
        </w:tabs>
        <w:rPr>
          <w:rFonts w:ascii="Times New Roman" w:hAnsi="Times New Roman" w:cs="Times New Roman"/>
          <w:w w:val="0"/>
          <w:shd w:val="clear" w:color="000000" w:fill="FFFFFF"/>
        </w:rPr>
      </w:pPr>
      <w:r w:rsidRPr="00A52BAC">
        <w:rPr>
          <w:rFonts w:ascii="Times New Roman" w:hAnsi="Times New Roman" w:cs="Times New Roman"/>
          <w:w w:val="0"/>
          <w:shd w:val="clear" w:color="000000" w:fill="FFFFFF"/>
        </w:rPr>
        <w:lastRenderedPageBreak/>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B316DE" w:rsidRPr="00A52BAC" w:rsidRDefault="00B316DE" w:rsidP="00B316DE">
      <w:pPr>
        <w:tabs>
          <w:tab w:val="left" w:pos="11057"/>
        </w:tabs>
        <w:ind w:firstLine="360"/>
        <w:rPr>
          <w:rFonts w:ascii="Times New Roman" w:hAnsi="Times New Roman" w:cs="Times New Roman"/>
          <w:w w:val="0"/>
          <w:shd w:val="clear" w:color="000000" w:fill="FFFFFF"/>
        </w:rPr>
      </w:pPr>
      <w:r w:rsidRPr="00A52BAC">
        <w:rPr>
          <w:rFonts w:ascii="Times New Roman" w:hAnsi="Times New Roman" w:cs="Times New Roman"/>
          <w:w w:val="0"/>
          <w:shd w:val="clear" w:color="000000" w:fill="FFFFFF"/>
        </w:rPr>
        <w:t>На индивидуальном уровне:</w:t>
      </w:r>
    </w:p>
    <w:p w:rsidR="00B316DE" w:rsidRPr="00A52BAC" w:rsidRDefault="00B316DE" w:rsidP="00B316DE">
      <w:pPr>
        <w:tabs>
          <w:tab w:val="left" w:pos="11057"/>
        </w:tabs>
        <w:rPr>
          <w:rFonts w:ascii="Times New Roman" w:hAnsi="Times New Roman" w:cs="Times New Roman"/>
          <w:w w:val="0"/>
          <w:shd w:val="clear" w:color="000000" w:fill="FFFFFF"/>
        </w:rPr>
      </w:pPr>
      <w:r w:rsidRPr="00A52BAC">
        <w:rPr>
          <w:rFonts w:ascii="Times New Roman" w:hAnsi="Times New Roman" w:cs="Times New Roman"/>
          <w:w w:val="0"/>
          <w:shd w:val="clear" w:color="000000" w:fill="FFFFFF"/>
        </w:rPr>
        <w:t>•помощь со стороны родителей в подготовке и проведении общешкольных и внутриклассных мероприятий воспитательной направленности;</w:t>
      </w:r>
    </w:p>
    <w:p w:rsidR="00B316DE" w:rsidRPr="00A52BAC" w:rsidRDefault="00B316DE" w:rsidP="00B316DE">
      <w:pPr>
        <w:tabs>
          <w:tab w:val="left" w:pos="10490"/>
        </w:tabs>
        <w:rPr>
          <w:rFonts w:ascii="Times New Roman" w:hAnsi="Times New Roman" w:cs="Times New Roman"/>
          <w:w w:val="0"/>
          <w:shd w:val="clear" w:color="000000" w:fill="FFFFFF"/>
        </w:rPr>
      </w:pPr>
      <w:r w:rsidRPr="00A52BAC">
        <w:rPr>
          <w:rFonts w:ascii="Times New Roman" w:hAnsi="Times New Roman" w:cs="Times New Roman"/>
          <w:w w:val="0"/>
          <w:shd w:val="clear" w:color="000000" w:fill="FFFFFF"/>
        </w:rPr>
        <w:t>•индивидуальное консультирование c целью координации воспитательных усилий педагогов и родителей.</w:t>
      </w:r>
    </w:p>
    <w:p w:rsidR="00B316DE" w:rsidRPr="00A52BAC" w:rsidRDefault="00B316DE" w:rsidP="00B316DE">
      <w:pPr>
        <w:pStyle w:val="afa"/>
        <w:shd w:val="clear" w:color="auto" w:fill="FFFFFF"/>
        <w:tabs>
          <w:tab w:val="left" w:pos="993"/>
          <w:tab w:val="left" w:pos="1310"/>
          <w:tab w:val="left" w:pos="11057"/>
        </w:tabs>
        <w:ind w:right="142"/>
        <w:rPr>
          <w:b/>
          <w:iCs/>
          <w:color w:val="000000"/>
          <w:w w:val="0"/>
        </w:rPr>
      </w:pPr>
    </w:p>
    <w:p w:rsidR="00B316DE" w:rsidRPr="00A52BAC" w:rsidRDefault="00B316DE" w:rsidP="00B316DE">
      <w:pPr>
        <w:tabs>
          <w:tab w:val="left" w:pos="851"/>
          <w:tab w:val="left" w:pos="11057"/>
        </w:tabs>
        <w:ind w:right="142"/>
        <w:jc w:val="center"/>
        <w:rPr>
          <w:rFonts w:ascii="Times New Roman" w:hAnsi="Times New Roman" w:cs="Times New Roman"/>
          <w:b/>
          <w:iCs/>
          <w:w w:val="0"/>
        </w:rPr>
      </w:pPr>
      <w:r w:rsidRPr="00A52BAC">
        <w:rPr>
          <w:rFonts w:ascii="Times New Roman" w:hAnsi="Times New Roman" w:cs="Times New Roman"/>
          <w:b/>
          <w:iCs/>
          <w:w w:val="0"/>
        </w:rPr>
        <w:t>3.5. Модуль «Самоуправление»</w:t>
      </w:r>
    </w:p>
    <w:p w:rsidR="00B316DE" w:rsidRPr="00A52BAC" w:rsidRDefault="00B316DE" w:rsidP="00B316DE">
      <w:pPr>
        <w:tabs>
          <w:tab w:val="left" w:pos="11057"/>
        </w:tabs>
        <w:ind w:right="142"/>
        <w:rPr>
          <w:rStyle w:val="CharAttribute504"/>
          <w:rFonts w:eastAsia="№Е" w:hAnsi="Times New Roman" w:cs="Times New Roman"/>
        </w:rPr>
      </w:pPr>
    </w:p>
    <w:p w:rsidR="00B316DE" w:rsidRPr="00A52BAC" w:rsidRDefault="00B316DE" w:rsidP="00B316DE">
      <w:pPr>
        <w:tabs>
          <w:tab w:val="left" w:pos="11057"/>
        </w:tabs>
        <w:ind w:right="142" w:firstLine="708"/>
        <w:rPr>
          <w:rFonts w:ascii="Times New Roman" w:hAnsi="Times New Roman" w:cs="Times New Roman"/>
        </w:rPr>
      </w:pPr>
      <w:r w:rsidRPr="00A52BAC">
        <w:rPr>
          <w:rStyle w:val="CharAttribute504"/>
          <w:rFonts w:eastAsia="№Е" w:hAnsi="Times New Roman" w:cs="Times New Roman"/>
        </w:rPr>
        <w:t xml:space="preserve">Поддержка детского </w:t>
      </w:r>
      <w:r w:rsidRPr="00A52BAC">
        <w:rPr>
          <w:rFonts w:ascii="Times New Roman" w:hAnsi="Times New Roman" w:cs="Times New Roman"/>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 xml:space="preserve">Развитие самоуправления в школе реализуется через советы дела возрастных структурных подразделений. </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b/>
        </w:rPr>
        <w:t>Самоуправление</w:t>
      </w:r>
      <w:r w:rsidRPr="00A52BAC">
        <w:rPr>
          <w:rFonts w:ascii="Times New Roman" w:hAnsi="Times New Roman" w:cs="Times New Roman"/>
        </w:rPr>
        <w:t xml:space="preserve"> – это демократический способ организации коллективной общественной жизни, т.е. самоуправление, является средством устройся общественной жизни по демократическим принципам. </w:t>
      </w:r>
    </w:p>
    <w:p w:rsidR="00B316DE" w:rsidRPr="00A52BAC" w:rsidRDefault="00B316DE" w:rsidP="00B316DE">
      <w:pPr>
        <w:tabs>
          <w:tab w:val="left" w:pos="11057"/>
        </w:tabs>
        <w:ind w:right="142" w:firstLine="708"/>
        <w:rPr>
          <w:rFonts w:ascii="Times New Roman" w:hAnsi="Times New Roman" w:cs="Times New Roman"/>
          <w:shd w:val="clear" w:color="auto" w:fill="FFFFFF"/>
        </w:rPr>
      </w:pPr>
      <w:r w:rsidRPr="00A52BAC">
        <w:rPr>
          <w:rFonts w:ascii="Times New Roman" w:hAnsi="Times New Roman" w:cs="Times New Roman"/>
          <w:b/>
        </w:rPr>
        <w:t>Основной целью</w:t>
      </w:r>
      <w:r w:rsidRPr="00A52BAC">
        <w:rPr>
          <w:rFonts w:ascii="Times New Roman" w:hAnsi="Times New Roman" w:cs="Times New Roman"/>
        </w:rPr>
        <w:t xml:space="preserve"> ученического самоуправления в школе является </w:t>
      </w:r>
      <w:r w:rsidRPr="00A52BAC">
        <w:rPr>
          <w:rFonts w:ascii="Times New Roman" w:hAnsi="Times New Roman" w:cs="Times New Roman"/>
          <w:shd w:val="clear" w:color="auto" w:fill="FFFFFF"/>
        </w:rPr>
        <w:t>привлечение каждого учащегося 5-11 классов к участию в общественной жизни, повышение социальной активности, творческого потенциала детей.</w:t>
      </w:r>
    </w:p>
    <w:p w:rsidR="00B316DE" w:rsidRPr="00A52BAC" w:rsidRDefault="00B316DE" w:rsidP="00B316DE">
      <w:pPr>
        <w:tabs>
          <w:tab w:val="left" w:pos="11057"/>
        </w:tabs>
        <w:ind w:right="142" w:firstLine="708"/>
        <w:rPr>
          <w:rFonts w:ascii="Times New Roman" w:hAnsi="Times New Roman" w:cs="Times New Roman"/>
          <w:b/>
        </w:rPr>
      </w:pPr>
      <w:r w:rsidRPr="00A52BAC">
        <w:rPr>
          <w:rFonts w:ascii="Times New Roman" w:hAnsi="Times New Roman" w:cs="Times New Roman"/>
          <w:b/>
        </w:rPr>
        <w:t>Структура детского самоуправления:</w:t>
      </w:r>
    </w:p>
    <w:p w:rsidR="00B316DE" w:rsidRPr="00A52BAC" w:rsidRDefault="00B316DE" w:rsidP="00B316DE">
      <w:pPr>
        <w:tabs>
          <w:tab w:val="left" w:pos="11057"/>
        </w:tabs>
        <w:ind w:right="142" w:firstLine="709"/>
        <w:rPr>
          <w:rFonts w:ascii="Times New Roman" w:hAnsi="Times New Roman" w:cs="Times New Roman"/>
        </w:rPr>
      </w:pPr>
      <w:r w:rsidRPr="00A52BAC">
        <w:rPr>
          <w:rFonts w:ascii="Times New Roman" w:hAnsi="Times New Roman" w:cs="Times New Roman"/>
        </w:rPr>
        <w:t xml:space="preserve">Первый уровень – классное ученическое самоуправление- классные коллективы с 1-11 класс. На этом уровне проходят основные виды деятельности, адаптированные под возраст ребят (познавательная, трудовая, игровая, спортивная, художественно-эстетическая, патриотическая).  </w:t>
      </w:r>
    </w:p>
    <w:p w:rsidR="00B316DE" w:rsidRPr="00A52BAC" w:rsidRDefault="00B316DE" w:rsidP="00B316DE">
      <w:pPr>
        <w:tabs>
          <w:tab w:val="left" w:pos="11057"/>
        </w:tabs>
        <w:ind w:right="142" w:firstLine="709"/>
        <w:rPr>
          <w:rFonts w:ascii="Times New Roman" w:hAnsi="Times New Roman" w:cs="Times New Roman"/>
        </w:rPr>
      </w:pPr>
      <w:r w:rsidRPr="00A52BAC">
        <w:rPr>
          <w:rFonts w:ascii="Times New Roman" w:hAnsi="Times New Roman" w:cs="Times New Roman"/>
        </w:rPr>
        <w:t>Деятельность инициируется как классными руководителями на уровне классов, так и со стороны школы (общешкольная деятельность и мероприятия). Вовлечение учащихся в органы классного самоуправления, выявление членов госсовета школы, распределение обязанностей внутри класса, формирование совета класса – деятельность, осуществляемая на уровне класса.</w:t>
      </w:r>
    </w:p>
    <w:p w:rsidR="00B316DE" w:rsidRPr="00A52BAC" w:rsidRDefault="00B316DE" w:rsidP="00B316DE">
      <w:pPr>
        <w:tabs>
          <w:tab w:val="left" w:pos="11057"/>
        </w:tabs>
        <w:ind w:right="142" w:firstLine="709"/>
        <w:rPr>
          <w:rFonts w:ascii="Times New Roman" w:hAnsi="Times New Roman" w:cs="Times New Roman"/>
        </w:rPr>
      </w:pPr>
      <w:r w:rsidRPr="00A52BAC">
        <w:rPr>
          <w:rFonts w:ascii="Times New Roman" w:hAnsi="Times New Roman" w:cs="Times New Roman"/>
        </w:rPr>
        <w:t>Второй уровень – школьное ученическое самоуправление, школьный ученический Совет - орган, состоящий из представителей 5-11 классов. Этот уровень возможен благодаря: наличию активистов классов и их заинтересованности в общешкольных делах, активности классных руководителей в поддержке работы школьного ученического самоуправления, оказывающих помощь в различных мероприятиях школьного самоуправления. Основными направлениями работы школьного ученического самоуправления являются шефская помощь, досуг, правопорядок и спорт.</w:t>
      </w:r>
    </w:p>
    <w:p w:rsidR="00B316DE" w:rsidRPr="00A52BAC" w:rsidRDefault="00B316DE" w:rsidP="00B316DE">
      <w:pPr>
        <w:tabs>
          <w:tab w:val="left" w:pos="851"/>
          <w:tab w:val="left" w:pos="11057"/>
        </w:tabs>
        <w:jc w:val="center"/>
        <w:rPr>
          <w:rFonts w:ascii="Times New Roman" w:hAnsi="Times New Roman" w:cs="Times New Roman"/>
          <w:b/>
          <w:iCs/>
          <w:w w:val="0"/>
        </w:rPr>
      </w:pPr>
    </w:p>
    <w:p w:rsidR="00B316DE" w:rsidRPr="00A52BAC" w:rsidRDefault="00B316DE" w:rsidP="00B316DE">
      <w:pPr>
        <w:tabs>
          <w:tab w:val="left" w:pos="851"/>
          <w:tab w:val="left" w:pos="11057"/>
        </w:tabs>
        <w:jc w:val="center"/>
        <w:rPr>
          <w:rFonts w:ascii="Times New Roman" w:hAnsi="Times New Roman" w:cs="Times New Roman"/>
          <w:b/>
          <w:iCs/>
          <w:w w:val="0"/>
        </w:rPr>
      </w:pPr>
      <w:r w:rsidRPr="00A52BAC">
        <w:rPr>
          <w:rFonts w:ascii="Times New Roman" w:hAnsi="Times New Roman" w:cs="Times New Roman"/>
          <w:b/>
          <w:iCs/>
          <w:w w:val="0"/>
        </w:rPr>
        <w:t>3.6. Модуль «Профориентация»</w:t>
      </w:r>
    </w:p>
    <w:p w:rsidR="00B316DE" w:rsidRPr="00A52BAC" w:rsidRDefault="00B316DE" w:rsidP="00B316DE">
      <w:pPr>
        <w:tabs>
          <w:tab w:val="left" w:pos="851"/>
          <w:tab w:val="left" w:pos="11057"/>
        </w:tabs>
        <w:jc w:val="center"/>
        <w:rPr>
          <w:rFonts w:ascii="Times New Roman" w:hAnsi="Times New Roman" w:cs="Times New Roman"/>
          <w:b/>
          <w:iCs/>
          <w:w w:val="0"/>
        </w:rPr>
      </w:pPr>
    </w:p>
    <w:p w:rsidR="00B316DE" w:rsidRPr="00A52BAC" w:rsidRDefault="00B316DE" w:rsidP="00B316DE">
      <w:pPr>
        <w:tabs>
          <w:tab w:val="left" w:pos="851"/>
          <w:tab w:val="left" w:pos="11057"/>
        </w:tabs>
        <w:rPr>
          <w:rFonts w:ascii="Times New Roman" w:hAnsi="Times New Roman" w:cs="Times New Roman"/>
          <w:b/>
          <w:iCs/>
          <w:w w:val="0"/>
        </w:rPr>
      </w:pPr>
      <w:r w:rsidRPr="00A52BAC">
        <w:rPr>
          <w:rFonts w:ascii="Times New Roman" w:hAnsi="Times New Roman" w:cs="Times New Roman"/>
          <w:b/>
          <w:iCs/>
          <w:w w:val="0"/>
        </w:rPr>
        <w:tab/>
      </w:r>
      <w:r w:rsidRPr="00A52BAC">
        <w:rPr>
          <w:rFonts w:ascii="Times New Roman" w:hAnsi="Times New Roman" w:cs="Times New Roman"/>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w:t>
      </w:r>
      <w:r w:rsidRPr="00A52BAC">
        <w:rPr>
          <w:rFonts w:ascii="Times New Roman" w:hAnsi="Times New Roman" w:cs="Times New Roman"/>
        </w:rPr>
        <w:lastRenderedPageBreak/>
        <w:t>мире, охватывающий не только профессиональную, но и внепрофессиональную составляющие такой деятельности.</w:t>
      </w:r>
    </w:p>
    <w:p w:rsidR="00B316DE" w:rsidRPr="00A52BAC" w:rsidRDefault="00B316DE" w:rsidP="00B316DE">
      <w:pPr>
        <w:tabs>
          <w:tab w:val="left" w:pos="851"/>
          <w:tab w:val="left" w:pos="11057"/>
        </w:tabs>
        <w:rPr>
          <w:rFonts w:ascii="Times New Roman" w:hAnsi="Times New Roman" w:cs="Times New Roman"/>
          <w:b/>
          <w:iCs/>
          <w:w w:val="0"/>
        </w:rPr>
      </w:pPr>
      <w:r w:rsidRPr="00A52BAC">
        <w:rPr>
          <w:rFonts w:ascii="Times New Roman" w:hAnsi="Times New Roman" w:cs="Times New Roman"/>
          <w:b/>
          <w:iCs/>
          <w:w w:val="0"/>
        </w:rPr>
        <w:tab/>
      </w:r>
      <w:r w:rsidRPr="00A52BAC">
        <w:rPr>
          <w:rFonts w:ascii="Times New Roman" w:hAnsi="Times New Roman" w:cs="Times New Roman"/>
        </w:rPr>
        <w:t>В школе реализуется программа по профориентации. Для повышения эффективности системы профориентации учащихся школы в Программе предусмотрены следующие направления деятельности:</w:t>
      </w:r>
    </w:p>
    <w:p w:rsidR="00B316DE" w:rsidRPr="00A52BAC" w:rsidRDefault="00B316DE" w:rsidP="000301BD">
      <w:pPr>
        <w:widowControl/>
        <w:numPr>
          <w:ilvl w:val="0"/>
          <w:numId w:val="137"/>
        </w:numPr>
        <w:tabs>
          <w:tab w:val="left" w:pos="11057"/>
        </w:tabs>
        <w:ind w:right="142"/>
        <w:jc w:val="both"/>
        <w:rPr>
          <w:rFonts w:ascii="Times New Roman" w:hAnsi="Times New Roman" w:cs="Times New Roman"/>
        </w:rPr>
      </w:pPr>
      <w:r w:rsidRPr="00A52BAC">
        <w:rPr>
          <w:rFonts w:ascii="Times New Roman" w:hAnsi="Times New Roman" w:cs="Times New Roman"/>
        </w:rPr>
        <w:t xml:space="preserve">Профпросвещение – педагогов, родителей, учащихся через учебную и внеучебную деятельность с целью расширения их представлений о рынке труда.  Распространениеопыталучшихклассныхруководителей в профориентационнойработе.  </w:t>
      </w:r>
    </w:p>
    <w:p w:rsidR="00B316DE" w:rsidRPr="00A52BAC" w:rsidRDefault="00B316DE" w:rsidP="000301BD">
      <w:pPr>
        <w:widowControl/>
        <w:numPr>
          <w:ilvl w:val="0"/>
          <w:numId w:val="137"/>
        </w:numPr>
        <w:tabs>
          <w:tab w:val="left" w:pos="11057"/>
        </w:tabs>
        <w:ind w:right="142"/>
        <w:jc w:val="both"/>
        <w:rPr>
          <w:rFonts w:ascii="Times New Roman" w:hAnsi="Times New Roman" w:cs="Times New Roman"/>
        </w:rPr>
      </w:pPr>
      <w:r w:rsidRPr="00A52BAC">
        <w:rPr>
          <w:rFonts w:ascii="Times New Roman" w:hAnsi="Times New Roman" w:cs="Times New Roman"/>
        </w:rPr>
        <w:t xml:space="preserve">Диагностика и консультирование – с целью формирования у подростков осознанного выбора профессии. Элективныйкурс«Психология». </w:t>
      </w:r>
    </w:p>
    <w:p w:rsidR="00B316DE" w:rsidRPr="00A52BAC" w:rsidRDefault="00B316DE" w:rsidP="000301BD">
      <w:pPr>
        <w:widowControl/>
        <w:numPr>
          <w:ilvl w:val="0"/>
          <w:numId w:val="137"/>
        </w:numPr>
        <w:tabs>
          <w:tab w:val="left" w:pos="11057"/>
        </w:tabs>
        <w:ind w:right="142"/>
        <w:jc w:val="both"/>
        <w:rPr>
          <w:rFonts w:ascii="Times New Roman" w:hAnsi="Times New Roman" w:cs="Times New Roman"/>
        </w:rPr>
      </w:pPr>
      <w:r w:rsidRPr="00A52BAC">
        <w:rPr>
          <w:rFonts w:ascii="Times New Roman" w:hAnsi="Times New Roman" w:cs="Times New Roman"/>
        </w:rPr>
        <w:t>Взаимодействие с предприятиями – с целью объединения усилий заинтересованных ведомств для создания эффективной системы профориентации в школе. Организуются встречи и экскурсии в колледжи, техникумы и предприятия, с последующими творческими отчетами и практиками учащихся.</w:t>
      </w:r>
    </w:p>
    <w:p w:rsidR="00B316DE" w:rsidRPr="00A52BAC" w:rsidRDefault="00B316DE" w:rsidP="00B316DE">
      <w:pPr>
        <w:tabs>
          <w:tab w:val="left" w:pos="11057"/>
        </w:tabs>
        <w:rPr>
          <w:rFonts w:ascii="Times New Roman" w:hAnsi="Times New Roman" w:cs="Times New Roman"/>
        </w:rPr>
      </w:pPr>
    </w:p>
    <w:p w:rsidR="00B316DE" w:rsidRPr="00A52BAC" w:rsidRDefault="00B316DE" w:rsidP="00B316DE">
      <w:pPr>
        <w:tabs>
          <w:tab w:val="left" w:pos="11057"/>
        </w:tabs>
        <w:ind w:right="142"/>
        <w:jc w:val="center"/>
        <w:rPr>
          <w:rFonts w:ascii="Times New Roman" w:hAnsi="Times New Roman" w:cs="Times New Roman"/>
          <w:b/>
        </w:rPr>
      </w:pPr>
      <w:r w:rsidRPr="00A52BAC">
        <w:rPr>
          <w:rFonts w:ascii="Times New Roman" w:hAnsi="Times New Roman" w:cs="Times New Roman"/>
          <w:b/>
        </w:rPr>
        <w:t>3.7. Модуль «Ключевые общешкольные дела»</w:t>
      </w:r>
    </w:p>
    <w:p w:rsidR="00B316DE" w:rsidRPr="00A52BAC" w:rsidRDefault="00B316DE" w:rsidP="00B316DE">
      <w:pPr>
        <w:tabs>
          <w:tab w:val="left" w:pos="11057"/>
        </w:tabs>
        <w:ind w:right="142"/>
        <w:jc w:val="center"/>
        <w:rPr>
          <w:rFonts w:ascii="Times New Roman" w:hAnsi="Times New Roman" w:cs="Times New Roman"/>
          <w:b/>
        </w:rPr>
      </w:pPr>
    </w:p>
    <w:p w:rsidR="00B316DE" w:rsidRPr="00A52BAC" w:rsidRDefault="00B316DE" w:rsidP="00B316DE">
      <w:pPr>
        <w:tabs>
          <w:tab w:val="left" w:pos="11057"/>
        </w:tabs>
        <w:ind w:right="142" w:firstLine="567"/>
        <w:rPr>
          <w:rFonts w:ascii="Times New Roman" w:hAnsi="Times New Roman" w:cs="Times New Roman"/>
          <w:i/>
        </w:rPr>
      </w:pPr>
      <w:r w:rsidRPr="00A52BAC">
        <w:rPr>
          <w:rFonts w:ascii="Times New Roman" w:hAnsi="Times New Roman" w:cs="Times New Roman"/>
          <w:w w:val="0"/>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A52BAC">
        <w:rPr>
          <w:rStyle w:val="CharAttribute484"/>
          <w:rFonts w:eastAsia="№Е"/>
          <w:sz w:val="24"/>
        </w:rPr>
        <w:t>обеспечивают</w:t>
      </w:r>
      <w:r w:rsidRPr="00A52BAC">
        <w:rPr>
          <w:rStyle w:val="CharAttribute484"/>
          <w:rFonts w:eastAsia="№Е"/>
          <w:sz w:val="24"/>
        </w:rPr>
        <w:t xml:space="preserve"> </w:t>
      </w:r>
      <w:r w:rsidRPr="00A52BAC">
        <w:rPr>
          <w:rStyle w:val="CharAttribute484"/>
          <w:rFonts w:eastAsia="№Е"/>
          <w:sz w:val="24"/>
        </w:rPr>
        <w:t>включенность</w:t>
      </w:r>
      <w:r w:rsidRPr="00A52BAC">
        <w:rPr>
          <w:rStyle w:val="CharAttribute484"/>
          <w:rFonts w:eastAsia="№Е"/>
          <w:sz w:val="24"/>
        </w:rPr>
        <w:t xml:space="preserve"> </w:t>
      </w:r>
      <w:r w:rsidRPr="00A52BAC">
        <w:rPr>
          <w:rStyle w:val="CharAttribute484"/>
          <w:rFonts w:eastAsia="№Е"/>
          <w:sz w:val="24"/>
        </w:rPr>
        <w:t>в</w:t>
      </w:r>
      <w:r w:rsidRPr="00A52BAC">
        <w:rPr>
          <w:rStyle w:val="CharAttribute484"/>
          <w:rFonts w:eastAsia="№Е"/>
          <w:sz w:val="24"/>
        </w:rPr>
        <w:t xml:space="preserve"> </w:t>
      </w:r>
      <w:r w:rsidRPr="00A52BAC">
        <w:rPr>
          <w:rStyle w:val="CharAttribute484"/>
          <w:rFonts w:eastAsia="№Е"/>
          <w:sz w:val="24"/>
        </w:rPr>
        <w:t>них</w:t>
      </w:r>
      <w:r w:rsidRPr="00A52BAC">
        <w:rPr>
          <w:rStyle w:val="CharAttribute484"/>
          <w:rFonts w:eastAsia="№Е"/>
          <w:sz w:val="24"/>
        </w:rPr>
        <w:t xml:space="preserve"> </w:t>
      </w:r>
      <w:r w:rsidRPr="00A52BAC">
        <w:rPr>
          <w:rStyle w:val="CharAttribute484"/>
          <w:rFonts w:eastAsia="№Е"/>
          <w:sz w:val="24"/>
        </w:rPr>
        <w:t>большого</w:t>
      </w:r>
      <w:r w:rsidRPr="00A52BAC">
        <w:rPr>
          <w:rStyle w:val="CharAttribute484"/>
          <w:rFonts w:eastAsia="№Е"/>
          <w:sz w:val="24"/>
        </w:rPr>
        <w:t xml:space="preserve"> </w:t>
      </w:r>
      <w:r w:rsidRPr="00A52BAC">
        <w:rPr>
          <w:rStyle w:val="CharAttribute484"/>
          <w:rFonts w:eastAsia="№Е"/>
          <w:sz w:val="24"/>
        </w:rPr>
        <w:t>числа</w:t>
      </w:r>
      <w:r w:rsidRPr="00A52BAC">
        <w:rPr>
          <w:rStyle w:val="CharAttribute484"/>
          <w:rFonts w:eastAsia="№Е"/>
          <w:sz w:val="24"/>
        </w:rPr>
        <w:t xml:space="preserve"> </w:t>
      </w:r>
      <w:r w:rsidRPr="00A52BAC">
        <w:rPr>
          <w:rStyle w:val="CharAttribute484"/>
          <w:rFonts w:eastAsia="№Е"/>
          <w:sz w:val="24"/>
        </w:rPr>
        <w:t>детей</w:t>
      </w:r>
      <w:r w:rsidRPr="00A52BAC">
        <w:rPr>
          <w:rStyle w:val="CharAttribute484"/>
          <w:rFonts w:eastAsia="№Е"/>
          <w:sz w:val="24"/>
        </w:rPr>
        <w:t xml:space="preserve"> </w:t>
      </w:r>
      <w:r w:rsidRPr="00A52BAC">
        <w:rPr>
          <w:rStyle w:val="CharAttribute484"/>
          <w:rFonts w:eastAsia="№Е"/>
          <w:sz w:val="24"/>
        </w:rPr>
        <w:t>и</w:t>
      </w:r>
      <w:r w:rsidRPr="00A52BAC">
        <w:rPr>
          <w:rStyle w:val="CharAttribute484"/>
          <w:rFonts w:eastAsia="№Е"/>
          <w:sz w:val="24"/>
        </w:rPr>
        <w:t xml:space="preserve"> </w:t>
      </w:r>
      <w:r w:rsidRPr="00A52BAC">
        <w:rPr>
          <w:rStyle w:val="CharAttribute484"/>
          <w:rFonts w:eastAsia="№Е"/>
          <w:sz w:val="24"/>
        </w:rPr>
        <w:t>взрослых</w:t>
      </w:r>
      <w:r w:rsidRPr="00A52BAC">
        <w:rPr>
          <w:rStyle w:val="CharAttribute484"/>
          <w:rFonts w:eastAsia="№Е"/>
          <w:sz w:val="24"/>
        </w:rPr>
        <w:t xml:space="preserve">, </w:t>
      </w:r>
      <w:r w:rsidRPr="00A52BAC">
        <w:rPr>
          <w:rStyle w:val="CharAttribute484"/>
          <w:rFonts w:eastAsia="№Е"/>
          <w:sz w:val="24"/>
        </w:rPr>
        <w:t>способствуют</w:t>
      </w:r>
      <w:r w:rsidRPr="00A52BAC">
        <w:rPr>
          <w:rStyle w:val="CharAttribute484"/>
          <w:rFonts w:eastAsia="№Е"/>
          <w:sz w:val="24"/>
        </w:rPr>
        <w:t xml:space="preserve"> </w:t>
      </w:r>
      <w:r w:rsidRPr="00A52BAC">
        <w:rPr>
          <w:rStyle w:val="CharAttribute484"/>
          <w:rFonts w:eastAsia="№Е"/>
          <w:sz w:val="24"/>
        </w:rPr>
        <w:t>интенсификации</w:t>
      </w:r>
      <w:r w:rsidRPr="00A52BAC">
        <w:rPr>
          <w:rStyle w:val="CharAttribute484"/>
          <w:rFonts w:eastAsia="№Е"/>
          <w:sz w:val="24"/>
        </w:rPr>
        <w:t xml:space="preserve"> </w:t>
      </w:r>
      <w:r w:rsidRPr="00A52BAC">
        <w:rPr>
          <w:rStyle w:val="CharAttribute484"/>
          <w:rFonts w:eastAsia="№Е"/>
          <w:sz w:val="24"/>
        </w:rPr>
        <w:t>их</w:t>
      </w:r>
      <w:r w:rsidRPr="00A52BAC">
        <w:rPr>
          <w:rStyle w:val="CharAttribute484"/>
          <w:rFonts w:eastAsia="№Е"/>
          <w:sz w:val="24"/>
        </w:rPr>
        <w:t xml:space="preserve"> </w:t>
      </w:r>
      <w:r w:rsidRPr="00A52BAC">
        <w:rPr>
          <w:rStyle w:val="CharAttribute484"/>
          <w:rFonts w:eastAsia="№Е"/>
          <w:sz w:val="24"/>
        </w:rPr>
        <w:t>общения</w:t>
      </w:r>
      <w:r w:rsidRPr="00A52BAC">
        <w:rPr>
          <w:rStyle w:val="CharAttribute484"/>
          <w:rFonts w:eastAsia="№Е"/>
          <w:sz w:val="24"/>
        </w:rPr>
        <w:t xml:space="preserve">, </w:t>
      </w:r>
      <w:r w:rsidRPr="00A52BAC">
        <w:rPr>
          <w:rStyle w:val="CharAttribute484"/>
          <w:rFonts w:eastAsia="№Е"/>
          <w:sz w:val="24"/>
        </w:rPr>
        <w:t>ставят</w:t>
      </w:r>
      <w:r w:rsidRPr="00A52BAC">
        <w:rPr>
          <w:rStyle w:val="CharAttribute484"/>
          <w:rFonts w:eastAsia="№Е"/>
          <w:sz w:val="24"/>
        </w:rPr>
        <w:t xml:space="preserve"> </w:t>
      </w:r>
      <w:r w:rsidRPr="00A52BAC">
        <w:rPr>
          <w:rStyle w:val="CharAttribute484"/>
          <w:rFonts w:eastAsia="№Е"/>
          <w:sz w:val="24"/>
        </w:rPr>
        <w:t>их</w:t>
      </w:r>
      <w:r w:rsidRPr="00A52BAC">
        <w:rPr>
          <w:rStyle w:val="CharAttribute484"/>
          <w:rFonts w:eastAsia="№Е"/>
          <w:sz w:val="24"/>
        </w:rPr>
        <w:t xml:space="preserve"> </w:t>
      </w:r>
      <w:r w:rsidRPr="00A52BAC">
        <w:rPr>
          <w:rStyle w:val="CharAttribute484"/>
          <w:rFonts w:eastAsia="№Е"/>
          <w:sz w:val="24"/>
        </w:rPr>
        <w:t>в</w:t>
      </w:r>
      <w:r w:rsidRPr="00A52BAC">
        <w:rPr>
          <w:rStyle w:val="CharAttribute484"/>
          <w:rFonts w:eastAsia="№Е"/>
          <w:sz w:val="24"/>
        </w:rPr>
        <w:t xml:space="preserve"> </w:t>
      </w:r>
      <w:r w:rsidRPr="00A52BAC">
        <w:rPr>
          <w:rStyle w:val="CharAttribute484"/>
          <w:rFonts w:eastAsia="№Е"/>
          <w:sz w:val="24"/>
        </w:rPr>
        <w:t>ответственную</w:t>
      </w:r>
      <w:r w:rsidRPr="00A52BAC">
        <w:rPr>
          <w:rStyle w:val="CharAttribute484"/>
          <w:rFonts w:eastAsia="№Е"/>
          <w:sz w:val="24"/>
        </w:rPr>
        <w:t xml:space="preserve"> </w:t>
      </w:r>
      <w:r w:rsidRPr="00A52BAC">
        <w:rPr>
          <w:rStyle w:val="CharAttribute484"/>
          <w:rFonts w:eastAsia="№Е"/>
          <w:sz w:val="24"/>
        </w:rPr>
        <w:t>позицию</w:t>
      </w:r>
      <w:r w:rsidRPr="00A52BAC">
        <w:rPr>
          <w:rStyle w:val="CharAttribute484"/>
          <w:rFonts w:eastAsia="№Е"/>
          <w:sz w:val="24"/>
        </w:rPr>
        <w:t xml:space="preserve"> </w:t>
      </w:r>
      <w:r w:rsidRPr="00A52BAC">
        <w:rPr>
          <w:rStyle w:val="CharAttribute484"/>
          <w:rFonts w:eastAsia="№Е"/>
          <w:sz w:val="24"/>
        </w:rPr>
        <w:t>к</w:t>
      </w:r>
      <w:r w:rsidRPr="00A52BAC">
        <w:rPr>
          <w:rStyle w:val="CharAttribute484"/>
          <w:rFonts w:eastAsia="№Е"/>
          <w:sz w:val="24"/>
        </w:rPr>
        <w:t xml:space="preserve"> </w:t>
      </w:r>
      <w:r w:rsidRPr="00A52BAC">
        <w:rPr>
          <w:rStyle w:val="CharAttribute484"/>
          <w:rFonts w:eastAsia="№Е"/>
          <w:sz w:val="24"/>
        </w:rPr>
        <w:t>происходящему</w:t>
      </w:r>
      <w:r w:rsidRPr="00A52BAC">
        <w:rPr>
          <w:rStyle w:val="CharAttribute484"/>
          <w:rFonts w:eastAsia="№Е"/>
          <w:sz w:val="24"/>
        </w:rPr>
        <w:t xml:space="preserve"> </w:t>
      </w:r>
      <w:r w:rsidRPr="00A52BAC">
        <w:rPr>
          <w:rStyle w:val="CharAttribute484"/>
          <w:rFonts w:eastAsia="№Е"/>
          <w:sz w:val="24"/>
        </w:rPr>
        <w:t>в</w:t>
      </w:r>
      <w:r w:rsidRPr="00A52BAC">
        <w:rPr>
          <w:rStyle w:val="CharAttribute484"/>
          <w:rFonts w:eastAsia="№Е"/>
          <w:sz w:val="24"/>
        </w:rPr>
        <w:t xml:space="preserve"> </w:t>
      </w:r>
      <w:r w:rsidRPr="00A52BAC">
        <w:rPr>
          <w:rStyle w:val="CharAttribute484"/>
          <w:rFonts w:eastAsia="№Е"/>
          <w:sz w:val="24"/>
        </w:rPr>
        <w:t>школе</w:t>
      </w:r>
      <w:r w:rsidRPr="00A52BAC">
        <w:rPr>
          <w:rStyle w:val="CharAttribute484"/>
          <w:rFonts w:eastAsia="№Е"/>
          <w:sz w:val="24"/>
        </w:rPr>
        <w:t xml:space="preserve">. </w:t>
      </w:r>
      <w:r w:rsidRPr="00A52BAC">
        <w:rPr>
          <w:rStyle w:val="CharAttribute484"/>
          <w:rFonts w:eastAsia="№Е"/>
          <w:sz w:val="24"/>
        </w:rPr>
        <w:t>Введение</w:t>
      </w:r>
      <w:r w:rsidRPr="00A52BAC">
        <w:rPr>
          <w:rStyle w:val="CharAttribute484"/>
          <w:rFonts w:eastAsia="№Е"/>
          <w:sz w:val="24"/>
        </w:rPr>
        <w:t xml:space="preserve"> </w:t>
      </w:r>
      <w:r w:rsidRPr="00A52BAC">
        <w:rPr>
          <w:rStyle w:val="CharAttribute484"/>
          <w:rFonts w:eastAsia="№Е"/>
          <w:sz w:val="24"/>
        </w:rPr>
        <w:t>ключевых</w:t>
      </w:r>
      <w:r w:rsidRPr="00A52BAC">
        <w:rPr>
          <w:rStyle w:val="CharAttribute484"/>
          <w:rFonts w:eastAsia="№Е"/>
          <w:sz w:val="24"/>
        </w:rPr>
        <w:t xml:space="preserve"> </w:t>
      </w:r>
      <w:r w:rsidRPr="00A52BAC">
        <w:rPr>
          <w:rStyle w:val="CharAttribute484"/>
          <w:rFonts w:eastAsia="№Е"/>
          <w:sz w:val="24"/>
        </w:rPr>
        <w:t>дел</w:t>
      </w:r>
      <w:r w:rsidRPr="00A52BAC">
        <w:rPr>
          <w:rStyle w:val="CharAttribute484"/>
          <w:rFonts w:eastAsia="№Е"/>
          <w:sz w:val="24"/>
        </w:rPr>
        <w:t xml:space="preserve"> </w:t>
      </w:r>
      <w:r w:rsidRPr="00A52BAC">
        <w:rPr>
          <w:rStyle w:val="CharAttribute484"/>
          <w:rFonts w:eastAsia="№Е"/>
          <w:sz w:val="24"/>
        </w:rPr>
        <w:t>в</w:t>
      </w:r>
      <w:r w:rsidRPr="00A52BAC">
        <w:rPr>
          <w:rStyle w:val="CharAttribute484"/>
          <w:rFonts w:eastAsia="№Е"/>
          <w:sz w:val="24"/>
        </w:rPr>
        <w:t xml:space="preserve"> </w:t>
      </w:r>
      <w:r w:rsidRPr="00A52BAC">
        <w:rPr>
          <w:rStyle w:val="CharAttribute484"/>
          <w:rFonts w:eastAsia="№Е"/>
          <w:sz w:val="24"/>
        </w:rPr>
        <w:t>жизнь</w:t>
      </w:r>
      <w:r w:rsidRPr="00A52BAC">
        <w:rPr>
          <w:rStyle w:val="CharAttribute484"/>
          <w:rFonts w:eastAsia="№Е"/>
          <w:sz w:val="24"/>
        </w:rPr>
        <w:t xml:space="preserve"> </w:t>
      </w:r>
      <w:r w:rsidRPr="00A52BAC">
        <w:rPr>
          <w:rStyle w:val="CharAttribute484"/>
          <w:rFonts w:eastAsia="№Е"/>
          <w:sz w:val="24"/>
        </w:rPr>
        <w:t>школы</w:t>
      </w:r>
      <w:r w:rsidRPr="00A52BAC">
        <w:rPr>
          <w:rStyle w:val="CharAttribute484"/>
          <w:rFonts w:eastAsia="№Е"/>
          <w:sz w:val="24"/>
        </w:rPr>
        <w:t xml:space="preserve"> </w:t>
      </w:r>
      <w:r w:rsidRPr="00A52BAC">
        <w:rPr>
          <w:rStyle w:val="CharAttribute484"/>
          <w:rFonts w:eastAsia="№Е"/>
          <w:sz w:val="24"/>
        </w:rPr>
        <w:t>помогает</w:t>
      </w:r>
      <w:r w:rsidRPr="00A52BAC">
        <w:rPr>
          <w:rStyle w:val="CharAttribute484"/>
          <w:rFonts w:eastAsia="№Е"/>
          <w:sz w:val="24"/>
        </w:rPr>
        <w:t xml:space="preserve"> </w:t>
      </w:r>
      <w:r w:rsidRPr="00A52BAC">
        <w:rPr>
          <w:rStyle w:val="CharAttribute484"/>
          <w:rFonts w:eastAsia="№Е"/>
          <w:sz w:val="24"/>
        </w:rPr>
        <w:t>преодолеть</w:t>
      </w:r>
      <w:r w:rsidRPr="00A52BAC">
        <w:rPr>
          <w:rStyle w:val="CharAttribute484"/>
          <w:rFonts w:eastAsia="№Е"/>
          <w:sz w:val="24"/>
        </w:rPr>
        <w:t xml:space="preserve"> </w:t>
      </w:r>
      <w:r w:rsidRPr="00A52BAC">
        <w:rPr>
          <w:rStyle w:val="CharAttribute484"/>
          <w:rFonts w:eastAsia="№Е"/>
          <w:sz w:val="24"/>
        </w:rPr>
        <w:t>мероприятийный</w:t>
      </w:r>
      <w:r w:rsidRPr="00A52BAC">
        <w:rPr>
          <w:rStyle w:val="CharAttribute484"/>
          <w:rFonts w:eastAsia="№Е"/>
          <w:sz w:val="24"/>
        </w:rPr>
        <w:t xml:space="preserve"> </w:t>
      </w:r>
      <w:r w:rsidRPr="00A52BAC">
        <w:rPr>
          <w:rStyle w:val="CharAttribute484"/>
          <w:rFonts w:eastAsia="№Е"/>
          <w:sz w:val="24"/>
        </w:rPr>
        <w:t>характер</w:t>
      </w:r>
      <w:r w:rsidRPr="00A52BAC">
        <w:rPr>
          <w:rStyle w:val="CharAttribute484"/>
          <w:rFonts w:eastAsia="№Е"/>
          <w:sz w:val="24"/>
        </w:rPr>
        <w:t xml:space="preserve"> </w:t>
      </w:r>
      <w:r w:rsidRPr="00A52BAC">
        <w:rPr>
          <w:rStyle w:val="CharAttribute484"/>
          <w:rFonts w:eastAsia="№Е"/>
          <w:sz w:val="24"/>
        </w:rPr>
        <w:t>воспитания</w:t>
      </w:r>
      <w:r w:rsidRPr="00A52BAC">
        <w:rPr>
          <w:rStyle w:val="CharAttribute484"/>
          <w:rFonts w:eastAsia="№Е"/>
          <w:sz w:val="24"/>
        </w:rPr>
        <w:t xml:space="preserve">, </w:t>
      </w:r>
      <w:r w:rsidRPr="00A52BAC">
        <w:rPr>
          <w:rStyle w:val="CharAttribute484"/>
          <w:rFonts w:eastAsia="№Е"/>
          <w:sz w:val="24"/>
        </w:rPr>
        <w:t>сводящийся</w:t>
      </w:r>
      <w:r w:rsidRPr="00A52BAC">
        <w:rPr>
          <w:rStyle w:val="CharAttribute484"/>
          <w:rFonts w:eastAsia="№Е"/>
          <w:sz w:val="24"/>
        </w:rPr>
        <w:t xml:space="preserve"> </w:t>
      </w:r>
      <w:r w:rsidRPr="00A52BAC">
        <w:rPr>
          <w:rStyle w:val="CharAttribute484"/>
          <w:rFonts w:eastAsia="№Е"/>
          <w:sz w:val="24"/>
        </w:rPr>
        <w:t>к</w:t>
      </w:r>
      <w:r w:rsidRPr="00A52BAC">
        <w:rPr>
          <w:rStyle w:val="CharAttribute484"/>
          <w:rFonts w:eastAsia="№Е"/>
          <w:sz w:val="24"/>
        </w:rPr>
        <w:t xml:space="preserve"> </w:t>
      </w:r>
      <w:r w:rsidRPr="00A52BAC">
        <w:rPr>
          <w:rStyle w:val="CharAttribute484"/>
          <w:rFonts w:eastAsia="№Е"/>
          <w:sz w:val="24"/>
        </w:rPr>
        <w:t>набору</w:t>
      </w:r>
      <w:r w:rsidRPr="00A52BAC">
        <w:rPr>
          <w:rStyle w:val="CharAttribute484"/>
          <w:rFonts w:eastAsia="№Е"/>
          <w:sz w:val="24"/>
        </w:rPr>
        <w:t xml:space="preserve"> </w:t>
      </w:r>
      <w:r w:rsidRPr="00A52BAC">
        <w:rPr>
          <w:rStyle w:val="CharAttribute484"/>
          <w:rFonts w:eastAsia="№Е"/>
          <w:sz w:val="24"/>
        </w:rPr>
        <w:t>мероприятий</w:t>
      </w:r>
      <w:r w:rsidRPr="00A52BAC">
        <w:rPr>
          <w:rStyle w:val="CharAttribute484"/>
          <w:rFonts w:eastAsia="№Е"/>
          <w:sz w:val="24"/>
        </w:rPr>
        <w:t xml:space="preserve">, </w:t>
      </w:r>
      <w:r w:rsidRPr="00A52BAC">
        <w:rPr>
          <w:rStyle w:val="CharAttribute484"/>
          <w:rFonts w:eastAsia="№Е"/>
          <w:sz w:val="24"/>
        </w:rPr>
        <w:t>организуемых</w:t>
      </w:r>
      <w:r w:rsidRPr="00A52BAC">
        <w:rPr>
          <w:rStyle w:val="CharAttribute484"/>
          <w:rFonts w:eastAsia="№Е"/>
          <w:sz w:val="24"/>
        </w:rPr>
        <w:t xml:space="preserve"> </w:t>
      </w:r>
      <w:r w:rsidRPr="00A52BAC">
        <w:rPr>
          <w:rStyle w:val="CharAttribute484"/>
          <w:rFonts w:eastAsia="№Е"/>
          <w:sz w:val="24"/>
        </w:rPr>
        <w:t>педагогами</w:t>
      </w:r>
      <w:r w:rsidRPr="00A52BAC">
        <w:rPr>
          <w:rStyle w:val="CharAttribute484"/>
          <w:rFonts w:eastAsia="№Е"/>
          <w:sz w:val="24"/>
        </w:rPr>
        <w:t xml:space="preserve"> </w:t>
      </w:r>
      <w:r w:rsidRPr="00A52BAC">
        <w:rPr>
          <w:rStyle w:val="CharAttribute484"/>
          <w:rFonts w:eastAsia="№Е"/>
          <w:sz w:val="24"/>
        </w:rPr>
        <w:t>для</w:t>
      </w:r>
      <w:r w:rsidRPr="00A52BAC">
        <w:rPr>
          <w:rStyle w:val="CharAttribute484"/>
          <w:rFonts w:eastAsia="№Е"/>
          <w:sz w:val="24"/>
        </w:rPr>
        <w:t xml:space="preserve"> </w:t>
      </w:r>
      <w:r w:rsidRPr="00A52BAC">
        <w:rPr>
          <w:rStyle w:val="CharAttribute484"/>
          <w:rFonts w:eastAsia="№Е"/>
          <w:sz w:val="24"/>
        </w:rPr>
        <w:t>детей</w:t>
      </w:r>
      <w:r w:rsidRPr="00A52BAC">
        <w:rPr>
          <w:rStyle w:val="CharAttribute484"/>
          <w:rFonts w:eastAsia="№Е"/>
          <w:sz w:val="24"/>
        </w:rPr>
        <w:t>.</w:t>
      </w:r>
    </w:p>
    <w:p w:rsidR="00B316DE" w:rsidRPr="00A52BAC" w:rsidRDefault="00B316DE" w:rsidP="00B316DE">
      <w:pPr>
        <w:tabs>
          <w:tab w:val="left" w:pos="11057"/>
        </w:tabs>
        <w:ind w:right="142" w:firstLine="567"/>
        <w:rPr>
          <w:rFonts w:ascii="Times New Roman" w:hAnsi="Times New Roman" w:cs="Times New Roman"/>
        </w:rPr>
      </w:pPr>
      <w:r w:rsidRPr="00A52BAC">
        <w:rPr>
          <w:rFonts w:ascii="Times New Roman" w:hAnsi="Times New Roman" w:cs="Times New Roman"/>
        </w:rPr>
        <w:t xml:space="preserve">Для этого в образовательной организации используются следующие формы работы </w:t>
      </w:r>
    </w:p>
    <w:p w:rsidR="00B316DE" w:rsidRPr="00A52BAC" w:rsidRDefault="00B316DE" w:rsidP="00B316DE">
      <w:pPr>
        <w:tabs>
          <w:tab w:val="left" w:pos="11057"/>
        </w:tabs>
        <w:ind w:right="142" w:firstLine="567"/>
        <w:rPr>
          <w:rFonts w:ascii="Times New Roman" w:hAnsi="Times New Roman" w:cs="Times New Roman"/>
          <w:b/>
          <w:bCs/>
          <w:iCs/>
        </w:rPr>
      </w:pPr>
      <w:r w:rsidRPr="00A52BAC">
        <w:rPr>
          <w:rFonts w:ascii="Times New Roman" w:hAnsi="Times New Roman" w:cs="Times New Roman"/>
          <w:b/>
          <w:bCs/>
          <w:iCs/>
        </w:rPr>
        <w:t>На внешкольном уровне:</w:t>
      </w:r>
    </w:p>
    <w:p w:rsidR="00B316DE" w:rsidRPr="00A52BAC" w:rsidRDefault="00B316DE" w:rsidP="000301BD">
      <w:pPr>
        <w:numPr>
          <w:ilvl w:val="0"/>
          <w:numId w:val="134"/>
        </w:numPr>
        <w:tabs>
          <w:tab w:val="left" w:pos="993"/>
          <w:tab w:val="left" w:pos="1310"/>
          <w:tab w:val="left" w:pos="11057"/>
        </w:tabs>
        <w:autoSpaceDE w:val="0"/>
        <w:autoSpaceDN w:val="0"/>
        <w:ind w:left="0" w:right="142" w:firstLine="567"/>
        <w:jc w:val="both"/>
        <w:rPr>
          <w:rStyle w:val="CharAttribute501"/>
          <w:rFonts w:eastAsiaTheme="minorHAnsi" w:hAnsi="Times New Roman" w:cs="Times New Roman"/>
          <w:i w:val="0"/>
          <w:sz w:val="24"/>
        </w:rPr>
      </w:pPr>
      <w:r w:rsidRPr="00A52BAC">
        <w:rPr>
          <w:rStyle w:val="CharAttribute501"/>
          <w:rFonts w:eastAsia="№Е" w:hAnsi="Times New Roman" w:cs="Times New Roman"/>
          <w:sz w:val="24"/>
        </w:rPr>
        <w:t>комплексы дел (благотворительной, экологической, патриотической, трудовой направленности), ориентированные на преобразование окружающего школу социума, как-то, акции «Живи, родник», «Территория села –чистая территория», благоустройство территории памятника павшим солдатам и др.</w:t>
      </w:r>
    </w:p>
    <w:p w:rsidR="00B316DE" w:rsidRPr="00A52BAC" w:rsidRDefault="00B316DE" w:rsidP="000301BD">
      <w:pPr>
        <w:numPr>
          <w:ilvl w:val="0"/>
          <w:numId w:val="134"/>
        </w:numPr>
        <w:tabs>
          <w:tab w:val="left" w:pos="993"/>
          <w:tab w:val="left" w:pos="1310"/>
          <w:tab w:val="left" w:pos="11057"/>
        </w:tabs>
        <w:autoSpaceDE w:val="0"/>
        <w:autoSpaceDN w:val="0"/>
        <w:ind w:left="0" w:right="142" w:firstLine="567"/>
        <w:jc w:val="both"/>
        <w:rPr>
          <w:rFonts w:ascii="Times New Roman" w:hAnsi="Times New Roman" w:cs="Times New Roman"/>
          <w:bCs/>
        </w:rPr>
      </w:pPr>
      <w:r w:rsidRPr="00A52BAC">
        <w:rPr>
          <w:rFonts w:ascii="Times New Roman" w:hAnsi="Times New Roman" w:cs="Times New Roman"/>
          <w:bCs/>
        </w:rPr>
        <w:t xml:space="preserve">проводимые для жителей села и организуемые </w:t>
      </w:r>
      <w:r w:rsidRPr="00A52BAC">
        <w:rPr>
          <w:rStyle w:val="CharAttribute501"/>
          <w:rFonts w:eastAsia="№Е" w:hAnsi="Times New Roman" w:cs="Times New Roman"/>
          <w:iCs/>
          <w:sz w:val="24"/>
        </w:rPr>
        <w:t>совместно</w:t>
      </w:r>
      <w:r w:rsidRPr="00A52BAC">
        <w:rPr>
          <w:rFonts w:ascii="Times New Roman" w:hAnsi="Times New Roman" w:cs="Times New Roman"/>
          <w:bCs/>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B316DE" w:rsidRPr="00A52BAC" w:rsidRDefault="00B316DE" w:rsidP="00B316DE">
      <w:pPr>
        <w:tabs>
          <w:tab w:val="left" w:pos="11057"/>
        </w:tabs>
        <w:ind w:right="142" w:firstLine="567"/>
        <w:rPr>
          <w:rFonts w:ascii="Times New Roman" w:hAnsi="Times New Roman" w:cs="Times New Roman"/>
          <w:b/>
          <w:bCs/>
          <w:iCs/>
        </w:rPr>
      </w:pPr>
      <w:r w:rsidRPr="00A52BAC">
        <w:rPr>
          <w:rFonts w:ascii="Times New Roman" w:hAnsi="Times New Roman" w:cs="Times New Roman"/>
          <w:b/>
          <w:bCs/>
          <w:iCs/>
        </w:rPr>
        <w:t>На школьном уровне:</w:t>
      </w:r>
    </w:p>
    <w:p w:rsidR="00B316DE" w:rsidRPr="00A52BAC" w:rsidRDefault="00B316DE" w:rsidP="000301BD">
      <w:pPr>
        <w:numPr>
          <w:ilvl w:val="0"/>
          <w:numId w:val="134"/>
        </w:numPr>
        <w:tabs>
          <w:tab w:val="left" w:pos="993"/>
          <w:tab w:val="left" w:pos="1310"/>
          <w:tab w:val="left" w:pos="11057"/>
        </w:tabs>
        <w:autoSpaceDE w:val="0"/>
        <w:autoSpaceDN w:val="0"/>
        <w:ind w:left="0" w:right="142" w:firstLine="567"/>
        <w:jc w:val="both"/>
        <w:rPr>
          <w:rStyle w:val="CharAttribute501"/>
          <w:rFonts w:eastAsiaTheme="minorHAnsi" w:hAnsi="Times New Roman" w:cs="Times New Roman"/>
          <w:i w:val="0"/>
          <w:sz w:val="24"/>
        </w:rPr>
      </w:pPr>
      <w:r w:rsidRPr="00A52BAC">
        <w:rPr>
          <w:rStyle w:val="CharAttribute501"/>
          <w:rFonts w:eastAsia="№Е" w:hAnsi="Times New Roman" w:cs="Times New Roman"/>
          <w:sz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B316DE" w:rsidRPr="00A52BAC" w:rsidRDefault="00B316DE" w:rsidP="000301BD">
      <w:pPr>
        <w:pStyle w:val="afa"/>
        <w:numPr>
          <w:ilvl w:val="0"/>
          <w:numId w:val="134"/>
        </w:numPr>
        <w:tabs>
          <w:tab w:val="left" w:pos="993"/>
          <w:tab w:val="left" w:pos="1310"/>
          <w:tab w:val="left" w:pos="11057"/>
        </w:tabs>
        <w:ind w:left="0" w:right="142" w:firstLine="567"/>
        <w:rPr>
          <w:bCs/>
        </w:rPr>
      </w:pPr>
      <w:r w:rsidRPr="00A52BAC">
        <w:rPr>
          <w:rStyle w:val="CharAttribute501"/>
          <w:rFonts w:eastAsia="№Е"/>
          <w:sz w:val="24"/>
        </w:rPr>
        <w:t>торжественные р</w:t>
      </w:r>
      <w:r w:rsidRPr="00A52BAC">
        <w:rPr>
          <w:bCs/>
        </w:rPr>
        <w:t xml:space="preserve">итуалы посвящения, связанные с переходом учащихся на </w:t>
      </w:r>
      <w:r w:rsidRPr="00A52BAC">
        <w:rPr>
          <w:rStyle w:val="CharAttribute501"/>
          <w:rFonts w:eastAsia="№Е"/>
          <w:iCs/>
          <w:sz w:val="24"/>
        </w:rPr>
        <w:t>следующую</w:t>
      </w:r>
      <w:r w:rsidRPr="00A52BAC">
        <w:rPr>
          <w:bCs/>
        </w:rPr>
        <w:t xml:space="preserve"> ступень образования, символизирующие приобретение ими новых социальных статусов в школе и р</w:t>
      </w:r>
      <w:r w:rsidRPr="00A52BAC">
        <w:rPr>
          <w:rStyle w:val="CharAttribute501"/>
          <w:rFonts w:eastAsia="№Е"/>
          <w:sz w:val="24"/>
        </w:rPr>
        <w:t>азвивающие школьную идентичность детей.</w:t>
      </w:r>
    </w:p>
    <w:p w:rsidR="00B316DE" w:rsidRPr="00A52BAC" w:rsidRDefault="00B316DE" w:rsidP="000301BD">
      <w:pPr>
        <w:pStyle w:val="afa"/>
        <w:numPr>
          <w:ilvl w:val="0"/>
          <w:numId w:val="134"/>
        </w:numPr>
        <w:tabs>
          <w:tab w:val="left" w:pos="993"/>
          <w:tab w:val="left" w:pos="1310"/>
          <w:tab w:val="left" w:pos="11057"/>
        </w:tabs>
        <w:ind w:left="0" w:right="142" w:firstLine="567"/>
        <w:rPr>
          <w:rStyle w:val="CharAttribute501"/>
          <w:rFonts w:eastAsia="№Е"/>
          <w:i w:val="0"/>
          <w:sz w:val="24"/>
        </w:rPr>
      </w:pPr>
      <w:r w:rsidRPr="00A52BAC">
        <w:rPr>
          <w:rStyle w:val="CharAttribute501"/>
          <w:rFonts w:eastAsia="№Е"/>
          <w:sz w:val="24"/>
        </w:rPr>
        <w:t>Спортивные мероприятия, турслеты – совместная деятельность педагогов, родителей и, создающие атмосферу творчества и неформального общения, способствующие сплочению детского, педагогического и родительского сообществ школы.</w:t>
      </w:r>
    </w:p>
    <w:p w:rsidR="00B316DE" w:rsidRPr="00A52BAC" w:rsidRDefault="00B316DE" w:rsidP="000301BD">
      <w:pPr>
        <w:numPr>
          <w:ilvl w:val="0"/>
          <w:numId w:val="136"/>
        </w:numPr>
        <w:tabs>
          <w:tab w:val="left" w:pos="0"/>
          <w:tab w:val="left" w:pos="851"/>
          <w:tab w:val="left" w:pos="11057"/>
        </w:tabs>
        <w:autoSpaceDE w:val="0"/>
        <w:ind w:left="0" w:right="142" w:firstLine="567"/>
        <w:jc w:val="both"/>
        <w:rPr>
          <w:rFonts w:ascii="Times New Roman" w:hAnsi="Times New Roman" w:cs="Times New Roman"/>
          <w:bCs/>
        </w:rPr>
      </w:pPr>
      <w:r w:rsidRPr="00A52BAC">
        <w:rPr>
          <w:rFonts w:ascii="Times New Roman" w:hAnsi="Times New Roman" w:cs="Times New Roman"/>
          <w:bC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B316DE" w:rsidRPr="00A52BAC" w:rsidRDefault="00B316DE" w:rsidP="00B316DE">
      <w:pPr>
        <w:tabs>
          <w:tab w:val="left" w:pos="11057"/>
        </w:tabs>
        <w:ind w:right="142" w:firstLine="709"/>
        <w:rPr>
          <w:rStyle w:val="CharAttribute501"/>
          <w:rFonts w:eastAsia="№Е" w:hAnsi="Times New Roman" w:cs="Times New Roman"/>
          <w:b/>
          <w:bCs/>
          <w:i w:val="0"/>
          <w:iCs/>
          <w:sz w:val="24"/>
        </w:rPr>
      </w:pPr>
      <w:r w:rsidRPr="00A52BAC">
        <w:rPr>
          <w:rFonts w:ascii="Times New Roman" w:hAnsi="Times New Roman" w:cs="Times New Roman"/>
          <w:b/>
          <w:bCs/>
          <w:iCs/>
        </w:rPr>
        <w:lastRenderedPageBreak/>
        <w:t>На уровне классов:</w:t>
      </w:r>
    </w:p>
    <w:p w:rsidR="00B316DE" w:rsidRPr="00A52BAC" w:rsidRDefault="00B316DE" w:rsidP="000301BD">
      <w:pPr>
        <w:numPr>
          <w:ilvl w:val="0"/>
          <w:numId w:val="136"/>
        </w:numPr>
        <w:tabs>
          <w:tab w:val="left" w:pos="0"/>
          <w:tab w:val="left" w:pos="851"/>
          <w:tab w:val="left" w:pos="11057"/>
        </w:tabs>
        <w:autoSpaceDE w:val="0"/>
        <w:ind w:left="0" w:right="142" w:firstLine="567"/>
        <w:jc w:val="both"/>
        <w:rPr>
          <w:rStyle w:val="CharAttribute501"/>
          <w:rFonts w:eastAsia="№Е" w:hAnsi="Times New Roman" w:cs="Times New Roman"/>
          <w:i w:val="0"/>
          <w:sz w:val="24"/>
        </w:rPr>
      </w:pPr>
      <w:r w:rsidRPr="00A52BAC">
        <w:rPr>
          <w:rFonts w:ascii="Times New Roman" w:hAnsi="Times New Roman" w:cs="Times New Roman"/>
          <w:bCs/>
        </w:rPr>
        <w:t>выбор и делегирование представителей классов в общешкольные советы</w:t>
      </w:r>
      <w:r w:rsidRPr="00A52BAC">
        <w:rPr>
          <w:rStyle w:val="CharAttribute501"/>
          <w:rFonts w:eastAsia="№Е" w:hAnsi="Times New Roman" w:cs="Times New Roman"/>
          <w:sz w:val="24"/>
        </w:rPr>
        <w:t xml:space="preserve"> дел, ответственных за подготовку общешкольных ключевых дел;  </w:t>
      </w:r>
    </w:p>
    <w:p w:rsidR="00B316DE" w:rsidRPr="00A52BAC" w:rsidRDefault="00B316DE" w:rsidP="000301BD">
      <w:pPr>
        <w:numPr>
          <w:ilvl w:val="0"/>
          <w:numId w:val="136"/>
        </w:numPr>
        <w:tabs>
          <w:tab w:val="left" w:pos="0"/>
          <w:tab w:val="left" w:pos="851"/>
          <w:tab w:val="left" w:pos="11057"/>
        </w:tabs>
        <w:autoSpaceDE w:val="0"/>
        <w:ind w:left="0" w:right="142" w:firstLine="567"/>
        <w:jc w:val="both"/>
        <w:rPr>
          <w:rStyle w:val="CharAttribute501"/>
          <w:rFonts w:eastAsia="№Е" w:hAnsi="Times New Roman" w:cs="Times New Roman"/>
          <w:i w:val="0"/>
          <w:sz w:val="24"/>
        </w:rPr>
      </w:pPr>
      <w:r w:rsidRPr="00A52BAC">
        <w:rPr>
          <w:rStyle w:val="CharAttribute501"/>
          <w:rFonts w:eastAsia="№Е" w:hAnsi="Times New Roman" w:cs="Times New Roman"/>
          <w:sz w:val="24"/>
        </w:rPr>
        <w:t xml:space="preserve">участие школьных классов в реализации общешкольных ключевых дел; </w:t>
      </w:r>
    </w:p>
    <w:p w:rsidR="00B316DE" w:rsidRPr="00A52BAC" w:rsidRDefault="00B316DE" w:rsidP="000301BD">
      <w:pPr>
        <w:numPr>
          <w:ilvl w:val="0"/>
          <w:numId w:val="136"/>
        </w:numPr>
        <w:tabs>
          <w:tab w:val="left" w:pos="0"/>
          <w:tab w:val="left" w:pos="851"/>
          <w:tab w:val="left" w:pos="11057"/>
        </w:tabs>
        <w:autoSpaceDE w:val="0"/>
        <w:ind w:left="0" w:right="142" w:firstLine="567"/>
        <w:jc w:val="both"/>
        <w:rPr>
          <w:rFonts w:ascii="Times New Roman" w:hAnsi="Times New Roman" w:cs="Times New Roman"/>
        </w:rPr>
      </w:pPr>
      <w:r w:rsidRPr="00A52BAC">
        <w:rPr>
          <w:rStyle w:val="CharAttribute501"/>
          <w:rFonts w:eastAsia="№Е" w:hAnsi="Times New Roman" w:cs="Times New Roman"/>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316DE" w:rsidRPr="00A52BAC" w:rsidRDefault="00B316DE" w:rsidP="00B316DE">
      <w:pPr>
        <w:tabs>
          <w:tab w:val="left" w:pos="11057"/>
        </w:tabs>
        <w:ind w:right="142" w:firstLine="709"/>
        <w:rPr>
          <w:rStyle w:val="CharAttribute501"/>
          <w:rFonts w:eastAsia="№Е" w:hAnsi="Times New Roman" w:cs="Times New Roman"/>
          <w:b/>
          <w:bCs/>
          <w:i w:val="0"/>
          <w:iCs/>
          <w:sz w:val="24"/>
        </w:rPr>
      </w:pPr>
      <w:r w:rsidRPr="00A52BAC">
        <w:rPr>
          <w:rFonts w:ascii="Times New Roman" w:hAnsi="Times New Roman" w:cs="Times New Roman"/>
          <w:b/>
          <w:bCs/>
          <w:iCs/>
        </w:rPr>
        <w:t>Наиндивидуальномуровне:</w:t>
      </w:r>
    </w:p>
    <w:p w:rsidR="00B316DE" w:rsidRPr="00A52BAC" w:rsidRDefault="00B316DE" w:rsidP="000301BD">
      <w:pPr>
        <w:numPr>
          <w:ilvl w:val="0"/>
          <w:numId w:val="136"/>
        </w:numPr>
        <w:tabs>
          <w:tab w:val="left" w:pos="0"/>
          <w:tab w:val="left" w:pos="851"/>
          <w:tab w:val="left" w:pos="11057"/>
        </w:tabs>
        <w:autoSpaceDE w:val="0"/>
        <w:ind w:left="0" w:right="142" w:firstLine="567"/>
        <w:jc w:val="both"/>
        <w:rPr>
          <w:rFonts w:ascii="Times New Roman" w:hAnsi="Times New Roman" w:cs="Times New Roman"/>
        </w:rPr>
      </w:pPr>
      <w:r w:rsidRPr="00A52BAC">
        <w:rPr>
          <w:rStyle w:val="CharAttribute501"/>
          <w:rFonts w:eastAsia="№Е" w:hAnsi="Times New Roman" w:cs="Times New Roman"/>
          <w:iCs/>
          <w:sz w:val="24"/>
        </w:rPr>
        <w:t>вовлечение по возможности</w:t>
      </w:r>
      <w:r w:rsidRPr="00A52BAC">
        <w:rPr>
          <w:rFonts w:ascii="Times New Roman" w:hAnsi="Times New Roman" w:cs="Times New Roman"/>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316DE" w:rsidRPr="00A52BAC" w:rsidRDefault="00B316DE" w:rsidP="000301BD">
      <w:pPr>
        <w:numPr>
          <w:ilvl w:val="0"/>
          <w:numId w:val="136"/>
        </w:numPr>
        <w:tabs>
          <w:tab w:val="left" w:pos="0"/>
          <w:tab w:val="left" w:pos="851"/>
          <w:tab w:val="left" w:pos="11057"/>
        </w:tabs>
        <w:autoSpaceDE w:val="0"/>
        <w:ind w:left="0" w:right="142" w:firstLine="567"/>
        <w:jc w:val="both"/>
        <w:rPr>
          <w:rFonts w:ascii="Times New Roman" w:eastAsia="№Е" w:hAnsi="Times New Roman" w:cs="Times New Roman"/>
          <w:iCs/>
        </w:rPr>
      </w:pPr>
      <w:r w:rsidRPr="00A52BAC">
        <w:rPr>
          <w:rFonts w:ascii="Times New Roman" w:hAnsi="Times New Roman" w:cs="Times New Roman"/>
        </w:rPr>
        <w:t>индивидуальная помощь ребенку (</w:t>
      </w:r>
      <w:r w:rsidRPr="00A52BAC">
        <w:rPr>
          <w:rFonts w:ascii="Times New Roman" w:eastAsia="№Е" w:hAnsi="Times New Roman" w:cs="Times New Roman"/>
          <w:iCs/>
        </w:rPr>
        <w:t xml:space="preserve">при необходимости) в освоении навыков </w:t>
      </w:r>
      <w:r w:rsidRPr="00A52BAC">
        <w:rPr>
          <w:rFonts w:ascii="Times New Roman" w:hAnsi="Times New Roman" w:cs="Times New Roman"/>
        </w:rPr>
        <w:t>подготовки, проведения и анализа ключевых дел;</w:t>
      </w:r>
    </w:p>
    <w:p w:rsidR="00B316DE" w:rsidRPr="00A52BAC" w:rsidRDefault="00B316DE" w:rsidP="000301BD">
      <w:pPr>
        <w:numPr>
          <w:ilvl w:val="0"/>
          <w:numId w:val="136"/>
        </w:numPr>
        <w:tabs>
          <w:tab w:val="left" w:pos="0"/>
          <w:tab w:val="left" w:pos="851"/>
          <w:tab w:val="left" w:pos="11057"/>
        </w:tabs>
        <w:autoSpaceDE w:val="0"/>
        <w:ind w:left="0" w:right="142" w:firstLine="567"/>
        <w:jc w:val="both"/>
        <w:rPr>
          <w:rFonts w:ascii="Times New Roman" w:eastAsia="№Е" w:hAnsi="Times New Roman" w:cs="Times New Roman"/>
          <w:b/>
          <w:bCs/>
          <w:iCs/>
        </w:rPr>
      </w:pPr>
      <w:r w:rsidRPr="00A52BAC">
        <w:rPr>
          <w:rFonts w:ascii="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316DE" w:rsidRPr="00A52BAC" w:rsidRDefault="00B316DE" w:rsidP="000301BD">
      <w:pPr>
        <w:numPr>
          <w:ilvl w:val="0"/>
          <w:numId w:val="136"/>
        </w:numPr>
        <w:tabs>
          <w:tab w:val="left" w:pos="0"/>
          <w:tab w:val="left" w:pos="851"/>
          <w:tab w:val="left" w:pos="11057"/>
        </w:tabs>
        <w:autoSpaceDE w:val="0"/>
        <w:ind w:left="0" w:right="142" w:firstLine="567"/>
        <w:jc w:val="both"/>
        <w:rPr>
          <w:rFonts w:ascii="Times New Roman" w:eastAsia="№Е" w:hAnsi="Times New Roman" w:cs="Times New Roman"/>
          <w:b/>
          <w:bCs/>
          <w:iCs/>
        </w:rPr>
      </w:pPr>
      <w:r w:rsidRPr="00A52BAC">
        <w:rPr>
          <w:rFonts w:ascii="Times New Roman" w:hAnsi="Times New Roman" w:cs="Times New Roman"/>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B316DE" w:rsidRPr="00A52BAC" w:rsidRDefault="00B316DE" w:rsidP="00B316DE">
      <w:pPr>
        <w:tabs>
          <w:tab w:val="left" w:pos="11057"/>
        </w:tabs>
        <w:ind w:right="142" w:firstLine="562"/>
        <w:rPr>
          <w:rFonts w:ascii="Times New Roman" w:hAnsi="Times New Roman" w:cs="Times New Roman"/>
        </w:rPr>
      </w:pPr>
      <w:r w:rsidRPr="00A52BAC">
        <w:rPr>
          <w:rFonts w:ascii="Times New Roman" w:hAnsi="Times New Roman" w:cs="Times New Roman"/>
        </w:rPr>
        <w:t>Основные дела:</w:t>
      </w:r>
    </w:p>
    <w:p w:rsidR="00B316DE" w:rsidRPr="00A52BAC" w:rsidRDefault="00B316DE" w:rsidP="00B316DE">
      <w:pPr>
        <w:tabs>
          <w:tab w:val="left" w:pos="11057"/>
        </w:tabs>
        <w:ind w:right="142" w:firstLine="562"/>
        <w:rPr>
          <w:rFonts w:ascii="Times New Roman" w:hAnsi="Times New Roman" w:cs="Times New Roman"/>
        </w:rPr>
      </w:pPr>
      <w:r w:rsidRPr="00A52BAC">
        <w:rPr>
          <w:rFonts w:ascii="Times New Roman" w:hAnsi="Times New Roman" w:cs="Times New Roman"/>
        </w:rPr>
        <w:t>Начальная школа</w:t>
      </w:r>
    </w:p>
    <w:p w:rsidR="00B316DE" w:rsidRPr="00A52BAC" w:rsidRDefault="00B316DE" w:rsidP="00B316DE">
      <w:pPr>
        <w:tabs>
          <w:tab w:val="left" w:pos="11057"/>
        </w:tabs>
        <w:ind w:right="142" w:firstLine="562"/>
        <w:rPr>
          <w:rFonts w:ascii="Times New Roman" w:hAnsi="Times New Roman" w:cs="Times New Roman"/>
        </w:rPr>
      </w:pPr>
      <w:r w:rsidRPr="00A52BAC">
        <w:rPr>
          <w:rFonts w:ascii="Times New Roman" w:hAnsi="Times New Roman" w:cs="Times New Roman"/>
        </w:rPr>
        <w:t>«Посвящение в первоклассники», Прощание с букварем, Праздник песни, Концерт для мам, в честь Дня матери, Парад Победы.</w:t>
      </w:r>
    </w:p>
    <w:p w:rsidR="00B316DE" w:rsidRPr="00A52BAC" w:rsidRDefault="00B316DE" w:rsidP="00B316DE">
      <w:pPr>
        <w:tabs>
          <w:tab w:val="left" w:pos="11057"/>
        </w:tabs>
        <w:ind w:right="142" w:firstLine="562"/>
        <w:rPr>
          <w:rFonts w:ascii="Times New Roman" w:hAnsi="Times New Roman" w:cs="Times New Roman"/>
        </w:rPr>
      </w:pPr>
      <w:r w:rsidRPr="00A52BAC">
        <w:rPr>
          <w:rFonts w:ascii="Times New Roman" w:hAnsi="Times New Roman" w:cs="Times New Roman"/>
        </w:rPr>
        <w:t>Средняя и старшая школа</w:t>
      </w:r>
    </w:p>
    <w:p w:rsidR="00B316DE" w:rsidRPr="00A52BAC" w:rsidRDefault="00B316DE" w:rsidP="00B316DE">
      <w:pPr>
        <w:tabs>
          <w:tab w:val="left" w:pos="11057"/>
        </w:tabs>
        <w:ind w:right="142" w:firstLine="562"/>
        <w:rPr>
          <w:rFonts w:ascii="Times New Roman" w:hAnsi="Times New Roman" w:cs="Times New Roman"/>
        </w:rPr>
      </w:pPr>
      <w:r w:rsidRPr="00A52BAC">
        <w:rPr>
          <w:rFonts w:ascii="Times New Roman" w:hAnsi="Times New Roman" w:cs="Times New Roman"/>
        </w:rPr>
        <w:t>Шефство над ветеранами села и над Домом Ветеранов, смотр строя и песни в честь дня Победы, «Есть такая профессия» - вечер для юношей совместно с советом отцов школы, концерт ко дню Матери, День семьи.</w:t>
      </w:r>
    </w:p>
    <w:p w:rsidR="00B316DE" w:rsidRPr="00A52BAC" w:rsidRDefault="00B316DE" w:rsidP="00B316DE">
      <w:pPr>
        <w:tabs>
          <w:tab w:val="left" w:pos="851"/>
          <w:tab w:val="left" w:pos="11057"/>
        </w:tabs>
        <w:ind w:right="142"/>
        <w:jc w:val="center"/>
        <w:rPr>
          <w:rFonts w:ascii="Times New Roman" w:hAnsi="Times New Roman" w:cs="Times New Roman"/>
          <w:b/>
          <w:iCs/>
          <w:w w:val="0"/>
        </w:rPr>
      </w:pPr>
    </w:p>
    <w:p w:rsidR="00B316DE" w:rsidRPr="00A52BAC" w:rsidRDefault="00B316DE" w:rsidP="00B316DE">
      <w:pPr>
        <w:tabs>
          <w:tab w:val="left" w:pos="851"/>
          <w:tab w:val="left" w:pos="11057"/>
        </w:tabs>
        <w:ind w:right="142"/>
        <w:jc w:val="center"/>
        <w:rPr>
          <w:rFonts w:ascii="Times New Roman" w:hAnsi="Times New Roman" w:cs="Times New Roman"/>
          <w:b/>
          <w:iCs/>
          <w:w w:val="0"/>
        </w:rPr>
      </w:pPr>
      <w:r w:rsidRPr="00A52BAC">
        <w:rPr>
          <w:rFonts w:ascii="Times New Roman" w:hAnsi="Times New Roman" w:cs="Times New Roman"/>
          <w:b/>
          <w:iCs/>
          <w:w w:val="0"/>
        </w:rPr>
        <w:t>3.8. Модуль «Детские общественные объединения и волонтерство»</w:t>
      </w:r>
    </w:p>
    <w:p w:rsidR="00B316DE" w:rsidRPr="00A52BAC" w:rsidRDefault="00B316DE" w:rsidP="00B316DE">
      <w:pPr>
        <w:tabs>
          <w:tab w:val="left" w:pos="851"/>
          <w:tab w:val="left" w:pos="11057"/>
        </w:tabs>
        <w:ind w:right="142"/>
        <w:jc w:val="center"/>
        <w:rPr>
          <w:rFonts w:ascii="Times New Roman" w:hAnsi="Times New Roman" w:cs="Times New Roman"/>
          <w:b/>
          <w:iCs/>
          <w:w w:val="0"/>
        </w:rPr>
      </w:pP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 xml:space="preserve">В школе функционирует детская общественная организация «Добрые сердца», в которое входят школьники 5-11 классов.  </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rPr>
        <w:t xml:space="preserve">Участие в работе ДОО способствует формированию активной гражданской позиции учащихся, направлено на приобретение ими социального опыта. </w:t>
      </w:r>
    </w:p>
    <w:p w:rsidR="00B316DE" w:rsidRPr="00A52BAC" w:rsidRDefault="00B316DE" w:rsidP="00B316DE">
      <w:pPr>
        <w:tabs>
          <w:tab w:val="left" w:pos="11057"/>
        </w:tabs>
        <w:ind w:right="142"/>
        <w:rPr>
          <w:rFonts w:ascii="Times New Roman" w:hAnsi="Times New Roman" w:cs="Times New Roman"/>
          <w:b/>
        </w:rPr>
      </w:pPr>
      <w:r w:rsidRPr="00A52BAC">
        <w:rPr>
          <w:rFonts w:ascii="Times New Roman" w:hAnsi="Times New Roman" w:cs="Times New Roman"/>
          <w:b/>
        </w:rPr>
        <w:t xml:space="preserve">Целью работы в ДОО </w:t>
      </w:r>
      <w:r w:rsidRPr="00A52BAC">
        <w:rPr>
          <w:rFonts w:ascii="Times New Roman" w:hAnsi="Times New Roman" w:cs="Times New Roman"/>
        </w:rPr>
        <w:t>является создание условий для:</w:t>
      </w:r>
    </w:p>
    <w:p w:rsidR="00B316DE" w:rsidRPr="00A52BAC" w:rsidRDefault="00B316DE" w:rsidP="000301BD">
      <w:pPr>
        <w:pStyle w:val="afa"/>
        <w:numPr>
          <w:ilvl w:val="0"/>
          <w:numId w:val="138"/>
        </w:numPr>
        <w:tabs>
          <w:tab w:val="left" w:pos="11057"/>
        </w:tabs>
        <w:ind w:right="142"/>
      </w:pPr>
      <w:r w:rsidRPr="00A52BAC">
        <w:t>разностороннего развития личности ребенка через включение его в увлекательную, творческую общественно полезную деятельность;</w:t>
      </w:r>
    </w:p>
    <w:p w:rsidR="00B316DE" w:rsidRPr="00A52BAC" w:rsidRDefault="00B316DE" w:rsidP="000301BD">
      <w:pPr>
        <w:pStyle w:val="afa"/>
        <w:numPr>
          <w:ilvl w:val="0"/>
          <w:numId w:val="138"/>
        </w:numPr>
        <w:tabs>
          <w:tab w:val="left" w:pos="11057"/>
        </w:tabs>
        <w:ind w:right="142"/>
      </w:pPr>
      <w:r w:rsidRPr="00A52BAC">
        <w:t>становления и развития органов детского самоуправления в гимназии;</w:t>
      </w:r>
    </w:p>
    <w:p w:rsidR="00B316DE" w:rsidRPr="00A52BAC" w:rsidRDefault="00B316DE" w:rsidP="000301BD">
      <w:pPr>
        <w:pStyle w:val="afa"/>
        <w:numPr>
          <w:ilvl w:val="0"/>
          <w:numId w:val="138"/>
        </w:numPr>
        <w:tabs>
          <w:tab w:val="left" w:pos="11057"/>
        </w:tabs>
        <w:ind w:right="142"/>
      </w:pPr>
      <w:r w:rsidRPr="00A52BAC">
        <w:t>развития качеств лидера у учащихся гимназии.</w:t>
      </w:r>
    </w:p>
    <w:p w:rsidR="00B316DE" w:rsidRPr="00A52BAC" w:rsidRDefault="00B316DE" w:rsidP="00B316DE">
      <w:pPr>
        <w:tabs>
          <w:tab w:val="left" w:pos="11057"/>
        </w:tabs>
        <w:ind w:right="142"/>
        <w:rPr>
          <w:rFonts w:ascii="Times New Roman" w:hAnsi="Times New Roman" w:cs="Times New Roman"/>
        </w:rPr>
      </w:pPr>
      <w:r w:rsidRPr="00A52BAC">
        <w:rPr>
          <w:rFonts w:ascii="Times New Roman" w:hAnsi="Times New Roman" w:cs="Times New Roman"/>
          <w:b/>
        </w:rPr>
        <w:t>ДОО объективно решает следующие задачи</w:t>
      </w:r>
      <w:r w:rsidRPr="00A52BAC">
        <w:rPr>
          <w:rFonts w:ascii="Times New Roman" w:hAnsi="Times New Roman" w:cs="Times New Roman"/>
        </w:rPr>
        <w:t>:</w:t>
      </w:r>
    </w:p>
    <w:p w:rsidR="00B316DE" w:rsidRPr="00A52BAC" w:rsidRDefault="00B316DE" w:rsidP="000301BD">
      <w:pPr>
        <w:pStyle w:val="afa"/>
        <w:numPr>
          <w:ilvl w:val="0"/>
          <w:numId w:val="139"/>
        </w:numPr>
        <w:tabs>
          <w:tab w:val="left" w:pos="11057"/>
        </w:tabs>
        <w:ind w:left="426" w:right="142"/>
      </w:pPr>
      <w:r w:rsidRPr="00A52BAC">
        <w:t>включение детей в социальную жизнь, социальную практику общества на их уровне;</w:t>
      </w:r>
    </w:p>
    <w:p w:rsidR="00B316DE" w:rsidRPr="00A52BAC" w:rsidRDefault="00B316DE" w:rsidP="000301BD">
      <w:pPr>
        <w:pStyle w:val="afa"/>
        <w:numPr>
          <w:ilvl w:val="0"/>
          <w:numId w:val="139"/>
        </w:numPr>
        <w:tabs>
          <w:tab w:val="left" w:pos="11057"/>
        </w:tabs>
        <w:ind w:left="426" w:right="142"/>
      </w:pPr>
      <w:r w:rsidRPr="00A52BAC">
        <w:t>адаптация детей к социальной среде;</w:t>
      </w:r>
    </w:p>
    <w:p w:rsidR="00B316DE" w:rsidRPr="00A52BAC" w:rsidRDefault="00B316DE" w:rsidP="000301BD">
      <w:pPr>
        <w:pStyle w:val="afa"/>
        <w:numPr>
          <w:ilvl w:val="0"/>
          <w:numId w:val="139"/>
        </w:numPr>
        <w:tabs>
          <w:tab w:val="left" w:pos="11057"/>
        </w:tabs>
        <w:ind w:left="426" w:right="142"/>
      </w:pPr>
      <w:r w:rsidRPr="00A52BAC">
        <w:t>удовлетворение потребностей, интересов и запросов ребенка (в том числе тех, которые сложно удовлетворяются школой);</w:t>
      </w:r>
    </w:p>
    <w:p w:rsidR="00B316DE" w:rsidRPr="00A52BAC" w:rsidRDefault="00B316DE" w:rsidP="000301BD">
      <w:pPr>
        <w:pStyle w:val="afa"/>
        <w:numPr>
          <w:ilvl w:val="0"/>
          <w:numId w:val="139"/>
        </w:numPr>
        <w:tabs>
          <w:tab w:val="left" w:pos="11057"/>
        </w:tabs>
        <w:ind w:left="426" w:right="142"/>
      </w:pPr>
      <w:r w:rsidRPr="00A52BAC">
        <w:t xml:space="preserve">защита прав и достоинства, в том числе и негативного влияния окружающей детей </w:t>
      </w:r>
      <w:r w:rsidRPr="00A52BAC">
        <w:lastRenderedPageBreak/>
        <w:t xml:space="preserve">социальной среды. </w:t>
      </w:r>
    </w:p>
    <w:p w:rsidR="00B316DE" w:rsidRPr="00A52BAC" w:rsidRDefault="00B316DE" w:rsidP="00B316DE">
      <w:pPr>
        <w:tabs>
          <w:tab w:val="left" w:pos="851"/>
          <w:tab w:val="left" w:pos="11057"/>
        </w:tabs>
        <w:ind w:right="142"/>
        <w:rPr>
          <w:rFonts w:ascii="Times New Roman" w:hAnsi="Times New Roman" w:cs="Times New Roman"/>
        </w:rPr>
      </w:pPr>
      <w:r w:rsidRPr="00A52BAC">
        <w:rPr>
          <w:rFonts w:ascii="Times New Roman" w:hAnsi="Times New Roman" w:cs="Times New Roman"/>
        </w:rPr>
        <w:tab/>
        <w:t xml:space="preserve">Школьная детская общественная организация «Добрые сердца» занимаются волонтерской деятельностью. </w:t>
      </w:r>
    </w:p>
    <w:p w:rsidR="00B316DE" w:rsidRPr="00A52BAC" w:rsidRDefault="00B316DE" w:rsidP="00B316DE">
      <w:pPr>
        <w:tabs>
          <w:tab w:val="left" w:pos="11057"/>
        </w:tabs>
        <w:ind w:right="142" w:firstLine="360"/>
        <w:rPr>
          <w:rFonts w:ascii="Times New Roman" w:hAnsi="Times New Roman" w:cs="Times New Roman"/>
        </w:rPr>
      </w:pPr>
      <w:r w:rsidRPr="00A52BAC">
        <w:rPr>
          <w:rFonts w:ascii="Times New Roman" w:hAnsi="Times New Roman" w:cs="Times New Roman"/>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w:t>
      </w:r>
      <w:r w:rsidRPr="00A52BAC">
        <w:rPr>
          <w:rFonts w:ascii="Times New Roman" w:hAnsi="Times New Roman" w:cs="Times New Roman"/>
          <w:highlight w:val="white"/>
        </w:rPr>
        <w:t xml:space="preserve">города, страны. </w:t>
      </w:r>
      <w:r w:rsidRPr="00A52BAC">
        <w:rPr>
          <w:rFonts w:ascii="Times New Roman" w:hAnsi="Times New Roman" w:cs="Times New Roman"/>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B316DE" w:rsidRPr="00A52BAC" w:rsidRDefault="00B316DE" w:rsidP="00B316DE">
      <w:pPr>
        <w:tabs>
          <w:tab w:val="left" w:pos="851"/>
          <w:tab w:val="left" w:pos="11057"/>
        </w:tabs>
        <w:ind w:right="142" w:firstLine="567"/>
        <w:rPr>
          <w:rFonts w:ascii="Times New Roman" w:hAnsi="Times New Roman" w:cs="Times New Roman"/>
        </w:rPr>
      </w:pPr>
      <w:r w:rsidRPr="00A52BAC">
        <w:rPr>
          <w:rFonts w:ascii="Times New Roman" w:hAnsi="Times New Roman" w:cs="Times New Roman"/>
        </w:rPr>
        <w:t>Деятельность детской общественной организации «Добрые сердца» направлена на:</w:t>
      </w:r>
    </w:p>
    <w:p w:rsidR="00B316DE" w:rsidRPr="00A52BAC" w:rsidRDefault="00B316DE" w:rsidP="00B316DE">
      <w:pPr>
        <w:tabs>
          <w:tab w:val="left" w:pos="851"/>
          <w:tab w:val="left" w:pos="11057"/>
        </w:tabs>
        <w:ind w:right="142" w:firstLine="567"/>
        <w:rPr>
          <w:rFonts w:ascii="Times New Roman" w:hAnsi="Times New Roman" w:cs="Times New Roman"/>
        </w:rPr>
      </w:pPr>
      <w:r w:rsidRPr="00A52BAC">
        <w:rPr>
          <w:rFonts w:ascii="Times New Roman" w:hAnsi="Times New Roman" w:cs="Times New Roman"/>
        </w:rPr>
        <w:t>- посильную помощь ветеранам и труженикам тыла в решении бытовых проблем (Уборка квартир, походы за продуктами, прогулки, беседы).</w:t>
      </w:r>
    </w:p>
    <w:p w:rsidR="00B316DE" w:rsidRPr="00A52BAC" w:rsidRDefault="00B316DE" w:rsidP="00B316DE">
      <w:pPr>
        <w:tabs>
          <w:tab w:val="left" w:pos="851"/>
          <w:tab w:val="left" w:pos="11057"/>
        </w:tabs>
        <w:ind w:right="142" w:firstLine="567"/>
        <w:rPr>
          <w:rFonts w:ascii="Times New Roman" w:hAnsi="Times New Roman" w:cs="Times New Roman"/>
        </w:rPr>
      </w:pPr>
      <w:r w:rsidRPr="00A52BAC">
        <w:rPr>
          <w:rFonts w:ascii="Times New Roman" w:hAnsi="Times New Roman" w:cs="Times New Roman"/>
        </w:rPr>
        <w:t>- организацию встреч и праздников для ветеранов</w:t>
      </w:r>
    </w:p>
    <w:p w:rsidR="00B316DE" w:rsidRPr="00A52BAC" w:rsidRDefault="00B316DE" w:rsidP="00B316DE">
      <w:pPr>
        <w:tabs>
          <w:tab w:val="left" w:pos="851"/>
          <w:tab w:val="left" w:pos="11057"/>
        </w:tabs>
        <w:ind w:right="142" w:firstLine="567"/>
        <w:rPr>
          <w:rFonts w:ascii="Times New Roman" w:hAnsi="Times New Roman" w:cs="Times New Roman"/>
        </w:rPr>
      </w:pPr>
      <w:r w:rsidRPr="00A52BAC">
        <w:rPr>
          <w:rFonts w:ascii="Times New Roman" w:hAnsi="Times New Roman" w:cs="Times New Roman"/>
        </w:rPr>
        <w:t>- организацию поздравления к памятным датам</w:t>
      </w:r>
    </w:p>
    <w:p w:rsidR="00B316DE" w:rsidRPr="00A52BAC" w:rsidRDefault="00B316DE" w:rsidP="00B316DE">
      <w:pPr>
        <w:tabs>
          <w:tab w:val="left" w:pos="851"/>
          <w:tab w:val="left" w:pos="11057"/>
        </w:tabs>
        <w:ind w:right="142" w:firstLine="567"/>
        <w:rPr>
          <w:rFonts w:ascii="Times New Roman" w:hAnsi="Times New Roman" w:cs="Times New Roman"/>
        </w:rPr>
      </w:pPr>
      <w:r w:rsidRPr="00A52BAC">
        <w:rPr>
          <w:rFonts w:ascii="Times New Roman" w:hAnsi="Times New Roman" w:cs="Times New Roman"/>
        </w:rPr>
        <w:t>- создание «Книги памяти»</w:t>
      </w:r>
    </w:p>
    <w:p w:rsidR="00B316DE" w:rsidRPr="00A52BAC" w:rsidRDefault="00B316DE" w:rsidP="00B316DE">
      <w:pPr>
        <w:tabs>
          <w:tab w:val="left" w:pos="851"/>
          <w:tab w:val="left" w:pos="11057"/>
        </w:tabs>
        <w:ind w:right="142" w:firstLine="567"/>
        <w:rPr>
          <w:rFonts w:ascii="Times New Roman" w:hAnsi="Times New Roman" w:cs="Times New Roman"/>
        </w:rPr>
      </w:pPr>
      <w:r w:rsidRPr="00A52BAC">
        <w:rPr>
          <w:rFonts w:ascii="Times New Roman" w:hAnsi="Times New Roman" w:cs="Times New Roman"/>
        </w:rPr>
        <w:t xml:space="preserve">- КТД для школьников, детей из детского сада, </w:t>
      </w:r>
    </w:p>
    <w:p w:rsidR="00B316DE" w:rsidRPr="00A52BAC" w:rsidRDefault="00B316DE" w:rsidP="00B316DE">
      <w:pPr>
        <w:tabs>
          <w:tab w:val="left" w:pos="851"/>
          <w:tab w:val="left" w:pos="11057"/>
        </w:tabs>
        <w:ind w:right="142" w:firstLine="567"/>
        <w:rPr>
          <w:rFonts w:ascii="Times New Roman" w:hAnsi="Times New Roman" w:cs="Times New Roman"/>
        </w:rPr>
      </w:pPr>
      <w:r w:rsidRPr="00A52BAC">
        <w:rPr>
          <w:rFonts w:ascii="Times New Roman" w:hAnsi="Times New Roman" w:cs="Times New Roman"/>
        </w:rPr>
        <w:t>-шефство над Домом ветеранов</w:t>
      </w:r>
    </w:p>
    <w:p w:rsidR="00B316DE" w:rsidRPr="00A52BAC" w:rsidRDefault="00B316DE" w:rsidP="00B316DE">
      <w:pPr>
        <w:tabs>
          <w:tab w:val="left" w:pos="11057"/>
        </w:tabs>
        <w:ind w:right="142" w:firstLine="567"/>
        <w:rPr>
          <w:rFonts w:ascii="Times New Roman" w:hAnsi="Times New Roman" w:cs="Times New Roman"/>
        </w:rPr>
      </w:pPr>
      <w:r w:rsidRPr="00A52BAC">
        <w:rPr>
          <w:rFonts w:ascii="Times New Roman" w:hAnsi="Times New Roman" w:cs="Times New Roman"/>
        </w:rPr>
        <w:t>- организация и проведение благотворительных акций «Помоги      собраться в школу»,</w:t>
      </w:r>
    </w:p>
    <w:p w:rsidR="00B316DE" w:rsidRPr="00A52BAC" w:rsidRDefault="00B316DE" w:rsidP="00B316DE">
      <w:pPr>
        <w:tabs>
          <w:tab w:val="left" w:pos="11057"/>
        </w:tabs>
        <w:ind w:right="142" w:firstLine="360"/>
        <w:rPr>
          <w:rFonts w:ascii="Times New Roman" w:hAnsi="Times New Roman" w:cs="Times New Roman"/>
        </w:rPr>
      </w:pPr>
      <w:r w:rsidRPr="00A52BAC">
        <w:rPr>
          <w:rFonts w:ascii="Times New Roman" w:hAnsi="Times New Roman" w:cs="Times New Roman"/>
        </w:rPr>
        <w:t>- благоустройство территории.</w:t>
      </w:r>
    </w:p>
    <w:p w:rsidR="00B316DE" w:rsidRPr="00A52BAC" w:rsidRDefault="00B316DE" w:rsidP="00B316DE">
      <w:pPr>
        <w:tabs>
          <w:tab w:val="left" w:pos="11057"/>
        </w:tabs>
        <w:ind w:right="142" w:firstLine="360"/>
        <w:rPr>
          <w:rFonts w:ascii="Times New Roman" w:hAnsi="Times New Roman" w:cs="Times New Roman"/>
          <w:b/>
          <w:bCs/>
          <w:color w:val="FF0000"/>
        </w:rPr>
      </w:pPr>
      <w:r w:rsidRPr="00A52BAC">
        <w:rPr>
          <w:rFonts w:ascii="Times New Roman" w:hAnsi="Times New Roman" w:cs="Times New Roman"/>
          <w:b/>
        </w:rPr>
        <w:t>Основными направлениями деятельности ДОО «Добрые сердца» являются:</w:t>
      </w:r>
    </w:p>
    <w:p w:rsidR="00B316DE" w:rsidRPr="00A52BAC" w:rsidRDefault="00B316DE" w:rsidP="00B316DE">
      <w:pPr>
        <w:tabs>
          <w:tab w:val="left" w:pos="11057"/>
        </w:tabs>
        <w:ind w:right="142" w:firstLine="360"/>
        <w:rPr>
          <w:rFonts w:ascii="Times New Roman" w:hAnsi="Times New Roman" w:cs="Times New Roman"/>
        </w:rPr>
      </w:pPr>
      <w:r w:rsidRPr="00A52BAC">
        <w:rPr>
          <w:rFonts w:ascii="Times New Roman" w:hAnsi="Times New Roman" w:cs="Times New Roman"/>
          <w:b/>
        </w:rPr>
        <w:t xml:space="preserve">5-9 классы - «Личностное развитие» Цель: </w:t>
      </w:r>
      <w:r w:rsidRPr="00A52BAC">
        <w:rPr>
          <w:rFonts w:ascii="Times New Roman" w:hAnsi="Times New Roman" w:cs="Times New Roman"/>
        </w:rPr>
        <w:t>популяризация ЗОЖ, творческое развитие, популяризация профессий</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b/>
        </w:rPr>
        <w:t xml:space="preserve">9 класс - «Гражданская активность» Цель: </w:t>
      </w:r>
      <w:r w:rsidRPr="00A52BAC">
        <w:rPr>
          <w:rFonts w:ascii="Times New Roman" w:hAnsi="Times New Roman" w:cs="Times New Roman"/>
        </w:rPr>
        <w:t>формирование позитивных духовно-нравственных ценностей</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b/>
        </w:rPr>
        <w:t xml:space="preserve">8 класс - «Патриотическое направление» Цель: </w:t>
      </w:r>
      <w:r w:rsidRPr="00A52BAC">
        <w:rPr>
          <w:rFonts w:ascii="Times New Roman" w:hAnsi="Times New Roman" w:cs="Times New Roman"/>
        </w:rPr>
        <w:t>выработка системы мер, помогающей воспитывать учащихся к патриотизму, чувство долга перед своей Родиной и готовность защищать интересы Отечества</w:t>
      </w:r>
    </w:p>
    <w:p w:rsidR="00B316DE" w:rsidRPr="00A52BAC" w:rsidRDefault="00B316DE" w:rsidP="00B316DE">
      <w:pPr>
        <w:tabs>
          <w:tab w:val="left" w:pos="11057"/>
        </w:tabs>
        <w:ind w:right="142" w:firstLine="708"/>
        <w:rPr>
          <w:rFonts w:ascii="Times New Roman" w:hAnsi="Times New Roman" w:cs="Times New Roman"/>
        </w:rPr>
      </w:pPr>
      <w:r w:rsidRPr="00A52BAC">
        <w:rPr>
          <w:rFonts w:ascii="Times New Roman" w:hAnsi="Times New Roman" w:cs="Times New Roman"/>
          <w:b/>
        </w:rPr>
        <w:t>7 класс - «Информационно- медийное направление» Цель:</w:t>
      </w:r>
      <w:r w:rsidRPr="00A52BAC">
        <w:rPr>
          <w:rFonts w:ascii="Times New Roman" w:hAnsi="Times New Roman" w:cs="Times New Roman"/>
        </w:rPr>
        <w:t xml:space="preserve"> формирование базовых информационно-медийных компетенций учащихся</w:t>
      </w:r>
    </w:p>
    <w:p w:rsidR="00B316DE" w:rsidRPr="00A52BAC" w:rsidRDefault="00B316DE" w:rsidP="00B316DE">
      <w:pPr>
        <w:tabs>
          <w:tab w:val="left" w:pos="11057"/>
        </w:tabs>
        <w:ind w:right="142"/>
        <w:rPr>
          <w:rFonts w:ascii="Times New Roman" w:hAnsi="Times New Roman" w:cs="Times New Roman"/>
        </w:rPr>
      </w:pPr>
      <w:r w:rsidRPr="00A52BAC">
        <w:rPr>
          <w:rFonts w:ascii="Times New Roman" w:hAnsi="Times New Roman" w:cs="Times New Roman"/>
        </w:rPr>
        <w:tab/>
        <w:t xml:space="preserve">С 2018 года в школе действует общественная организация «Юнармия». В юнармейском движении состоят 8 человек, планирующих вступить 16 учащихся. Для юнармейцев еженедельно проводятся курсы на разные темы история, медицина, сборка, разборка автомата, строевая и спортивная подготовка. </w:t>
      </w:r>
    </w:p>
    <w:p w:rsidR="00B316DE" w:rsidRPr="00A52BAC" w:rsidRDefault="00B316DE" w:rsidP="00B316DE">
      <w:pPr>
        <w:tabs>
          <w:tab w:val="left" w:pos="11057"/>
        </w:tabs>
        <w:ind w:right="142"/>
        <w:rPr>
          <w:rFonts w:ascii="Times New Roman" w:hAnsi="Times New Roman" w:cs="Times New Roman"/>
        </w:rPr>
      </w:pPr>
      <w:r w:rsidRPr="00A52BAC">
        <w:rPr>
          <w:rFonts w:ascii="Times New Roman" w:hAnsi="Times New Roman" w:cs="Times New Roman"/>
        </w:rPr>
        <w:tab/>
        <w:t>С 2017 года действует отряд юных инспекторов движения. ЮИД гимназии проводят конкурсы агитбригад по правилам ПДД, проводят акции «Внимание дети», «Шагающий автобус», «Водитель, будь внимателен», «Детское кресло». ЮИДовцы организуют классные часы, пятиминутки по ПДД, проводят практические занятия по правилам дорожного движения для учащихся начальных классов.</w:t>
      </w:r>
    </w:p>
    <w:p w:rsidR="00B316DE" w:rsidRPr="00A52BAC" w:rsidRDefault="00B316DE" w:rsidP="00B316DE">
      <w:pPr>
        <w:tabs>
          <w:tab w:val="left" w:pos="11057"/>
        </w:tabs>
        <w:jc w:val="center"/>
        <w:rPr>
          <w:rFonts w:ascii="Times New Roman" w:hAnsi="Times New Roman" w:cs="Times New Roman"/>
          <w:b/>
        </w:rPr>
      </w:pPr>
      <w:r w:rsidRPr="00A52BAC">
        <w:rPr>
          <w:rFonts w:ascii="Times New Roman" w:hAnsi="Times New Roman" w:cs="Times New Roman"/>
          <w:b/>
          <w:w w:val="0"/>
        </w:rPr>
        <w:t xml:space="preserve">3.9. Модуль </w:t>
      </w:r>
      <w:r w:rsidRPr="00A52BAC">
        <w:rPr>
          <w:rFonts w:ascii="Times New Roman" w:hAnsi="Times New Roman" w:cs="Times New Roman"/>
          <w:b/>
        </w:rPr>
        <w:t>«Школьные и социальные медиа»</w:t>
      </w:r>
    </w:p>
    <w:p w:rsidR="00B316DE" w:rsidRPr="00A52BAC" w:rsidRDefault="00B316DE" w:rsidP="00B316DE">
      <w:pPr>
        <w:tabs>
          <w:tab w:val="left" w:pos="11057"/>
        </w:tabs>
        <w:jc w:val="center"/>
        <w:rPr>
          <w:rFonts w:ascii="Times New Roman" w:hAnsi="Times New Roman" w:cs="Times New Roman"/>
          <w:b/>
        </w:rPr>
      </w:pPr>
    </w:p>
    <w:p w:rsidR="00B316DE" w:rsidRPr="00A52BAC" w:rsidRDefault="00B316DE" w:rsidP="00B316DE">
      <w:pPr>
        <w:tabs>
          <w:tab w:val="left" w:pos="11057"/>
        </w:tabs>
        <w:ind w:right="142" w:firstLine="567"/>
        <w:rPr>
          <w:rFonts w:ascii="Times New Roman" w:hAnsi="Times New Roman" w:cs="Times New Roman"/>
        </w:rPr>
      </w:pPr>
      <w:r w:rsidRPr="00A52BAC">
        <w:rPr>
          <w:rFonts w:ascii="Times New Roman" w:hAnsi="Times New Roman" w:cs="Times New Roman"/>
          <w:shd w:val="clear" w:color="auto" w:fill="FFFFFF"/>
        </w:rPr>
        <w:t xml:space="preserve">Цель школьных медиа – </w:t>
      </w:r>
      <w:r w:rsidRPr="00A52BAC">
        <w:rPr>
          <w:rFonts w:ascii="Times New Roman" w:hAnsi="Times New Roman" w:cs="Times New Roman"/>
        </w:rPr>
        <w:t xml:space="preserve">развитие коммуникативной культуры школьников, формирование </w:t>
      </w:r>
      <w:r w:rsidRPr="00A52BAC">
        <w:rPr>
          <w:rFonts w:ascii="Times New Roman" w:hAnsi="Times New Roman" w:cs="Times New Roman"/>
          <w:shd w:val="clear" w:color="auto" w:fill="FFFFFF"/>
        </w:rPr>
        <w:t xml:space="preserve">навыков общения и сотрудничества, поддержка творческой самореализации учащихся. </w:t>
      </w:r>
      <w:r w:rsidRPr="00A52BAC">
        <w:rPr>
          <w:rFonts w:ascii="Times New Roman" w:hAnsi="Times New Roman" w:cs="Times New Roman"/>
        </w:rPr>
        <w:t xml:space="preserve">Воспитательный потенциал школьных медиа реализуется в рамках следующих видов и форм деятельности </w:t>
      </w:r>
    </w:p>
    <w:p w:rsidR="00B316DE" w:rsidRPr="00A52BAC" w:rsidRDefault="00B316DE" w:rsidP="00B316DE">
      <w:pPr>
        <w:pStyle w:val="afa"/>
        <w:shd w:val="clear" w:color="auto" w:fill="FFFFFF"/>
        <w:tabs>
          <w:tab w:val="left" w:pos="11057"/>
        </w:tabs>
        <w:ind w:left="567" w:right="142" w:firstLine="0"/>
        <w:rPr>
          <w:highlight w:val="white"/>
        </w:rPr>
      </w:pPr>
      <w:r w:rsidRPr="00A52BAC">
        <w:rPr>
          <w:highlight w:val="white"/>
        </w:rPr>
        <w:t xml:space="preserve">школьные стенгазеты на которых размещаются материалы о здоровом образе жизни, организуются конкурсы кроссвордов, рассказов, рисунков. </w:t>
      </w:r>
    </w:p>
    <w:p w:rsidR="00B316DE" w:rsidRPr="00A52BAC" w:rsidRDefault="00B316DE" w:rsidP="00B316DE">
      <w:pPr>
        <w:pStyle w:val="afa"/>
        <w:shd w:val="clear" w:color="auto" w:fill="FFFFFF"/>
        <w:tabs>
          <w:tab w:val="left" w:pos="10348"/>
        </w:tabs>
        <w:ind w:left="567" w:right="142" w:firstLine="0"/>
        <w:rPr>
          <w:highlight w:val="white"/>
        </w:rPr>
      </w:pPr>
      <w:r w:rsidRPr="00A52BAC">
        <w:t xml:space="preserve">С улучшением Интернет-связи планируется создание сайтов учителей и школьников, усовершенствование интернет-сайта школы и создание группы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w:t>
      </w:r>
      <w:r w:rsidRPr="00A52BAC">
        <w:lastRenderedPageBreak/>
        <w:t>школы вопросы.</w:t>
      </w:r>
    </w:p>
    <w:p w:rsidR="00B316DE" w:rsidRPr="00A52BAC" w:rsidRDefault="00B316DE" w:rsidP="00B316DE">
      <w:pPr>
        <w:tabs>
          <w:tab w:val="left" w:pos="11057"/>
        </w:tabs>
        <w:ind w:left="142" w:right="142" w:firstLine="566"/>
        <w:rPr>
          <w:rFonts w:ascii="Times New Roman" w:hAnsi="Times New Roman" w:cs="Times New Roman"/>
        </w:rPr>
      </w:pPr>
      <w:r w:rsidRPr="00A52BAC">
        <w:rPr>
          <w:rFonts w:ascii="Times New Roman" w:hAnsi="Times New Roman" w:cs="Times New Roman"/>
        </w:rPr>
        <w:t xml:space="preserve">В социальных сетях дети, по мере возможности, принимают участие в различных онлайн-конкурсах. </w:t>
      </w:r>
    </w:p>
    <w:p w:rsidR="00B316DE" w:rsidRPr="00A52BAC" w:rsidRDefault="00B316DE" w:rsidP="00B316DE">
      <w:pPr>
        <w:tabs>
          <w:tab w:val="left" w:pos="851"/>
          <w:tab w:val="left" w:pos="11057"/>
        </w:tabs>
        <w:rPr>
          <w:rFonts w:ascii="Times New Roman" w:hAnsi="Times New Roman" w:cs="Times New Roman"/>
          <w:w w:val="0"/>
        </w:rPr>
      </w:pPr>
      <w:r w:rsidRPr="00A52BAC">
        <w:rPr>
          <w:rFonts w:ascii="Times New Roman" w:hAnsi="Times New Roman" w:cs="Times New Roman"/>
          <w:b/>
          <w:w w:val="0"/>
        </w:rPr>
        <w:tab/>
      </w:r>
      <w:r w:rsidRPr="00A52BAC">
        <w:rPr>
          <w:rFonts w:ascii="Times New Roman" w:hAnsi="Times New Roman" w:cs="Times New Roman"/>
          <w:w w:val="0"/>
        </w:rPr>
        <w:t xml:space="preserve">Все проводимые мероприятия выставляются на сайт школы </w:t>
      </w:r>
      <w:hyperlink r:id="rId65" w:history="1">
        <w:r w:rsidRPr="00A52BAC">
          <w:rPr>
            <w:rFonts w:ascii="Times New Roman" w:hAnsi="Times New Roman" w:cs="Times New Roman"/>
            <w:w w:val="0"/>
          </w:rPr>
          <w:t>https://school-hadyn.rtyva.ru/</w:t>
        </w:r>
      </w:hyperlink>
      <w:r w:rsidRPr="00A52BAC">
        <w:rPr>
          <w:rFonts w:ascii="Times New Roman" w:hAnsi="Times New Roman" w:cs="Times New Roman"/>
          <w:w w:val="0"/>
        </w:rPr>
        <w:t xml:space="preserve"> а также в социальных сетях ВК </w:t>
      </w:r>
      <w:hyperlink r:id="rId66" w:history="1">
        <w:r w:rsidRPr="00A52BAC">
          <w:rPr>
            <w:rFonts w:ascii="Times New Roman" w:hAnsi="Times New Roman" w:cs="Times New Roman"/>
            <w:w w:val="0"/>
          </w:rPr>
          <w:t>https://vk.com/hadynschool</w:t>
        </w:r>
      </w:hyperlink>
      <w:r w:rsidRPr="00A52BAC">
        <w:rPr>
          <w:rFonts w:ascii="Times New Roman" w:hAnsi="Times New Roman" w:cs="Times New Roman"/>
          <w:w w:val="0"/>
        </w:rPr>
        <w:t xml:space="preserve"> .</w:t>
      </w:r>
    </w:p>
    <w:p w:rsidR="00B316DE" w:rsidRPr="00A52BAC" w:rsidRDefault="00B316DE" w:rsidP="00B316DE">
      <w:pPr>
        <w:tabs>
          <w:tab w:val="left" w:pos="851"/>
          <w:tab w:val="left" w:pos="11057"/>
        </w:tabs>
        <w:ind w:right="142"/>
        <w:rPr>
          <w:rFonts w:ascii="Times New Roman" w:hAnsi="Times New Roman" w:cs="Times New Roman"/>
        </w:rPr>
      </w:pPr>
      <w:r w:rsidRPr="00A52BAC">
        <w:rPr>
          <w:rFonts w:ascii="Times New Roman" w:hAnsi="Times New Roman" w:cs="Times New Roman"/>
        </w:rPr>
        <w:tab/>
      </w:r>
    </w:p>
    <w:p w:rsidR="00B316DE" w:rsidRPr="00A52BAC" w:rsidRDefault="00B316DE" w:rsidP="00B316DE">
      <w:pPr>
        <w:tabs>
          <w:tab w:val="left" w:pos="851"/>
          <w:tab w:val="left" w:pos="11057"/>
        </w:tabs>
        <w:jc w:val="center"/>
        <w:rPr>
          <w:rFonts w:ascii="Times New Roman" w:hAnsi="Times New Roman" w:cs="Times New Roman"/>
          <w:b/>
        </w:rPr>
      </w:pPr>
    </w:p>
    <w:p w:rsidR="00B316DE" w:rsidRPr="00A52BAC" w:rsidRDefault="00B316DE" w:rsidP="000301BD">
      <w:pPr>
        <w:pStyle w:val="afa"/>
        <w:numPr>
          <w:ilvl w:val="1"/>
          <w:numId w:val="137"/>
        </w:numPr>
        <w:tabs>
          <w:tab w:val="left" w:pos="851"/>
          <w:tab w:val="left" w:pos="11057"/>
        </w:tabs>
        <w:jc w:val="center"/>
        <w:rPr>
          <w:b/>
        </w:rPr>
      </w:pPr>
      <w:r w:rsidRPr="00A52BAC">
        <w:rPr>
          <w:b/>
        </w:rPr>
        <w:t>Модуль «Организация предметно-эстетической среды»</w:t>
      </w:r>
    </w:p>
    <w:p w:rsidR="00B316DE" w:rsidRPr="00A52BAC" w:rsidRDefault="00B316DE" w:rsidP="00B316DE">
      <w:pPr>
        <w:pStyle w:val="afa"/>
        <w:tabs>
          <w:tab w:val="left" w:pos="851"/>
          <w:tab w:val="left" w:pos="11057"/>
        </w:tabs>
        <w:ind w:left="1197"/>
        <w:rPr>
          <w:b/>
        </w:rPr>
      </w:pPr>
    </w:p>
    <w:p w:rsidR="00B316DE" w:rsidRPr="00A52BAC" w:rsidRDefault="00B316DE" w:rsidP="00B316DE">
      <w:pPr>
        <w:pStyle w:val="afa"/>
        <w:tabs>
          <w:tab w:val="left" w:pos="10348"/>
        </w:tabs>
        <w:ind w:left="0" w:firstLine="720"/>
        <w:rPr>
          <w:color w:val="000000"/>
          <w:w w:val="0"/>
          <w:shd w:val="clear" w:color="000000" w:fill="FFFFFF"/>
        </w:rPr>
      </w:pPr>
      <w:r w:rsidRPr="00A52BAC">
        <w:rPr>
          <w:color w:val="000000"/>
          <w:w w:val="0"/>
          <w:shd w:val="clear" w:color="000000" w:fill="FFFFFF"/>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B316DE" w:rsidRPr="00A52BAC" w:rsidRDefault="00B316DE" w:rsidP="00B316DE">
      <w:pPr>
        <w:pStyle w:val="afa"/>
        <w:tabs>
          <w:tab w:val="left" w:pos="10348"/>
        </w:tabs>
        <w:ind w:left="0" w:firstLine="720"/>
        <w:rPr>
          <w:color w:val="000000"/>
          <w:w w:val="0"/>
          <w:shd w:val="clear" w:color="000000" w:fill="FFFFFF"/>
        </w:rPr>
      </w:pPr>
      <w:r>
        <w:rPr>
          <w:color w:val="000000"/>
          <w:w w:val="0"/>
          <w:shd w:val="clear" w:color="000000" w:fill="FFFFFF"/>
        </w:rPr>
        <w:t>•</w:t>
      </w:r>
      <w:r w:rsidRPr="00A52BAC">
        <w:rPr>
          <w:color w:val="000000"/>
          <w:w w:val="0"/>
          <w:shd w:val="clear" w:color="000000" w:fill="FFFFFF"/>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B316DE" w:rsidRPr="00A52BAC" w:rsidRDefault="00B316DE" w:rsidP="00B316DE">
      <w:pPr>
        <w:pStyle w:val="afa"/>
        <w:tabs>
          <w:tab w:val="left" w:pos="10348"/>
        </w:tabs>
        <w:ind w:left="0" w:firstLine="720"/>
        <w:rPr>
          <w:w w:val="0"/>
          <w:shd w:val="clear" w:color="000000" w:fill="FFFFFF"/>
        </w:rPr>
      </w:pPr>
      <w:r>
        <w:rPr>
          <w:w w:val="0"/>
          <w:shd w:val="clear" w:color="000000" w:fill="FFFFFF"/>
        </w:rPr>
        <w:t>•</w:t>
      </w:r>
      <w:r w:rsidRPr="00A52BAC">
        <w:rPr>
          <w:w w:val="0"/>
          <w:shd w:val="clear" w:color="000000" w:fill="FFFFFF"/>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B316DE" w:rsidRPr="00A52BAC" w:rsidRDefault="00B316DE" w:rsidP="00B316DE">
      <w:pPr>
        <w:pStyle w:val="afa"/>
        <w:tabs>
          <w:tab w:val="left" w:pos="10348"/>
        </w:tabs>
        <w:ind w:left="0" w:firstLine="720"/>
        <w:rPr>
          <w:color w:val="000000"/>
          <w:w w:val="0"/>
          <w:shd w:val="clear" w:color="000000" w:fill="FFFFFF"/>
        </w:rPr>
      </w:pPr>
      <w:r>
        <w:rPr>
          <w:color w:val="000000"/>
          <w:w w:val="0"/>
          <w:shd w:val="clear" w:color="000000" w:fill="FFFFFF"/>
        </w:rPr>
        <w:t>•</w:t>
      </w:r>
      <w:r w:rsidRPr="00A52BAC">
        <w:rPr>
          <w:color w:val="000000"/>
          <w:w w:val="0"/>
          <w:shd w:val="clear" w:color="000000" w:fill="FFFFFF"/>
        </w:rPr>
        <w:t xml:space="preserve">озеленение пришкольной территории, разбивка клумб, высадка «Аллеи выпускников»,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B316DE" w:rsidRPr="00A52BAC" w:rsidRDefault="00B316DE" w:rsidP="00B316DE">
      <w:pPr>
        <w:pStyle w:val="afa"/>
        <w:tabs>
          <w:tab w:val="left" w:pos="10348"/>
        </w:tabs>
        <w:ind w:left="0" w:firstLine="720"/>
        <w:rPr>
          <w:color w:val="000000"/>
          <w:w w:val="0"/>
          <w:shd w:val="clear" w:color="000000" w:fill="FFFFFF"/>
        </w:rPr>
      </w:pPr>
      <w:r>
        <w:rPr>
          <w:color w:val="000000"/>
          <w:w w:val="0"/>
          <w:shd w:val="clear" w:color="000000" w:fill="FFFFFF"/>
        </w:rPr>
        <w:t>•</w:t>
      </w:r>
      <w:r w:rsidRPr="00A52BAC">
        <w:rPr>
          <w:color w:val="000000"/>
          <w:w w:val="0"/>
          <w:shd w:val="clear" w:color="000000" w:fill="FFFFFF"/>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B316DE" w:rsidRPr="00A52BAC" w:rsidRDefault="00B316DE" w:rsidP="00B316DE">
      <w:pPr>
        <w:pStyle w:val="afa"/>
        <w:tabs>
          <w:tab w:val="left" w:pos="10348"/>
        </w:tabs>
        <w:ind w:left="0" w:firstLine="720"/>
        <w:rPr>
          <w:color w:val="000000"/>
          <w:w w:val="0"/>
          <w:shd w:val="clear" w:color="000000" w:fill="FFFFFF"/>
        </w:rPr>
      </w:pPr>
      <w:r>
        <w:rPr>
          <w:color w:val="000000"/>
          <w:w w:val="0"/>
          <w:shd w:val="clear" w:color="000000" w:fill="FFFFFF"/>
        </w:rPr>
        <w:t>•</w:t>
      </w:r>
      <w:r w:rsidRPr="00A52BAC">
        <w:rPr>
          <w:color w:val="000000"/>
          <w:w w:val="0"/>
          <w:shd w:val="clear" w:color="000000" w:fill="FFFFFF"/>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B316DE" w:rsidRPr="00A52BAC" w:rsidRDefault="00B316DE" w:rsidP="00B316DE">
      <w:pPr>
        <w:pStyle w:val="afa"/>
        <w:tabs>
          <w:tab w:val="left" w:pos="10348"/>
        </w:tabs>
        <w:ind w:left="0" w:firstLine="720"/>
        <w:rPr>
          <w:w w:val="0"/>
          <w:shd w:val="clear" w:color="000000" w:fill="FFFFFF"/>
        </w:rPr>
      </w:pPr>
      <w:r>
        <w:rPr>
          <w:w w:val="0"/>
          <w:shd w:val="clear" w:color="000000" w:fill="FFFFFF"/>
        </w:rPr>
        <w:t>•</w:t>
      </w:r>
      <w:r w:rsidRPr="00A52BAC">
        <w:rPr>
          <w:w w:val="0"/>
          <w:shd w:val="clear" w:color="000000" w:fill="FFFFFF"/>
        </w:rPr>
        <w:t>совместная с детьми разработка, создание и популяризация особой школьной символики (школьной единой формы), используемой как в школьной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школы знаковых событий;</w:t>
      </w:r>
    </w:p>
    <w:p w:rsidR="00B316DE" w:rsidRPr="00A52BAC" w:rsidRDefault="00B316DE" w:rsidP="00B316DE">
      <w:pPr>
        <w:pStyle w:val="afa"/>
        <w:tabs>
          <w:tab w:val="left" w:pos="10348"/>
        </w:tabs>
        <w:ind w:left="0" w:firstLine="720"/>
        <w:rPr>
          <w:color w:val="000000"/>
          <w:w w:val="0"/>
          <w:shd w:val="clear" w:color="000000" w:fill="FFFFFF"/>
        </w:rPr>
      </w:pPr>
      <w:r>
        <w:rPr>
          <w:color w:val="000000"/>
          <w:w w:val="0"/>
          <w:shd w:val="clear" w:color="000000" w:fill="FFFFFF"/>
        </w:rPr>
        <w:t>•</w:t>
      </w:r>
      <w:r w:rsidRPr="00A52BAC">
        <w:rPr>
          <w:color w:val="000000"/>
          <w:w w:val="0"/>
          <w:shd w:val="clear" w:color="000000" w:fill="FFFFFF"/>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B316DE" w:rsidRPr="00A52BAC" w:rsidRDefault="00B316DE" w:rsidP="00B316DE">
      <w:pPr>
        <w:tabs>
          <w:tab w:val="left" w:pos="851"/>
          <w:tab w:val="left" w:pos="11057"/>
        </w:tabs>
        <w:jc w:val="center"/>
        <w:rPr>
          <w:rFonts w:ascii="Times New Roman" w:hAnsi="Times New Roman" w:cs="Times New Roman"/>
          <w:b/>
          <w:w w:val="0"/>
        </w:rPr>
      </w:pPr>
    </w:p>
    <w:p w:rsidR="00B316DE" w:rsidRPr="00A52BAC" w:rsidRDefault="00B316DE" w:rsidP="000301BD">
      <w:pPr>
        <w:pStyle w:val="afa"/>
        <w:numPr>
          <w:ilvl w:val="1"/>
          <w:numId w:val="137"/>
        </w:numPr>
        <w:tabs>
          <w:tab w:val="left" w:pos="851"/>
          <w:tab w:val="left" w:pos="11057"/>
        </w:tabs>
        <w:wordWrap w:val="0"/>
        <w:ind w:right="142"/>
        <w:jc w:val="center"/>
        <w:rPr>
          <w:b/>
          <w:iCs/>
          <w:color w:val="000000"/>
          <w:w w:val="0"/>
        </w:rPr>
      </w:pPr>
      <w:r w:rsidRPr="00A52BAC">
        <w:rPr>
          <w:b/>
          <w:color w:val="000000"/>
          <w:w w:val="0"/>
        </w:rPr>
        <w:t>Модуль</w:t>
      </w:r>
      <w:r w:rsidRPr="00A52BAC">
        <w:rPr>
          <w:b/>
          <w:iCs/>
          <w:color w:val="000000"/>
          <w:w w:val="0"/>
        </w:rPr>
        <w:t xml:space="preserve"> «Экскурсии, походы, краеведение»</w:t>
      </w:r>
    </w:p>
    <w:p w:rsidR="00B316DE" w:rsidRPr="00A52BAC" w:rsidRDefault="00B316DE" w:rsidP="00B316DE">
      <w:pPr>
        <w:pStyle w:val="afa"/>
        <w:tabs>
          <w:tab w:val="left" w:pos="851"/>
          <w:tab w:val="left" w:pos="11057"/>
        </w:tabs>
        <w:ind w:left="1197" w:right="142"/>
        <w:rPr>
          <w:b/>
          <w:iCs/>
          <w:color w:val="000000"/>
          <w:w w:val="0"/>
        </w:rPr>
      </w:pPr>
    </w:p>
    <w:p w:rsidR="00B316DE" w:rsidRPr="00A52BAC" w:rsidRDefault="00B316DE" w:rsidP="00B316DE">
      <w:pPr>
        <w:tabs>
          <w:tab w:val="left" w:pos="11057"/>
        </w:tabs>
        <w:adjustRightInd w:val="0"/>
        <w:ind w:right="142" w:firstLine="567"/>
        <w:rPr>
          <w:rFonts w:ascii="Times New Roman" w:hAnsi="Times New Roman" w:cs="Times New Roman"/>
        </w:rPr>
      </w:pPr>
      <w:r w:rsidRPr="00A52BAC">
        <w:rPr>
          <w:rFonts w:ascii="Times New Roman" w:hAnsi="Times New Roman" w:cs="Times New Roman"/>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w:t>
      </w:r>
      <w:r w:rsidRPr="00A52BAC">
        <w:rPr>
          <w:rFonts w:ascii="Times New Roman" w:hAnsi="Times New Roman" w:cs="Times New Roman"/>
        </w:rPr>
        <w:lastRenderedPageBreak/>
        <w:t xml:space="preserve">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B316DE" w:rsidRPr="00A52BAC" w:rsidRDefault="00B316DE" w:rsidP="000301BD">
      <w:pPr>
        <w:pStyle w:val="afa"/>
        <w:numPr>
          <w:ilvl w:val="0"/>
          <w:numId w:val="140"/>
        </w:numPr>
        <w:tabs>
          <w:tab w:val="left" w:pos="885"/>
          <w:tab w:val="left" w:pos="10348"/>
        </w:tabs>
        <w:ind w:left="0" w:right="142" w:firstLine="567"/>
        <w:rPr>
          <w:rFonts w:eastAsia="Calibri"/>
        </w:rPr>
      </w:pPr>
      <w:r w:rsidRPr="00A52BAC">
        <w:rPr>
          <w:rFonts w:eastAsia="Calibri"/>
        </w:rPr>
        <w:t xml:space="preserve">регулярные пешие прогулки в «Аътбаштыг», «Заря», «Мир», «Кургаг Хадын», хем «Уюк», экскурсии или походы выходного дня, организуемые в классах их классными руководителями и родителями школьников: в музей, театр, на природу, прогулки по городу. Во время походов выходного дня выезжают на прогулки в Мараловодческие хозяйства, этнокультурный центр «Алдын-Булак», спортивный комплекс «Субедей». </w:t>
      </w:r>
    </w:p>
    <w:p w:rsidR="00B316DE" w:rsidRPr="00A52BAC" w:rsidRDefault="00B316DE" w:rsidP="000301BD">
      <w:pPr>
        <w:pStyle w:val="afa"/>
        <w:numPr>
          <w:ilvl w:val="0"/>
          <w:numId w:val="140"/>
        </w:numPr>
        <w:tabs>
          <w:tab w:val="left" w:pos="885"/>
          <w:tab w:val="left" w:pos="10348"/>
        </w:tabs>
        <w:ind w:left="0" w:right="142" w:firstLine="567"/>
        <w:rPr>
          <w:rFonts w:eastAsia="Calibri"/>
        </w:rPr>
      </w:pPr>
      <w:r w:rsidRPr="00A52BAC">
        <w:rPr>
          <w:rFonts w:eastAsia="Calibri"/>
        </w:rPr>
        <w:t xml:space="preserve">Турслет в местечках «Аътбаштыг», «Телятник» с участием учащихся с 1 по 11 классы, педагогов и родителей, включающий в себя прохождение контрольно-туристического маршрута, ориентирование, спортивных соревнований: веселые старты, полоса препятствий, конкурс на лучшую туристическую песню, конкурс на лучший туристический быт. </w:t>
      </w:r>
    </w:p>
    <w:p w:rsidR="00B316DE" w:rsidRPr="00A52BAC" w:rsidRDefault="00B316DE" w:rsidP="000301BD">
      <w:pPr>
        <w:pStyle w:val="afa"/>
        <w:numPr>
          <w:ilvl w:val="0"/>
          <w:numId w:val="140"/>
        </w:numPr>
        <w:tabs>
          <w:tab w:val="left" w:pos="885"/>
          <w:tab w:val="left" w:pos="10348"/>
        </w:tabs>
        <w:ind w:left="0" w:right="142" w:firstLine="567"/>
        <w:rPr>
          <w:rFonts w:eastAsia="Calibri"/>
        </w:rPr>
      </w:pPr>
      <w:r w:rsidRPr="00A52BAC">
        <w:rPr>
          <w:rFonts w:eastAsia="Calibri"/>
        </w:rPr>
        <w:t xml:space="preserve">краеведческая деятельность в школы ведется через классные часы, урочную деятельность на которых изучаются вопросы по истории, быту и традициям тувинского народа, его трудовая и боевая слава.  </w:t>
      </w:r>
    </w:p>
    <w:p w:rsidR="00B316DE" w:rsidRPr="00A52BAC" w:rsidRDefault="00B316DE" w:rsidP="00B316DE">
      <w:pPr>
        <w:pStyle w:val="afa"/>
        <w:shd w:val="clear" w:color="auto" w:fill="FFFFFF"/>
        <w:tabs>
          <w:tab w:val="left" w:pos="993"/>
          <w:tab w:val="left" w:pos="1310"/>
          <w:tab w:val="left" w:pos="11057"/>
        </w:tabs>
        <w:ind w:left="0" w:right="-1"/>
        <w:jc w:val="center"/>
        <w:rPr>
          <w:b/>
          <w:iCs/>
          <w:color w:val="000000"/>
          <w:w w:val="0"/>
        </w:rPr>
      </w:pPr>
      <w:r w:rsidRPr="00A52BAC">
        <w:rPr>
          <w:b/>
          <w:iCs/>
          <w:color w:val="000000"/>
          <w:w w:val="0"/>
        </w:rPr>
        <w:t>4. ОСНОВНЫЕ НАПРАВЛЕНИЯ САМОАНАЛИЗА ВОСПИТАТЕЛЬНОЙ РАБОТЫ</w:t>
      </w:r>
    </w:p>
    <w:p w:rsidR="00B316DE" w:rsidRPr="00A52BAC" w:rsidRDefault="00B316DE" w:rsidP="00B316DE">
      <w:pPr>
        <w:tabs>
          <w:tab w:val="left" w:pos="11057"/>
        </w:tabs>
        <w:adjustRightInd w:val="0"/>
        <w:ind w:right="-1" w:firstLine="567"/>
        <w:rPr>
          <w:rFonts w:ascii="Times New Roman" w:hAnsi="Times New Roman" w:cs="Times New Roman"/>
        </w:rPr>
      </w:pPr>
      <w:r w:rsidRPr="00A52BAC">
        <w:rPr>
          <w:rFonts w:ascii="Times New Roman" w:hAnsi="Times New Roman" w:cs="Times New Roman"/>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316DE" w:rsidRPr="00A52BAC" w:rsidRDefault="00B316DE" w:rsidP="00B316DE">
      <w:pPr>
        <w:tabs>
          <w:tab w:val="left" w:pos="11057"/>
        </w:tabs>
        <w:adjustRightInd w:val="0"/>
        <w:ind w:right="-1" w:firstLine="567"/>
        <w:rPr>
          <w:rFonts w:ascii="Times New Roman" w:hAnsi="Times New Roman" w:cs="Times New Roman"/>
        </w:rPr>
      </w:pPr>
      <w:r w:rsidRPr="00A52BAC">
        <w:rPr>
          <w:rFonts w:ascii="Times New Roman" w:hAnsi="Times New Roman" w:cs="Times New Roman"/>
        </w:rPr>
        <w:t xml:space="preserve">Самоанализ осуществляется ежегодно силами самой школы. </w:t>
      </w:r>
    </w:p>
    <w:p w:rsidR="00B316DE" w:rsidRPr="00A52BAC" w:rsidRDefault="00B316DE" w:rsidP="00B316DE">
      <w:pPr>
        <w:tabs>
          <w:tab w:val="left" w:pos="11057"/>
        </w:tabs>
        <w:adjustRightInd w:val="0"/>
        <w:ind w:right="-1" w:firstLine="567"/>
        <w:rPr>
          <w:rFonts w:ascii="Times New Roman" w:hAnsi="Times New Roman" w:cs="Times New Roman"/>
        </w:rPr>
      </w:pPr>
      <w:r w:rsidRPr="00A52BAC">
        <w:rPr>
          <w:rFonts w:ascii="Times New Roman" w:hAnsi="Times New Roman" w:cs="Times New Roman"/>
        </w:rPr>
        <w:t>Основными принципами, на основе которых осуществляется самоанализ воспитательной работы в школе, являются:</w:t>
      </w:r>
    </w:p>
    <w:p w:rsidR="00B316DE" w:rsidRPr="00A52BAC" w:rsidRDefault="00B316DE" w:rsidP="00B316DE">
      <w:pPr>
        <w:tabs>
          <w:tab w:val="left" w:pos="11057"/>
        </w:tabs>
        <w:adjustRightInd w:val="0"/>
        <w:ind w:right="-1" w:firstLine="567"/>
        <w:rPr>
          <w:rFonts w:ascii="Times New Roman" w:hAnsi="Times New Roman" w:cs="Times New Roman"/>
        </w:rPr>
      </w:pPr>
      <w:r w:rsidRPr="00A52BAC">
        <w:rPr>
          <w:rFonts w:ascii="Times New Roman" w:hAnsi="Times New Roman" w:cs="Times New Roman"/>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316DE" w:rsidRPr="00A52BAC" w:rsidRDefault="00B316DE" w:rsidP="00B316DE">
      <w:pPr>
        <w:tabs>
          <w:tab w:val="left" w:pos="11057"/>
        </w:tabs>
        <w:adjustRightInd w:val="0"/>
        <w:ind w:right="-1" w:firstLine="567"/>
        <w:rPr>
          <w:rFonts w:ascii="Times New Roman" w:hAnsi="Times New Roman" w:cs="Times New Roman"/>
        </w:rPr>
      </w:pPr>
      <w:r w:rsidRPr="00A52BAC">
        <w:rPr>
          <w:rFonts w:ascii="Times New Roman" w:hAnsi="Times New Roman" w:cs="Times New Roman"/>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316DE" w:rsidRPr="00A52BAC" w:rsidRDefault="00B316DE" w:rsidP="00B316DE">
      <w:pPr>
        <w:tabs>
          <w:tab w:val="left" w:pos="11057"/>
        </w:tabs>
        <w:adjustRightInd w:val="0"/>
        <w:ind w:right="-1" w:firstLine="567"/>
        <w:rPr>
          <w:rFonts w:ascii="Times New Roman" w:hAnsi="Times New Roman" w:cs="Times New Roman"/>
        </w:rPr>
      </w:pPr>
      <w:r w:rsidRPr="00A52BAC">
        <w:rPr>
          <w:rFonts w:ascii="Times New Roman" w:hAnsi="Times New Roman" w:cs="Times New Roman"/>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316DE" w:rsidRPr="00A52BAC" w:rsidRDefault="00B316DE" w:rsidP="00B316DE">
      <w:pPr>
        <w:tabs>
          <w:tab w:val="left" w:pos="11057"/>
        </w:tabs>
        <w:adjustRightInd w:val="0"/>
        <w:ind w:right="-1" w:firstLine="567"/>
        <w:rPr>
          <w:rFonts w:ascii="Times New Roman" w:hAnsi="Times New Roman" w:cs="Times New Roman"/>
        </w:rPr>
      </w:pPr>
      <w:r w:rsidRPr="00A52BAC">
        <w:rPr>
          <w:rFonts w:ascii="Times New Roman" w:hAnsi="Times New Roman" w:cs="Times New Roman"/>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316DE" w:rsidRPr="00A52BAC" w:rsidRDefault="00B316DE" w:rsidP="00B316DE">
      <w:pPr>
        <w:shd w:val="clear" w:color="auto" w:fill="FFFFFF"/>
        <w:tabs>
          <w:tab w:val="left" w:pos="11057"/>
        </w:tabs>
        <w:ind w:left="6"/>
        <w:rPr>
          <w:rFonts w:ascii="Times New Roman" w:hAnsi="Times New Roman" w:cs="Times New Roman"/>
          <w:bCs/>
          <w:iCs/>
        </w:rPr>
      </w:pPr>
    </w:p>
    <w:p w:rsidR="00B316DE" w:rsidRPr="00A52BAC" w:rsidRDefault="00B316DE" w:rsidP="00B316DE">
      <w:pPr>
        <w:shd w:val="clear" w:color="auto" w:fill="FFFFFF"/>
        <w:tabs>
          <w:tab w:val="left" w:pos="11057"/>
        </w:tabs>
        <w:ind w:left="6"/>
        <w:rPr>
          <w:rFonts w:ascii="Times New Roman" w:hAnsi="Times New Roman" w:cs="Times New Roman"/>
        </w:rPr>
      </w:pPr>
      <w:r w:rsidRPr="00A52BAC">
        <w:rPr>
          <w:rFonts w:ascii="Times New Roman" w:hAnsi="Times New Roman" w:cs="Times New Roman"/>
          <w:bCs/>
          <w:iCs/>
        </w:rPr>
        <w:t>Анализ воспитательной работы школы проводился по следующим направлениям:</w:t>
      </w:r>
    </w:p>
    <w:p w:rsidR="00B316DE" w:rsidRPr="00A52BAC" w:rsidRDefault="00B316DE" w:rsidP="000301BD">
      <w:pPr>
        <w:widowControl/>
        <w:numPr>
          <w:ilvl w:val="0"/>
          <w:numId w:val="142"/>
        </w:numPr>
        <w:shd w:val="clear" w:color="auto" w:fill="FFFFFF"/>
        <w:tabs>
          <w:tab w:val="left" w:pos="11057"/>
        </w:tabs>
        <w:rPr>
          <w:rFonts w:ascii="Times New Roman" w:hAnsi="Times New Roman" w:cs="Times New Roman"/>
        </w:rPr>
      </w:pPr>
      <w:r w:rsidRPr="00A52BAC">
        <w:rPr>
          <w:rFonts w:ascii="Times New Roman" w:hAnsi="Times New Roman" w:cs="Times New Roman"/>
        </w:rPr>
        <w:t>Работа с педагогическим коллективом.</w:t>
      </w:r>
    </w:p>
    <w:p w:rsidR="00B316DE" w:rsidRPr="00A52BAC" w:rsidRDefault="00B316DE" w:rsidP="000301BD">
      <w:pPr>
        <w:widowControl/>
        <w:numPr>
          <w:ilvl w:val="0"/>
          <w:numId w:val="142"/>
        </w:numPr>
        <w:shd w:val="clear" w:color="auto" w:fill="FFFFFF"/>
        <w:tabs>
          <w:tab w:val="left" w:pos="11057"/>
        </w:tabs>
        <w:rPr>
          <w:rFonts w:ascii="Times New Roman" w:hAnsi="Times New Roman" w:cs="Times New Roman"/>
        </w:rPr>
      </w:pPr>
      <w:r w:rsidRPr="00A52BAC">
        <w:rPr>
          <w:rFonts w:ascii="Times New Roman" w:hAnsi="Times New Roman" w:cs="Times New Roman"/>
        </w:rPr>
        <w:t>Система воспитательной работы в школе по направлениям:</w:t>
      </w:r>
    </w:p>
    <w:p w:rsidR="00B316DE" w:rsidRPr="00A52BAC" w:rsidRDefault="00B316DE" w:rsidP="000301BD">
      <w:pPr>
        <w:widowControl/>
        <w:numPr>
          <w:ilvl w:val="0"/>
          <w:numId w:val="143"/>
        </w:numPr>
        <w:shd w:val="clear" w:color="auto" w:fill="FFFFFF"/>
        <w:tabs>
          <w:tab w:val="left" w:pos="11057"/>
        </w:tabs>
        <w:ind w:left="1070"/>
        <w:rPr>
          <w:rFonts w:ascii="Times New Roman" w:hAnsi="Times New Roman" w:cs="Times New Roman"/>
        </w:rPr>
      </w:pPr>
      <w:r w:rsidRPr="00A52BAC">
        <w:rPr>
          <w:rFonts w:ascii="Times New Roman" w:hAnsi="Times New Roman" w:cs="Times New Roman"/>
        </w:rPr>
        <w:t>гражданско–патриотическое  воспитание;</w:t>
      </w:r>
    </w:p>
    <w:p w:rsidR="00B316DE" w:rsidRPr="00A52BAC" w:rsidRDefault="00B316DE" w:rsidP="000301BD">
      <w:pPr>
        <w:widowControl/>
        <w:numPr>
          <w:ilvl w:val="0"/>
          <w:numId w:val="143"/>
        </w:numPr>
        <w:shd w:val="clear" w:color="auto" w:fill="FFFFFF"/>
        <w:tabs>
          <w:tab w:val="left" w:pos="11057"/>
        </w:tabs>
        <w:ind w:left="1070"/>
        <w:rPr>
          <w:rFonts w:ascii="Times New Roman" w:hAnsi="Times New Roman" w:cs="Times New Roman"/>
        </w:rPr>
      </w:pPr>
      <w:r w:rsidRPr="00A52BAC">
        <w:rPr>
          <w:rFonts w:ascii="Times New Roman" w:hAnsi="Times New Roman" w:cs="Times New Roman"/>
        </w:rPr>
        <w:t>духовно-нравственноевоспитание;</w:t>
      </w:r>
    </w:p>
    <w:p w:rsidR="00B316DE" w:rsidRPr="00A52BAC" w:rsidRDefault="00B316DE" w:rsidP="000301BD">
      <w:pPr>
        <w:widowControl/>
        <w:numPr>
          <w:ilvl w:val="0"/>
          <w:numId w:val="143"/>
        </w:numPr>
        <w:shd w:val="clear" w:color="auto" w:fill="FFFFFF"/>
        <w:tabs>
          <w:tab w:val="left" w:pos="11057"/>
        </w:tabs>
        <w:ind w:left="1070"/>
        <w:rPr>
          <w:rFonts w:ascii="Times New Roman" w:hAnsi="Times New Roman" w:cs="Times New Roman"/>
        </w:rPr>
      </w:pPr>
      <w:r w:rsidRPr="00A52BAC">
        <w:rPr>
          <w:rFonts w:ascii="Times New Roman" w:hAnsi="Times New Roman" w:cs="Times New Roman"/>
        </w:rPr>
        <w:t>правовоевоспитание;</w:t>
      </w:r>
    </w:p>
    <w:p w:rsidR="00B316DE" w:rsidRPr="00A52BAC" w:rsidRDefault="00B316DE" w:rsidP="000301BD">
      <w:pPr>
        <w:widowControl/>
        <w:numPr>
          <w:ilvl w:val="0"/>
          <w:numId w:val="143"/>
        </w:numPr>
        <w:shd w:val="clear" w:color="auto" w:fill="FFFFFF"/>
        <w:tabs>
          <w:tab w:val="left" w:pos="11057"/>
        </w:tabs>
        <w:ind w:left="1070"/>
        <w:rPr>
          <w:rFonts w:ascii="Times New Roman" w:hAnsi="Times New Roman" w:cs="Times New Roman"/>
        </w:rPr>
      </w:pPr>
      <w:r w:rsidRPr="00A52BAC">
        <w:rPr>
          <w:rFonts w:ascii="Times New Roman" w:hAnsi="Times New Roman" w:cs="Times New Roman"/>
        </w:rPr>
        <w:t>художественно-эстетическое;</w:t>
      </w:r>
    </w:p>
    <w:p w:rsidR="00B316DE" w:rsidRPr="00A52BAC" w:rsidRDefault="00B316DE" w:rsidP="000301BD">
      <w:pPr>
        <w:widowControl/>
        <w:numPr>
          <w:ilvl w:val="0"/>
          <w:numId w:val="143"/>
        </w:numPr>
        <w:shd w:val="clear" w:color="auto" w:fill="FFFFFF"/>
        <w:tabs>
          <w:tab w:val="left" w:pos="11057"/>
        </w:tabs>
        <w:ind w:left="1070"/>
        <w:rPr>
          <w:rFonts w:ascii="Times New Roman" w:hAnsi="Times New Roman" w:cs="Times New Roman"/>
        </w:rPr>
      </w:pPr>
      <w:r w:rsidRPr="00A52BAC">
        <w:rPr>
          <w:rFonts w:ascii="Times New Roman" w:hAnsi="Times New Roman" w:cs="Times New Roman"/>
        </w:rPr>
        <w:t>экологическое;</w:t>
      </w:r>
    </w:p>
    <w:p w:rsidR="00B316DE" w:rsidRPr="00A52BAC" w:rsidRDefault="00B316DE" w:rsidP="000301BD">
      <w:pPr>
        <w:widowControl/>
        <w:numPr>
          <w:ilvl w:val="0"/>
          <w:numId w:val="143"/>
        </w:numPr>
        <w:shd w:val="clear" w:color="auto" w:fill="FFFFFF"/>
        <w:tabs>
          <w:tab w:val="left" w:pos="11057"/>
        </w:tabs>
        <w:ind w:left="1070"/>
        <w:rPr>
          <w:rFonts w:ascii="Times New Roman" w:hAnsi="Times New Roman" w:cs="Times New Roman"/>
        </w:rPr>
      </w:pPr>
      <w:r w:rsidRPr="00A52BAC">
        <w:rPr>
          <w:rFonts w:ascii="Times New Roman" w:hAnsi="Times New Roman" w:cs="Times New Roman"/>
        </w:rPr>
        <w:t>спортивно-оздоровительное.</w:t>
      </w:r>
    </w:p>
    <w:p w:rsidR="00B316DE" w:rsidRPr="00A52BAC" w:rsidRDefault="00B316DE" w:rsidP="000301BD">
      <w:pPr>
        <w:widowControl/>
        <w:numPr>
          <w:ilvl w:val="0"/>
          <w:numId w:val="144"/>
        </w:numPr>
        <w:shd w:val="clear" w:color="auto" w:fill="FFFFFF"/>
        <w:tabs>
          <w:tab w:val="left" w:pos="11057"/>
        </w:tabs>
        <w:rPr>
          <w:rFonts w:ascii="Times New Roman" w:hAnsi="Times New Roman" w:cs="Times New Roman"/>
        </w:rPr>
      </w:pPr>
      <w:r w:rsidRPr="00A52BAC">
        <w:rPr>
          <w:rFonts w:ascii="Times New Roman" w:hAnsi="Times New Roman" w:cs="Times New Roman"/>
        </w:rPr>
        <w:t>Дополнительноеобразование.</w:t>
      </w:r>
    </w:p>
    <w:p w:rsidR="00B316DE" w:rsidRPr="00A52BAC" w:rsidRDefault="00B316DE" w:rsidP="00B316DE">
      <w:pPr>
        <w:shd w:val="clear" w:color="auto" w:fill="FFFFFF"/>
        <w:tabs>
          <w:tab w:val="left" w:pos="11057"/>
        </w:tabs>
        <w:ind w:left="360" w:firstLine="348"/>
        <w:rPr>
          <w:rFonts w:ascii="Times New Roman" w:hAnsi="Times New Roman" w:cs="Times New Roman"/>
        </w:rPr>
      </w:pPr>
      <w:r w:rsidRPr="00A52BAC">
        <w:rPr>
          <w:rFonts w:ascii="Times New Roman" w:hAnsi="Times New Roman" w:cs="Times New Roman"/>
        </w:rPr>
        <w:t>Цель: гуманизация воспитательной деятельности путем внедрения здоровьесберегающих технологий, развития самоуправления, гражданско-патриотической  и нравственно-эстетической деятельности.</w:t>
      </w:r>
    </w:p>
    <w:p w:rsidR="00B316DE" w:rsidRPr="00A52BAC" w:rsidRDefault="00B316DE" w:rsidP="00B316DE">
      <w:pPr>
        <w:shd w:val="clear" w:color="auto" w:fill="FFFFFF"/>
        <w:tabs>
          <w:tab w:val="left" w:pos="11057"/>
        </w:tabs>
        <w:ind w:firstLine="708"/>
        <w:rPr>
          <w:rFonts w:ascii="Times New Roman" w:hAnsi="Times New Roman" w:cs="Times New Roman"/>
        </w:rPr>
      </w:pPr>
      <w:r w:rsidRPr="00A52BAC">
        <w:rPr>
          <w:rFonts w:ascii="Times New Roman" w:hAnsi="Times New Roman" w:cs="Times New Roman"/>
          <w:b/>
          <w:bCs/>
          <w:u w:val="single"/>
        </w:rPr>
        <w:t>Целью</w:t>
      </w:r>
      <w:r w:rsidRPr="00A52BAC">
        <w:rPr>
          <w:rFonts w:ascii="Times New Roman" w:hAnsi="Times New Roman" w:cs="Times New Roman"/>
          <w:i/>
          <w:iCs/>
        </w:rPr>
        <w:t> </w:t>
      </w:r>
      <w:r w:rsidRPr="00A52BAC">
        <w:rPr>
          <w:rFonts w:ascii="Times New Roman" w:hAnsi="Times New Roman" w:cs="Times New Roman"/>
        </w:rPr>
        <w:t>воспитательного процесса в условиях системно-деятельностного подхода в воспитании является </w:t>
      </w:r>
      <w:r w:rsidRPr="00A52BAC">
        <w:rPr>
          <w:rFonts w:ascii="Times New Roman" w:hAnsi="Times New Roman" w:cs="Times New Roman"/>
          <w:color w:val="0F0F0F"/>
          <w:shd w:val="clear" w:color="auto" w:fill="FFFFFF"/>
        </w:rPr>
        <w:t xml:space="preserve">воспитание человека с активной жизненной позицией не только в </w:t>
      </w:r>
      <w:r w:rsidRPr="00A52BAC">
        <w:rPr>
          <w:rFonts w:ascii="Times New Roman" w:hAnsi="Times New Roman" w:cs="Times New Roman"/>
          <w:color w:val="0F0F0F"/>
          <w:shd w:val="clear" w:color="auto" w:fill="FFFFFF"/>
        </w:rPr>
        <w:lastRenderedPageBreak/>
        <w:t>обучении, но и в жизни, способного ставить перед собой цели, решать учебные и жизненные задачи и отвечать за результат своих действий. Для достижения этой цели, педагогический процесс строился с учётом совместной деятельности ребенка и педагога. Учебная и воспитательная деятельность была основана на принципах сотрудничества и взаимопонимания.</w:t>
      </w:r>
    </w:p>
    <w:p w:rsidR="00B316DE" w:rsidRPr="00A52BAC" w:rsidRDefault="00B316DE" w:rsidP="00B316DE">
      <w:pPr>
        <w:shd w:val="clear" w:color="auto" w:fill="FFFFFF"/>
        <w:tabs>
          <w:tab w:val="left" w:pos="11057"/>
        </w:tabs>
        <w:ind w:firstLine="708"/>
        <w:rPr>
          <w:rFonts w:ascii="Times New Roman" w:hAnsi="Times New Roman" w:cs="Times New Roman"/>
        </w:rPr>
      </w:pPr>
      <w:r w:rsidRPr="00A52BAC">
        <w:rPr>
          <w:rFonts w:ascii="Times New Roman" w:hAnsi="Times New Roman" w:cs="Times New Roman"/>
          <w:b/>
          <w:bCs/>
          <w:u w:val="single"/>
        </w:rPr>
        <w:t>Задачи воспитательной</w:t>
      </w:r>
      <w:r w:rsidRPr="00A52BAC">
        <w:rPr>
          <w:rFonts w:ascii="Times New Roman" w:hAnsi="Times New Roman" w:cs="Times New Roman"/>
          <w:b/>
          <w:bCs/>
        </w:rPr>
        <w:t> </w:t>
      </w:r>
      <w:r w:rsidRPr="00A52BAC">
        <w:rPr>
          <w:rFonts w:ascii="Times New Roman" w:hAnsi="Times New Roman" w:cs="Times New Roman"/>
          <w:b/>
          <w:bCs/>
          <w:u w:val="single"/>
        </w:rPr>
        <w:t>деятельности:</w:t>
      </w:r>
    </w:p>
    <w:p w:rsidR="00B316DE" w:rsidRPr="00A52BAC" w:rsidRDefault="00B316DE" w:rsidP="00B316DE">
      <w:pPr>
        <w:tabs>
          <w:tab w:val="left" w:pos="11057"/>
        </w:tabs>
        <w:contextualSpacing/>
        <w:jc w:val="both"/>
        <w:rPr>
          <w:rFonts w:ascii="Times New Roman" w:hAnsi="Times New Roman" w:cs="Times New Roman"/>
        </w:rPr>
      </w:pPr>
      <w:r w:rsidRPr="00A52BAC">
        <w:rPr>
          <w:rFonts w:ascii="Times New Roman" w:hAnsi="Times New Roman" w:cs="Times New Roman"/>
        </w:rPr>
        <w:t>Развитие и совершенствование системы воспитательной работы и поддержки одаренных учащихся.</w:t>
      </w:r>
    </w:p>
    <w:p w:rsidR="00B316DE" w:rsidRPr="00A52BAC" w:rsidRDefault="00B316DE" w:rsidP="00B316DE">
      <w:pPr>
        <w:tabs>
          <w:tab w:val="left" w:pos="11057"/>
        </w:tabs>
        <w:jc w:val="both"/>
        <w:rPr>
          <w:rFonts w:ascii="Times New Roman" w:hAnsi="Times New Roman" w:cs="Times New Roman"/>
        </w:rPr>
      </w:pPr>
      <w:r w:rsidRPr="00A52BAC">
        <w:rPr>
          <w:rFonts w:ascii="Times New Roman" w:hAnsi="Times New Roman" w:cs="Times New Roman"/>
        </w:rPr>
        <w:t>Стимулирование творческого самовыражения учителя, раскрытие его профессионального и творческого потенциала, обеспечивающего развитие каждого ученика в соответствии с его склонностями, интересами и возможностями.</w:t>
      </w:r>
    </w:p>
    <w:p w:rsidR="00B316DE" w:rsidRPr="00A52BAC" w:rsidRDefault="00B316DE" w:rsidP="00B316DE">
      <w:pPr>
        <w:tabs>
          <w:tab w:val="left" w:pos="11057"/>
        </w:tabs>
        <w:jc w:val="both"/>
        <w:rPr>
          <w:rFonts w:ascii="Times New Roman" w:hAnsi="Times New Roman" w:cs="Times New Roman"/>
        </w:rPr>
      </w:pPr>
      <w:r w:rsidRPr="00A52BAC">
        <w:rPr>
          <w:rFonts w:ascii="Times New Roman" w:hAnsi="Times New Roman" w:cs="Times New Roman"/>
        </w:rPr>
        <w:t>Обновление содержания воспитания в свете использования современных информационных и коммуникационных.</w:t>
      </w:r>
    </w:p>
    <w:p w:rsidR="00B316DE" w:rsidRPr="00A52BAC" w:rsidRDefault="00B316DE" w:rsidP="00B316DE">
      <w:pPr>
        <w:tabs>
          <w:tab w:val="left" w:pos="11057"/>
        </w:tabs>
        <w:jc w:val="both"/>
        <w:rPr>
          <w:rFonts w:ascii="Times New Roman" w:hAnsi="Times New Roman" w:cs="Times New Roman"/>
        </w:rPr>
      </w:pPr>
      <w:r w:rsidRPr="00A52BAC">
        <w:rPr>
          <w:rFonts w:ascii="Times New Roman" w:hAnsi="Times New Roman" w:cs="Times New Roman"/>
        </w:rPr>
        <w:t>Развитиевоспитательнойсистемышколы</w:t>
      </w:r>
    </w:p>
    <w:p w:rsidR="00B316DE" w:rsidRPr="00A52BAC" w:rsidRDefault="00B316DE" w:rsidP="000301BD">
      <w:pPr>
        <w:widowControl/>
        <w:numPr>
          <w:ilvl w:val="0"/>
          <w:numId w:val="150"/>
        </w:numPr>
        <w:tabs>
          <w:tab w:val="clear" w:pos="1428"/>
          <w:tab w:val="num" w:pos="709"/>
          <w:tab w:val="left" w:pos="11057"/>
        </w:tabs>
        <w:ind w:left="0" w:firstLine="0"/>
        <w:jc w:val="both"/>
        <w:rPr>
          <w:rFonts w:ascii="Times New Roman" w:hAnsi="Times New Roman" w:cs="Times New Roman"/>
          <w:kern w:val="24"/>
        </w:rPr>
      </w:pPr>
      <w:r w:rsidRPr="00A52BAC">
        <w:rPr>
          <w:rFonts w:ascii="Times New Roman" w:hAnsi="Times New Roman" w:cs="Times New Roman"/>
          <w:kern w:val="24"/>
        </w:rPr>
        <w:t>Продолжить работу по созданию условий для активного и полезного взаимодействия школы и семьи по вопросам воспитания учащихся;</w:t>
      </w:r>
    </w:p>
    <w:p w:rsidR="00B316DE" w:rsidRPr="00A52BAC" w:rsidRDefault="00B316DE" w:rsidP="000301BD">
      <w:pPr>
        <w:widowControl/>
        <w:numPr>
          <w:ilvl w:val="0"/>
          <w:numId w:val="150"/>
        </w:numPr>
        <w:tabs>
          <w:tab w:val="clear" w:pos="1428"/>
          <w:tab w:val="num" w:pos="709"/>
          <w:tab w:val="left" w:pos="11057"/>
        </w:tabs>
        <w:ind w:left="0" w:firstLine="0"/>
        <w:jc w:val="both"/>
        <w:rPr>
          <w:rFonts w:ascii="Times New Roman" w:hAnsi="Times New Roman" w:cs="Times New Roman"/>
          <w:kern w:val="24"/>
        </w:rPr>
      </w:pPr>
      <w:r w:rsidRPr="00A52BAC">
        <w:rPr>
          <w:rFonts w:ascii="Times New Roman" w:hAnsi="Times New Roman" w:cs="Times New Roman"/>
          <w:kern w:val="24"/>
        </w:rPr>
        <w:t xml:space="preserve"> Создание благоприятных условий для самореализации учащихся.</w:t>
      </w:r>
    </w:p>
    <w:p w:rsidR="00B316DE" w:rsidRPr="00A52BAC" w:rsidRDefault="00B316DE" w:rsidP="000301BD">
      <w:pPr>
        <w:widowControl/>
        <w:numPr>
          <w:ilvl w:val="0"/>
          <w:numId w:val="150"/>
        </w:numPr>
        <w:tabs>
          <w:tab w:val="clear" w:pos="1428"/>
          <w:tab w:val="num" w:pos="709"/>
          <w:tab w:val="left" w:pos="11057"/>
        </w:tabs>
        <w:ind w:left="0" w:firstLine="0"/>
        <w:jc w:val="both"/>
        <w:rPr>
          <w:rFonts w:ascii="Times New Roman" w:hAnsi="Times New Roman" w:cs="Times New Roman"/>
          <w:kern w:val="24"/>
        </w:rPr>
      </w:pPr>
      <w:r w:rsidRPr="00A52BAC">
        <w:rPr>
          <w:rFonts w:ascii="Times New Roman" w:hAnsi="Times New Roman" w:cs="Times New Roman"/>
          <w:kern w:val="24"/>
        </w:rPr>
        <w:t>Развитиесистемыдополнительногообразования</w:t>
      </w:r>
    </w:p>
    <w:p w:rsidR="00B316DE" w:rsidRPr="00A52BAC" w:rsidRDefault="00B316DE" w:rsidP="00B316DE">
      <w:pPr>
        <w:shd w:val="clear" w:color="auto" w:fill="FFFFFF"/>
        <w:tabs>
          <w:tab w:val="left" w:pos="11057"/>
        </w:tabs>
        <w:ind w:left="6"/>
        <w:rPr>
          <w:rFonts w:ascii="Times New Roman" w:hAnsi="Times New Roman" w:cs="Times New Roman"/>
        </w:rPr>
      </w:pPr>
      <w:r w:rsidRPr="00A52BAC">
        <w:rPr>
          <w:rFonts w:ascii="Times New Roman" w:hAnsi="Times New Roman" w:cs="Times New Roman"/>
        </w:rPr>
        <w:t>Этизадачирешалисьблагодаря:</w:t>
      </w:r>
    </w:p>
    <w:p w:rsidR="00B316DE" w:rsidRPr="00A52BAC" w:rsidRDefault="00B316DE" w:rsidP="000301BD">
      <w:pPr>
        <w:widowControl/>
        <w:numPr>
          <w:ilvl w:val="0"/>
          <w:numId w:val="145"/>
        </w:numPr>
        <w:shd w:val="clear" w:color="auto" w:fill="FFFFFF"/>
        <w:tabs>
          <w:tab w:val="left" w:pos="11057"/>
        </w:tabs>
        <w:rPr>
          <w:rFonts w:ascii="Times New Roman" w:hAnsi="Times New Roman" w:cs="Times New Roman"/>
        </w:rPr>
      </w:pPr>
      <w:r w:rsidRPr="00A52BAC">
        <w:rPr>
          <w:rFonts w:ascii="Times New Roman" w:hAnsi="Times New Roman" w:cs="Times New Roman"/>
        </w:rPr>
        <w:t>работе по реализации программ: «Мы-Россияне», «Здоровье», «Сотрудничество семьи и школы», «Программа профориентационной работы», «Я-гражданин России»</w:t>
      </w:r>
    </w:p>
    <w:p w:rsidR="00B316DE" w:rsidRPr="00A52BAC" w:rsidRDefault="00B316DE" w:rsidP="000301BD">
      <w:pPr>
        <w:widowControl/>
        <w:numPr>
          <w:ilvl w:val="0"/>
          <w:numId w:val="145"/>
        </w:numPr>
        <w:shd w:val="clear" w:color="auto" w:fill="FFFFFF"/>
        <w:tabs>
          <w:tab w:val="left" w:pos="11057"/>
        </w:tabs>
        <w:rPr>
          <w:rFonts w:ascii="Times New Roman" w:hAnsi="Times New Roman" w:cs="Times New Roman"/>
        </w:rPr>
      </w:pPr>
      <w:r w:rsidRPr="00A52BAC">
        <w:rPr>
          <w:rFonts w:ascii="Times New Roman" w:hAnsi="Times New Roman" w:cs="Times New Roman"/>
        </w:rPr>
        <w:t>вовлечению обучающихся в различные кружки, секции, объединения по интересам</w:t>
      </w:r>
      <w:r w:rsidRPr="00A52BAC">
        <w:rPr>
          <w:rFonts w:ascii="Times New Roman" w:hAnsi="Times New Roman" w:cs="Times New Roman"/>
        </w:rPr>
        <w:sym w:font="Symbol" w:char="F03B"/>
      </w:r>
    </w:p>
    <w:p w:rsidR="00B316DE" w:rsidRPr="00A52BAC" w:rsidRDefault="00B316DE" w:rsidP="000301BD">
      <w:pPr>
        <w:widowControl/>
        <w:numPr>
          <w:ilvl w:val="0"/>
          <w:numId w:val="145"/>
        </w:numPr>
        <w:shd w:val="clear" w:color="auto" w:fill="FFFFFF"/>
        <w:tabs>
          <w:tab w:val="left" w:pos="11057"/>
        </w:tabs>
        <w:rPr>
          <w:rFonts w:ascii="Times New Roman" w:hAnsi="Times New Roman" w:cs="Times New Roman"/>
        </w:rPr>
      </w:pPr>
      <w:r w:rsidRPr="00A52BAC">
        <w:rPr>
          <w:rFonts w:ascii="Times New Roman" w:hAnsi="Times New Roman" w:cs="Times New Roman"/>
        </w:rPr>
        <w:t>созданию особой развивающей среды, которая дает ребенку возможность пробовать, выбирать и принимать самостоятельные решения;</w:t>
      </w:r>
    </w:p>
    <w:p w:rsidR="00B316DE" w:rsidRPr="00A52BAC" w:rsidRDefault="00B316DE" w:rsidP="000301BD">
      <w:pPr>
        <w:widowControl/>
        <w:numPr>
          <w:ilvl w:val="0"/>
          <w:numId w:val="145"/>
        </w:numPr>
        <w:shd w:val="clear" w:color="auto" w:fill="FFFFFF"/>
        <w:tabs>
          <w:tab w:val="left" w:pos="11057"/>
        </w:tabs>
        <w:rPr>
          <w:rFonts w:ascii="Times New Roman" w:hAnsi="Times New Roman" w:cs="Times New Roman"/>
        </w:rPr>
      </w:pPr>
      <w:r w:rsidRPr="00A52BAC">
        <w:rPr>
          <w:rFonts w:ascii="Times New Roman" w:hAnsi="Times New Roman" w:cs="Times New Roman"/>
        </w:rPr>
        <w:t>осознанию педагогами идеи, что главной ценностью был и остается ученик, а главным критерием эффективности воспитания является личность выпускника;</w:t>
      </w:r>
    </w:p>
    <w:p w:rsidR="00B316DE" w:rsidRPr="00A52BAC" w:rsidRDefault="00B316DE" w:rsidP="000301BD">
      <w:pPr>
        <w:widowControl/>
        <w:numPr>
          <w:ilvl w:val="0"/>
          <w:numId w:val="145"/>
        </w:numPr>
        <w:shd w:val="clear" w:color="auto" w:fill="FFFFFF"/>
        <w:tabs>
          <w:tab w:val="left" w:pos="11057"/>
        </w:tabs>
        <w:rPr>
          <w:rFonts w:ascii="Times New Roman" w:hAnsi="Times New Roman" w:cs="Times New Roman"/>
        </w:rPr>
      </w:pPr>
      <w:r w:rsidRPr="00A52BAC">
        <w:rPr>
          <w:rFonts w:ascii="Times New Roman" w:hAnsi="Times New Roman" w:cs="Times New Roman"/>
        </w:rPr>
        <w:t>взаимодействию с учреждениями культуры, дополнительного образования детей и общественными организациями.</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Подводя итоги воспитательной работы за 2020–2021 учебного года, следует отметить, что педагогический коллектив школы стремился успешно реализовать намеченные планы, решать поставленные перед ним задачи.</w:t>
      </w:r>
    </w:p>
    <w:p w:rsidR="00B316DE" w:rsidRPr="00A52BAC" w:rsidRDefault="00B316DE" w:rsidP="00B316DE">
      <w:pPr>
        <w:tabs>
          <w:tab w:val="left" w:pos="11057"/>
        </w:tabs>
        <w:ind w:left="370"/>
        <w:rPr>
          <w:rFonts w:ascii="Times New Roman" w:hAnsi="Times New Roman" w:cs="Times New Roman"/>
        </w:rPr>
      </w:pPr>
      <w:r w:rsidRPr="00A52BAC">
        <w:rPr>
          <w:rFonts w:ascii="Times New Roman" w:hAnsi="Times New Roman" w:cs="Times New Roman"/>
        </w:rPr>
        <w:t xml:space="preserve">Основные дела, проводимые в школе в течение года – это традиционные праздники знакомые и ученикам, и родителям, и учителям. </w:t>
      </w:r>
    </w:p>
    <w:p w:rsidR="00B316DE" w:rsidRPr="00A52BAC" w:rsidRDefault="00B316DE" w:rsidP="00B316DE">
      <w:pPr>
        <w:tabs>
          <w:tab w:val="left" w:pos="11057"/>
        </w:tabs>
        <w:ind w:left="370"/>
        <w:rPr>
          <w:rFonts w:ascii="Times New Roman" w:hAnsi="Times New Roman" w:cs="Times New Roman"/>
        </w:rPr>
      </w:pPr>
      <w:r w:rsidRPr="00A52BAC">
        <w:rPr>
          <w:rFonts w:ascii="Times New Roman" w:hAnsi="Times New Roman" w:cs="Times New Roman"/>
        </w:rPr>
        <w:t xml:space="preserve"> Поддержка традиций – основа школьной жизни. К таким делам у нас относятся:  </w:t>
      </w:r>
    </w:p>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 xml:space="preserve">-Деньзнаний,  </w:t>
      </w:r>
    </w:p>
    <w:p w:rsidR="00B316DE" w:rsidRPr="00A52BAC" w:rsidRDefault="00B316DE" w:rsidP="000301BD">
      <w:pPr>
        <w:widowControl/>
        <w:numPr>
          <w:ilvl w:val="0"/>
          <w:numId w:val="151"/>
        </w:numPr>
        <w:tabs>
          <w:tab w:val="left" w:pos="11057"/>
        </w:tabs>
        <w:ind w:hanging="164"/>
        <w:jc w:val="both"/>
        <w:rPr>
          <w:rFonts w:ascii="Times New Roman" w:hAnsi="Times New Roman" w:cs="Times New Roman"/>
        </w:rPr>
      </w:pPr>
      <w:r w:rsidRPr="00A52BAC">
        <w:rPr>
          <w:rFonts w:ascii="Times New Roman" w:hAnsi="Times New Roman" w:cs="Times New Roman"/>
        </w:rPr>
        <w:t xml:space="preserve">Деньучителя,  </w:t>
      </w:r>
    </w:p>
    <w:p w:rsidR="00B316DE" w:rsidRPr="00A52BAC" w:rsidRDefault="00B316DE" w:rsidP="000301BD">
      <w:pPr>
        <w:widowControl/>
        <w:numPr>
          <w:ilvl w:val="0"/>
          <w:numId w:val="151"/>
        </w:numPr>
        <w:tabs>
          <w:tab w:val="left" w:pos="11057"/>
        </w:tabs>
        <w:ind w:hanging="164"/>
        <w:jc w:val="both"/>
        <w:rPr>
          <w:rFonts w:ascii="Times New Roman" w:hAnsi="Times New Roman" w:cs="Times New Roman"/>
        </w:rPr>
      </w:pPr>
      <w:r w:rsidRPr="00A52BAC">
        <w:rPr>
          <w:rFonts w:ascii="Times New Roman" w:hAnsi="Times New Roman" w:cs="Times New Roman"/>
        </w:rPr>
        <w:t xml:space="preserve">Осенниеярмарки,  </w:t>
      </w:r>
    </w:p>
    <w:p w:rsidR="00B316DE" w:rsidRPr="00A52BAC" w:rsidRDefault="00B316DE" w:rsidP="000301BD">
      <w:pPr>
        <w:widowControl/>
        <w:numPr>
          <w:ilvl w:val="0"/>
          <w:numId w:val="151"/>
        </w:numPr>
        <w:tabs>
          <w:tab w:val="left" w:pos="11057"/>
        </w:tabs>
        <w:ind w:hanging="164"/>
        <w:jc w:val="both"/>
        <w:rPr>
          <w:rFonts w:ascii="Times New Roman" w:hAnsi="Times New Roman" w:cs="Times New Roman"/>
        </w:rPr>
      </w:pPr>
      <w:r w:rsidRPr="00A52BAC">
        <w:rPr>
          <w:rFonts w:ascii="Times New Roman" w:hAnsi="Times New Roman" w:cs="Times New Roman"/>
        </w:rPr>
        <w:t xml:space="preserve">Праздник «Золотая осень», «Праздник урожая», </w:t>
      </w:r>
    </w:p>
    <w:p w:rsidR="00B316DE" w:rsidRPr="00A52BAC" w:rsidRDefault="00B316DE" w:rsidP="000301BD">
      <w:pPr>
        <w:widowControl/>
        <w:numPr>
          <w:ilvl w:val="0"/>
          <w:numId w:val="151"/>
        </w:numPr>
        <w:tabs>
          <w:tab w:val="left" w:pos="11057"/>
        </w:tabs>
        <w:ind w:hanging="164"/>
        <w:jc w:val="both"/>
        <w:rPr>
          <w:rFonts w:ascii="Times New Roman" w:hAnsi="Times New Roman" w:cs="Times New Roman"/>
        </w:rPr>
      </w:pPr>
      <w:r w:rsidRPr="00A52BAC">
        <w:rPr>
          <w:rFonts w:ascii="Times New Roman" w:hAnsi="Times New Roman" w:cs="Times New Roman"/>
        </w:rPr>
        <w:t xml:space="preserve">ДеньНародногоединства, </w:t>
      </w:r>
    </w:p>
    <w:p w:rsidR="00B316DE" w:rsidRPr="00A52BAC" w:rsidRDefault="00B316DE" w:rsidP="000301BD">
      <w:pPr>
        <w:widowControl/>
        <w:numPr>
          <w:ilvl w:val="0"/>
          <w:numId w:val="151"/>
        </w:numPr>
        <w:tabs>
          <w:tab w:val="left" w:pos="11057"/>
        </w:tabs>
        <w:ind w:hanging="164"/>
        <w:jc w:val="both"/>
        <w:rPr>
          <w:rFonts w:ascii="Times New Roman" w:hAnsi="Times New Roman" w:cs="Times New Roman"/>
        </w:rPr>
      </w:pPr>
      <w:r w:rsidRPr="00A52BAC">
        <w:rPr>
          <w:rFonts w:ascii="Times New Roman" w:hAnsi="Times New Roman" w:cs="Times New Roman"/>
        </w:rPr>
        <w:t>Новогодниепраздники</w:t>
      </w:r>
    </w:p>
    <w:p w:rsidR="00B316DE" w:rsidRPr="00A52BAC" w:rsidRDefault="00B316DE" w:rsidP="000301BD">
      <w:pPr>
        <w:widowControl/>
        <w:numPr>
          <w:ilvl w:val="0"/>
          <w:numId w:val="151"/>
        </w:numPr>
        <w:tabs>
          <w:tab w:val="left" w:pos="11057"/>
        </w:tabs>
        <w:ind w:hanging="164"/>
        <w:jc w:val="both"/>
        <w:rPr>
          <w:rFonts w:ascii="Times New Roman" w:hAnsi="Times New Roman" w:cs="Times New Roman"/>
        </w:rPr>
      </w:pPr>
      <w:r w:rsidRPr="00A52BAC">
        <w:rPr>
          <w:rFonts w:ascii="Times New Roman" w:hAnsi="Times New Roman" w:cs="Times New Roman"/>
        </w:rPr>
        <w:t xml:space="preserve">ДеньзащитниковОтечества, </w:t>
      </w:r>
    </w:p>
    <w:p w:rsidR="00B316DE" w:rsidRPr="00A52BAC" w:rsidRDefault="00B316DE" w:rsidP="000301BD">
      <w:pPr>
        <w:widowControl/>
        <w:numPr>
          <w:ilvl w:val="0"/>
          <w:numId w:val="151"/>
        </w:numPr>
        <w:tabs>
          <w:tab w:val="left" w:pos="11057"/>
        </w:tabs>
        <w:ind w:hanging="164"/>
        <w:jc w:val="both"/>
        <w:rPr>
          <w:rFonts w:ascii="Times New Roman" w:hAnsi="Times New Roman" w:cs="Times New Roman"/>
        </w:rPr>
      </w:pPr>
      <w:r w:rsidRPr="00A52BAC">
        <w:rPr>
          <w:rFonts w:ascii="Times New Roman" w:hAnsi="Times New Roman" w:cs="Times New Roman"/>
        </w:rPr>
        <w:t>День 8 марта, День матери, день пожилого человека</w:t>
      </w:r>
    </w:p>
    <w:p w:rsidR="00B316DE" w:rsidRPr="00A52BAC" w:rsidRDefault="00B316DE" w:rsidP="000301BD">
      <w:pPr>
        <w:widowControl/>
        <w:numPr>
          <w:ilvl w:val="0"/>
          <w:numId w:val="151"/>
        </w:numPr>
        <w:tabs>
          <w:tab w:val="left" w:pos="11057"/>
        </w:tabs>
        <w:ind w:hanging="164"/>
        <w:jc w:val="both"/>
        <w:rPr>
          <w:rFonts w:ascii="Times New Roman" w:hAnsi="Times New Roman" w:cs="Times New Roman"/>
        </w:rPr>
      </w:pPr>
      <w:r w:rsidRPr="00A52BAC">
        <w:rPr>
          <w:rFonts w:ascii="Times New Roman" w:hAnsi="Times New Roman" w:cs="Times New Roman"/>
        </w:rPr>
        <w:t>Деньздоровья</w:t>
      </w:r>
    </w:p>
    <w:p w:rsidR="00B316DE" w:rsidRPr="00A52BAC" w:rsidRDefault="00B316DE" w:rsidP="000301BD">
      <w:pPr>
        <w:widowControl/>
        <w:numPr>
          <w:ilvl w:val="0"/>
          <w:numId w:val="151"/>
        </w:numPr>
        <w:tabs>
          <w:tab w:val="left" w:pos="11057"/>
        </w:tabs>
        <w:ind w:hanging="164"/>
        <w:jc w:val="both"/>
        <w:rPr>
          <w:rFonts w:ascii="Times New Roman" w:hAnsi="Times New Roman" w:cs="Times New Roman"/>
        </w:rPr>
      </w:pPr>
      <w:r w:rsidRPr="00A52BAC">
        <w:rPr>
          <w:rFonts w:ascii="Times New Roman" w:hAnsi="Times New Roman" w:cs="Times New Roman"/>
        </w:rPr>
        <w:t>Деньсемь</w:t>
      </w:r>
    </w:p>
    <w:p w:rsidR="00B316DE" w:rsidRPr="00A52BAC" w:rsidRDefault="00B316DE" w:rsidP="000301BD">
      <w:pPr>
        <w:widowControl/>
        <w:numPr>
          <w:ilvl w:val="0"/>
          <w:numId w:val="151"/>
        </w:numPr>
        <w:tabs>
          <w:tab w:val="left" w:pos="11057"/>
        </w:tabs>
        <w:ind w:hanging="164"/>
        <w:jc w:val="both"/>
        <w:rPr>
          <w:rFonts w:ascii="Times New Roman" w:hAnsi="Times New Roman" w:cs="Times New Roman"/>
        </w:rPr>
      </w:pPr>
      <w:r w:rsidRPr="00A52BAC">
        <w:rPr>
          <w:rFonts w:ascii="Times New Roman" w:hAnsi="Times New Roman" w:cs="Times New Roman"/>
        </w:rPr>
        <w:t>ПраздникПоследнегозвонка</w:t>
      </w:r>
    </w:p>
    <w:p w:rsidR="00B316DE" w:rsidRPr="00A52BAC" w:rsidRDefault="00B316DE" w:rsidP="000301BD">
      <w:pPr>
        <w:widowControl/>
        <w:numPr>
          <w:ilvl w:val="0"/>
          <w:numId w:val="151"/>
        </w:numPr>
        <w:tabs>
          <w:tab w:val="left" w:pos="11057"/>
        </w:tabs>
        <w:ind w:hanging="164"/>
        <w:jc w:val="both"/>
        <w:rPr>
          <w:rFonts w:ascii="Times New Roman" w:hAnsi="Times New Roman" w:cs="Times New Roman"/>
        </w:rPr>
      </w:pPr>
      <w:r w:rsidRPr="00A52BAC">
        <w:rPr>
          <w:rFonts w:ascii="Times New Roman" w:hAnsi="Times New Roman" w:cs="Times New Roman"/>
        </w:rPr>
        <w:t xml:space="preserve">Выпускные вечера для учащихся прошли в онлайн формате. </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 xml:space="preserve">  В своей работе мы стараемся в хорошо известные праздники внести что-то новое. Изменяется схема проведения, применяются новые технологии.</w:t>
      </w:r>
    </w:p>
    <w:p w:rsidR="00B316DE" w:rsidRPr="00A52BAC" w:rsidRDefault="00B316DE" w:rsidP="00B316DE">
      <w:pPr>
        <w:tabs>
          <w:tab w:val="left" w:pos="11057"/>
        </w:tabs>
        <w:ind w:firstLine="708"/>
        <w:rPr>
          <w:rFonts w:ascii="Times New Roman" w:hAnsi="Times New Roman" w:cs="Times New Roman"/>
        </w:rPr>
      </w:pPr>
      <w:r w:rsidRPr="00A52BAC">
        <w:rPr>
          <w:rFonts w:ascii="Times New Roman" w:hAnsi="Times New Roman" w:cs="Times New Roman"/>
        </w:rPr>
        <w:t xml:space="preserve">В 2021-2022 учебном году в методическом объединении классных руководителей принимали участие 9 учителей, социальный педагог, психолог. Вся деятельность была направлена на достижение следующей цели: развитие профессиональной компетенции классного руководителя как условие повышения эффективности воспитательной работы в </w:t>
      </w:r>
      <w:r w:rsidRPr="00A52BAC">
        <w:rPr>
          <w:rFonts w:ascii="Times New Roman" w:hAnsi="Times New Roman" w:cs="Times New Roman"/>
        </w:rPr>
        <w:lastRenderedPageBreak/>
        <w:t xml:space="preserve">школе. </w:t>
      </w:r>
    </w:p>
    <w:p w:rsidR="00B316DE" w:rsidRPr="00A52BAC" w:rsidRDefault="00B316DE" w:rsidP="00B316DE">
      <w:pPr>
        <w:tabs>
          <w:tab w:val="left" w:pos="11057"/>
        </w:tabs>
        <w:ind w:left="20" w:firstLine="740"/>
        <w:rPr>
          <w:rFonts w:ascii="Times New Roman" w:hAnsi="Times New Roman" w:cs="Times New Roman"/>
        </w:rPr>
      </w:pPr>
      <w:r w:rsidRPr="00A52BAC">
        <w:rPr>
          <w:rFonts w:ascii="Times New Roman" w:hAnsi="Times New Roman" w:cs="Times New Roman"/>
        </w:rPr>
        <w:t>На методическом объединении классных руководителей рассматривались решение важнейших вопросов жизнедеятельности школы, вопросы освоения современных методик, форм, видов, средств, новых педагогических технологий в воспитании детей. Методическое объединение классных руководителей способствует сплочению коллектива, сохранению и развитию традиций школы, стимулирует инициативу и творчество педагогов, активизирует их деятельность в научно-исследовательской и поисковой работе, выявляет и предупреждает недостатки, затруднения и перегрузки в работе.</w:t>
      </w:r>
    </w:p>
    <w:p w:rsidR="00B316DE" w:rsidRPr="00A52BAC" w:rsidRDefault="00B316DE" w:rsidP="00B316DE">
      <w:pPr>
        <w:tabs>
          <w:tab w:val="left" w:pos="11057"/>
        </w:tabs>
        <w:ind w:left="20"/>
        <w:rPr>
          <w:rFonts w:ascii="Times New Roman" w:hAnsi="Times New Roman" w:cs="Times New Roman"/>
        </w:rPr>
      </w:pPr>
      <w:r w:rsidRPr="00A52BAC">
        <w:rPr>
          <w:rFonts w:ascii="Times New Roman" w:hAnsi="Times New Roman" w:cs="Times New Roman"/>
        </w:rPr>
        <w:t>В этом учебном году работа методического объединения была разнообразной и насыщенной. Было проведено 4 заседания, на которых рассматривались, обсуждались, делились опытом классные руководители.</w:t>
      </w:r>
    </w:p>
    <w:p w:rsidR="00B316DE" w:rsidRPr="00A52BAC" w:rsidRDefault="00B316DE" w:rsidP="00B316DE">
      <w:pPr>
        <w:tabs>
          <w:tab w:val="left" w:pos="11057"/>
        </w:tabs>
        <w:ind w:left="20" w:firstLine="340"/>
        <w:rPr>
          <w:rFonts w:ascii="Times New Roman" w:hAnsi="Times New Roman" w:cs="Times New Roman"/>
        </w:rPr>
      </w:pPr>
      <w:r w:rsidRPr="00A52BAC">
        <w:rPr>
          <w:rFonts w:ascii="Times New Roman" w:hAnsi="Times New Roman" w:cs="Times New Roman"/>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rsidR="00B316DE" w:rsidRPr="00A52BAC" w:rsidRDefault="00B316DE" w:rsidP="00B316DE">
      <w:pPr>
        <w:tabs>
          <w:tab w:val="left" w:pos="11057"/>
        </w:tabs>
        <w:ind w:left="20" w:right="20" w:firstLine="440"/>
        <w:jc w:val="both"/>
        <w:rPr>
          <w:rFonts w:ascii="Times New Roman" w:hAnsi="Times New Roman" w:cs="Times New Roman"/>
        </w:rPr>
      </w:pPr>
      <w:r w:rsidRPr="00A52BAC">
        <w:rPr>
          <w:rFonts w:ascii="Times New Roman" w:hAnsi="Times New Roman" w:cs="Times New Roman"/>
        </w:rPr>
        <w:t>Все классные руководители организовывали интересные мероприятия, проводили тренинги, деловые игры, консультации, открытые тематические классные часы, коллективные творческие дела, являлись творцами интересных дел для детей, организовывали повседневную жизнь и деятельность учащихся своего класса. Анализ планов воспитательной работы показывает, что классные руководители используют различные формы проведения классных часов - это: викторины, конференции, диспуты, игры, соревнования, экскурсии, встречи, анкетирования, заочные путешествия, устные журналы, очень часто классные часы проводятся с применением ИКТ, в кабинете ЦОС. С помощью различных форм внеклассной воспитательной работы классные руководители формируют познавательный интерес у учащихся, любовь и уважение, умение видеть прекрасное, прийти на помощь в любое время, быть нужным людям, быть интересной, творческой, интеллектуальной личностью.</w:t>
      </w:r>
    </w:p>
    <w:p w:rsidR="00B316DE" w:rsidRPr="00A52BAC" w:rsidRDefault="00B316DE" w:rsidP="00B316DE">
      <w:pPr>
        <w:tabs>
          <w:tab w:val="left" w:pos="11057"/>
        </w:tabs>
        <w:ind w:left="20" w:right="20" w:firstLine="440"/>
        <w:jc w:val="both"/>
        <w:rPr>
          <w:rFonts w:ascii="Times New Roman" w:hAnsi="Times New Roman" w:cs="Times New Roman"/>
        </w:rPr>
      </w:pPr>
      <w:r w:rsidRPr="00A52BAC">
        <w:rPr>
          <w:rFonts w:ascii="Times New Roman" w:hAnsi="Times New Roman" w:cs="Times New Roman"/>
        </w:rPr>
        <w:t xml:space="preserve">Классные руководители вели большую профилактическую работу по предупреждению вредных привычек и формированию культуры ЗОЖ. В частности, проводились классные часы, были организованы санпосты в младшей школе, организовывались просмотры видео о вреде алкоголизма и табакокурения. Два раза в год по классам прошла акция по профилактике снюсов. Это дало свои положительные результаты: снизилось количество правонарушений и детей, стоящих на профилактических учетах. В течении года эта деятельность проводилась как с учащимися, так и с их родителями. </w:t>
      </w:r>
    </w:p>
    <w:p w:rsidR="00B316DE" w:rsidRPr="00A52BAC" w:rsidRDefault="00B316DE" w:rsidP="00B316DE">
      <w:pPr>
        <w:tabs>
          <w:tab w:val="left" w:pos="11057"/>
        </w:tabs>
        <w:ind w:left="20" w:right="20" w:firstLine="260"/>
        <w:jc w:val="both"/>
        <w:rPr>
          <w:rFonts w:ascii="Times New Roman" w:hAnsi="Times New Roman" w:cs="Times New Roman"/>
        </w:rPr>
      </w:pPr>
      <w:r w:rsidRPr="00A52BAC">
        <w:rPr>
          <w:rFonts w:ascii="Times New Roman" w:hAnsi="Times New Roman" w:cs="Times New Roman"/>
        </w:rPr>
        <w:t>Кроме того, под руководством классных руководителей дети активно участвовали в различных конкурсах  и акциях по направлению ЗОж</w:t>
      </w:r>
    </w:p>
    <w:p w:rsidR="00B316DE" w:rsidRPr="00A52BAC" w:rsidRDefault="00B316DE" w:rsidP="00B316DE">
      <w:pPr>
        <w:tabs>
          <w:tab w:val="left" w:pos="11057"/>
        </w:tabs>
        <w:ind w:left="20" w:right="20" w:firstLine="440"/>
        <w:jc w:val="both"/>
        <w:rPr>
          <w:rFonts w:ascii="Times New Roman" w:hAnsi="Times New Roman" w:cs="Times New Roman"/>
        </w:rPr>
      </w:pPr>
      <w:r w:rsidRPr="00A52BAC">
        <w:rPr>
          <w:rFonts w:ascii="Times New Roman" w:hAnsi="Times New Roman" w:cs="Times New Roman"/>
        </w:rPr>
        <w:t>Проанализировав участие учащихся в различных конкурсах, соревнованиях, есть основания считать, что классные часы и коллективные творческие дела, планируемые классными руководителями, оказывают существенное влияние на развитие индивидуальности и творческих способностей учащихся.</w:t>
      </w:r>
    </w:p>
    <w:p w:rsidR="00B316DE" w:rsidRPr="00A52BAC" w:rsidRDefault="00B316DE" w:rsidP="00B316DE">
      <w:pPr>
        <w:tabs>
          <w:tab w:val="left" w:pos="11057"/>
        </w:tabs>
        <w:ind w:left="20" w:right="20" w:firstLine="440"/>
        <w:jc w:val="both"/>
        <w:rPr>
          <w:rFonts w:ascii="Times New Roman" w:hAnsi="Times New Roman" w:cs="Times New Roman"/>
        </w:rPr>
      </w:pPr>
      <w:r w:rsidRPr="00A52BAC">
        <w:rPr>
          <w:rFonts w:ascii="Times New Roman" w:hAnsi="Times New Roman" w:cs="Times New Roman"/>
        </w:rPr>
        <w:t>Одним из важнейших социальных институтов воспитания является семья. Работа классного руководителя направлена на сотрудничество с семьей в интересах ребенка, формирование общих подходов к воспитанию, совместное изучение личности ребенка. С этой целью классные руководители проводили родительские собрания, индивидуальные беседы с родителями. Консультации.</w:t>
      </w:r>
    </w:p>
    <w:p w:rsidR="00B316DE" w:rsidRPr="00A52BAC" w:rsidRDefault="00B316DE" w:rsidP="00B316DE">
      <w:pPr>
        <w:shd w:val="clear" w:color="auto" w:fill="FFFFFF"/>
        <w:tabs>
          <w:tab w:val="left" w:pos="11057"/>
        </w:tabs>
        <w:ind w:left="720"/>
        <w:rPr>
          <w:rFonts w:ascii="Times New Roman" w:hAnsi="Times New Roman" w:cs="Times New Roman"/>
        </w:rPr>
      </w:pPr>
      <w:r w:rsidRPr="00A52BAC">
        <w:rPr>
          <w:rFonts w:ascii="Times New Roman" w:hAnsi="Times New Roman" w:cs="Times New Roman"/>
          <w:bCs/>
        </w:rPr>
        <w:t>Анализ воспитательной работы  школы по направлениям</w:t>
      </w:r>
    </w:p>
    <w:p w:rsidR="00B316DE" w:rsidRPr="00A52BAC" w:rsidRDefault="00B316DE" w:rsidP="00B316DE">
      <w:pPr>
        <w:shd w:val="clear" w:color="auto" w:fill="FFFFFF"/>
        <w:tabs>
          <w:tab w:val="left" w:pos="11057"/>
        </w:tabs>
        <w:ind w:left="720"/>
        <w:rPr>
          <w:rFonts w:ascii="Times New Roman" w:hAnsi="Times New Roman" w:cs="Times New Roman"/>
        </w:rPr>
      </w:pPr>
      <w:r w:rsidRPr="00A52BAC">
        <w:rPr>
          <w:rFonts w:ascii="Times New Roman" w:hAnsi="Times New Roman" w:cs="Times New Roman"/>
          <w:b/>
          <w:bCs/>
        </w:rPr>
        <w:t>Гражданско–патриотическое  направление</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В формировании и развитии личности учащихся школа ведущую роль отводит гражданско-патриотическому и духовно-нравственному, которые способствуют становлению социально значимых ценностей у подрастающего поколения.</w:t>
      </w:r>
    </w:p>
    <w:p w:rsidR="00B316DE" w:rsidRPr="00A52BAC" w:rsidRDefault="00B316DE" w:rsidP="00B316DE">
      <w:pPr>
        <w:pStyle w:val="afc"/>
        <w:tabs>
          <w:tab w:val="left" w:pos="11057"/>
        </w:tabs>
        <w:ind w:left="601" w:firstLine="720"/>
        <w:rPr>
          <w:rFonts w:ascii="Times New Roman" w:hAnsi="Times New Roman" w:cs="Times New Roman"/>
          <w:sz w:val="24"/>
          <w:szCs w:val="24"/>
          <w:lang w:val="ru-RU"/>
        </w:rPr>
      </w:pPr>
      <w:r w:rsidRPr="00A52BAC">
        <w:rPr>
          <w:rFonts w:ascii="Times New Roman" w:hAnsi="Times New Roman" w:cs="Times New Roman"/>
          <w:sz w:val="24"/>
          <w:szCs w:val="24"/>
          <w:lang w:val="ru-RU"/>
        </w:rPr>
        <w:t>Основными задачами данного направления являются:</w:t>
      </w:r>
    </w:p>
    <w:p w:rsidR="00B316DE" w:rsidRPr="00A52BAC" w:rsidRDefault="00B316DE" w:rsidP="00B316DE">
      <w:pPr>
        <w:pStyle w:val="afa"/>
        <w:tabs>
          <w:tab w:val="left" w:pos="773"/>
          <w:tab w:val="left" w:pos="11057"/>
        </w:tabs>
        <w:ind w:left="0" w:right="247"/>
      </w:pPr>
      <w:r w:rsidRPr="00A52BAC">
        <w:t xml:space="preserve">    -формирование у учащихся чувства патриотизма, любви к своей стране, к своей малой Родине, к своему учебномузаведению.</w:t>
      </w:r>
    </w:p>
    <w:p w:rsidR="00B316DE" w:rsidRPr="00A52BAC" w:rsidRDefault="00B316DE" w:rsidP="00B316DE">
      <w:pPr>
        <w:tabs>
          <w:tab w:val="left" w:pos="766"/>
          <w:tab w:val="left" w:pos="11057"/>
        </w:tabs>
        <w:rPr>
          <w:rFonts w:ascii="Times New Roman" w:hAnsi="Times New Roman" w:cs="Times New Roman"/>
        </w:rPr>
      </w:pPr>
      <w:r w:rsidRPr="00A52BAC">
        <w:rPr>
          <w:rFonts w:ascii="Times New Roman" w:hAnsi="Times New Roman" w:cs="Times New Roman"/>
        </w:rPr>
        <w:t xml:space="preserve"> -формирование общечеловеческихценностей;</w:t>
      </w:r>
    </w:p>
    <w:p w:rsidR="00B316DE" w:rsidRPr="00A52BAC" w:rsidRDefault="00B316DE" w:rsidP="00B316DE">
      <w:pPr>
        <w:tabs>
          <w:tab w:val="left" w:pos="766"/>
          <w:tab w:val="left" w:pos="11057"/>
        </w:tabs>
        <w:rPr>
          <w:rFonts w:ascii="Times New Roman" w:hAnsi="Times New Roman" w:cs="Times New Roman"/>
        </w:rPr>
      </w:pPr>
      <w:r w:rsidRPr="00A52BAC">
        <w:rPr>
          <w:rFonts w:ascii="Times New Roman" w:hAnsi="Times New Roman" w:cs="Times New Roman"/>
        </w:rPr>
        <w:lastRenderedPageBreak/>
        <w:t xml:space="preserve"> -воспитание у учащихся чувства сострадания,толерантности;</w:t>
      </w:r>
    </w:p>
    <w:p w:rsidR="00B316DE" w:rsidRPr="00A52BAC" w:rsidRDefault="00B316DE" w:rsidP="00B316DE">
      <w:pPr>
        <w:tabs>
          <w:tab w:val="left" w:pos="766"/>
          <w:tab w:val="left" w:pos="11057"/>
        </w:tabs>
        <w:spacing w:before="1"/>
        <w:rPr>
          <w:rFonts w:ascii="Times New Roman" w:hAnsi="Times New Roman" w:cs="Times New Roman"/>
        </w:rPr>
      </w:pPr>
      <w:r w:rsidRPr="00A52BAC">
        <w:rPr>
          <w:rFonts w:ascii="Times New Roman" w:hAnsi="Times New Roman" w:cs="Times New Roman"/>
        </w:rPr>
        <w:t xml:space="preserve"> -профилактика экстремизма иксенофобии;</w:t>
      </w:r>
    </w:p>
    <w:p w:rsidR="00B316DE" w:rsidRPr="00A52BAC" w:rsidRDefault="00B316DE" w:rsidP="00B316DE">
      <w:pPr>
        <w:pStyle w:val="afc"/>
        <w:tabs>
          <w:tab w:val="left" w:pos="2750"/>
          <w:tab w:val="left" w:pos="4662"/>
          <w:tab w:val="left" w:pos="5151"/>
          <w:tab w:val="left" w:pos="6199"/>
          <w:tab w:val="left" w:pos="11057"/>
        </w:tabs>
        <w:ind w:right="244"/>
        <w:rPr>
          <w:rFonts w:ascii="Times New Roman" w:hAnsi="Times New Roman" w:cs="Times New Roman"/>
          <w:sz w:val="24"/>
          <w:szCs w:val="24"/>
          <w:lang w:val="ru-RU"/>
        </w:rPr>
      </w:pPr>
      <w:r w:rsidRPr="00A52BAC">
        <w:rPr>
          <w:rFonts w:ascii="Times New Roman" w:hAnsi="Times New Roman" w:cs="Times New Roman"/>
          <w:sz w:val="24"/>
          <w:szCs w:val="24"/>
          <w:lang w:val="ru-RU"/>
        </w:rPr>
        <w:t xml:space="preserve"> -проведение мероприятий и акций </w:t>
      </w:r>
      <w:r w:rsidRPr="00A52BAC">
        <w:rPr>
          <w:rFonts w:ascii="Times New Roman" w:hAnsi="Times New Roman" w:cs="Times New Roman"/>
          <w:spacing w:val="-1"/>
          <w:sz w:val="24"/>
          <w:szCs w:val="24"/>
          <w:lang w:val="ru-RU"/>
        </w:rPr>
        <w:t xml:space="preserve">гражданско-патриотической </w:t>
      </w:r>
      <w:r w:rsidRPr="00A52BAC">
        <w:rPr>
          <w:rFonts w:ascii="Times New Roman" w:hAnsi="Times New Roman" w:cs="Times New Roman"/>
          <w:sz w:val="24"/>
          <w:szCs w:val="24"/>
          <w:lang w:val="ru-RU"/>
        </w:rPr>
        <w:t>направленности;</w:t>
      </w:r>
    </w:p>
    <w:p w:rsidR="00B316DE" w:rsidRPr="00A52BAC" w:rsidRDefault="00B316DE" w:rsidP="00B316DE">
      <w:pPr>
        <w:tabs>
          <w:tab w:val="left" w:pos="766"/>
          <w:tab w:val="left" w:pos="11057"/>
        </w:tabs>
        <w:rPr>
          <w:rFonts w:ascii="Times New Roman" w:hAnsi="Times New Roman" w:cs="Times New Roman"/>
        </w:rPr>
      </w:pPr>
      <w:r w:rsidRPr="00A52BAC">
        <w:rPr>
          <w:rFonts w:ascii="Times New Roman" w:hAnsi="Times New Roman" w:cs="Times New Roman"/>
        </w:rPr>
        <w:t xml:space="preserve">  -осуществление волонтерскойдеятельности;</w:t>
      </w:r>
    </w:p>
    <w:p w:rsidR="00B316DE" w:rsidRPr="00A52BAC" w:rsidRDefault="00B316DE" w:rsidP="00B316DE">
      <w:pPr>
        <w:tabs>
          <w:tab w:val="left" w:pos="766"/>
          <w:tab w:val="left" w:pos="11057"/>
        </w:tabs>
        <w:rPr>
          <w:rFonts w:ascii="Times New Roman" w:hAnsi="Times New Roman" w:cs="Times New Roman"/>
        </w:rPr>
      </w:pPr>
      <w:r w:rsidRPr="00A52BAC">
        <w:rPr>
          <w:rFonts w:ascii="Times New Roman" w:hAnsi="Times New Roman" w:cs="Times New Roman"/>
        </w:rPr>
        <w:t xml:space="preserve">  -сохранениетрадиций.</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Педагогический коллектив школы стремится создать благоприятные условия для всестороннего развития личности каждого ученика.</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В ходе работы использовались современные педагогические технологии проектно-исследовательской деятельности, коллективно-творческих дел и др. Был реализован широкий спектр мероприятий.</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В течение года была проделана целенаправленная  работа по этому направлению: воспитывалось уважение к символам и атрибутам Российского государства и Тувы, прививалась любовь к Малой Родине, к родной школе через традиционные школьные дела:</w:t>
      </w:r>
    </w:p>
    <w:p w:rsidR="00B316DE" w:rsidRPr="00A52BAC" w:rsidRDefault="00B316DE" w:rsidP="000301BD">
      <w:pPr>
        <w:widowControl/>
        <w:numPr>
          <w:ilvl w:val="0"/>
          <w:numId w:val="146"/>
        </w:numPr>
        <w:shd w:val="clear" w:color="auto" w:fill="FFFFFF"/>
        <w:tabs>
          <w:tab w:val="left" w:pos="11057"/>
        </w:tabs>
        <w:rPr>
          <w:rFonts w:ascii="Times New Roman" w:hAnsi="Times New Roman" w:cs="Times New Roman"/>
        </w:rPr>
      </w:pPr>
      <w:r w:rsidRPr="00A52BAC">
        <w:rPr>
          <w:rFonts w:ascii="Times New Roman" w:hAnsi="Times New Roman" w:cs="Times New Roman"/>
        </w:rPr>
        <w:t>Выставки рисунков, викторины, конкурсы, просмотры видеофильмов, посвященные ВОВ.</w:t>
      </w:r>
    </w:p>
    <w:p w:rsidR="00B316DE" w:rsidRPr="00A52BAC" w:rsidRDefault="00B316DE" w:rsidP="000301BD">
      <w:pPr>
        <w:widowControl/>
        <w:numPr>
          <w:ilvl w:val="0"/>
          <w:numId w:val="146"/>
        </w:numPr>
        <w:shd w:val="clear" w:color="auto" w:fill="FFFFFF"/>
        <w:tabs>
          <w:tab w:val="left" w:pos="11057"/>
        </w:tabs>
        <w:rPr>
          <w:rFonts w:ascii="Times New Roman" w:hAnsi="Times New Roman" w:cs="Times New Roman"/>
        </w:rPr>
      </w:pPr>
      <w:r w:rsidRPr="00A52BAC">
        <w:rPr>
          <w:rFonts w:ascii="Times New Roman" w:hAnsi="Times New Roman" w:cs="Times New Roman"/>
        </w:rPr>
        <w:t>Беседа о понятиях «Толерантность», «Гражданственность».</w:t>
      </w:r>
    </w:p>
    <w:p w:rsidR="00B316DE" w:rsidRPr="00A52BAC" w:rsidRDefault="00B316DE" w:rsidP="000301BD">
      <w:pPr>
        <w:widowControl/>
        <w:numPr>
          <w:ilvl w:val="0"/>
          <w:numId w:val="146"/>
        </w:numPr>
        <w:shd w:val="clear" w:color="auto" w:fill="FFFFFF"/>
        <w:tabs>
          <w:tab w:val="left" w:pos="11057"/>
        </w:tabs>
        <w:rPr>
          <w:rFonts w:ascii="Times New Roman" w:hAnsi="Times New Roman" w:cs="Times New Roman"/>
        </w:rPr>
      </w:pPr>
      <w:r w:rsidRPr="00A52BAC">
        <w:rPr>
          <w:rFonts w:ascii="Times New Roman" w:hAnsi="Times New Roman" w:cs="Times New Roman"/>
        </w:rPr>
        <w:t>Беседы на классных часах «Общественный порядок и правила поведения, обучающихся в общественных местах».</w:t>
      </w:r>
    </w:p>
    <w:p w:rsidR="00B316DE" w:rsidRPr="00A52BAC" w:rsidRDefault="00B316DE" w:rsidP="000301BD">
      <w:pPr>
        <w:widowControl/>
        <w:numPr>
          <w:ilvl w:val="0"/>
          <w:numId w:val="146"/>
        </w:numPr>
        <w:shd w:val="clear" w:color="auto" w:fill="FFFFFF"/>
        <w:tabs>
          <w:tab w:val="left" w:pos="11057"/>
        </w:tabs>
        <w:rPr>
          <w:rFonts w:ascii="Times New Roman" w:hAnsi="Times New Roman" w:cs="Times New Roman"/>
        </w:rPr>
      </w:pPr>
      <w:r w:rsidRPr="00A52BAC">
        <w:rPr>
          <w:rFonts w:ascii="Times New Roman" w:hAnsi="Times New Roman" w:cs="Times New Roman"/>
        </w:rPr>
        <w:t>Классныечасы «Единствонавсегда».</w:t>
      </w:r>
    </w:p>
    <w:p w:rsidR="00B316DE" w:rsidRPr="00A52BAC" w:rsidRDefault="00B316DE" w:rsidP="000301BD">
      <w:pPr>
        <w:widowControl/>
        <w:numPr>
          <w:ilvl w:val="0"/>
          <w:numId w:val="146"/>
        </w:numPr>
        <w:shd w:val="clear" w:color="auto" w:fill="FFFFFF"/>
        <w:tabs>
          <w:tab w:val="left" w:pos="11057"/>
        </w:tabs>
        <w:rPr>
          <w:rFonts w:ascii="Times New Roman" w:hAnsi="Times New Roman" w:cs="Times New Roman"/>
        </w:rPr>
      </w:pPr>
      <w:r w:rsidRPr="00A52BAC">
        <w:rPr>
          <w:rFonts w:ascii="Times New Roman" w:hAnsi="Times New Roman" w:cs="Times New Roman"/>
        </w:rPr>
        <w:t>Тематические классные часы «Закон обо мне, я о законе». «Главныйзакон</w:t>
      </w:r>
    </w:p>
    <w:p w:rsidR="00B316DE" w:rsidRPr="00A52BAC" w:rsidRDefault="00B316DE" w:rsidP="00B316DE">
      <w:pPr>
        <w:shd w:val="clear" w:color="auto" w:fill="FFFFFF"/>
        <w:tabs>
          <w:tab w:val="left" w:pos="11057"/>
        </w:tabs>
        <w:ind w:left="720"/>
        <w:rPr>
          <w:rFonts w:ascii="Times New Roman" w:hAnsi="Times New Roman" w:cs="Times New Roman"/>
        </w:rPr>
      </w:pPr>
      <w:r w:rsidRPr="00A52BAC">
        <w:rPr>
          <w:rFonts w:ascii="Times New Roman" w:hAnsi="Times New Roman" w:cs="Times New Roman"/>
        </w:rPr>
        <w:t>государства. Что я знаю о Конституции?» посвященные Дню Конституции РФ.</w:t>
      </w:r>
    </w:p>
    <w:p w:rsidR="00B316DE" w:rsidRPr="00A52BAC" w:rsidRDefault="00B316DE" w:rsidP="000301BD">
      <w:pPr>
        <w:widowControl/>
        <w:numPr>
          <w:ilvl w:val="0"/>
          <w:numId w:val="146"/>
        </w:numPr>
        <w:shd w:val="clear" w:color="auto" w:fill="FFFFFF"/>
        <w:tabs>
          <w:tab w:val="left" w:pos="11057"/>
        </w:tabs>
        <w:rPr>
          <w:rFonts w:ascii="Times New Roman" w:hAnsi="Times New Roman" w:cs="Times New Roman"/>
        </w:rPr>
      </w:pPr>
      <w:r w:rsidRPr="00A52BAC">
        <w:rPr>
          <w:rFonts w:ascii="Times New Roman" w:hAnsi="Times New Roman" w:cs="Times New Roman"/>
        </w:rPr>
        <w:t>Посещение ветеранов, тружеников тыла, одиноких людей. Шефство над Домом ветеранов В школе проходят благотворительные акции «Рука помощи!», «Ветеран живет рядом», «Доброе сердце!».   За каждым классом школы закреплен ветеран –житель нашего села, также распределено и шефство за ветеранами – учителями, работавшими в школе</w:t>
      </w:r>
    </w:p>
    <w:p w:rsidR="00B316DE" w:rsidRPr="00A52BAC" w:rsidRDefault="00B316DE" w:rsidP="000301BD">
      <w:pPr>
        <w:widowControl/>
        <w:numPr>
          <w:ilvl w:val="0"/>
          <w:numId w:val="146"/>
        </w:numPr>
        <w:shd w:val="clear" w:color="auto" w:fill="FFFFFF"/>
        <w:tabs>
          <w:tab w:val="left" w:pos="11057"/>
        </w:tabs>
        <w:rPr>
          <w:rFonts w:ascii="Times New Roman" w:hAnsi="Times New Roman" w:cs="Times New Roman"/>
        </w:rPr>
      </w:pPr>
      <w:r w:rsidRPr="00A52BAC">
        <w:rPr>
          <w:rFonts w:ascii="Times New Roman" w:hAnsi="Times New Roman" w:cs="Times New Roman"/>
        </w:rPr>
        <w:t>Участие в муниципальных, республиканских и всероссийских конкурсах.</w:t>
      </w:r>
    </w:p>
    <w:p w:rsidR="00B316DE" w:rsidRPr="00A52BAC" w:rsidRDefault="00B316DE" w:rsidP="00B316DE">
      <w:pPr>
        <w:shd w:val="clear" w:color="auto" w:fill="FFFFFF"/>
        <w:tabs>
          <w:tab w:val="left" w:pos="11057"/>
        </w:tabs>
        <w:ind w:left="360"/>
        <w:rPr>
          <w:rFonts w:ascii="Times New Roman" w:hAnsi="Times New Roman" w:cs="Times New Roman"/>
        </w:rPr>
      </w:pPr>
      <w:r w:rsidRPr="00A52BAC">
        <w:rPr>
          <w:rFonts w:ascii="Times New Roman" w:hAnsi="Times New Roman" w:cs="Times New Roman"/>
        </w:rPr>
        <w:t>Обучающиеся школы приступили к подготовке презентаций о своих родственниках в рамках 100-летию Хадына, был создан виртуальный музей</w:t>
      </w:r>
    </w:p>
    <w:p w:rsidR="00B316DE" w:rsidRPr="00A52BAC" w:rsidRDefault="00B316DE" w:rsidP="00B316DE">
      <w:pPr>
        <w:shd w:val="clear" w:color="auto" w:fill="FFFFFF"/>
        <w:tabs>
          <w:tab w:val="left" w:pos="11057"/>
        </w:tabs>
        <w:ind w:left="360"/>
        <w:rPr>
          <w:rFonts w:ascii="Times New Roman" w:hAnsi="Times New Roman" w:cs="Times New Roman"/>
        </w:rPr>
      </w:pPr>
      <w:r w:rsidRPr="00A52BAC">
        <w:rPr>
          <w:rFonts w:ascii="Times New Roman" w:hAnsi="Times New Roman" w:cs="Times New Roman"/>
        </w:rPr>
        <w:t>В школе действует отряд Юнармии. Члены отряда систематически участвуют в различных мероприятиях, для них организованы курсы внеурочной деятельности «Строевая подготовка», «Юнармия ГТО», «НВП», «Я гражданин России». К сожалению, юнармейцы не смогли принять участие из-за карантина в муниципальных мероприятиях, но подготовили показательные выступления на 9 мая и организовали почетный караул и возложение венка к памятнику погибшим воинам.</w:t>
      </w:r>
    </w:p>
    <w:p w:rsidR="00B316DE" w:rsidRPr="00A52BAC" w:rsidRDefault="00B316DE" w:rsidP="00B316DE">
      <w:pPr>
        <w:shd w:val="clear" w:color="auto" w:fill="FFFFFF"/>
        <w:tabs>
          <w:tab w:val="left" w:pos="11057"/>
        </w:tabs>
        <w:ind w:left="360"/>
        <w:rPr>
          <w:rFonts w:ascii="Times New Roman" w:hAnsi="Times New Roman" w:cs="Times New Roman"/>
        </w:rPr>
      </w:pPr>
      <w:r w:rsidRPr="00A52BAC">
        <w:rPr>
          <w:rFonts w:ascii="Times New Roman" w:hAnsi="Times New Roman" w:cs="Times New Roman"/>
        </w:rPr>
        <w:t xml:space="preserve">Отряд ЮИД действует второй год, не смотря на то, что   дети учатся только в пятом классе, они участвуют в акциях «Пристегнись! Тебя ждут дома», «Мы с папой за ПДД», «Новый год, семья и ПДД», «детское кресло каждому ребенку». Юным инспекторам движения оказывают помощь родители и педагог-классный руководитель. </w:t>
      </w:r>
    </w:p>
    <w:p w:rsidR="00B316DE" w:rsidRPr="00A52BAC" w:rsidRDefault="00B316DE" w:rsidP="00B316DE">
      <w:pPr>
        <w:shd w:val="clear" w:color="auto" w:fill="FFFFFF"/>
        <w:tabs>
          <w:tab w:val="left" w:pos="11057"/>
        </w:tabs>
        <w:ind w:left="360"/>
        <w:rPr>
          <w:rFonts w:ascii="Times New Roman" w:hAnsi="Times New Roman" w:cs="Times New Roman"/>
        </w:rPr>
      </w:pPr>
      <w:r w:rsidRPr="00A52BAC">
        <w:rPr>
          <w:rFonts w:ascii="Times New Roman" w:hAnsi="Times New Roman" w:cs="Times New Roman"/>
        </w:rPr>
        <w:t xml:space="preserve">Действует в нашей школе отделение РДШ. Активисты этого движения ведут очень активную деятельность как в школе, так и за ее пределами. </w:t>
      </w:r>
    </w:p>
    <w:p w:rsidR="00B316DE" w:rsidRPr="00A52BAC" w:rsidRDefault="00B316DE" w:rsidP="00B316DE">
      <w:pPr>
        <w:shd w:val="clear" w:color="auto" w:fill="FFFFFF"/>
        <w:tabs>
          <w:tab w:val="left" w:pos="11057"/>
        </w:tabs>
        <w:ind w:left="360"/>
        <w:rPr>
          <w:rFonts w:ascii="Times New Roman" w:hAnsi="Times New Roman" w:cs="Times New Roman"/>
        </w:rPr>
      </w:pPr>
      <w:r w:rsidRPr="00A52BAC">
        <w:rPr>
          <w:rFonts w:ascii="Times New Roman" w:hAnsi="Times New Roman" w:cs="Times New Roman"/>
        </w:rPr>
        <w:t>Есть у нас проблема с отрядами. Все финансирование-за счет родителей и школы. Никакой помощи извне.</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b/>
          <w:bCs/>
        </w:rPr>
        <w:t>Духовно-нравственное направление</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В течение года педагогами нашей школы проведены классные часы, направленные на формирование толерантного сознания у подростков, профилактика предупреждения факторов националистического и религиозного экстремизма: "Культура поведения", "Учитесь дружить…", "Современные средства гигиены и уборки", "Что такое толерантность?", "Культура внешнего вида ученика", "Семья – это то, что всегда с тобой», «Этикет на все случаи жизни", "Правила поведения учащихся. Зачем они нужны?", "Жизнь дана на добрые дела", "Мы – равны" и др.</w:t>
      </w:r>
    </w:p>
    <w:p w:rsidR="00B316DE" w:rsidRPr="00A52BAC" w:rsidRDefault="00B316DE" w:rsidP="00B316DE">
      <w:pPr>
        <w:shd w:val="clear" w:color="auto" w:fill="FFFFFF"/>
        <w:tabs>
          <w:tab w:val="left" w:pos="11057"/>
        </w:tabs>
        <w:ind w:firstLine="708"/>
        <w:rPr>
          <w:rFonts w:ascii="Times New Roman" w:hAnsi="Times New Roman" w:cs="Times New Roman"/>
        </w:rPr>
      </w:pPr>
      <w:r w:rsidRPr="00A52BAC">
        <w:rPr>
          <w:rFonts w:ascii="Times New Roman" w:hAnsi="Times New Roman" w:cs="Times New Roman"/>
        </w:rPr>
        <w:t xml:space="preserve">Во время планирования и организации коллективных творческих дел взрослые и дети </w:t>
      </w:r>
      <w:r w:rsidRPr="00A52BAC">
        <w:rPr>
          <w:rFonts w:ascii="Times New Roman" w:hAnsi="Times New Roman" w:cs="Times New Roman"/>
        </w:rPr>
        <w:lastRenderedPageBreak/>
        <w:t>приобретают большой опыт организаторских навыков, каждый может подать идею, предложить новый способ действия, взяться за организацию определенного этапа коллективного творческого дела.</w:t>
      </w:r>
    </w:p>
    <w:p w:rsidR="00B316DE" w:rsidRPr="00A52BAC" w:rsidRDefault="00B316DE" w:rsidP="00B316DE">
      <w:pPr>
        <w:shd w:val="clear" w:color="auto" w:fill="FFFFFF"/>
        <w:tabs>
          <w:tab w:val="left" w:pos="11057"/>
        </w:tabs>
        <w:ind w:firstLine="708"/>
        <w:rPr>
          <w:rFonts w:ascii="Times New Roman" w:hAnsi="Times New Roman" w:cs="Times New Roman"/>
        </w:rPr>
      </w:pPr>
      <w:r w:rsidRPr="00A52BAC">
        <w:rPr>
          <w:rFonts w:ascii="Times New Roman" w:hAnsi="Times New Roman" w:cs="Times New Roman"/>
        </w:rPr>
        <w:t>Коллективные творческие дела становятся мощной силой, притягивающей в школу, обеспечивают широкую внеурочную занятость детей. Положительный эмоциональный настрой, гарантированная ситуация успеха высвобождают добрые чувства, сопереживание всех всем.</w:t>
      </w:r>
    </w:p>
    <w:p w:rsidR="00B316DE" w:rsidRPr="00A52BAC" w:rsidRDefault="00B316DE" w:rsidP="00B316DE">
      <w:pPr>
        <w:shd w:val="clear" w:color="auto" w:fill="FFFFFF"/>
        <w:tabs>
          <w:tab w:val="left" w:pos="11057"/>
        </w:tabs>
        <w:ind w:firstLine="708"/>
        <w:rPr>
          <w:rFonts w:ascii="Times New Roman" w:hAnsi="Times New Roman" w:cs="Times New Roman"/>
        </w:rPr>
      </w:pPr>
      <w:r w:rsidRPr="00A52BAC">
        <w:rPr>
          <w:rFonts w:ascii="Times New Roman" w:hAnsi="Times New Roman" w:cs="Times New Roman"/>
          <w:shd w:val="clear" w:color="auto" w:fill="FFFFFF"/>
        </w:rPr>
        <w:t>Учащиеся активно принимали участие в муниципальных конкурсах «елка из подручного материала»,  «Новогодние окна», «Букет для мамы» и др.</w:t>
      </w:r>
    </w:p>
    <w:p w:rsidR="00B316DE" w:rsidRPr="00A52BAC" w:rsidRDefault="00B316DE" w:rsidP="00B316DE">
      <w:pPr>
        <w:shd w:val="clear" w:color="auto" w:fill="FFFFFF"/>
        <w:tabs>
          <w:tab w:val="left" w:pos="11057"/>
        </w:tabs>
        <w:ind w:firstLine="708"/>
        <w:rPr>
          <w:rFonts w:ascii="Times New Roman" w:hAnsi="Times New Roman" w:cs="Times New Roman"/>
        </w:rPr>
      </w:pPr>
      <w:r w:rsidRPr="00A52BAC">
        <w:rPr>
          <w:rFonts w:ascii="Times New Roman" w:hAnsi="Times New Roman" w:cs="Times New Roman"/>
        </w:rPr>
        <w:t>В декабре 2021 года обучающиеся начальной школы приняли участие в муниципальном конкурсе «Символ года 2021».</w:t>
      </w:r>
    </w:p>
    <w:p w:rsidR="00B316DE" w:rsidRPr="00A52BAC" w:rsidRDefault="00B316DE" w:rsidP="00B316DE">
      <w:pPr>
        <w:shd w:val="clear" w:color="auto" w:fill="FFFFFF"/>
        <w:tabs>
          <w:tab w:val="left" w:pos="11057"/>
        </w:tabs>
        <w:ind w:firstLine="708"/>
        <w:rPr>
          <w:rFonts w:ascii="Times New Roman" w:hAnsi="Times New Roman" w:cs="Times New Roman"/>
        </w:rPr>
      </w:pPr>
      <w:r w:rsidRPr="00A52BAC">
        <w:rPr>
          <w:rFonts w:ascii="Times New Roman" w:hAnsi="Times New Roman" w:cs="Times New Roman"/>
        </w:rPr>
        <w:t>Участие в акции «Коробка счастья». </w:t>
      </w:r>
    </w:p>
    <w:p w:rsidR="00B316DE" w:rsidRPr="00A52BAC" w:rsidRDefault="00B316DE" w:rsidP="00B316DE">
      <w:pPr>
        <w:shd w:val="clear" w:color="auto" w:fill="FFFFFF"/>
        <w:tabs>
          <w:tab w:val="left" w:pos="11057"/>
        </w:tabs>
        <w:ind w:firstLine="708"/>
        <w:rPr>
          <w:rFonts w:ascii="Times New Roman" w:hAnsi="Times New Roman" w:cs="Times New Roman"/>
        </w:rPr>
      </w:pPr>
      <w:r w:rsidRPr="00A52BAC">
        <w:rPr>
          <w:rFonts w:ascii="Times New Roman" w:hAnsi="Times New Roman" w:cs="Times New Roman"/>
        </w:rPr>
        <w:t>Анализ полученных диагностических данных, результатов анкетирования показывает, что приоритетными ценностями для школьников остаются: активная жизнь, здоровье, творчество, уверенность в себе, красота природы и искусства, общественное признание.</w:t>
      </w:r>
    </w:p>
    <w:p w:rsidR="00B316DE" w:rsidRPr="00A52BAC" w:rsidRDefault="00B316DE" w:rsidP="00B316DE">
      <w:pPr>
        <w:shd w:val="clear" w:color="auto" w:fill="FFFFFF"/>
        <w:tabs>
          <w:tab w:val="left" w:pos="11057"/>
        </w:tabs>
        <w:ind w:firstLine="708"/>
        <w:rPr>
          <w:rFonts w:ascii="Times New Roman" w:hAnsi="Times New Roman" w:cs="Times New Roman"/>
        </w:rPr>
      </w:pPr>
      <w:r w:rsidRPr="00A52BAC">
        <w:rPr>
          <w:rFonts w:ascii="Times New Roman" w:hAnsi="Times New Roman" w:cs="Times New Roman"/>
        </w:rPr>
        <w:t>Но, тем не менее, необходимо повышать уровень развития и уровень воспитанности учащихся, так как УВ по школе –средний. Основная задача наших классных руководителей попытаться вместе с учениками учиться жить в согласии и любви к ближнему, стараться научить детей сопереживать, ценить время и труд.</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b/>
          <w:bCs/>
          <w:color w:val="00000A"/>
        </w:rPr>
        <w:t>Правовое направление</w:t>
      </w:r>
    </w:p>
    <w:p w:rsidR="00B316DE" w:rsidRPr="00A52BAC" w:rsidRDefault="00B316DE" w:rsidP="00B316DE">
      <w:pPr>
        <w:shd w:val="clear" w:color="auto" w:fill="FFFFFF"/>
        <w:tabs>
          <w:tab w:val="left" w:pos="11057"/>
        </w:tabs>
        <w:ind w:left="6" w:firstLine="844"/>
        <w:rPr>
          <w:rFonts w:ascii="Times New Roman" w:hAnsi="Times New Roman" w:cs="Times New Roman"/>
        </w:rPr>
      </w:pPr>
      <w:r w:rsidRPr="00A52BAC">
        <w:rPr>
          <w:rFonts w:ascii="Times New Roman" w:hAnsi="Times New Roman" w:cs="Times New Roman"/>
          <w:shd w:val="clear" w:color="auto" w:fill="FFFFFF"/>
        </w:rPr>
        <w:t>Правовое воспитание подрастающего поколения является одной из важнейших задач </w:t>
      </w:r>
      <w:r w:rsidRPr="00A52BAC">
        <w:rPr>
          <w:rFonts w:ascii="Times New Roman" w:hAnsi="Times New Roman" w:cs="Times New Roman"/>
        </w:rPr>
        <w:t>современной школы. Это объясняется тем, что система модернизации образовательного процесса в настоящее время направлена на формирование личности учащегося, способного быть мобильным во всех сферах общественной жизни государства. </w:t>
      </w:r>
    </w:p>
    <w:p w:rsidR="00B316DE" w:rsidRPr="00A52BAC" w:rsidRDefault="00B316DE" w:rsidP="00B316DE">
      <w:pPr>
        <w:shd w:val="clear" w:color="auto" w:fill="FFFFFF"/>
        <w:tabs>
          <w:tab w:val="left" w:pos="11057"/>
        </w:tabs>
        <w:ind w:left="6" w:firstLine="844"/>
        <w:rPr>
          <w:rFonts w:ascii="Times New Roman" w:hAnsi="Times New Roman" w:cs="Times New Roman"/>
        </w:rPr>
      </w:pPr>
      <w:r w:rsidRPr="00A52BAC">
        <w:rPr>
          <w:rFonts w:ascii="Times New Roman" w:hAnsi="Times New Roman" w:cs="Times New Roman"/>
        </w:rPr>
        <w:t>Право – это совокупность устанавливаемых и охраняемых государственной властью социальных норм и правил, регулирующих отношения людей в обществе. Для защиты своих интересов люди должны знать, что такое право.</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Наши наблюдения показали, что дети с интересом беседуют о своих правах, встречаются с сотрудниками правоохранительных органов, задают интересующие их вопросы. Они учатся высказывать свое мнение, выражать свое отношение к миру, сообществу.</w:t>
      </w:r>
    </w:p>
    <w:p w:rsidR="00B316DE" w:rsidRPr="00A52BAC" w:rsidRDefault="00B316DE" w:rsidP="00B316DE">
      <w:pPr>
        <w:shd w:val="clear" w:color="auto" w:fill="FFFFFF"/>
        <w:tabs>
          <w:tab w:val="left" w:pos="11057"/>
        </w:tabs>
        <w:ind w:left="6" w:firstLine="844"/>
        <w:rPr>
          <w:rFonts w:ascii="Times New Roman" w:hAnsi="Times New Roman" w:cs="Times New Roman"/>
        </w:rPr>
      </w:pPr>
      <w:r w:rsidRPr="00A52BAC">
        <w:rPr>
          <w:rFonts w:ascii="Times New Roman" w:hAnsi="Times New Roman" w:cs="Times New Roman"/>
        </w:rPr>
        <w:t>Школьники должны убедиться, что знание и неукоснительное соблюдение норм права – это священный долг и обязанность каждого гражданина России.</w:t>
      </w:r>
    </w:p>
    <w:p w:rsidR="00B316DE" w:rsidRPr="00A52BAC" w:rsidRDefault="00B316DE" w:rsidP="00B316DE">
      <w:pPr>
        <w:shd w:val="clear" w:color="auto" w:fill="FFFFFF"/>
        <w:tabs>
          <w:tab w:val="left" w:pos="11057"/>
        </w:tabs>
        <w:ind w:left="6" w:firstLine="844"/>
        <w:rPr>
          <w:rFonts w:ascii="Times New Roman" w:hAnsi="Times New Roman" w:cs="Times New Roman"/>
        </w:rPr>
      </w:pPr>
      <w:r w:rsidRPr="00A52BAC">
        <w:rPr>
          <w:rFonts w:ascii="Times New Roman" w:hAnsi="Times New Roman" w:cs="Times New Roman"/>
        </w:rPr>
        <w:t>Правовая грамотность поможет тем самым решить другую проблему – правонарушения среди подростков.</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shd w:val="clear" w:color="auto" w:fill="FFFFFF"/>
        </w:rPr>
        <w:t>В октябре 2021 года по традиции прошёл месячник по правовым знаниям "Мои права и обязанности". В рамкахмесячникабылипроведеныследующиемероприятия:</w:t>
      </w:r>
      <w:r w:rsidRPr="00A52BAC">
        <w:rPr>
          <w:rFonts w:ascii="Times New Roman" w:hAnsi="Times New Roman" w:cs="Times New Roman"/>
          <w:color w:val="FF0000"/>
          <w:shd w:val="clear" w:color="auto" w:fill="FFFFFF"/>
        </w:rPr>
        <w:t> </w:t>
      </w:r>
    </w:p>
    <w:p w:rsidR="00B316DE" w:rsidRPr="00A52BAC" w:rsidRDefault="00B316DE" w:rsidP="000301BD">
      <w:pPr>
        <w:widowControl/>
        <w:numPr>
          <w:ilvl w:val="0"/>
          <w:numId w:val="147"/>
        </w:numPr>
        <w:shd w:val="clear" w:color="auto" w:fill="FFFFFF"/>
        <w:tabs>
          <w:tab w:val="left" w:pos="11057"/>
        </w:tabs>
        <w:rPr>
          <w:rFonts w:ascii="Times New Roman" w:hAnsi="Times New Roman" w:cs="Times New Roman"/>
        </w:rPr>
      </w:pPr>
      <w:r w:rsidRPr="00A52BAC">
        <w:rPr>
          <w:rFonts w:ascii="Times New Roman" w:hAnsi="Times New Roman" w:cs="Times New Roman"/>
        </w:rPr>
        <w:t>Видеоуроки по правовому воспитанию «Урок правового знания»».</w:t>
      </w:r>
    </w:p>
    <w:p w:rsidR="00B316DE" w:rsidRPr="00A52BAC" w:rsidRDefault="00B316DE" w:rsidP="000301BD">
      <w:pPr>
        <w:widowControl/>
        <w:numPr>
          <w:ilvl w:val="0"/>
          <w:numId w:val="147"/>
        </w:numPr>
        <w:shd w:val="clear" w:color="auto" w:fill="FFFFFF"/>
        <w:tabs>
          <w:tab w:val="left" w:pos="11057"/>
        </w:tabs>
        <w:rPr>
          <w:rFonts w:ascii="Times New Roman" w:hAnsi="Times New Roman" w:cs="Times New Roman"/>
        </w:rPr>
      </w:pPr>
      <w:r w:rsidRPr="00A52BAC">
        <w:rPr>
          <w:rFonts w:ascii="Times New Roman" w:hAnsi="Times New Roman" w:cs="Times New Roman"/>
        </w:rPr>
        <w:t>Профилактическая беседа на тему: «Закон и порядок»</w:t>
      </w:r>
    </w:p>
    <w:p w:rsidR="00B316DE" w:rsidRPr="00A52BAC" w:rsidRDefault="00B316DE" w:rsidP="000301BD">
      <w:pPr>
        <w:widowControl/>
        <w:numPr>
          <w:ilvl w:val="0"/>
          <w:numId w:val="147"/>
        </w:numPr>
        <w:shd w:val="clear" w:color="auto" w:fill="FFFFFF"/>
        <w:tabs>
          <w:tab w:val="left" w:pos="11057"/>
        </w:tabs>
        <w:rPr>
          <w:rFonts w:ascii="Times New Roman" w:hAnsi="Times New Roman" w:cs="Times New Roman"/>
        </w:rPr>
      </w:pPr>
      <w:r w:rsidRPr="00A52BAC">
        <w:rPr>
          <w:rFonts w:ascii="Times New Roman" w:hAnsi="Times New Roman" w:cs="Times New Roman"/>
        </w:rPr>
        <w:t>Профилактическая беседа на тему: «Проступок, правонарушения, преступления»</w:t>
      </w:r>
    </w:p>
    <w:p w:rsidR="00B316DE" w:rsidRPr="00A52BAC" w:rsidRDefault="00B316DE" w:rsidP="000301BD">
      <w:pPr>
        <w:widowControl/>
        <w:numPr>
          <w:ilvl w:val="0"/>
          <w:numId w:val="147"/>
        </w:numPr>
        <w:shd w:val="clear" w:color="auto" w:fill="FFFFFF"/>
        <w:tabs>
          <w:tab w:val="left" w:pos="11057"/>
        </w:tabs>
        <w:rPr>
          <w:rFonts w:ascii="Times New Roman" w:hAnsi="Times New Roman" w:cs="Times New Roman"/>
        </w:rPr>
      </w:pPr>
      <w:r w:rsidRPr="00A52BAC">
        <w:rPr>
          <w:rFonts w:ascii="Times New Roman" w:hAnsi="Times New Roman" w:cs="Times New Roman"/>
        </w:rPr>
        <w:t>классные часы  и игры на правовую тематику.</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b/>
          <w:bCs/>
        </w:rPr>
        <w:t>Художественно-эстетическое направление</w:t>
      </w:r>
    </w:p>
    <w:p w:rsidR="00B316DE" w:rsidRPr="00A52BAC" w:rsidRDefault="00B316DE" w:rsidP="00B316DE">
      <w:pPr>
        <w:shd w:val="clear" w:color="auto" w:fill="FFFFFF"/>
        <w:tabs>
          <w:tab w:val="left" w:pos="11057"/>
        </w:tabs>
        <w:ind w:left="6" w:firstLine="844"/>
        <w:rPr>
          <w:rFonts w:ascii="Times New Roman" w:hAnsi="Times New Roman" w:cs="Times New Roman"/>
        </w:rPr>
      </w:pPr>
      <w:r w:rsidRPr="00A52BAC">
        <w:rPr>
          <w:rFonts w:ascii="Times New Roman" w:hAnsi="Times New Roman" w:cs="Times New Roman"/>
        </w:rPr>
        <w:t>Реализовать творческие возможности и способности учащихся в рамках школы позволили организация и проведение педагогами следующих праздников:</w:t>
      </w:r>
    </w:p>
    <w:p w:rsidR="00B316DE" w:rsidRPr="00A52BAC" w:rsidRDefault="00B316DE" w:rsidP="000301BD">
      <w:pPr>
        <w:widowControl/>
        <w:numPr>
          <w:ilvl w:val="0"/>
          <w:numId w:val="148"/>
        </w:numPr>
        <w:shd w:val="clear" w:color="auto" w:fill="FFFFFF"/>
        <w:tabs>
          <w:tab w:val="left" w:pos="11057"/>
        </w:tabs>
        <w:ind w:left="726"/>
        <w:rPr>
          <w:rFonts w:ascii="Times New Roman" w:hAnsi="Times New Roman" w:cs="Times New Roman"/>
        </w:rPr>
      </w:pPr>
      <w:r w:rsidRPr="00A52BAC">
        <w:rPr>
          <w:rFonts w:ascii="Times New Roman" w:hAnsi="Times New Roman" w:cs="Times New Roman"/>
        </w:rPr>
        <w:t xml:space="preserve">Праздник "День Знаний" – проходил традиционно во дворе школы, где на торжественной линейке присутствовали учащиеся всех классов. </w:t>
      </w:r>
    </w:p>
    <w:p w:rsidR="00B316DE" w:rsidRPr="00A52BAC" w:rsidRDefault="00B316DE" w:rsidP="000301BD">
      <w:pPr>
        <w:widowControl/>
        <w:numPr>
          <w:ilvl w:val="0"/>
          <w:numId w:val="148"/>
        </w:numPr>
        <w:shd w:val="clear" w:color="auto" w:fill="FFFFFF"/>
        <w:tabs>
          <w:tab w:val="left" w:pos="11057"/>
        </w:tabs>
        <w:ind w:left="726"/>
        <w:rPr>
          <w:rFonts w:ascii="Times New Roman" w:hAnsi="Times New Roman" w:cs="Times New Roman"/>
        </w:rPr>
      </w:pPr>
      <w:r w:rsidRPr="00A52BAC">
        <w:rPr>
          <w:rFonts w:ascii="Times New Roman" w:hAnsi="Times New Roman" w:cs="Times New Roman"/>
        </w:rPr>
        <w:t>Концерт, посвященныйДнюУчителя</w:t>
      </w:r>
    </w:p>
    <w:p w:rsidR="00B316DE" w:rsidRPr="00A52BAC" w:rsidRDefault="00B316DE" w:rsidP="000301BD">
      <w:pPr>
        <w:widowControl/>
        <w:numPr>
          <w:ilvl w:val="0"/>
          <w:numId w:val="148"/>
        </w:numPr>
        <w:shd w:val="clear" w:color="auto" w:fill="FFFFFF"/>
        <w:tabs>
          <w:tab w:val="left" w:pos="11057"/>
        </w:tabs>
        <w:ind w:left="726"/>
        <w:rPr>
          <w:rFonts w:ascii="Times New Roman" w:hAnsi="Times New Roman" w:cs="Times New Roman"/>
        </w:rPr>
      </w:pPr>
      <w:r w:rsidRPr="00A52BAC">
        <w:rPr>
          <w:rFonts w:ascii="Times New Roman" w:hAnsi="Times New Roman" w:cs="Times New Roman"/>
        </w:rPr>
        <w:t>Ко Дню Матери учащиеся школы проявили себя в чествовании мам. Учащиеся 1-4 классов под руководством классных руководителей подготовили выставку рисунков и   для учащихся 5-9 классов были организованы классные часы, где написали слова благодарности и поздравления для своих мам и конкурс рисунков. Ребята в онлайн -форматепоздравилимам с праздником.</w:t>
      </w:r>
    </w:p>
    <w:p w:rsidR="00B316DE" w:rsidRPr="00A52BAC" w:rsidRDefault="00B316DE" w:rsidP="000301BD">
      <w:pPr>
        <w:widowControl/>
        <w:numPr>
          <w:ilvl w:val="0"/>
          <w:numId w:val="148"/>
        </w:numPr>
        <w:shd w:val="clear" w:color="auto" w:fill="FFFFFF"/>
        <w:tabs>
          <w:tab w:val="left" w:pos="11057"/>
        </w:tabs>
        <w:ind w:left="726"/>
        <w:rPr>
          <w:rFonts w:ascii="Times New Roman" w:hAnsi="Times New Roman" w:cs="Times New Roman"/>
        </w:rPr>
      </w:pPr>
      <w:r w:rsidRPr="00A52BAC">
        <w:rPr>
          <w:rFonts w:ascii="Times New Roman" w:hAnsi="Times New Roman" w:cs="Times New Roman"/>
        </w:rPr>
        <w:t>Новогодниепраздники</w:t>
      </w:r>
    </w:p>
    <w:p w:rsidR="00B316DE" w:rsidRPr="00A52BAC" w:rsidRDefault="00B316DE" w:rsidP="000301BD">
      <w:pPr>
        <w:widowControl/>
        <w:numPr>
          <w:ilvl w:val="0"/>
          <w:numId w:val="148"/>
        </w:numPr>
        <w:shd w:val="clear" w:color="auto" w:fill="FFFFFF"/>
        <w:tabs>
          <w:tab w:val="left" w:pos="11057"/>
        </w:tabs>
        <w:ind w:left="726"/>
        <w:rPr>
          <w:rFonts w:ascii="Times New Roman" w:hAnsi="Times New Roman" w:cs="Times New Roman"/>
        </w:rPr>
      </w:pPr>
      <w:r w:rsidRPr="00A52BAC">
        <w:rPr>
          <w:rFonts w:ascii="Times New Roman" w:hAnsi="Times New Roman" w:cs="Times New Roman"/>
        </w:rPr>
        <w:t>Конкурсы чтецов к основным праздникам.</w:t>
      </w:r>
    </w:p>
    <w:p w:rsidR="00B316DE" w:rsidRPr="00A52BAC" w:rsidRDefault="00B316DE" w:rsidP="00B316DE">
      <w:pPr>
        <w:shd w:val="clear" w:color="auto" w:fill="FFFFFF"/>
        <w:tabs>
          <w:tab w:val="left" w:pos="11057"/>
        </w:tabs>
        <w:ind w:left="6" w:firstLine="708"/>
        <w:rPr>
          <w:rFonts w:ascii="Times New Roman" w:hAnsi="Times New Roman" w:cs="Times New Roman"/>
        </w:rPr>
      </w:pPr>
      <w:r w:rsidRPr="00A52BAC">
        <w:rPr>
          <w:rFonts w:ascii="Times New Roman" w:hAnsi="Times New Roman" w:cs="Times New Roman"/>
        </w:rPr>
        <w:t xml:space="preserve">Обучающиеся школы участвовали в различных конкурсах, акциях, как в школе, так и на </w:t>
      </w:r>
      <w:r w:rsidRPr="00A52BAC">
        <w:rPr>
          <w:rFonts w:ascii="Times New Roman" w:hAnsi="Times New Roman" w:cs="Times New Roman"/>
        </w:rPr>
        <w:lastRenderedPageBreak/>
        <w:t>уровне муниципалитета и республики, показывая высокий уровень знаний, умений и творческих способностей. Особенно активно участвовали в творческих конкурсах школьники 1,3,4 класса. В старшей школе были свои лидеры конкурсов –это ОпежикНарнэ и Шарапова Камилла-эти девочки не пропустили ни одного конкурса поделок и пополнили свое портфолио множеством грамот разного уровня.</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b/>
          <w:bCs/>
        </w:rPr>
        <w:t> Экологическое направление</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Правильно выстроенное в школе экологическое образование и воспитание позволяют сформировать экологическую культуру учащихся, воспитать чувства единства с природой, любви ко всему живому, к родному краю; сформировать прочные знания, умения и навыки экологически целесообразного поведения. В течение года проводились мероприятия:</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 Экологическая операция «Чистая территория школы»;</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 «Чистый источник»;</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 «Кормушка»;</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 «Дерево ветерану»;</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rPr>
        <w:t>- «Поможем птицам»</w:t>
      </w:r>
    </w:p>
    <w:p w:rsidR="00B316DE" w:rsidRPr="00A52BAC" w:rsidRDefault="00B316DE" w:rsidP="00B316DE">
      <w:pPr>
        <w:shd w:val="clear" w:color="auto" w:fill="FFFFFF"/>
        <w:tabs>
          <w:tab w:val="left" w:pos="11057"/>
        </w:tabs>
        <w:ind w:firstLine="850"/>
        <w:rPr>
          <w:rFonts w:ascii="Times New Roman" w:hAnsi="Times New Roman" w:cs="Times New Roman"/>
        </w:rPr>
      </w:pPr>
      <w:r w:rsidRPr="00A52BAC">
        <w:rPr>
          <w:rFonts w:ascii="Times New Roman" w:hAnsi="Times New Roman" w:cs="Times New Roman"/>
          <w:b/>
          <w:bCs/>
        </w:rPr>
        <w:t>Спортивно-оздоровительное направление</w:t>
      </w:r>
    </w:p>
    <w:p w:rsidR="00B316DE" w:rsidRPr="00A52BAC" w:rsidRDefault="00B316DE" w:rsidP="00B316DE">
      <w:pPr>
        <w:shd w:val="clear" w:color="auto" w:fill="FFFFFF"/>
        <w:tabs>
          <w:tab w:val="left" w:pos="11057"/>
        </w:tabs>
        <w:rPr>
          <w:rFonts w:ascii="Times New Roman" w:hAnsi="Times New Roman" w:cs="Times New Roman"/>
        </w:rPr>
      </w:pPr>
      <w:r w:rsidRPr="00A52BAC">
        <w:rPr>
          <w:rFonts w:ascii="Times New Roman" w:hAnsi="Times New Roman" w:cs="Times New Roman"/>
        </w:rPr>
        <w:t xml:space="preserve">Вопросы сохранения здоровья учащихся являются предметом пристального внимания всего коллектива школы – предметом обсуждения на педагогических советах, административных совещаниях, родительских собраниях. В соответствии с программой «Здоровье» основной своей задачей педколлектив школы ставит:  </w:t>
      </w:r>
    </w:p>
    <w:p w:rsidR="00B316DE" w:rsidRPr="00A52BAC" w:rsidRDefault="00B316DE" w:rsidP="00B316DE">
      <w:pPr>
        <w:shd w:val="clear" w:color="auto" w:fill="FFFFFF"/>
        <w:tabs>
          <w:tab w:val="left" w:pos="11057"/>
        </w:tabs>
        <w:ind w:left="720"/>
        <w:rPr>
          <w:rFonts w:ascii="Times New Roman" w:hAnsi="Times New Roman" w:cs="Times New Roman"/>
        </w:rPr>
      </w:pPr>
      <w:r w:rsidRPr="00A52BAC">
        <w:rPr>
          <w:rFonts w:ascii="Times New Roman" w:hAnsi="Times New Roman" w:cs="Times New Roman"/>
        </w:rPr>
        <w:t xml:space="preserve">-внедрение здоровье сберегающих технологий;  </w:t>
      </w:r>
    </w:p>
    <w:p w:rsidR="00B316DE" w:rsidRPr="00A52BAC" w:rsidRDefault="00B316DE" w:rsidP="00B316DE">
      <w:pPr>
        <w:shd w:val="clear" w:color="auto" w:fill="FFFFFF"/>
        <w:tabs>
          <w:tab w:val="left" w:pos="11057"/>
        </w:tabs>
        <w:ind w:left="720"/>
        <w:rPr>
          <w:rFonts w:ascii="Times New Roman" w:hAnsi="Times New Roman" w:cs="Times New Roman"/>
        </w:rPr>
      </w:pPr>
      <w:r w:rsidRPr="00A52BAC">
        <w:rPr>
          <w:rFonts w:ascii="Times New Roman" w:hAnsi="Times New Roman" w:cs="Times New Roman"/>
        </w:rPr>
        <w:t xml:space="preserve">-формирование мотивации к здоровому образу жизни; </w:t>
      </w:r>
    </w:p>
    <w:p w:rsidR="00B316DE" w:rsidRPr="00A52BAC" w:rsidRDefault="00B316DE" w:rsidP="00B316DE">
      <w:pPr>
        <w:shd w:val="clear" w:color="auto" w:fill="FFFFFF"/>
        <w:tabs>
          <w:tab w:val="left" w:pos="11057"/>
        </w:tabs>
        <w:ind w:left="720"/>
        <w:rPr>
          <w:rFonts w:ascii="Times New Roman" w:hAnsi="Times New Roman" w:cs="Times New Roman"/>
        </w:rPr>
      </w:pPr>
      <w:r w:rsidRPr="00A52BAC">
        <w:rPr>
          <w:rFonts w:ascii="Times New Roman" w:hAnsi="Times New Roman" w:cs="Times New Roman"/>
        </w:rPr>
        <w:t xml:space="preserve"> -организация спортивно-оздоровительной работы.  </w:t>
      </w:r>
    </w:p>
    <w:p w:rsidR="00B316DE" w:rsidRPr="00A52BAC" w:rsidRDefault="00B316DE" w:rsidP="00B316DE">
      <w:pPr>
        <w:shd w:val="clear" w:color="auto" w:fill="FFFFFF"/>
        <w:tabs>
          <w:tab w:val="left" w:pos="11057"/>
        </w:tabs>
        <w:rPr>
          <w:rFonts w:ascii="Times New Roman" w:hAnsi="Times New Roman" w:cs="Times New Roman"/>
        </w:rPr>
      </w:pPr>
      <w:r w:rsidRPr="00A52BAC">
        <w:rPr>
          <w:rFonts w:ascii="Times New Roman" w:hAnsi="Times New Roman" w:cs="Times New Roman"/>
        </w:rPr>
        <w:t xml:space="preserve">Образовательная деятельность направлена на совершенствование форм и функций организма, укрепление здоровья, развитие физических способностей, формирование и совершенствование необходимых в жизни двигательных умений и навыков, а также воспитание моральных и волевых качеств учащихся. Особое внимание уделяется формированию у обучающихся понимания важности сохранения здоровья – залога успеха в дальнейшей жизни.  </w:t>
      </w:r>
    </w:p>
    <w:p w:rsidR="00B316DE" w:rsidRPr="00A52BAC" w:rsidRDefault="00B316DE" w:rsidP="00B316DE">
      <w:pPr>
        <w:shd w:val="clear" w:color="auto" w:fill="FFFFFF"/>
        <w:tabs>
          <w:tab w:val="left" w:pos="11057"/>
        </w:tabs>
        <w:ind w:left="284" w:hanging="153"/>
        <w:rPr>
          <w:rFonts w:ascii="Times New Roman" w:hAnsi="Times New Roman" w:cs="Times New Roman"/>
        </w:rPr>
      </w:pPr>
      <w:r w:rsidRPr="00A52BAC">
        <w:rPr>
          <w:rFonts w:ascii="Times New Roman" w:hAnsi="Times New Roman" w:cs="Times New Roman"/>
        </w:rPr>
        <w:t xml:space="preserve">Для решения этой задачи проводятся:  </w:t>
      </w:r>
    </w:p>
    <w:p w:rsidR="00B316DE" w:rsidRPr="00A52BAC" w:rsidRDefault="00B316DE" w:rsidP="00B316DE">
      <w:pPr>
        <w:shd w:val="clear" w:color="auto" w:fill="FFFFFF"/>
        <w:tabs>
          <w:tab w:val="left" w:pos="11057"/>
        </w:tabs>
        <w:ind w:left="284" w:hanging="153"/>
        <w:rPr>
          <w:rFonts w:ascii="Times New Roman" w:hAnsi="Times New Roman" w:cs="Times New Roman"/>
        </w:rPr>
      </w:pPr>
      <w:r w:rsidRPr="00A52BAC">
        <w:rPr>
          <w:rFonts w:ascii="Times New Roman" w:hAnsi="Times New Roman" w:cs="Times New Roman"/>
        </w:rPr>
        <w:t>-</w:t>
      </w:r>
      <w:r w:rsidRPr="00A52BAC">
        <w:rPr>
          <w:rFonts w:ascii="Times New Roman" w:hAnsi="Times New Roman" w:cs="Times New Roman"/>
        </w:rPr>
        <w:tab/>
        <w:t xml:space="preserve">анкетирование учащихся с целью выявления «вредных привычек»;  </w:t>
      </w:r>
    </w:p>
    <w:p w:rsidR="00B316DE" w:rsidRPr="00A52BAC" w:rsidRDefault="00B316DE" w:rsidP="00B316DE">
      <w:pPr>
        <w:shd w:val="clear" w:color="auto" w:fill="FFFFFF"/>
        <w:tabs>
          <w:tab w:val="left" w:pos="11057"/>
        </w:tabs>
        <w:ind w:left="284" w:hanging="153"/>
        <w:rPr>
          <w:rFonts w:ascii="Times New Roman" w:hAnsi="Times New Roman" w:cs="Times New Roman"/>
        </w:rPr>
      </w:pPr>
      <w:r w:rsidRPr="00A52BAC">
        <w:rPr>
          <w:rFonts w:ascii="Times New Roman" w:hAnsi="Times New Roman" w:cs="Times New Roman"/>
        </w:rPr>
        <w:t xml:space="preserve">- организация и проведение встреч с наркологом и психологом с целью оказания психологической помощи обучающимся;  </w:t>
      </w:r>
    </w:p>
    <w:p w:rsidR="00B316DE" w:rsidRPr="00A52BAC" w:rsidRDefault="00B316DE" w:rsidP="00B316DE">
      <w:pPr>
        <w:shd w:val="clear" w:color="auto" w:fill="FFFFFF"/>
        <w:tabs>
          <w:tab w:val="left" w:pos="11057"/>
        </w:tabs>
        <w:ind w:left="284" w:hanging="153"/>
        <w:rPr>
          <w:rFonts w:ascii="Times New Roman" w:hAnsi="Times New Roman" w:cs="Times New Roman"/>
        </w:rPr>
      </w:pPr>
      <w:r w:rsidRPr="00A52BAC">
        <w:rPr>
          <w:rFonts w:ascii="Times New Roman" w:hAnsi="Times New Roman" w:cs="Times New Roman"/>
        </w:rPr>
        <w:t>-</w:t>
      </w:r>
      <w:r w:rsidRPr="00A52BAC">
        <w:rPr>
          <w:rFonts w:ascii="Times New Roman" w:hAnsi="Times New Roman" w:cs="Times New Roman"/>
        </w:rPr>
        <w:tab/>
        <w:t xml:space="preserve">проведение цикла бесед с юношами и девушками о гигиене и заболеваниях, передающихся половым путем;  </w:t>
      </w:r>
    </w:p>
    <w:p w:rsidR="00B316DE" w:rsidRPr="00A52BAC" w:rsidRDefault="00B316DE" w:rsidP="00B316DE">
      <w:pPr>
        <w:shd w:val="clear" w:color="auto" w:fill="FFFFFF"/>
        <w:tabs>
          <w:tab w:val="left" w:pos="11057"/>
        </w:tabs>
        <w:ind w:left="284" w:hanging="153"/>
        <w:rPr>
          <w:rFonts w:ascii="Times New Roman" w:hAnsi="Times New Roman" w:cs="Times New Roman"/>
        </w:rPr>
      </w:pPr>
      <w:r w:rsidRPr="00A52BAC">
        <w:rPr>
          <w:rFonts w:ascii="Times New Roman" w:hAnsi="Times New Roman" w:cs="Times New Roman"/>
        </w:rPr>
        <w:t>-</w:t>
      </w:r>
      <w:r w:rsidRPr="00A52BAC">
        <w:rPr>
          <w:rFonts w:ascii="Times New Roman" w:hAnsi="Times New Roman" w:cs="Times New Roman"/>
        </w:rPr>
        <w:tab/>
        <w:t xml:space="preserve">проведение конкурса плакатов о вреде никотина и алкоголя, наркомании;  - проведение классных часов «Вредные привычки» для учащихся 1-7 классов;  </w:t>
      </w:r>
    </w:p>
    <w:p w:rsidR="00B316DE" w:rsidRPr="00A52BAC" w:rsidRDefault="00B316DE" w:rsidP="00B316DE">
      <w:pPr>
        <w:shd w:val="clear" w:color="auto" w:fill="FFFFFF"/>
        <w:tabs>
          <w:tab w:val="left" w:pos="11057"/>
        </w:tabs>
        <w:ind w:left="284" w:hanging="153"/>
        <w:rPr>
          <w:rFonts w:ascii="Times New Roman" w:hAnsi="Times New Roman" w:cs="Times New Roman"/>
        </w:rPr>
      </w:pPr>
      <w:r w:rsidRPr="00A52BAC">
        <w:rPr>
          <w:rFonts w:ascii="Times New Roman" w:hAnsi="Times New Roman" w:cs="Times New Roman"/>
        </w:rPr>
        <w:t>-</w:t>
      </w:r>
      <w:r w:rsidRPr="00A52BAC">
        <w:rPr>
          <w:rFonts w:ascii="Times New Roman" w:hAnsi="Times New Roman" w:cs="Times New Roman"/>
        </w:rPr>
        <w:tab/>
        <w:t xml:space="preserve">проведение бесед о сохранении здоровья «Здоровому обществу – здоровое поколение».  </w:t>
      </w:r>
    </w:p>
    <w:p w:rsidR="00B316DE" w:rsidRPr="00A52BAC" w:rsidRDefault="00B316DE" w:rsidP="00B316DE">
      <w:pPr>
        <w:shd w:val="clear" w:color="auto" w:fill="FFFFFF"/>
        <w:tabs>
          <w:tab w:val="left" w:pos="11057"/>
        </w:tabs>
        <w:ind w:left="284" w:hanging="153"/>
        <w:rPr>
          <w:rFonts w:ascii="Times New Roman" w:hAnsi="Times New Roman" w:cs="Times New Roman"/>
        </w:rPr>
      </w:pPr>
      <w:r w:rsidRPr="00A52BAC">
        <w:rPr>
          <w:rFonts w:ascii="Times New Roman" w:hAnsi="Times New Roman" w:cs="Times New Roman"/>
        </w:rPr>
        <w:t xml:space="preserve"> Спортивно – оздоровительная работа осуществляется через уроки физической культуры и секционную работу.  </w:t>
      </w:r>
    </w:p>
    <w:p w:rsidR="00B316DE" w:rsidRPr="00A52BAC" w:rsidRDefault="00B316DE" w:rsidP="00B316DE">
      <w:pPr>
        <w:shd w:val="clear" w:color="auto" w:fill="FFFFFF"/>
        <w:tabs>
          <w:tab w:val="left" w:pos="11057"/>
        </w:tabs>
        <w:ind w:left="284" w:hanging="153"/>
        <w:rPr>
          <w:rFonts w:ascii="Times New Roman" w:hAnsi="Times New Roman" w:cs="Times New Roman"/>
        </w:rPr>
      </w:pPr>
      <w:r w:rsidRPr="00A52BAC">
        <w:rPr>
          <w:rFonts w:ascii="Times New Roman" w:hAnsi="Times New Roman" w:cs="Times New Roman"/>
        </w:rPr>
        <w:tab/>
        <w:t>В школе работают спортивные секции  «Спортигры» и «Подвижные игры», шахматный кружок, танцевальные курсы в\у</w:t>
      </w:r>
    </w:p>
    <w:p w:rsidR="00B316DE" w:rsidRPr="00A52BAC" w:rsidRDefault="00B316DE" w:rsidP="00B316DE">
      <w:pPr>
        <w:shd w:val="clear" w:color="auto" w:fill="FFFFFF"/>
        <w:tabs>
          <w:tab w:val="left" w:pos="11057"/>
        </w:tabs>
        <w:rPr>
          <w:rFonts w:ascii="Times New Roman" w:hAnsi="Times New Roman" w:cs="Times New Roman"/>
        </w:rPr>
      </w:pPr>
      <w:r w:rsidRPr="00A52BAC">
        <w:rPr>
          <w:rFonts w:ascii="Times New Roman" w:hAnsi="Times New Roman" w:cs="Times New Roman"/>
        </w:rPr>
        <w:t xml:space="preserve">Уже не первый год в школе проходит Кросс нации А сама акция объединяет учителей, учащихся, родителей, администрацию школы и жителей села. Большим спортивным праздником стал День РДШ. В этот день на переменах и после уроков работали различные спортивные площадки, проходили как командные, так и личные состязания. Учителя физкультуры ведут большую работу, прививая учащимся стремление вести здоровый образ жизни, добиваться победы и помогать людям.  </w:t>
      </w:r>
    </w:p>
    <w:p w:rsidR="00B316DE" w:rsidRPr="00A52BAC" w:rsidRDefault="00B316DE" w:rsidP="00B316DE">
      <w:pPr>
        <w:shd w:val="clear" w:color="auto" w:fill="FFFFFF"/>
        <w:tabs>
          <w:tab w:val="left" w:pos="11057"/>
        </w:tabs>
        <w:rPr>
          <w:rFonts w:ascii="Times New Roman" w:hAnsi="Times New Roman" w:cs="Times New Roman"/>
        </w:rPr>
      </w:pPr>
      <w:r w:rsidRPr="00A52BAC">
        <w:rPr>
          <w:rFonts w:ascii="Times New Roman" w:hAnsi="Times New Roman" w:cs="Times New Roman"/>
        </w:rPr>
        <w:t xml:space="preserve"> В течение всего года школа активно участвует в  соревнованиях по разным видам спорта. Учащиеся школы не раз занимали призовые места в спортивных состязаниях различного уровня. В рамках внеклассной работы для учащихся проходят командные классные спортивные состязания, связанные со школьными праздниками, народными традициями: это командные эстафеты, турслет, школьная военно-спортивная игра «Быстрее, выше, сильнее», традиционные народные забавы к празднику Шагаа. Национальные виды спорта, «Зарничка».  В школе </w:t>
      </w:r>
      <w:r w:rsidRPr="00A52BAC">
        <w:rPr>
          <w:rFonts w:ascii="Times New Roman" w:hAnsi="Times New Roman" w:cs="Times New Roman"/>
        </w:rPr>
        <w:lastRenderedPageBreak/>
        <w:t xml:space="preserve">проходят соревнования «Папа, мама, я – спортивная семья», ставшие очень популярными среди учащихся начальной и средней ступени.  </w:t>
      </w:r>
    </w:p>
    <w:p w:rsidR="00B316DE" w:rsidRPr="00A52BAC" w:rsidRDefault="00B316DE" w:rsidP="00B316DE">
      <w:pPr>
        <w:shd w:val="clear" w:color="auto" w:fill="FFFFFF"/>
        <w:tabs>
          <w:tab w:val="left" w:pos="11057"/>
        </w:tabs>
        <w:rPr>
          <w:rFonts w:ascii="Times New Roman" w:hAnsi="Times New Roman" w:cs="Times New Roman"/>
        </w:rPr>
      </w:pPr>
      <w:r w:rsidRPr="00A52BAC">
        <w:rPr>
          <w:rFonts w:ascii="Times New Roman" w:hAnsi="Times New Roman" w:cs="Times New Roman"/>
        </w:rPr>
        <w:t xml:space="preserve"> Физическая культура составляет важную часть оздоровительной работы и является мощным средством укрепления здоровья и правильного развития детей и подростков. В школе постоянно проводятся лекции и беседы с участием врачей КЦБ на актуальные темы: «Личная гигиена-залог здоровья», «Здоровое питание», «Твое здоровье и алкоголь», «Наркотики и здоровье-не пара».  </w:t>
      </w:r>
    </w:p>
    <w:p w:rsidR="00B316DE" w:rsidRPr="00A52BAC" w:rsidRDefault="00B316DE" w:rsidP="00B316DE">
      <w:pPr>
        <w:shd w:val="clear" w:color="auto" w:fill="FFFFFF"/>
        <w:tabs>
          <w:tab w:val="left" w:pos="11057"/>
        </w:tabs>
        <w:ind w:firstLine="708"/>
        <w:jc w:val="center"/>
        <w:rPr>
          <w:rFonts w:ascii="Times New Roman" w:hAnsi="Times New Roman" w:cs="Times New Roman"/>
        </w:rPr>
      </w:pPr>
      <w:r w:rsidRPr="00A52BAC">
        <w:rPr>
          <w:rFonts w:ascii="Times New Roman" w:hAnsi="Times New Roman" w:cs="Times New Roman"/>
          <w:b/>
          <w:bCs/>
        </w:rPr>
        <w:t>Организация дополнительного образования</w:t>
      </w:r>
    </w:p>
    <w:p w:rsidR="00B316DE" w:rsidRPr="00A52BAC" w:rsidRDefault="00B316DE" w:rsidP="00B316DE">
      <w:pPr>
        <w:shd w:val="clear" w:color="auto" w:fill="FFFFFF"/>
        <w:tabs>
          <w:tab w:val="left" w:pos="11057"/>
        </w:tabs>
        <w:ind w:firstLine="360"/>
        <w:rPr>
          <w:rFonts w:ascii="Times New Roman" w:hAnsi="Times New Roman" w:cs="Times New Roman"/>
        </w:rPr>
      </w:pPr>
      <w:r w:rsidRPr="00A52BAC">
        <w:rPr>
          <w:rFonts w:ascii="Times New Roman" w:hAnsi="Times New Roman" w:cs="Times New Roman"/>
        </w:rP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предоставляет возможность:</w:t>
      </w:r>
    </w:p>
    <w:p w:rsidR="00B316DE" w:rsidRPr="00A52BAC" w:rsidRDefault="00B316DE" w:rsidP="000301BD">
      <w:pPr>
        <w:widowControl/>
        <w:numPr>
          <w:ilvl w:val="0"/>
          <w:numId w:val="149"/>
        </w:numPr>
        <w:shd w:val="clear" w:color="auto" w:fill="FFFFFF"/>
        <w:tabs>
          <w:tab w:val="left" w:pos="11057"/>
        </w:tabs>
        <w:rPr>
          <w:rFonts w:ascii="Times New Roman" w:hAnsi="Times New Roman" w:cs="Times New Roman"/>
        </w:rPr>
      </w:pPr>
      <w:r w:rsidRPr="00A52BAC">
        <w:rPr>
          <w:rFonts w:ascii="Times New Roman" w:hAnsi="Times New Roman" w:cs="Times New Roman"/>
        </w:rPr>
        <w:t>помогают удовлетворить образовательные запросы, почувствовать себя успешным, реализовать и развить свои таланты, способности;</w:t>
      </w:r>
    </w:p>
    <w:p w:rsidR="00B316DE" w:rsidRPr="00A52BAC" w:rsidRDefault="00B316DE" w:rsidP="000301BD">
      <w:pPr>
        <w:widowControl/>
        <w:numPr>
          <w:ilvl w:val="0"/>
          <w:numId w:val="149"/>
        </w:numPr>
        <w:shd w:val="clear" w:color="auto" w:fill="FFFFFF"/>
        <w:tabs>
          <w:tab w:val="left" w:pos="11057"/>
        </w:tabs>
        <w:rPr>
          <w:rFonts w:ascii="Times New Roman" w:hAnsi="Times New Roman" w:cs="Times New Roman"/>
        </w:rPr>
      </w:pPr>
      <w:r w:rsidRPr="00A52BAC">
        <w:rPr>
          <w:rFonts w:ascii="Times New Roman" w:hAnsi="Times New Roman" w:cs="Times New Roman"/>
        </w:rPr>
        <w:t>стать активным в решении жизненных и социальных проблем, уметь нести ответственность за свой выбор;</w:t>
      </w:r>
    </w:p>
    <w:p w:rsidR="00B316DE" w:rsidRPr="00A52BAC" w:rsidRDefault="00B316DE" w:rsidP="000301BD">
      <w:pPr>
        <w:widowControl/>
        <w:numPr>
          <w:ilvl w:val="0"/>
          <w:numId w:val="149"/>
        </w:numPr>
        <w:shd w:val="clear" w:color="auto" w:fill="FFFFFF"/>
        <w:tabs>
          <w:tab w:val="left" w:pos="11057"/>
        </w:tabs>
        <w:rPr>
          <w:rFonts w:ascii="Times New Roman" w:hAnsi="Times New Roman" w:cs="Times New Roman"/>
        </w:rPr>
      </w:pPr>
      <w:r w:rsidRPr="00A52BAC">
        <w:rPr>
          <w:rFonts w:ascii="Times New Roman" w:hAnsi="Times New Roman" w:cs="Times New Roman"/>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   </w:t>
      </w:r>
      <w:r w:rsidRPr="00A52BAC">
        <w:rPr>
          <w:rFonts w:ascii="Times New Roman" w:hAnsi="Times New Roman" w:cs="Times New Roman"/>
          <w:color w:val="FF0000"/>
        </w:rPr>
        <w:t> </w:t>
      </w:r>
    </w:p>
    <w:p w:rsidR="00B316DE" w:rsidRPr="00A52BAC" w:rsidRDefault="00B316DE" w:rsidP="00B316DE">
      <w:pPr>
        <w:shd w:val="clear" w:color="auto" w:fill="FFFFFF"/>
        <w:tabs>
          <w:tab w:val="left" w:pos="11057"/>
        </w:tabs>
        <w:rPr>
          <w:rFonts w:ascii="Times New Roman" w:hAnsi="Times New Roman" w:cs="Times New Roman"/>
        </w:rPr>
      </w:pPr>
      <w:r w:rsidRPr="00A52BAC">
        <w:rPr>
          <w:rFonts w:ascii="Times New Roman" w:hAnsi="Times New Roman" w:cs="Times New Roman"/>
        </w:rPr>
        <w:t>Во внеурочной деятельности заняты обучающиеся 1-10 классов, что составляет 100%  занятости обучающихся школы.</w:t>
      </w:r>
    </w:p>
    <w:p w:rsidR="00B316DE" w:rsidRPr="00A52BAC" w:rsidRDefault="00B316DE" w:rsidP="00B316DE">
      <w:pPr>
        <w:shd w:val="clear" w:color="auto" w:fill="FFFFFF"/>
        <w:tabs>
          <w:tab w:val="left" w:pos="11057"/>
        </w:tabs>
        <w:ind w:firstLine="708"/>
        <w:rPr>
          <w:rFonts w:ascii="Times New Roman" w:hAnsi="Times New Roman" w:cs="Times New Roman"/>
        </w:rPr>
      </w:pPr>
      <w:r w:rsidRPr="00A52BAC">
        <w:rPr>
          <w:rFonts w:ascii="Times New Roman" w:hAnsi="Times New Roman" w:cs="Times New Roman"/>
        </w:rPr>
        <w:t>В целях реализации  Концепции развития дополнительного образования, утвержденной распоряжением Правительства Российской Федерации от 04 сентября 2014 № 1726-р, и повышения качества дополнительного образования которое  предназначено для свободного выбора и освоения детьми дополнительных образовательных программ, которые близки их природе, отвечают внутренним потребностям, помогают удовлетворять интересы, образовательные запросы. Дополнительное образование расширяет и дополняет базовое образование, приобщает ребенка к мировой культуре, дает ему возможность реализовать свой творческий потенциал, создает реальные условия для самовыражения, самоопределения каждого учащегося. В соответствии требованиями Приказа Минобрнауки России от 29.08.2013 N 1008 «Об утверждении Порядка организации и осуществления образовательной деятельности по дополнительным общеобразовательным программам» на базе школы в 2021-2022 учебном году работали следующие кружки, секции: «Сочинения: законы и секреты мастерства», «Шахматы», «Музейное дело», «Спортигры», «Клуб любителей пения».</w:t>
      </w:r>
    </w:p>
    <w:p w:rsidR="00B316DE" w:rsidRPr="00A52BAC" w:rsidRDefault="00B316DE" w:rsidP="00B316DE">
      <w:pPr>
        <w:shd w:val="clear" w:color="auto" w:fill="FFFFFF"/>
        <w:tabs>
          <w:tab w:val="left" w:pos="11057"/>
        </w:tabs>
        <w:ind w:firstLine="708"/>
        <w:rPr>
          <w:rFonts w:ascii="Times New Roman" w:hAnsi="Times New Roman" w:cs="Times New Roman"/>
        </w:rPr>
      </w:pPr>
      <w:r w:rsidRPr="00A52BAC">
        <w:rPr>
          <w:rFonts w:ascii="Times New Roman" w:hAnsi="Times New Roman" w:cs="Times New Roman"/>
        </w:rPr>
        <w:t>Работа всех кружков способствует развитию творческих, познавательных, физических способностей детей. Она обеспечивает интерес и развитие трудолюбия. В нашей школе учащиеся могут развивать свои творческие способности, спортивные, интеллектуальные, художественно-эстетические.</w:t>
      </w:r>
    </w:p>
    <w:p w:rsidR="00B316DE" w:rsidRPr="00A52BAC" w:rsidRDefault="00B316DE" w:rsidP="00B316DE">
      <w:pPr>
        <w:tabs>
          <w:tab w:val="left" w:pos="851"/>
          <w:tab w:val="left" w:pos="11057"/>
        </w:tabs>
        <w:rPr>
          <w:rFonts w:ascii="Times New Roman" w:hAnsi="Times New Roman" w:cs="Times New Roman"/>
        </w:rPr>
      </w:pPr>
      <w:r w:rsidRPr="00A52BAC">
        <w:rPr>
          <w:rFonts w:ascii="Times New Roman" w:hAnsi="Times New Roman" w:cs="Times New Roman"/>
        </w:rPr>
        <w:t>Работа кружков и секций проводилась в соответствии с расписанием. Занятия проводились по   утвержденным программам. В школьных кружках и секциях занималось 78 школьников - по списку и 47 - фактически (одни и те же дети записаны в 2-3 кружка), что составляет 97% от общего количества обучающихся  4-11 классов.</w:t>
      </w:r>
    </w:p>
    <w:p w:rsidR="00B316DE" w:rsidRPr="00A52BAC" w:rsidRDefault="00B316DE" w:rsidP="00B316DE">
      <w:pPr>
        <w:shd w:val="clear" w:color="auto" w:fill="FFFFFF"/>
        <w:tabs>
          <w:tab w:val="left" w:pos="851"/>
          <w:tab w:val="left" w:pos="11057"/>
        </w:tabs>
        <w:ind w:firstLine="708"/>
        <w:rPr>
          <w:rFonts w:ascii="Times New Roman" w:hAnsi="Times New Roman" w:cs="Times New Roman"/>
        </w:rPr>
      </w:pPr>
      <w:r w:rsidRPr="00A52BAC">
        <w:rPr>
          <w:rFonts w:ascii="Times New Roman" w:hAnsi="Times New Roman" w:cs="Times New Roman"/>
        </w:rPr>
        <w:t>Режим занятий был обусловлен спецификой дополнительного образования в школе: занятия проводились во второй половине дня после окончания занятий внеурочной деятельности</w:t>
      </w:r>
    </w:p>
    <w:p w:rsidR="00B316DE" w:rsidRPr="00A52BAC" w:rsidRDefault="00B316DE" w:rsidP="00B316DE">
      <w:pPr>
        <w:tabs>
          <w:tab w:val="left" w:pos="851"/>
          <w:tab w:val="left" w:pos="11057"/>
        </w:tabs>
        <w:ind w:left="10" w:right="-15"/>
        <w:jc w:val="center"/>
        <w:rPr>
          <w:rFonts w:ascii="Times New Roman" w:hAnsi="Times New Roman" w:cs="Times New Roman"/>
        </w:rPr>
      </w:pPr>
      <w:r w:rsidRPr="00A52BAC">
        <w:rPr>
          <w:rFonts w:ascii="Times New Roman" w:hAnsi="Times New Roman" w:cs="Times New Roman"/>
        </w:rPr>
        <w:t xml:space="preserve">ИТОГИ И ВЫВОДЫ </w:t>
      </w:r>
    </w:p>
    <w:p w:rsidR="00B316DE" w:rsidRPr="00A52BAC" w:rsidRDefault="00B316DE" w:rsidP="00B316DE">
      <w:pPr>
        <w:tabs>
          <w:tab w:val="left" w:pos="851"/>
          <w:tab w:val="left" w:pos="11057"/>
        </w:tabs>
        <w:rPr>
          <w:rFonts w:ascii="Times New Roman" w:hAnsi="Times New Roman" w:cs="Times New Roman"/>
        </w:rPr>
      </w:pPr>
      <w:r w:rsidRPr="00A52BAC">
        <w:rPr>
          <w:rFonts w:ascii="Times New Roman" w:hAnsi="Times New Roman" w:cs="Times New Roman"/>
        </w:rPr>
        <w:t xml:space="preserve"> В целом, можно сказать, что задачи, поставленные на 2021-2022 учебный год, выполнены: </w:t>
      </w:r>
    </w:p>
    <w:p w:rsidR="00B316DE" w:rsidRPr="00A52BAC" w:rsidRDefault="00B316DE" w:rsidP="00B316DE">
      <w:pPr>
        <w:tabs>
          <w:tab w:val="left" w:pos="142"/>
          <w:tab w:val="left" w:pos="11057"/>
        </w:tabs>
        <w:ind w:left="142"/>
        <w:jc w:val="both"/>
        <w:rPr>
          <w:rFonts w:ascii="Times New Roman" w:hAnsi="Times New Roman" w:cs="Times New Roman"/>
        </w:rPr>
      </w:pPr>
      <w:r w:rsidRPr="00A52BAC">
        <w:rPr>
          <w:rFonts w:ascii="Times New Roman" w:hAnsi="Times New Roman" w:cs="Times New Roman"/>
        </w:rPr>
        <w:t xml:space="preserve">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 все аспекты воспитательной работы позволяли учащимся ярко и неординарно проявлять свои творческие способности; </w:t>
      </w:r>
    </w:p>
    <w:p w:rsidR="00B316DE" w:rsidRPr="00A52BAC" w:rsidRDefault="00B316DE" w:rsidP="00B316DE">
      <w:pPr>
        <w:tabs>
          <w:tab w:val="left" w:pos="142"/>
          <w:tab w:val="left" w:pos="11057"/>
        </w:tabs>
        <w:ind w:left="142"/>
        <w:jc w:val="both"/>
        <w:rPr>
          <w:rFonts w:ascii="Times New Roman" w:hAnsi="Times New Roman" w:cs="Times New Roman"/>
        </w:rPr>
      </w:pPr>
      <w:r w:rsidRPr="00A52BAC">
        <w:rPr>
          <w:rFonts w:ascii="Times New Roman" w:hAnsi="Times New Roman" w:cs="Times New Roman"/>
        </w:rPr>
        <w:t xml:space="preserve">проведенный среди учащихся школы мониторинг организации внеклассных мероприятий показал, что ученики школы в целом положительно оценивают проведенные мероприятия за </w:t>
      </w:r>
      <w:r w:rsidRPr="00A52BAC">
        <w:rPr>
          <w:rFonts w:ascii="Times New Roman" w:hAnsi="Times New Roman" w:cs="Times New Roman"/>
        </w:rPr>
        <w:lastRenderedPageBreak/>
        <w:t xml:space="preserve">прошедший учебный год; они с интересом участвуют в школьных делах;  </w:t>
      </w:r>
    </w:p>
    <w:p w:rsidR="00B316DE" w:rsidRPr="00A52BAC" w:rsidRDefault="00B316DE" w:rsidP="00B316DE">
      <w:pPr>
        <w:tabs>
          <w:tab w:val="left" w:pos="142"/>
          <w:tab w:val="left" w:pos="11057"/>
        </w:tabs>
        <w:ind w:left="142"/>
        <w:jc w:val="both"/>
        <w:rPr>
          <w:rFonts w:ascii="Times New Roman" w:hAnsi="Times New Roman" w:cs="Times New Roman"/>
        </w:rPr>
      </w:pPr>
      <w:r w:rsidRPr="00A52BAC">
        <w:rPr>
          <w:rFonts w:ascii="Times New Roman" w:hAnsi="Times New Roman" w:cs="Times New Roman"/>
        </w:rPr>
        <w:t xml:space="preserve">наибольших успехов удалось добиться в развитии гражданско – патриотического, духовно – нравственного, спортивно – оздоровительного направлений в воспитанной деятельности школы за счет тесного сотрудничества классных руководителей с руководителями МО, активной деятельности школьного самоуправления;  </w:t>
      </w:r>
    </w:p>
    <w:p w:rsidR="00B316DE" w:rsidRPr="00A52BAC" w:rsidRDefault="00B316DE" w:rsidP="00B316DE">
      <w:pPr>
        <w:tabs>
          <w:tab w:val="left" w:pos="142"/>
          <w:tab w:val="left" w:pos="11057"/>
        </w:tabs>
        <w:ind w:left="142"/>
        <w:jc w:val="both"/>
        <w:rPr>
          <w:rFonts w:ascii="Times New Roman" w:hAnsi="Times New Roman" w:cs="Times New Roman"/>
        </w:rPr>
      </w:pPr>
      <w:r w:rsidRPr="00A52BAC">
        <w:rPr>
          <w:rFonts w:ascii="Times New Roman" w:hAnsi="Times New Roman" w:cs="Times New Roman"/>
        </w:rPr>
        <w:t xml:space="preserve">для улучшения организации и проведения мероприятий в школе была введена система рейтингового оценивания деятельности классов, что, несомненно, добавило элемент соревнования в школьную жизнь и имело положительный эффект;  </w:t>
      </w:r>
    </w:p>
    <w:p w:rsidR="00B316DE" w:rsidRPr="00A52BAC" w:rsidRDefault="00B316DE" w:rsidP="00B316DE">
      <w:pPr>
        <w:tabs>
          <w:tab w:val="left" w:pos="142"/>
          <w:tab w:val="left" w:pos="11057"/>
        </w:tabs>
        <w:ind w:left="142"/>
        <w:jc w:val="both"/>
        <w:rPr>
          <w:rFonts w:ascii="Times New Roman" w:hAnsi="Times New Roman" w:cs="Times New Roman"/>
        </w:rPr>
      </w:pPr>
      <w:r w:rsidRPr="00A52BAC">
        <w:rPr>
          <w:rFonts w:ascii="Times New Roman" w:hAnsi="Times New Roman" w:cs="Times New Roman"/>
        </w:rPr>
        <w:t xml:space="preserve">воспитательная работа в школе помогает созданию здорового детского коллектива; тесное сотрудничество учителей и учеников способствует формированию хорошей атмосферы, основанной на доверии, понимании и коллективном творчестве.  </w:t>
      </w:r>
      <w:r w:rsidRPr="00A52BAC">
        <w:rPr>
          <w:rFonts w:ascii="Times New Roman" w:hAnsi="Times New Roman" w:cs="Times New Roman"/>
        </w:rPr>
        <w:tab/>
      </w:r>
    </w:p>
    <w:p w:rsidR="00B316DE" w:rsidRPr="00A52BAC" w:rsidRDefault="00B316DE" w:rsidP="00B316DE">
      <w:pPr>
        <w:tabs>
          <w:tab w:val="left" w:pos="11057"/>
        </w:tabs>
        <w:rPr>
          <w:rFonts w:ascii="Times New Roman" w:hAnsi="Times New Roman" w:cs="Times New Roman"/>
        </w:rPr>
      </w:pPr>
    </w:p>
    <w:p w:rsidR="00B316DE" w:rsidRPr="00A52BAC" w:rsidRDefault="00B316DE" w:rsidP="00B316DE">
      <w:pPr>
        <w:tabs>
          <w:tab w:val="left" w:pos="11057"/>
        </w:tabs>
        <w:rPr>
          <w:rFonts w:ascii="Times New Roman" w:hAnsi="Times New Roman" w:cs="Times New Roman"/>
        </w:rPr>
      </w:pPr>
    </w:p>
    <w:tbl>
      <w:tblPr>
        <w:tblStyle w:val="af4"/>
        <w:tblW w:w="10314" w:type="dxa"/>
        <w:tblLayout w:type="fixed"/>
        <w:tblLook w:val="04A0"/>
      </w:tblPr>
      <w:tblGrid>
        <w:gridCol w:w="5495"/>
        <w:gridCol w:w="709"/>
        <w:gridCol w:w="1276"/>
        <w:gridCol w:w="2834"/>
      </w:tblGrid>
      <w:tr w:rsidR="00B316DE" w:rsidRPr="00F90F4E" w:rsidTr="00B316DE">
        <w:tc>
          <w:tcPr>
            <w:tcW w:w="10314" w:type="dxa"/>
            <w:gridSpan w:val="4"/>
          </w:tcPr>
          <w:p w:rsidR="00B316DE" w:rsidRPr="00A52BAC" w:rsidRDefault="00B316DE" w:rsidP="00B316DE">
            <w:pPr>
              <w:tabs>
                <w:tab w:val="left" w:pos="11057"/>
              </w:tabs>
              <w:adjustRightInd w:val="0"/>
              <w:ind w:right="-1"/>
              <w:jc w:val="center"/>
              <w:rPr>
                <w:b/>
                <w:sz w:val="24"/>
                <w:szCs w:val="24"/>
              </w:rPr>
            </w:pPr>
            <w:r w:rsidRPr="00A52BAC">
              <w:rPr>
                <w:b/>
                <w:sz w:val="24"/>
                <w:szCs w:val="24"/>
              </w:rPr>
              <w:t>ПЛАН ВОСПИТАТЕЛЬНОЙ РАБОТЫ МБОУ ХАДЫНСКОЙ СОШ НА 2022-2023 УЧЕБНЫЙ ГОД</w:t>
            </w:r>
          </w:p>
        </w:tc>
      </w:tr>
      <w:tr w:rsidR="00B316DE" w:rsidRPr="00F90F4E" w:rsidTr="00B316DE">
        <w:tc>
          <w:tcPr>
            <w:tcW w:w="10314" w:type="dxa"/>
            <w:gridSpan w:val="4"/>
          </w:tcPr>
          <w:p w:rsidR="00B316DE" w:rsidRPr="00A52BAC" w:rsidRDefault="00B316DE" w:rsidP="00B316DE">
            <w:pPr>
              <w:tabs>
                <w:tab w:val="left" w:pos="11057"/>
              </w:tabs>
              <w:adjustRightInd w:val="0"/>
              <w:ind w:right="-1"/>
              <w:jc w:val="center"/>
              <w:rPr>
                <w:b/>
                <w:sz w:val="24"/>
                <w:szCs w:val="24"/>
              </w:rPr>
            </w:pPr>
            <w:r w:rsidRPr="00A52BAC">
              <w:rPr>
                <w:b/>
                <w:sz w:val="24"/>
                <w:szCs w:val="24"/>
              </w:rPr>
              <w:t xml:space="preserve">3.1. Модуль </w:t>
            </w:r>
          </w:p>
          <w:p w:rsidR="00B316DE" w:rsidRPr="00A52BAC" w:rsidRDefault="00B316DE" w:rsidP="00B316DE">
            <w:pPr>
              <w:tabs>
                <w:tab w:val="left" w:pos="11057"/>
              </w:tabs>
              <w:adjustRightInd w:val="0"/>
              <w:ind w:right="-1"/>
              <w:jc w:val="center"/>
              <w:rPr>
                <w:b/>
                <w:sz w:val="24"/>
                <w:szCs w:val="24"/>
              </w:rPr>
            </w:pPr>
            <w:r w:rsidRPr="00A52BAC">
              <w:rPr>
                <w:b/>
                <w:sz w:val="24"/>
                <w:szCs w:val="24"/>
              </w:rPr>
              <w:t>«Классное руководство и наставничество»</w:t>
            </w:r>
          </w:p>
        </w:tc>
      </w:tr>
      <w:tr w:rsidR="00B316DE" w:rsidRPr="00A52BAC" w:rsidTr="00B316DE">
        <w:tc>
          <w:tcPr>
            <w:tcW w:w="5495" w:type="dxa"/>
          </w:tcPr>
          <w:p w:rsidR="00B316DE" w:rsidRPr="00A52BAC" w:rsidRDefault="00B316DE" w:rsidP="00B316DE">
            <w:pPr>
              <w:tabs>
                <w:tab w:val="left" w:pos="11057"/>
              </w:tabs>
              <w:adjustRightInd w:val="0"/>
              <w:ind w:right="-1"/>
              <w:jc w:val="center"/>
              <w:rPr>
                <w:b/>
                <w:sz w:val="24"/>
                <w:szCs w:val="24"/>
              </w:rPr>
            </w:pPr>
            <w:r w:rsidRPr="00A52BAC">
              <w:rPr>
                <w:b/>
                <w:sz w:val="24"/>
                <w:szCs w:val="24"/>
              </w:rPr>
              <w:t>Дела</w:t>
            </w:r>
          </w:p>
        </w:tc>
        <w:tc>
          <w:tcPr>
            <w:tcW w:w="709" w:type="dxa"/>
          </w:tcPr>
          <w:p w:rsidR="00B316DE" w:rsidRPr="00A52BAC" w:rsidRDefault="00B316DE" w:rsidP="00B316DE">
            <w:pPr>
              <w:tabs>
                <w:tab w:val="left" w:pos="11057"/>
              </w:tabs>
              <w:adjustRightInd w:val="0"/>
              <w:ind w:right="-1"/>
              <w:rPr>
                <w:b/>
                <w:sz w:val="24"/>
                <w:szCs w:val="24"/>
              </w:rPr>
            </w:pPr>
            <w:r w:rsidRPr="00A52BAC">
              <w:rPr>
                <w:b/>
                <w:sz w:val="24"/>
                <w:szCs w:val="24"/>
              </w:rPr>
              <w:t>Классы</w:t>
            </w:r>
          </w:p>
        </w:tc>
        <w:tc>
          <w:tcPr>
            <w:tcW w:w="1276" w:type="dxa"/>
          </w:tcPr>
          <w:p w:rsidR="00B316DE" w:rsidRPr="00A52BAC" w:rsidRDefault="00B316DE" w:rsidP="00B316DE">
            <w:pPr>
              <w:tabs>
                <w:tab w:val="left" w:pos="11057"/>
              </w:tabs>
              <w:adjustRightInd w:val="0"/>
              <w:ind w:right="-1"/>
              <w:jc w:val="center"/>
              <w:rPr>
                <w:b/>
                <w:sz w:val="24"/>
                <w:szCs w:val="24"/>
              </w:rPr>
            </w:pPr>
            <w:r w:rsidRPr="00A52BAC">
              <w:rPr>
                <w:b/>
                <w:sz w:val="24"/>
                <w:szCs w:val="24"/>
              </w:rPr>
              <w:t>Сроки</w:t>
            </w:r>
          </w:p>
        </w:tc>
        <w:tc>
          <w:tcPr>
            <w:tcW w:w="2834" w:type="dxa"/>
          </w:tcPr>
          <w:p w:rsidR="00B316DE" w:rsidRPr="00A52BAC" w:rsidRDefault="00B316DE" w:rsidP="00B316DE">
            <w:pPr>
              <w:tabs>
                <w:tab w:val="left" w:pos="11057"/>
              </w:tabs>
              <w:adjustRightInd w:val="0"/>
              <w:ind w:right="-1"/>
              <w:rPr>
                <w:b/>
                <w:sz w:val="24"/>
                <w:szCs w:val="24"/>
              </w:rPr>
            </w:pPr>
            <w:r w:rsidRPr="00A52BAC">
              <w:rPr>
                <w:b/>
                <w:sz w:val="24"/>
                <w:szCs w:val="24"/>
              </w:rPr>
              <w:t>Ответственные</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Разработка и утверждение плана МО классных руководителей на новый учебный год</w:t>
            </w:r>
          </w:p>
        </w:tc>
        <w:tc>
          <w:tcPr>
            <w:tcW w:w="709" w:type="dxa"/>
          </w:tcPr>
          <w:p w:rsidR="00B316DE" w:rsidRPr="00A52BAC" w:rsidRDefault="00B316DE" w:rsidP="00B316DE">
            <w:pPr>
              <w:tabs>
                <w:tab w:val="left" w:pos="11057"/>
              </w:tabs>
              <w:adjustRightInd w:val="0"/>
              <w:ind w:right="-1"/>
              <w:rPr>
                <w:sz w:val="24"/>
                <w:szCs w:val="24"/>
              </w:rPr>
            </w:pP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сентябрь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ЗДВР</w:t>
            </w:r>
          </w:p>
        </w:tc>
      </w:tr>
      <w:tr w:rsidR="00B316DE" w:rsidRPr="00A52BAC" w:rsidTr="00B316DE">
        <w:tc>
          <w:tcPr>
            <w:tcW w:w="5495" w:type="dxa"/>
          </w:tcPr>
          <w:p w:rsidR="00B316DE" w:rsidRPr="00A52BAC" w:rsidRDefault="00B316DE" w:rsidP="00B316DE">
            <w:pPr>
              <w:tabs>
                <w:tab w:val="left" w:pos="11057"/>
              </w:tabs>
              <w:adjustRightInd w:val="0"/>
              <w:ind w:right="-1"/>
              <w:rPr>
                <w:b/>
                <w:sz w:val="24"/>
                <w:szCs w:val="24"/>
              </w:rPr>
            </w:pPr>
            <w:r w:rsidRPr="00A52BAC">
              <w:rPr>
                <w:sz w:val="24"/>
                <w:szCs w:val="24"/>
              </w:rPr>
              <w:t>Планирование воспитательной работы классными руководителями</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сентябрь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 xml:space="preserve">Классные руководители </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 xml:space="preserve">Работа классных </w:t>
            </w:r>
            <w:r w:rsidRPr="00A52BAC">
              <w:rPr>
                <w:sz w:val="24"/>
                <w:szCs w:val="24"/>
              </w:rPr>
              <w:br/>
              <w:t>руководителей 1–11 классов с родителями по организации учебной и внеучебной деятельности обучающихся</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В течение года</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Пропаганда ЗОЖ, профилактика вредных привычек</w:t>
            </w:r>
          </w:p>
        </w:tc>
        <w:tc>
          <w:tcPr>
            <w:tcW w:w="709" w:type="dxa"/>
          </w:tcPr>
          <w:p w:rsidR="00B316DE" w:rsidRPr="00A52BAC" w:rsidRDefault="00B316DE" w:rsidP="00B316DE">
            <w:pPr>
              <w:tabs>
                <w:tab w:val="left" w:pos="11057"/>
              </w:tabs>
              <w:adjustRightInd w:val="0"/>
              <w:ind w:right="-1"/>
              <w:rPr>
                <w:sz w:val="24"/>
                <w:szCs w:val="24"/>
              </w:rPr>
            </w:pP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По плану</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Сдача анализов воспитательных работ классных руководителей за учебный год</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Январь, май</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10314" w:type="dxa"/>
            <w:gridSpan w:val="4"/>
          </w:tcPr>
          <w:p w:rsidR="00B316DE" w:rsidRPr="00A52BAC" w:rsidRDefault="00B316DE" w:rsidP="00B316DE">
            <w:pPr>
              <w:tabs>
                <w:tab w:val="left" w:pos="11057"/>
              </w:tabs>
              <w:adjustRightInd w:val="0"/>
              <w:ind w:right="-1"/>
              <w:jc w:val="center"/>
              <w:rPr>
                <w:b/>
                <w:sz w:val="24"/>
                <w:szCs w:val="24"/>
              </w:rPr>
            </w:pPr>
            <w:r w:rsidRPr="00A52BAC">
              <w:rPr>
                <w:b/>
                <w:sz w:val="24"/>
                <w:szCs w:val="24"/>
              </w:rPr>
              <w:t>3.2. Модуль</w:t>
            </w:r>
          </w:p>
          <w:p w:rsidR="00B316DE" w:rsidRPr="00A52BAC" w:rsidRDefault="00B316DE" w:rsidP="00B316DE">
            <w:pPr>
              <w:tabs>
                <w:tab w:val="left" w:pos="11057"/>
              </w:tabs>
              <w:adjustRightInd w:val="0"/>
              <w:ind w:right="-1"/>
              <w:jc w:val="center"/>
              <w:rPr>
                <w:sz w:val="24"/>
                <w:szCs w:val="24"/>
              </w:rPr>
            </w:pPr>
            <w:r w:rsidRPr="00A52BAC">
              <w:rPr>
                <w:b/>
                <w:sz w:val="24"/>
                <w:szCs w:val="24"/>
              </w:rPr>
              <w:t>«Школьный урок»</w:t>
            </w:r>
          </w:p>
        </w:tc>
      </w:tr>
      <w:tr w:rsidR="00B316DE" w:rsidRPr="00A52BAC" w:rsidTr="00B316DE">
        <w:tc>
          <w:tcPr>
            <w:tcW w:w="10314" w:type="dxa"/>
            <w:gridSpan w:val="4"/>
          </w:tcPr>
          <w:p w:rsidR="00B316DE" w:rsidRPr="00A52BAC" w:rsidRDefault="00B316DE" w:rsidP="00B316DE">
            <w:pPr>
              <w:tabs>
                <w:tab w:val="left" w:pos="11057"/>
              </w:tabs>
              <w:adjustRightInd w:val="0"/>
              <w:ind w:right="-1"/>
              <w:jc w:val="center"/>
              <w:rPr>
                <w:b/>
                <w:sz w:val="24"/>
                <w:szCs w:val="24"/>
              </w:rPr>
            </w:pPr>
            <w:r w:rsidRPr="00A52BAC">
              <w:rPr>
                <w:b/>
                <w:sz w:val="24"/>
                <w:szCs w:val="24"/>
              </w:rPr>
              <w:t>ГРАФИК ПОСЕЩЕНИЯ УРОКОВ</w:t>
            </w:r>
          </w:p>
        </w:tc>
      </w:tr>
      <w:tr w:rsidR="00B316DE" w:rsidRPr="00A52BAC" w:rsidTr="00B316DE">
        <w:tc>
          <w:tcPr>
            <w:tcW w:w="10314" w:type="dxa"/>
            <w:gridSpan w:val="4"/>
          </w:tcPr>
          <w:tbl>
            <w:tblPr>
              <w:tblStyle w:val="af4"/>
              <w:tblW w:w="6657" w:type="dxa"/>
              <w:tblLayout w:type="fixed"/>
              <w:tblLook w:val="04A0"/>
            </w:tblPr>
            <w:tblGrid>
              <w:gridCol w:w="458"/>
              <w:gridCol w:w="2798"/>
              <w:gridCol w:w="850"/>
              <w:gridCol w:w="708"/>
              <w:gridCol w:w="1843"/>
            </w:tblGrid>
            <w:tr w:rsidR="00B316DE" w:rsidRPr="00A52BAC" w:rsidTr="00B316DE">
              <w:tc>
                <w:tcPr>
                  <w:tcW w:w="458" w:type="dxa"/>
                  <w:vMerge w:val="restart"/>
                </w:tcPr>
                <w:p w:rsidR="00B316DE" w:rsidRPr="00A52BAC" w:rsidRDefault="00B316DE" w:rsidP="00B316DE">
                  <w:pPr>
                    <w:tabs>
                      <w:tab w:val="left" w:pos="11057"/>
                    </w:tabs>
                    <w:rPr>
                      <w:sz w:val="24"/>
                      <w:szCs w:val="24"/>
                    </w:rPr>
                  </w:pPr>
                  <w:r w:rsidRPr="00A52BAC">
                    <w:rPr>
                      <w:sz w:val="24"/>
                      <w:szCs w:val="24"/>
                    </w:rPr>
                    <w:t>№</w:t>
                  </w:r>
                </w:p>
              </w:tc>
              <w:tc>
                <w:tcPr>
                  <w:tcW w:w="2798" w:type="dxa"/>
                  <w:vMerge w:val="restart"/>
                </w:tcPr>
                <w:p w:rsidR="00B316DE" w:rsidRPr="00A52BAC" w:rsidRDefault="00B316DE" w:rsidP="00B316DE">
                  <w:pPr>
                    <w:tabs>
                      <w:tab w:val="left" w:pos="11057"/>
                    </w:tabs>
                    <w:jc w:val="center"/>
                    <w:rPr>
                      <w:sz w:val="24"/>
                      <w:szCs w:val="24"/>
                    </w:rPr>
                  </w:pPr>
                  <w:r w:rsidRPr="00A52BAC">
                    <w:rPr>
                      <w:sz w:val="24"/>
                      <w:szCs w:val="24"/>
                    </w:rPr>
                    <w:t>ФИО</w:t>
                  </w:r>
                </w:p>
              </w:tc>
              <w:tc>
                <w:tcPr>
                  <w:tcW w:w="850" w:type="dxa"/>
                </w:tcPr>
                <w:p w:rsidR="00B316DE" w:rsidRPr="00A52BAC" w:rsidRDefault="00B316DE" w:rsidP="00B316DE">
                  <w:pPr>
                    <w:tabs>
                      <w:tab w:val="left" w:pos="11057"/>
                    </w:tabs>
                    <w:rPr>
                      <w:sz w:val="24"/>
                      <w:szCs w:val="24"/>
                    </w:rPr>
                  </w:pPr>
                  <w:r w:rsidRPr="00A52BAC">
                    <w:rPr>
                      <w:sz w:val="24"/>
                      <w:szCs w:val="24"/>
                    </w:rPr>
                    <w:t>ноябрь</w:t>
                  </w:r>
                </w:p>
                <w:p w:rsidR="00B316DE" w:rsidRPr="00A52BAC" w:rsidRDefault="00B316DE" w:rsidP="00B316DE">
                  <w:pPr>
                    <w:tabs>
                      <w:tab w:val="left" w:pos="11057"/>
                    </w:tabs>
                    <w:jc w:val="center"/>
                    <w:rPr>
                      <w:sz w:val="24"/>
                      <w:szCs w:val="24"/>
                    </w:rPr>
                  </w:pPr>
                  <w:r w:rsidRPr="00A52BAC">
                    <w:rPr>
                      <w:sz w:val="24"/>
                      <w:szCs w:val="24"/>
                    </w:rPr>
                    <w:t>неделя гуманитарныхнаук</w:t>
                  </w:r>
                </w:p>
              </w:tc>
              <w:tc>
                <w:tcPr>
                  <w:tcW w:w="708" w:type="dxa"/>
                </w:tcPr>
                <w:p w:rsidR="00B316DE" w:rsidRPr="00A52BAC" w:rsidRDefault="00B316DE" w:rsidP="00B316DE">
                  <w:pPr>
                    <w:tabs>
                      <w:tab w:val="left" w:pos="11057"/>
                    </w:tabs>
                    <w:rPr>
                      <w:sz w:val="24"/>
                      <w:szCs w:val="24"/>
                    </w:rPr>
                  </w:pPr>
                  <w:r w:rsidRPr="00A52BAC">
                    <w:rPr>
                      <w:sz w:val="24"/>
                      <w:szCs w:val="24"/>
                    </w:rPr>
                    <w:t>Декабрь неделя начальныхклассов</w:t>
                  </w:r>
                </w:p>
              </w:tc>
              <w:tc>
                <w:tcPr>
                  <w:tcW w:w="1843" w:type="dxa"/>
                </w:tcPr>
                <w:p w:rsidR="00B316DE" w:rsidRPr="00A52BAC" w:rsidRDefault="00B316DE" w:rsidP="00B316DE">
                  <w:pPr>
                    <w:tabs>
                      <w:tab w:val="left" w:pos="11057"/>
                    </w:tabs>
                    <w:jc w:val="center"/>
                    <w:rPr>
                      <w:b/>
                      <w:sz w:val="24"/>
                      <w:szCs w:val="24"/>
                    </w:rPr>
                  </w:pPr>
                  <w:r w:rsidRPr="00A52BAC">
                    <w:rPr>
                      <w:b/>
                      <w:sz w:val="24"/>
                      <w:szCs w:val="24"/>
                    </w:rPr>
                    <w:t>Январь неделя естественных наук</w:t>
                  </w:r>
                </w:p>
              </w:tc>
            </w:tr>
            <w:tr w:rsidR="00B316DE" w:rsidRPr="00A52BAC" w:rsidTr="00B316DE">
              <w:tc>
                <w:tcPr>
                  <w:tcW w:w="458" w:type="dxa"/>
                  <w:vMerge/>
                </w:tcPr>
                <w:p w:rsidR="00B316DE" w:rsidRPr="00A52BAC" w:rsidRDefault="00B316DE" w:rsidP="00B316DE">
                  <w:pPr>
                    <w:tabs>
                      <w:tab w:val="left" w:pos="11057"/>
                    </w:tabs>
                    <w:jc w:val="center"/>
                    <w:rPr>
                      <w:b/>
                      <w:sz w:val="24"/>
                      <w:szCs w:val="24"/>
                    </w:rPr>
                  </w:pPr>
                </w:p>
              </w:tc>
              <w:tc>
                <w:tcPr>
                  <w:tcW w:w="2798" w:type="dxa"/>
                  <w:vMerge/>
                </w:tcPr>
                <w:p w:rsidR="00B316DE" w:rsidRPr="00A52BAC" w:rsidRDefault="00B316DE" w:rsidP="00B316DE">
                  <w:pPr>
                    <w:tabs>
                      <w:tab w:val="left" w:pos="11057"/>
                    </w:tabs>
                    <w:jc w:val="center"/>
                    <w:rPr>
                      <w:b/>
                      <w:sz w:val="24"/>
                      <w:szCs w:val="24"/>
                    </w:rPr>
                  </w:pPr>
                </w:p>
              </w:tc>
              <w:tc>
                <w:tcPr>
                  <w:tcW w:w="850" w:type="dxa"/>
                </w:tcPr>
                <w:p w:rsidR="00B316DE" w:rsidRPr="00A52BAC" w:rsidRDefault="00B316DE" w:rsidP="00B316DE">
                  <w:pPr>
                    <w:tabs>
                      <w:tab w:val="left" w:pos="11057"/>
                    </w:tabs>
                    <w:jc w:val="center"/>
                    <w:rPr>
                      <w:b/>
                      <w:sz w:val="24"/>
                      <w:szCs w:val="24"/>
                    </w:rPr>
                  </w:pPr>
                  <w:r w:rsidRPr="00A52BAC">
                    <w:rPr>
                      <w:b/>
                      <w:sz w:val="24"/>
                      <w:szCs w:val="24"/>
                    </w:rPr>
                    <w:t>22-27</w:t>
                  </w:r>
                </w:p>
              </w:tc>
              <w:tc>
                <w:tcPr>
                  <w:tcW w:w="708" w:type="dxa"/>
                </w:tcPr>
                <w:p w:rsidR="00B316DE" w:rsidRPr="00A52BAC" w:rsidRDefault="00B316DE" w:rsidP="00B316DE">
                  <w:pPr>
                    <w:tabs>
                      <w:tab w:val="left" w:pos="11057"/>
                    </w:tabs>
                    <w:jc w:val="center"/>
                    <w:rPr>
                      <w:b/>
                      <w:sz w:val="24"/>
                      <w:szCs w:val="24"/>
                    </w:rPr>
                  </w:pPr>
                  <w:r w:rsidRPr="00A52BAC">
                    <w:rPr>
                      <w:b/>
                      <w:sz w:val="24"/>
                      <w:szCs w:val="24"/>
                    </w:rPr>
                    <w:t>6-11</w:t>
                  </w:r>
                </w:p>
              </w:tc>
              <w:tc>
                <w:tcPr>
                  <w:tcW w:w="1843" w:type="dxa"/>
                </w:tcPr>
                <w:p w:rsidR="00B316DE" w:rsidRPr="00A52BAC" w:rsidRDefault="00B316DE" w:rsidP="00B316DE">
                  <w:pPr>
                    <w:tabs>
                      <w:tab w:val="left" w:pos="11057"/>
                    </w:tabs>
                    <w:jc w:val="center"/>
                    <w:rPr>
                      <w:b/>
                      <w:sz w:val="24"/>
                      <w:szCs w:val="24"/>
                    </w:rPr>
                  </w:pPr>
                  <w:r w:rsidRPr="00A52BAC">
                    <w:rPr>
                      <w:b/>
                      <w:sz w:val="24"/>
                      <w:szCs w:val="24"/>
                    </w:rPr>
                    <w:t>17-22</w:t>
                  </w: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1</w:t>
                  </w:r>
                </w:p>
              </w:tc>
              <w:tc>
                <w:tcPr>
                  <w:tcW w:w="2798" w:type="dxa"/>
                </w:tcPr>
                <w:p w:rsidR="00B316DE" w:rsidRPr="00A52BAC" w:rsidRDefault="00B316DE" w:rsidP="00B316DE">
                  <w:pPr>
                    <w:tabs>
                      <w:tab w:val="left" w:pos="11057"/>
                    </w:tabs>
                    <w:rPr>
                      <w:sz w:val="24"/>
                      <w:szCs w:val="24"/>
                    </w:rPr>
                  </w:pPr>
                  <w:r w:rsidRPr="00A52BAC">
                    <w:rPr>
                      <w:sz w:val="24"/>
                      <w:szCs w:val="24"/>
                    </w:rPr>
                    <w:t>БайкараВалентинаГеоргиевна</w:t>
                  </w:r>
                </w:p>
              </w:tc>
              <w:tc>
                <w:tcPr>
                  <w:tcW w:w="850" w:type="dxa"/>
                  <w:shd w:val="clear" w:color="auto" w:fill="auto"/>
                </w:tcPr>
                <w:p w:rsidR="00B316DE" w:rsidRPr="00A52BAC" w:rsidRDefault="00B316DE" w:rsidP="00B316DE">
                  <w:pPr>
                    <w:tabs>
                      <w:tab w:val="left" w:pos="11057"/>
                    </w:tabs>
                    <w:jc w:val="center"/>
                    <w:rPr>
                      <w:sz w:val="24"/>
                      <w:szCs w:val="24"/>
                    </w:rPr>
                  </w:pPr>
                  <w:r w:rsidRPr="00A52BAC">
                    <w:rPr>
                      <w:sz w:val="24"/>
                      <w:szCs w:val="24"/>
                    </w:rPr>
                    <w:t>МУ</w:t>
                  </w:r>
                </w:p>
              </w:tc>
              <w:tc>
                <w:tcPr>
                  <w:tcW w:w="708" w:type="dxa"/>
                  <w:shd w:val="clear" w:color="auto" w:fill="auto"/>
                </w:tcPr>
                <w:p w:rsidR="00B316DE" w:rsidRPr="00A52BAC" w:rsidRDefault="00B316DE" w:rsidP="00B316DE">
                  <w:pPr>
                    <w:tabs>
                      <w:tab w:val="left" w:pos="11057"/>
                    </w:tabs>
                    <w:jc w:val="center"/>
                    <w:rPr>
                      <w:sz w:val="24"/>
                      <w:szCs w:val="24"/>
                    </w:rPr>
                  </w:pPr>
                </w:p>
              </w:tc>
              <w:tc>
                <w:tcPr>
                  <w:tcW w:w="1843" w:type="dxa"/>
                </w:tcPr>
                <w:p w:rsidR="00B316DE" w:rsidRPr="00A52BAC" w:rsidRDefault="00B316DE" w:rsidP="00B316DE">
                  <w:pPr>
                    <w:tabs>
                      <w:tab w:val="left" w:pos="11057"/>
                    </w:tabs>
                    <w:jc w:val="center"/>
                    <w:rPr>
                      <w:sz w:val="24"/>
                      <w:szCs w:val="24"/>
                    </w:rPr>
                  </w:pP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2</w:t>
                  </w:r>
                </w:p>
              </w:tc>
              <w:tc>
                <w:tcPr>
                  <w:tcW w:w="2798" w:type="dxa"/>
                </w:tcPr>
                <w:p w:rsidR="00B316DE" w:rsidRPr="00A52BAC" w:rsidRDefault="00B316DE" w:rsidP="00B316DE">
                  <w:pPr>
                    <w:tabs>
                      <w:tab w:val="left" w:pos="11057"/>
                    </w:tabs>
                    <w:rPr>
                      <w:sz w:val="24"/>
                      <w:szCs w:val="24"/>
                    </w:rPr>
                  </w:pPr>
                  <w:r w:rsidRPr="00A52BAC">
                    <w:rPr>
                      <w:sz w:val="24"/>
                      <w:szCs w:val="24"/>
                    </w:rPr>
                    <w:t>Бичи-УругМайя Шыдааровна</w:t>
                  </w:r>
                </w:p>
              </w:tc>
              <w:tc>
                <w:tcPr>
                  <w:tcW w:w="850" w:type="dxa"/>
                  <w:shd w:val="clear" w:color="auto" w:fill="auto"/>
                </w:tcPr>
                <w:p w:rsidR="00B316DE" w:rsidRPr="00A52BAC" w:rsidRDefault="00B316DE" w:rsidP="00B316DE">
                  <w:pPr>
                    <w:tabs>
                      <w:tab w:val="left" w:pos="11057"/>
                    </w:tabs>
                    <w:jc w:val="center"/>
                    <w:rPr>
                      <w:sz w:val="24"/>
                      <w:szCs w:val="24"/>
                    </w:rPr>
                  </w:pPr>
                  <w:r w:rsidRPr="00A52BAC">
                    <w:rPr>
                      <w:sz w:val="24"/>
                      <w:szCs w:val="24"/>
                    </w:rPr>
                    <w:t>Д</w:t>
                  </w:r>
                </w:p>
              </w:tc>
              <w:tc>
                <w:tcPr>
                  <w:tcW w:w="708" w:type="dxa"/>
                  <w:shd w:val="clear" w:color="auto" w:fill="auto"/>
                </w:tcPr>
                <w:p w:rsidR="00B316DE" w:rsidRPr="00A52BAC" w:rsidRDefault="00B316DE" w:rsidP="00B316DE">
                  <w:pPr>
                    <w:tabs>
                      <w:tab w:val="left" w:pos="11057"/>
                    </w:tabs>
                    <w:jc w:val="center"/>
                    <w:rPr>
                      <w:sz w:val="24"/>
                      <w:szCs w:val="24"/>
                    </w:rPr>
                  </w:pPr>
                </w:p>
              </w:tc>
              <w:tc>
                <w:tcPr>
                  <w:tcW w:w="1843" w:type="dxa"/>
                </w:tcPr>
                <w:p w:rsidR="00B316DE" w:rsidRPr="00A52BAC" w:rsidRDefault="00B316DE" w:rsidP="00B316DE">
                  <w:pPr>
                    <w:tabs>
                      <w:tab w:val="left" w:pos="11057"/>
                    </w:tabs>
                    <w:jc w:val="center"/>
                    <w:rPr>
                      <w:sz w:val="24"/>
                      <w:szCs w:val="24"/>
                    </w:rPr>
                  </w:pP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3</w:t>
                  </w:r>
                </w:p>
              </w:tc>
              <w:tc>
                <w:tcPr>
                  <w:tcW w:w="2798" w:type="dxa"/>
                </w:tcPr>
                <w:p w:rsidR="00B316DE" w:rsidRPr="00A52BAC" w:rsidRDefault="00B316DE" w:rsidP="00B316DE">
                  <w:pPr>
                    <w:tabs>
                      <w:tab w:val="left" w:pos="11057"/>
                    </w:tabs>
                    <w:rPr>
                      <w:sz w:val="24"/>
                      <w:szCs w:val="24"/>
                    </w:rPr>
                  </w:pPr>
                  <w:r w:rsidRPr="00A52BAC">
                    <w:rPr>
                      <w:sz w:val="24"/>
                      <w:szCs w:val="24"/>
                    </w:rPr>
                    <w:t>Даваа Алимаа Архиповна</w:t>
                  </w:r>
                </w:p>
              </w:tc>
              <w:tc>
                <w:tcPr>
                  <w:tcW w:w="850" w:type="dxa"/>
                  <w:shd w:val="clear" w:color="auto" w:fill="auto"/>
                </w:tcPr>
                <w:p w:rsidR="00B316DE" w:rsidRPr="00A52BAC" w:rsidRDefault="00B316DE" w:rsidP="00B316DE">
                  <w:pPr>
                    <w:tabs>
                      <w:tab w:val="left" w:pos="11057"/>
                    </w:tabs>
                    <w:jc w:val="center"/>
                    <w:rPr>
                      <w:sz w:val="24"/>
                      <w:szCs w:val="24"/>
                    </w:rPr>
                  </w:pPr>
                </w:p>
              </w:tc>
              <w:tc>
                <w:tcPr>
                  <w:tcW w:w="708" w:type="dxa"/>
                  <w:shd w:val="clear" w:color="auto" w:fill="auto"/>
                </w:tcPr>
                <w:p w:rsidR="00B316DE" w:rsidRPr="00A52BAC" w:rsidRDefault="00B316DE" w:rsidP="00B316DE">
                  <w:pPr>
                    <w:tabs>
                      <w:tab w:val="left" w:pos="11057"/>
                    </w:tabs>
                    <w:jc w:val="center"/>
                    <w:rPr>
                      <w:sz w:val="24"/>
                      <w:szCs w:val="24"/>
                    </w:rPr>
                  </w:pPr>
                </w:p>
              </w:tc>
              <w:tc>
                <w:tcPr>
                  <w:tcW w:w="1843" w:type="dxa"/>
                  <w:shd w:val="clear" w:color="auto" w:fill="auto"/>
                </w:tcPr>
                <w:p w:rsidR="00B316DE" w:rsidRPr="00A52BAC" w:rsidRDefault="00B316DE" w:rsidP="00B316DE">
                  <w:pPr>
                    <w:tabs>
                      <w:tab w:val="left" w:pos="11057"/>
                    </w:tabs>
                    <w:jc w:val="center"/>
                    <w:rPr>
                      <w:sz w:val="24"/>
                      <w:szCs w:val="24"/>
                    </w:rPr>
                  </w:pPr>
                  <w:r w:rsidRPr="00A52BAC">
                    <w:rPr>
                      <w:sz w:val="24"/>
                      <w:szCs w:val="24"/>
                    </w:rPr>
                    <w:t>МУ</w:t>
                  </w: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4</w:t>
                  </w:r>
                </w:p>
              </w:tc>
              <w:tc>
                <w:tcPr>
                  <w:tcW w:w="2798" w:type="dxa"/>
                </w:tcPr>
                <w:p w:rsidR="00B316DE" w:rsidRPr="00A52BAC" w:rsidRDefault="00B316DE" w:rsidP="00B316DE">
                  <w:pPr>
                    <w:tabs>
                      <w:tab w:val="left" w:pos="11057"/>
                    </w:tabs>
                    <w:rPr>
                      <w:sz w:val="24"/>
                      <w:szCs w:val="24"/>
                    </w:rPr>
                  </w:pPr>
                  <w:r w:rsidRPr="00A52BAC">
                    <w:rPr>
                      <w:sz w:val="24"/>
                      <w:szCs w:val="24"/>
                    </w:rPr>
                    <w:t>КууларУранАлександров</w:t>
                  </w:r>
                  <w:r w:rsidRPr="00A52BAC">
                    <w:rPr>
                      <w:sz w:val="24"/>
                      <w:szCs w:val="24"/>
                    </w:rPr>
                    <w:lastRenderedPageBreak/>
                    <w:t>на</w:t>
                  </w:r>
                </w:p>
              </w:tc>
              <w:tc>
                <w:tcPr>
                  <w:tcW w:w="850" w:type="dxa"/>
                  <w:shd w:val="clear" w:color="auto" w:fill="auto"/>
                </w:tcPr>
                <w:p w:rsidR="00B316DE" w:rsidRPr="00A52BAC" w:rsidRDefault="00B316DE" w:rsidP="00B316DE">
                  <w:pPr>
                    <w:tabs>
                      <w:tab w:val="left" w:pos="11057"/>
                    </w:tabs>
                    <w:jc w:val="center"/>
                    <w:rPr>
                      <w:sz w:val="24"/>
                      <w:szCs w:val="24"/>
                    </w:rPr>
                  </w:pPr>
                </w:p>
              </w:tc>
              <w:tc>
                <w:tcPr>
                  <w:tcW w:w="708" w:type="dxa"/>
                  <w:shd w:val="clear" w:color="auto" w:fill="auto"/>
                </w:tcPr>
                <w:p w:rsidR="00B316DE" w:rsidRPr="00A52BAC" w:rsidRDefault="00B316DE" w:rsidP="00B316DE">
                  <w:pPr>
                    <w:tabs>
                      <w:tab w:val="left" w:pos="11057"/>
                    </w:tabs>
                    <w:jc w:val="center"/>
                    <w:rPr>
                      <w:sz w:val="24"/>
                      <w:szCs w:val="24"/>
                    </w:rPr>
                  </w:pPr>
                  <w:r w:rsidRPr="00A52BAC">
                    <w:rPr>
                      <w:sz w:val="24"/>
                      <w:szCs w:val="24"/>
                    </w:rPr>
                    <w:t>Д</w:t>
                  </w:r>
                </w:p>
              </w:tc>
              <w:tc>
                <w:tcPr>
                  <w:tcW w:w="1843" w:type="dxa"/>
                  <w:shd w:val="clear" w:color="auto" w:fill="auto"/>
                </w:tcPr>
                <w:p w:rsidR="00B316DE" w:rsidRPr="00A52BAC" w:rsidRDefault="00B316DE" w:rsidP="00B316DE">
                  <w:pPr>
                    <w:tabs>
                      <w:tab w:val="left" w:pos="11057"/>
                    </w:tabs>
                    <w:jc w:val="center"/>
                    <w:rPr>
                      <w:sz w:val="24"/>
                      <w:szCs w:val="24"/>
                    </w:rPr>
                  </w:pP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lastRenderedPageBreak/>
                    <w:t>5</w:t>
                  </w:r>
                </w:p>
              </w:tc>
              <w:tc>
                <w:tcPr>
                  <w:tcW w:w="2798" w:type="dxa"/>
                </w:tcPr>
                <w:p w:rsidR="00B316DE" w:rsidRPr="00A52BAC" w:rsidRDefault="00B316DE" w:rsidP="00B316DE">
                  <w:pPr>
                    <w:tabs>
                      <w:tab w:val="left" w:pos="11057"/>
                    </w:tabs>
                    <w:rPr>
                      <w:sz w:val="24"/>
                      <w:szCs w:val="24"/>
                    </w:rPr>
                  </w:pPr>
                  <w:r w:rsidRPr="00A52BAC">
                    <w:rPr>
                      <w:sz w:val="24"/>
                      <w:szCs w:val="24"/>
                    </w:rPr>
                    <w:t>Микпер-оолАнай-Хаак Викторовна</w:t>
                  </w:r>
                </w:p>
              </w:tc>
              <w:tc>
                <w:tcPr>
                  <w:tcW w:w="850" w:type="dxa"/>
                  <w:shd w:val="clear" w:color="auto" w:fill="auto"/>
                </w:tcPr>
                <w:p w:rsidR="00B316DE" w:rsidRPr="00A52BAC" w:rsidRDefault="00B316DE" w:rsidP="00B316DE">
                  <w:pPr>
                    <w:tabs>
                      <w:tab w:val="left" w:pos="11057"/>
                    </w:tabs>
                    <w:jc w:val="center"/>
                    <w:rPr>
                      <w:sz w:val="24"/>
                      <w:szCs w:val="24"/>
                    </w:rPr>
                  </w:pPr>
                </w:p>
              </w:tc>
              <w:tc>
                <w:tcPr>
                  <w:tcW w:w="708" w:type="dxa"/>
                  <w:shd w:val="clear" w:color="auto" w:fill="auto"/>
                </w:tcPr>
                <w:p w:rsidR="00B316DE" w:rsidRPr="00A52BAC" w:rsidRDefault="00B316DE" w:rsidP="00B316DE">
                  <w:pPr>
                    <w:tabs>
                      <w:tab w:val="left" w:pos="11057"/>
                    </w:tabs>
                    <w:jc w:val="center"/>
                    <w:rPr>
                      <w:sz w:val="24"/>
                      <w:szCs w:val="24"/>
                    </w:rPr>
                  </w:pPr>
                </w:p>
              </w:tc>
              <w:tc>
                <w:tcPr>
                  <w:tcW w:w="1843" w:type="dxa"/>
                  <w:shd w:val="clear" w:color="auto" w:fill="auto"/>
                </w:tcPr>
                <w:p w:rsidR="00B316DE" w:rsidRPr="00A52BAC" w:rsidRDefault="00B316DE" w:rsidP="00B316DE">
                  <w:pPr>
                    <w:tabs>
                      <w:tab w:val="left" w:pos="11057"/>
                    </w:tabs>
                    <w:jc w:val="center"/>
                    <w:rPr>
                      <w:sz w:val="24"/>
                      <w:szCs w:val="24"/>
                    </w:rPr>
                  </w:pPr>
                  <w:r w:rsidRPr="00A52BAC">
                    <w:rPr>
                      <w:sz w:val="24"/>
                      <w:szCs w:val="24"/>
                    </w:rPr>
                    <w:t>Д</w:t>
                  </w: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6</w:t>
                  </w:r>
                </w:p>
              </w:tc>
              <w:tc>
                <w:tcPr>
                  <w:tcW w:w="2798" w:type="dxa"/>
                </w:tcPr>
                <w:p w:rsidR="00B316DE" w:rsidRPr="00A52BAC" w:rsidRDefault="00B316DE" w:rsidP="00B316DE">
                  <w:pPr>
                    <w:tabs>
                      <w:tab w:val="left" w:pos="11057"/>
                    </w:tabs>
                    <w:rPr>
                      <w:sz w:val="24"/>
                      <w:szCs w:val="24"/>
                    </w:rPr>
                  </w:pPr>
                  <w:r w:rsidRPr="00A52BAC">
                    <w:rPr>
                      <w:sz w:val="24"/>
                      <w:szCs w:val="24"/>
                    </w:rPr>
                    <w:t>МонгушЛюбовьМихайловна</w:t>
                  </w:r>
                </w:p>
              </w:tc>
              <w:tc>
                <w:tcPr>
                  <w:tcW w:w="850" w:type="dxa"/>
                  <w:shd w:val="clear" w:color="auto" w:fill="auto"/>
                </w:tcPr>
                <w:p w:rsidR="00B316DE" w:rsidRPr="00A52BAC" w:rsidRDefault="00B316DE" w:rsidP="00B316DE">
                  <w:pPr>
                    <w:tabs>
                      <w:tab w:val="left" w:pos="11057"/>
                    </w:tabs>
                    <w:jc w:val="center"/>
                    <w:rPr>
                      <w:sz w:val="24"/>
                      <w:szCs w:val="24"/>
                    </w:rPr>
                  </w:pPr>
                  <w:r w:rsidRPr="00A52BAC">
                    <w:rPr>
                      <w:sz w:val="24"/>
                      <w:szCs w:val="24"/>
                    </w:rPr>
                    <w:t>ЗУВР</w:t>
                  </w:r>
                </w:p>
              </w:tc>
              <w:tc>
                <w:tcPr>
                  <w:tcW w:w="708" w:type="dxa"/>
                  <w:shd w:val="clear" w:color="auto" w:fill="auto"/>
                </w:tcPr>
                <w:p w:rsidR="00B316DE" w:rsidRPr="00A52BAC" w:rsidRDefault="00B316DE" w:rsidP="00B316DE">
                  <w:pPr>
                    <w:tabs>
                      <w:tab w:val="left" w:pos="11057"/>
                    </w:tabs>
                    <w:jc w:val="center"/>
                    <w:rPr>
                      <w:sz w:val="24"/>
                      <w:szCs w:val="24"/>
                    </w:rPr>
                  </w:pPr>
                </w:p>
              </w:tc>
              <w:tc>
                <w:tcPr>
                  <w:tcW w:w="1843" w:type="dxa"/>
                  <w:shd w:val="clear" w:color="auto" w:fill="auto"/>
                </w:tcPr>
                <w:p w:rsidR="00B316DE" w:rsidRPr="00A52BAC" w:rsidRDefault="00B316DE" w:rsidP="00B316DE">
                  <w:pPr>
                    <w:tabs>
                      <w:tab w:val="left" w:pos="11057"/>
                    </w:tabs>
                    <w:jc w:val="center"/>
                    <w:rPr>
                      <w:sz w:val="24"/>
                      <w:szCs w:val="24"/>
                    </w:rPr>
                  </w:pP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7</w:t>
                  </w:r>
                </w:p>
              </w:tc>
              <w:tc>
                <w:tcPr>
                  <w:tcW w:w="2798" w:type="dxa"/>
                </w:tcPr>
                <w:p w:rsidR="00B316DE" w:rsidRPr="00A52BAC" w:rsidRDefault="00B316DE" w:rsidP="00B316DE">
                  <w:pPr>
                    <w:tabs>
                      <w:tab w:val="left" w:pos="11057"/>
                    </w:tabs>
                    <w:rPr>
                      <w:sz w:val="24"/>
                      <w:szCs w:val="24"/>
                    </w:rPr>
                  </w:pPr>
                  <w:r w:rsidRPr="00A52BAC">
                    <w:rPr>
                      <w:sz w:val="24"/>
                      <w:szCs w:val="24"/>
                    </w:rPr>
                    <w:t>МонгушЛюдмилаЧараш-ооловна</w:t>
                  </w:r>
                </w:p>
              </w:tc>
              <w:tc>
                <w:tcPr>
                  <w:tcW w:w="850" w:type="dxa"/>
                  <w:shd w:val="clear" w:color="auto" w:fill="auto"/>
                </w:tcPr>
                <w:p w:rsidR="00B316DE" w:rsidRPr="00A52BAC" w:rsidRDefault="00B316DE" w:rsidP="00B316DE">
                  <w:pPr>
                    <w:tabs>
                      <w:tab w:val="left" w:pos="11057"/>
                    </w:tabs>
                    <w:jc w:val="center"/>
                    <w:rPr>
                      <w:sz w:val="24"/>
                      <w:szCs w:val="24"/>
                    </w:rPr>
                  </w:pPr>
                  <w:r w:rsidRPr="00A52BAC">
                    <w:rPr>
                      <w:sz w:val="24"/>
                      <w:szCs w:val="24"/>
                    </w:rPr>
                    <w:t>МУ</w:t>
                  </w:r>
                </w:p>
              </w:tc>
              <w:tc>
                <w:tcPr>
                  <w:tcW w:w="708" w:type="dxa"/>
                  <w:shd w:val="clear" w:color="auto" w:fill="auto"/>
                </w:tcPr>
                <w:p w:rsidR="00B316DE" w:rsidRPr="00A52BAC" w:rsidRDefault="00B316DE" w:rsidP="00B316DE">
                  <w:pPr>
                    <w:tabs>
                      <w:tab w:val="left" w:pos="11057"/>
                    </w:tabs>
                    <w:jc w:val="center"/>
                    <w:rPr>
                      <w:sz w:val="24"/>
                      <w:szCs w:val="24"/>
                    </w:rPr>
                  </w:pPr>
                </w:p>
              </w:tc>
              <w:tc>
                <w:tcPr>
                  <w:tcW w:w="1843" w:type="dxa"/>
                  <w:shd w:val="clear" w:color="auto" w:fill="auto"/>
                </w:tcPr>
                <w:p w:rsidR="00B316DE" w:rsidRPr="00A52BAC" w:rsidRDefault="00B316DE" w:rsidP="00B316DE">
                  <w:pPr>
                    <w:tabs>
                      <w:tab w:val="left" w:pos="11057"/>
                    </w:tabs>
                    <w:jc w:val="center"/>
                    <w:rPr>
                      <w:sz w:val="24"/>
                      <w:szCs w:val="24"/>
                    </w:rPr>
                  </w:pP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8</w:t>
                  </w:r>
                </w:p>
              </w:tc>
              <w:tc>
                <w:tcPr>
                  <w:tcW w:w="2798" w:type="dxa"/>
                </w:tcPr>
                <w:p w:rsidR="00B316DE" w:rsidRPr="00A52BAC" w:rsidRDefault="00B316DE" w:rsidP="00B316DE">
                  <w:pPr>
                    <w:tabs>
                      <w:tab w:val="left" w:pos="11057"/>
                    </w:tabs>
                    <w:rPr>
                      <w:sz w:val="24"/>
                      <w:szCs w:val="24"/>
                    </w:rPr>
                  </w:pPr>
                  <w:r w:rsidRPr="00A52BAC">
                    <w:rPr>
                      <w:sz w:val="24"/>
                      <w:szCs w:val="24"/>
                    </w:rPr>
                    <w:t>ОндарЧочагайКызыл-ооловна</w:t>
                  </w:r>
                </w:p>
              </w:tc>
              <w:tc>
                <w:tcPr>
                  <w:tcW w:w="850" w:type="dxa"/>
                  <w:shd w:val="clear" w:color="auto" w:fill="auto"/>
                </w:tcPr>
                <w:p w:rsidR="00B316DE" w:rsidRPr="00A52BAC" w:rsidRDefault="00B316DE" w:rsidP="00B316DE">
                  <w:pPr>
                    <w:tabs>
                      <w:tab w:val="left" w:pos="11057"/>
                    </w:tabs>
                    <w:jc w:val="center"/>
                    <w:rPr>
                      <w:sz w:val="24"/>
                      <w:szCs w:val="24"/>
                    </w:rPr>
                  </w:pPr>
                </w:p>
              </w:tc>
              <w:tc>
                <w:tcPr>
                  <w:tcW w:w="708" w:type="dxa"/>
                  <w:shd w:val="clear" w:color="auto" w:fill="auto"/>
                </w:tcPr>
                <w:p w:rsidR="00B316DE" w:rsidRPr="00A52BAC" w:rsidRDefault="00B316DE" w:rsidP="00B316DE">
                  <w:pPr>
                    <w:tabs>
                      <w:tab w:val="left" w:pos="11057"/>
                    </w:tabs>
                    <w:jc w:val="center"/>
                    <w:rPr>
                      <w:sz w:val="24"/>
                      <w:szCs w:val="24"/>
                    </w:rPr>
                  </w:pPr>
                </w:p>
              </w:tc>
              <w:tc>
                <w:tcPr>
                  <w:tcW w:w="1843" w:type="dxa"/>
                  <w:shd w:val="clear" w:color="auto" w:fill="auto"/>
                </w:tcPr>
                <w:p w:rsidR="00B316DE" w:rsidRPr="00A52BAC" w:rsidRDefault="00B316DE" w:rsidP="00B316DE">
                  <w:pPr>
                    <w:tabs>
                      <w:tab w:val="left" w:pos="11057"/>
                    </w:tabs>
                    <w:jc w:val="center"/>
                    <w:rPr>
                      <w:sz w:val="24"/>
                      <w:szCs w:val="24"/>
                    </w:rPr>
                  </w:pPr>
                  <w:r w:rsidRPr="00A52BAC">
                    <w:rPr>
                      <w:sz w:val="24"/>
                      <w:szCs w:val="24"/>
                    </w:rPr>
                    <w:t>ВР</w:t>
                  </w: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9</w:t>
                  </w:r>
                </w:p>
              </w:tc>
              <w:tc>
                <w:tcPr>
                  <w:tcW w:w="2798" w:type="dxa"/>
                </w:tcPr>
                <w:p w:rsidR="00B316DE" w:rsidRPr="00A52BAC" w:rsidRDefault="00B316DE" w:rsidP="00B316DE">
                  <w:pPr>
                    <w:tabs>
                      <w:tab w:val="left" w:pos="11057"/>
                    </w:tabs>
                    <w:rPr>
                      <w:sz w:val="24"/>
                      <w:szCs w:val="24"/>
                    </w:rPr>
                  </w:pPr>
                  <w:r w:rsidRPr="00A52BAC">
                    <w:rPr>
                      <w:sz w:val="24"/>
                      <w:szCs w:val="24"/>
                    </w:rPr>
                    <w:t>Опежик Кара-КысМадр-ооловна</w:t>
                  </w:r>
                </w:p>
              </w:tc>
              <w:tc>
                <w:tcPr>
                  <w:tcW w:w="850" w:type="dxa"/>
                  <w:shd w:val="clear" w:color="auto" w:fill="auto"/>
                </w:tcPr>
                <w:p w:rsidR="00B316DE" w:rsidRPr="00A52BAC" w:rsidRDefault="00B316DE" w:rsidP="00B316DE">
                  <w:pPr>
                    <w:tabs>
                      <w:tab w:val="left" w:pos="11057"/>
                    </w:tabs>
                    <w:jc w:val="center"/>
                    <w:rPr>
                      <w:sz w:val="24"/>
                      <w:szCs w:val="24"/>
                    </w:rPr>
                  </w:pPr>
                </w:p>
              </w:tc>
              <w:tc>
                <w:tcPr>
                  <w:tcW w:w="708" w:type="dxa"/>
                  <w:shd w:val="clear" w:color="auto" w:fill="auto"/>
                </w:tcPr>
                <w:p w:rsidR="00B316DE" w:rsidRPr="00A52BAC" w:rsidRDefault="00B316DE" w:rsidP="00B316DE">
                  <w:pPr>
                    <w:tabs>
                      <w:tab w:val="left" w:pos="11057"/>
                    </w:tabs>
                    <w:jc w:val="center"/>
                    <w:rPr>
                      <w:sz w:val="24"/>
                      <w:szCs w:val="24"/>
                    </w:rPr>
                  </w:pPr>
                  <w:r w:rsidRPr="00A52BAC">
                    <w:rPr>
                      <w:sz w:val="24"/>
                      <w:szCs w:val="24"/>
                    </w:rPr>
                    <w:t>МО</w:t>
                  </w:r>
                </w:p>
              </w:tc>
              <w:tc>
                <w:tcPr>
                  <w:tcW w:w="1843" w:type="dxa"/>
                  <w:shd w:val="clear" w:color="auto" w:fill="auto"/>
                </w:tcPr>
                <w:p w:rsidR="00B316DE" w:rsidRPr="00A52BAC" w:rsidRDefault="00B316DE" w:rsidP="00B316DE">
                  <w:pPr>
                    <w:tabs>
                      <w:tab w:val="left" w:pos="11057"/>
                    </w:tabs>
                    <w:jc w:val="center"/>
                    <w:rPr>
                      <w:sz w:val="24"/>
                      <w:szCs w:val="24"/>
                    </w:rPr>
                  </w:pP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10</w:t>
                  </w:r>
                </w:p>
              </w:tc>
              <w:tc>
                <w:tcPr>
                  <w:tcW w:w="2798" w:type="dxa"/>
                </w:tcPr>
                <w:p w:rsidR="00B316DE" w:rsidRPr="00A52BAC" w:rsidRDefault="00B316DE" w:rsidP="00B316DE">
                  <w:pPr>
                    <w:tabs>
                      <w:tab w:val="left" w:pos="11057"/>
                    </w:tabs>
                    <w:rPr>
                      <w:sz w:val="24"/>
                      <w:szCs w:val="24"/>
                    </w:rPr>
                  </w:pPr>
                  <w:r w:rsidRPr="00A52BAC">
                    <w:rPr>
                      <w:sz w:val="24"/>
                      <w:szCs w:val="24"/>
                    </w:rPr>
                    <w:t>Пиче-оолАйнаМихайловна</w:t>
                  </w:r>
                </w:p>
              </w:tc>
              <w:tc>
                <w:tcPr>
                  <w:tcW w:w="850" w:type="dxa"/>
                  <w:shd w:val="clear" w:color="auto" w:fill="auto"/>
                </w:tcPr>
                <w:p w:rsidR="00B316DE" w:rsidRPr="00A52BAC" w:rsidRDefault="00B316DE" w:rsidP="00B316DE">
                  <w:pPr>
                    <w:tabs>
                      <w:tab w:val="left" w:pos="11057"/>
                    </w:tabs>
                    <w:jc w:val="center"/>
                    <w:rPr>
                      <w:sz w:val="24"/>
                      <w:szCs w:val="24"/>
                    </w:rPr>
                  </w:pPr>
                  <w:r w:rsidRPr="00A52BAC">
                    <w:rPr>
                      <w:sz w:val="24"/>
                      <w:szCs w:val="24"/>
                    </w:rPr>
                    <w:t>Д</w:t>
                  </w:r>
                </w:p>
              </w:tc>
              <w:tc>
                <w:tcPr>
                  <w:tcW w:w="708" w:type="dxa"/>
                  <w:shd w:val="clear" w:color="auto" w:fill="auto"/>
                </w:tcPr>
                <w:p w:rsidR="00B316DE" w:rsidRPr="00A52BAC" w:rsidRDefault="00B316DE" w:rsidP="00B316DE">
                  <w:pPr>
                    <w:tabs>
                      <w:tab w:val="left" w:pos="11057"/>
                    </w:tabs>
                    <w:jc w:val="center"/>
                    <w:rPr>
                      <w:sz w:val="24"/>
                      <w:szCs w:val="24"/>
                    </w:rPr>
                  </w:pPr>
                </w:p>
              </w:tc>
              <w:tc>
                <w:tcPr>
                  <w:tcW w:w="1843" w:type="dxa"/>
                  <w:shd w:val="clear" w:color="auto" w:fill="auto"/>
                </w:tcPr>
                <w:p w:rsidR="00B316DE" w:rsidRPr="00A52BAC" w:rsidRDefault="00B316DE" w:rsidP="00B316DE">
                  <w:pPr>
                    <w:tabs>
                      <w:tab w:val="left" w:pos="11057"/>
                    </w:tabs>
                    <w:jc w:val="center"/>
                    <w:rPr>
                      <w:sz w:val="24"/>
                      <w:szCs w:val="24"/>
                    </w:rPr>
                  </w:pP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11</w:t>
                  </w:r>
                </w:p>
              </w:tc>
              <w:tc>
                <w:tcPr>
                  <w:tcW w:w="2798" w:type="dxa"/>
                </w:tcPr>
                <w:p w:rsidR="00B316DE" w:rsidRPr="00A52BAC" w:rsidRDefault="00B316DE" w:rsidP="00B316DE">
                  <w:pPr>
                    <w:tabs>
                      <w:tab w:val="left" w:pos="11057"/>
                    </w:tabs>
                    <w:rPr>
                      <w:sz w:val="24"/>
                      <w:szCs w:val="24"/>
                    </w:rPr>
                  </w:pPr>
                  <w:r w:rsidRPr="00A52BAC">
                    <w:rPr>
                      <w:sz w:val="24"/>
                      <w:szCs w:val="24"/>
                    </w:rPr>
                    <w:t>Пиче-оолАлексейОланмаевич</w:t>
                  </w:r>
                </w:p>
              </w:tc>
              <w:tc>
                <w:tcPr>
                  <w:tcW w:w="850" w:type="dxa"/>
                  <w:shd w:val="clear" w:color="auto" w:fill="auto"/>
                </w:tcPr>
                <w:p w:rsidR="00B316DE" w:rsidRPr="00A52BAC" w:rsidRDefault="00B316DE" w:rsidP="00B316DE">
                  <w:pPr>
                    <w:tabs>
                      <w:tab w:val="left" w:pos="11057"/>
                    </w:tabs>
                    <w:jc w:val="center"/>
                    <w:rPr>
                      <w:sz w:val="24"/>
                      <w:szCs w:val="24"/>
                    </w:rPr>
                  </w:pPr>
                </w:p>
              </w:tc>
              <w:tc>
                <w:tcPr>
                  <w:tcW w:w="708" w:type="dxa"/>
                  <w:shd w:val="clear" w:color="auto" w:fill="auto"/>
                </w:tcPr>
                <w:p w:rsidR="00B316DE" w:rsidRPr="00A52BAC" w:rsidRDefault="00B316DE" w:rsidP="00B316DE">
                  <w:pPr>
                    <w:tabs>
                      <w:tab w:val="left" w:pos="11057"/>
                    </w:tabs>
                    <w:jc w:val="center"/>
                    <w:rPr>
                      <w:sz w:val="24"/>
                      <w:szCs w:val="24"/>
                    </w:rPr>
                  </w:pPr>
                </w:p>
              </w:tc>
              <w:tc>
                <w:tcPr>
                  <w:tcW w:w="1843" w:type="dxa"/>
                  <w:shd w:val="clear" w:color="auto" w:fill="auto"/>
                </w:tcPr>
                <w:p w:rsidR="00B316DE" w:rsidRPr="00A52BAC" w:rsidRDefault="00B316DE" w:rsidP="00B316DE">
                  <w:pPr>
                    <w:tabs>
                      <w:tab w:val="left" w:pos="11057"/>
                    </w:tabs>
                    <w:jc w:val="center"/>
                    <w:rPr>
                      <w:sz w:val="24"/>
                      <w:szCs w:val="24"/>
                    </w:rPr>
                  </w:pPr>
                  <w:r w:rsidRPr="00A52BAC">
                    <w:rPr>
                      <w:sz w:val="24"/>
                      <w:szCs w:val="24"/>
                    </w:rPr>
                    <w:t>ЗУВР</w:t>
                  </w: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12</w:t>
                  </w:r>
                </w:p>
              </w:tc>
              <w:tc>
                <w:tcPr>
                  <w:tcW w:w="2798" w:type="dxa"/>
                </w:tcPr>
                <w:p w:rsidR="00B316DE" w:rsidRPr="00A52BAC" w:rsidRDefault="00B316DE" w:rsidP="00B316DE">
                  <w:pPr>
                    <w:tabs>
                      <w:tab w:val="left" w:pos="11057"/>
                    </w:tabs>
                    <w:rPr>
                      <w:sz w:val="24"/>
                      <w:szCs w:val="24"/>
                    </w:rPr>
                  </w:pPr>
                  <w:r w:rsidRPr="00A52BAC">
                    <w:rPr>
                      <w:sz w:val="24"/>
                      <w:szCs w:val="24"/>
                    </w:rPr>
                    <w:t>Салчак АйлаанаМарт-ооловна</w:t>
                  </w:r>
                </w:p>
              </w:tc>
              <w:tc>
                <w:tcPr>
                  <w:tcW w:w="850" w:type="dxa"/>
                  <w:shd w:val="clear" w:color="auto" w:fill="auto"/>
                </w:tcPr>
                <w:p w:rsidR="00B316DE" w:rsidRPr="00A52BAC" w:rsidRDefault="00B316DE" w:rsidP="00B316DE">
                  <w:pPr>
                    <w:tabs>
                      <w:tab w:val="left" w:pos="222"/>
                      <w:tab w:val="left" w:pos="11057"/>
                    </w:tabs>
                    <w:jc w:val="center"/>
                    <w:rPr>
                      <w:sz w:val="24"/>
                      <w:szCs w:val="24"/>
                    </w:rPr>
                  </w:pPr>
                  <w:r w:rsidRPr="00A52BAC">
                    <w:rPr>
                      <w:sz w:val="24"/>
                      <w:szCs w:val="24"/>
                    </w:rPr>
                    <w:t>МО</w:t>
                  </w:r>
                </w:p>
              </w:tc>
              <w:tc>
                <w:tcPr>
                  <w:tcW w:w="708" w:type="dxa"/>
                  <w:shd w:val="clear" w:color="auto" w:fill="auto"/>
                </w:tcPr>
                <w:p w:rsidR="00B316DE" w:rsidRPr="00A52BAC" w:rsidRDefault="00B316DE" w:rsidP="00B316DE">
                  <w:pPr>
                    <w:tabs>
                      <w:tab w:val="left" w:pos="11057"/>
                    </w:tabs>
                    <w:jc w:val="center"/>
                    <w:rPr>
                      <w:sz w:val="24"/>
                      <w:szCs w:val="24"/>
                    </w:rPr>
                  </w:pPr>
                </w:p>
              </w:tc>
              <w:tc>
                <w:tcPr>
                  <w:tcW w:w="1843" w:type="dxa"/>
                  <w:shd w:val="clear" w:color="auto" w:fill="auto"/>
                </w:tcPr>
                <w:p w:rsidR="00B316DE" w:rsidRPr="00A52BAC" w:rsidRDefault="00B316DE" w:rsidP="00B316DE">
                  <w:pPr>
                    <w:tabs>
                      <w:tab w:val="left" w:pos="11057"/>
                    </w:tabs>
                    <w:jc w:val="center"/>
                    <w:rPr>
                      <w:sz w:val="24"/>
                      <w:szCs w:val="24"/>
                    </w:rPr>
                  </w:pP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13</w:t>
                  </w:r>
                </w:p>
              </w:tc>
              <w:tc>
                <w:tcPr>
                  <w:tcW w:w="2798" w:type="dxa"/>
                </w:tcPr>
                <w:p w:rsidR="00B316DE" w:rsidRPr="00A52BAC" w:rsidRDefault="00B316DE" w:rsidP="00B316DE">
                  <w:pPr>
                    <w:tabs>
                      <w:tab w:val="left" w:pos="11057"/>
                    </w:tabs>
                    <w:rPr>
                      <w:sz w:val="24"/>
                      <w:szCs w:val="24"/>
                    </w:rPr>
                  </w:pPr>
                  <w:r w:rsidRPr="00A52BAC">
                    <w:rPr>
                      <w:sz w:val="24"/>
                      <w:szCs w:val="24"/>
                    </w:rPr>
                    <w:t>Салчак ЮлияБаировна</w:t>
                  </w:r>
                </w:p>
              </w:tc>
              <w:tc>
                <w:tcPr>
                  <w:tcW w:w="850" w:type="dxa"/>
                  <w:shd w:val="clear" w:color="auto" w:fill="auto"/>
                </w:tcPr>
                <w:p w:rsidR="00B316DE" w:rsidRPr="00A52BAC" w:rsidRDefault="00B316DE" w:rsidP="00B316DE">
                  <w:pPr>
                    <w:tabs>
                      <w:tab w:val="left" w:pos="11057"/>
                    </w:tabs>
                    <w:jc w:val="center"/>
                    <w:rPr>
                      <w:sz w:val="24"/>
                      <w:szCs w:val="24"/>
                    </w:rPr>
                  </w:pPr>
                </w:p>
              </w:tc>
              <w:tc>
                <w:tcPr>
                  <w:tcW w:w="708" w:type="dxa"/>
                  <w:shd w:val="clear" w:color="auto" w:fill="auto"/>
                </w:tcPr>
                <w:p w:rsidR="00B316DE" w:rsidRPr="00A52BAC" w:rsidRDefault="00B316DE" w:rsidP="00B316DE">
                  <w:pPr>
                    <w:tabs>
                      <w:tab w:val="left" w:pos="11057"/>
                    </w:tabs>
                    <w:jc w:val="center"/>
                    <w:rPr>
                      <w:sz w:val="24"/>
                      <w:szCs w:val="24"/>
                    </w:rPr>
                  </w:pPr>
                </w:p>
              </w:tc>
              <w:tc>
                <w:tcPr>
                  <w:tcW w:w="1843" w:type="dxa"/>
                  <w:shd w:val="clear" w:color="auto" w:fill="auto"/>
                </w:tcPr>
                <w:p w:rsidR="00B316DE" w:rsidRPr="00A52BAC" w:rsidRDefault="00B316DE" w:rsidP="00B316DE">
                  <w:pPr>
                    <w:tabs>
                      <w:tab w:val="left" w:pos="11057"/>
                    </w:tabs>
                    <w:jc w:val="center"/>
                    <w:rPr>
                      <w:sz w:val="24"/>
                      <w:szCs w:val="24"/>
                    </w:rPr>
                  </w:pPr>
                  <w:r w:rsidRPr="00A52BAC">
                    <w:rPr>
                      <w:sz w:val="24"/>
                      <w:szCs w:val="24"/>
                    </w:rPr>
                    <w:t>МУ</w:t>
                  </w: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14</w:t>
                  </w:r>
                </w:p>
              </w:tc>
              <w:tc>
                <w:tcPr>
                  <w:tcW w:w="2798" w:type="dxa"/>
                </w:tcPr>
                <w:p w:rsidR="00B316DE" w:rsidRPr="00A52BAC" w:rsidRDefault="00B316DE" w:rsidP="00B316DE">
                  <w:pPr>
                    <w:tabs>
                      <w:tab w:val="left" w:pos="11057"/>
                    </w:tabs>
                    <w:rPr>
                      <w:sz w:val="24"/>
                      <w:szCs w:val="24"/>
                    </w:rPr>
                  </w:pPr>
                  <w:r w:rsidRPr="00A52BAC">
                    <w:rPr>
                      <w:sz w:val="24"/>
                      <w:szCs w:val="24"/>
                    </w:rPr>
                    <w:t>СанчайбановаМаринаЧаш-ооловна</w:t>
                  </w:r>
                </w:p>
              </w:tc>
              <w:tc>
                <w:tcPr>
                  <w:tcW w:w="850" w:type="dxa"/>
                  <w:shd w:val="clear" w:color="auto" w:fill="auto"/>
                </w:tcPr>
                <w:p w:rsidR="00B316DE" w:rsidRPr="00A52BAC" w:rsidRDefault="00B316DE" w:rsidP="00B316DE">
                  <w:pPr>
                    <w:tabs>
                      <w:tab w:val="left" w:pos="11057"/>
                    </w:tabs>
                    <w:jc w:val="center"/>
                    <w:rPr>
                      <w:sz w:val="24"/>
                      <w:szCs w:val="24"/>
                    </w:rPr>
                  </w:pPr>
                </w:p>
              </w:tc>
              <w:tc>
                <w:tcPr>
                  <w:tcW w:w="708" w:type="dxa"/>
                  <w:shd w:val="clear" w:color="auto" w:fill="auto"/>
                </w:tcPr>
                <w:p w:rsidR="00B316DE" w:rsidRPr="00A52BAC" w:rsidRDefault="00B316DE" w:rsidP="00B316DE">
                  <w:pPr>
                    <w:tabs>
                      <w:tab w:val="left" w:pos="11057"/>
                    </w:tabs>
                    <w:jc w:val="center"/>
                    <w:rPr>
                      <w:sz w:val="24"/>
                      <w:szCs w:val="24"/>
                    </w:rPr>
                  </w:pPr>
                  <w:r w:rsidRPr="00A52BAC">
                    <w:rPr>
                      <w:sz w:val="24"/>
                      <w:szCs w:val="24"/>
                    </w:rPr>
                    <w:t>ВР</w:t>
                  </w:r>
                </w:p>
              </w:tc>
              <w:tc>
                <w:tcPr>
                  <w:tcW w:w="1843" w:type="dxa"/>
                  <w:shd w:val="clear" w:color="auto" w:fill="auto"/>
                </w:tcPr>
                <w:p w:rsidR="00B316DE" w:rsidRPr="00A52BAC" w:rsidRDefault="00B316DE" w:rsidP="00B316DE">
                  <w:pPr>
                    <w:tabs>
                      <w:tab w:val="left" w:pos="11057"/>
                    </w:tabs>
                    <w:jc w:val="center"/>
                    <w:rPr>
                      <w:sz w:val="24"/>
                      <w:szCs w:val="24"/>
                    </w:rPr>
                  </w:pPr>
                </w:p>
              </w:tc>
            </w:tr>
            <w:tr w:rsidR="00B316DE" w:rsidRPr="00A52BAC" w:rsidTr="00B316DE">
              <w:tc>
                <w:tcPr>
                  <w:tcW w:w="458" w:type="dxa"/>
                </w:tcPr>
                <w:p w:rsidR="00B316DE" w:rsidRPr="00A52BAC" w:rsidRDefault="00B316DE" w:rsidP="00B316DE">
                  <w:pPr>
                    <w:tabs>
                      <w:tab w:val="left" w:pos="11057"/>
                    </w:tabs>
                    <w:rPr>
                      <w:sz w:val="24"/>
                      <w:szCs w:val="24"/>
                    </w:rPr>
                  </w:pPr>
                  <w:r w:rsidRPr="00A52BAC">
                    <w:rPr>
                      <w:sz w:val="24"/>
                      <w:szCs w:val="24"/>
                    </w:rPr>
                    <w:t>15</w:t>
                  </w:r>
                </w:p>
              </w:tc>
              <w:tc>
                <w:tcPr>
                  <w:tcW w:w="2798" w:type="dxa"/>
                </w:tcPr>
                <w:p w:rsidR="00B316DE" w:rsidRPr="00A52BAC" w:rsidRDefault="00B316DE" w:rsidP="00B316DE">
                  <w:pPr>
                    <w:tabs>
                      <w:tab w:val="left" w:pos="11057"/>
                    </w:tabs>
                    <w:rPr>
                      <w:sz w:val="24"/>
                      <w:szCs w:val="24"/>
                    </w:rPr>
                  </w:pPr>
                  <w:r w:rsidRPr="00A52BAC">
                    <w:rPr>
                      <w:sz w:val="24"/>
                      <w:szCs w:val="24"/>
                    </w:rPr>
                    <w:t>ТюлюшАйланБюрбюевна</w:t>
                  </w:r>
                </w:p>
              </w:tc>
              <w:tc>
                <w:tcPr>
                  <w:tcW w:w="850" w:type="dxa"/>
                  <w:shd w:val="clear" w:color="auto" w:fill="auto"/>
                </w:tcPr>
                <w:p w:rsidR="00B316DE" w:rsidRPr="00A52BAC" w:rsidRDefault="00B316DE" w:rsidP="00B316DE">
                  <w:pPr>
                    <w:tabs>
                      <w:tab w:val="left" w:pos="11057"/>
                    </w:tabs>
                    <w:jc w:val="center"/>
                    <w:rPr>
                      <w:sz w:val="24"/>
                      <w:szCs w:val="24"/>
                    </w:rPr>
                  </w:pPr>
                </w:p>
              </w:tc>
              <w:tc>
                <w:tcPr>
                  <w:tcW w:w="708" w:type="dxa"/>
                  <w:shd w:val="clear" w:color="auto" w:fill="auto"/>
                </w:tcPr>
                <w:p w:rsidR="00B316DE" w:rsidRPr="00A52BAC" w:rsidRDefault="00B316DE" w:rsidP="00B316DE">
                  <w:pPr>
                    <w:tabs>
                      <w:tab w:val="left" w:pos="11057"/>
                    </w:tabs>
                    <w:jc w:val="center"/>
                    <w:rPr>
                      <w:sz w:val="24"/>
                      <w:szCs w:val="24"/>
                    </w:rPr>
                  </w:pPr>
                  <w:r w:rsidRPr="00A52BAC">
                    <w:rPr>
                      <w:sz w:val="24"/>
                      <w:szCs w:val="24"/>
                    </w:rPr>
                    <w:t>ЗУВР</w:t>
                  </w:r>
                </w:p>
              </w:tc>
              <w:tc>
                <w:tcPr>
                  <w:tcW w:w="1843" w:type="dxa"/>
                </w:tcPr>
                <w:p w:rsidR="00B316DE" w:rsidRPr="00A52BAC" w:rsidRDefault="00B316DE" w:rsidP="00B316DE">
                  <w:pPr>
                    <w:tabs>
                      <w:tab w:val="left" w:pos="11057"/>
                    </w:tabs>
                    <w:jc w:val="center"/>
                    <w:rPr>
                      <w:sz w:val="24"/>
                      <w:szCs w:val="24"/>
                    </w:rPr>
                  </w:pPr>
                </w:p>
              </w:tc>
            </w:tr>
          </w:tbl>
          <w:p w:rsidR="00B316DE" w:rsidRPr="00A52BAC" w:rsidRDefault="00B316DE" w:rsidP="00B316DE">
            <w:pPr>
              <w:tabs>
                <w:tab w:val="left" w:pos="11057"/>
              </w:tabs>
              <w:adjustRightInd w:val="0"/>
              <w:ind w:right="-1"/>
              <w:rPr>
                <w:sz w:val="24"/>
                <w:szCs w:val="24"/>
              </w:rPr>
            </w:pPr>
          </w:p>
          <w:tbl>
            <w:tblPr>
              <w:tblStyle w:val="af4"/>
              <w:tblW w:w="0" w:type="auto"/>
              <w:tblLayout w:type="fixed"/>
              <w:tblLook w:val="04A0"/>
            </w:tblPr>
            <w:tblGrid>
              <w:gridCol w:w="4672"/>
              <w:gridCol w:w="4673"/>
            </w:tblGrid>
            <w:tr w:rsidR="00B316DE" w:rsidRPr="00A52BAC" w:rsidTr="00B316DE">
              <w:tc>
                <w:tcPr>
                  <w:tcW w:w="4672" w:type="dxa"/>
                  <w:shd w:val="clear" w:color="auto" w:fill="auto"/>
                </w:tcPr>
                <w:p w:rsidR="00B316DE" w:rsidRPr="00A52BAC" w:rsidRDefault="00B316DE" w:rsidP="00B316DE">
                  <w:pPr>
                    <w:tabs>
                      <w:tab w:val="left" w:pos="11057"/>
                    </w:tabs>
                    <w:jc w:val="center"/>
                    <w:rPr>
                      <w:sz w:val="24"/>
                      <w:szCs w:val="24"/>
                    </w:rPr>
                  </w:pPr>
                  <w:r w:rsidRPr="00A52BAC">
                    <w:rPr>
                      <w:sz w:val="24"/>
                      <w:szCs w:val="24"/>
                    </w:rPr>
                    <w:t>Посещение уроков гуманитарного цикла</w:t>
                  </w:r>
                </w:p>
              </w:tc>
              <w:tc>
                <w:tcPr>
                  <w:tcW w:w="4673" w:type="dxa"/>
                </w:tcPr>
                <w:p w:rsidR="00B316DE" w:rsidRPr="00A52BAC" w:rsidRDefault="00B316DE" w:rsidP="00B316DE">
                  <w:pPr>
                    <w:tabs>
                      <w:tab w:val="left" w:pos="11057"/>
                    </w:tabs>
                    <w:rPr>
                      <w:sz w:val="24"/>
                      <w:szCs w:val="24"/>
                    </w:rPr>
                  </w:pPr>
                  <w:r w:rsidRPr="00A52BAC">
                    <w:rPr>
                      <w:sz w:val="24"/>
                      <w:szCs w:val="24"/>
                    </w:rPr>
                    <w:t>Д – директор</w:t>
                  </w:r>
                </w:p>
              </w:tc>
            </w:tr>
            <w:tr w:rsidR="00B316DE" w:rsidRPr="00F90F4E" w:rsidTr="00B316DE">
              <w:tc>
                <w:tcPr>
                  <w:tcW w:w="4672" w:type="dxa"/>
                  <w:shd w:val="clear" w:color="auto" w:fill="auto"/>
                </w:tcPr>
                <w:p w:rsidR="00B316DE" w:rsidRPr="00A52BAC" w:rsidRDefault="00B316DE" w:rsidP="00B316DE">
                  <w:pPr>
                    <w:tabs>
                      <w:tab w:val="left" w:pos="11057"/>
                    </w:tabs>
                    <w:jc w:val="center"/>
                    <w:rPr>
                      <w:sz w:val="24"/>
                      <w:szCs w:val="24"/>
                    </w:rPr>
                  </w:pPr>
                  <w:r w:rsidRPr="00A52BAC">
                    <w:rPr>
                      <w:sz w:val="24"/>
                      <w:szCs w:val="24"/>
                    </w:rPr>
                    <w:t>Посещение уроков естественного цикла</w:t>
                  </w:r>
                </w:p>
              </w:tc>
              <w:tc>
                <w:tcPr>
                  <w:tcW w:w="4673" w:type="dxa"/>
                </w:tcPr>
                <w:p w:rsidR="00B316DE" w:rsidRPr="00A52BAC" w:rsidRDefault="00B316DE" w:rsidP="00B316DE">
                  <w:pPr>
                    <w:tabs>
                      <w:tab w:val="left" w:pos="11057"/>
                    </w:tabs>
                    <w:rPr>
                      <w:sz w:val="24"/>
                      <w:szCs w:val="24"/>
                    </w:rPr>
                  </w:pPr>
                  <w:r w:rsidRPr="00A52BAC">
                    <w:rPr>
                      <w:sz w:val="24"/>
                      <w:szCs w:val="24"/>
                    </w:rPr>
                    <w:t>ЗУВР – заместитель по учебно-воспитательной работе</w:t>
                  </w:r>
                </w:p>
              </w:tc>
            </w:tr>
            <w:tr w:rsidR="00B316DE" w:rsidRPr="00F90F4E" w:rsidTr="00B316DE">
              <w:tc>
                <w:tcPr>
                  <w:tcW w:w="4672" w:type="dxa"/>
                  <w:shd w:val="clear" w:color="auto" w:fill="auto"/>
                </w:tcPr>
                <w:p w:rsidR="00B316DE" w:rsidRPr="00A52BAC" w:rsidRDefault="00B316DE" w:rsidP="00B316DE">
                  <w:pPr>
                    <w:tabs>
                      <w:tab w:val="left" w:pos="11057"/>
                    </w:tabs>
                    <w:jc w:val="center"/>
                    <w:rPr>
                      <w:sz w:val="24"/>
                      <w:szCs w:val="24"/>
                    </w:rPr>
                  </w:pPr>
                  <w:r w:rsidRPr="00A52BAC">
                    <w:rPr>
                      <w:sz w:val="24"/>
                      <w:szCs w:val="24"/>
                    </w:rPr>
                    <w:t>Посещение уроков начальных классов</w:t>
                  </w:r>
                </w:p>
              </w:tc>
              <w:tc>
                <w:tcPr>
                  <w:tcW w:w="4673" w:type="dxa"/>
                </w:tcPr>
                <w:p w:rsidR="00B316DE" w:rsidRPr="00A52BAC" w:rsidRDefault="00B316DE" w:rsidP="00B316DE">
                  <w:pPr>
                    <w:tabs>
                      <w:tab w:val="left" w:pos="11057"/>
                    </w:tabs>
                    <w:rPr>
                      <w:sz w:val="24"/>
                      <w:szCs w:val="24"/>
                    </w:rPr>
                  </w:pPr>
                  <w:r w:rsidRPr="00A52BAC">
                    <w:rPr>
                      <w:sz w:val="24"/>
                      <w:szCs w:val="24"/>
                    </w:rPr>
                    <w:t>ВР – заместитель по воспитательной работе</w:t>
                  </w:r>
                </w:p>
              </w:tc>
            </w:tr>
            <w:tr w:rsidR="00B316DE" w:rsidRPr="00A52BAC" w:rsidTr="00B316DE">
              <w:tc>
                <w:tcPr>
                  <w:tcW w:w="4672" w:type="dxa"/>
                  <w:shd w:val="clear" w:color="auto" w:fill="auto"/>
                </w:tcPr>
                <w:p w:rsidR="00B316DE" w:rsidRPr="00A52BAC" w:rsidRDefault="00B316DE" w:rsidP="00B316DE">
                  <w:pPr>
                    <w:tabs>
                      <w:tab w:val="left" w:pos="11057"/>
                    </w:tabs>
                    <w:jc w:val="center"/>
                    <w:rPr>
                      <w:sz w:val="24"/>
                      <w:szCs w:val="24"/>
                    </w:rPr>
                  </w:pPr>
                  <w:r w:rsidRPr="00A52BAC">
                    <w:rPr>
                      <w:sz w:val="24"/>
                      <w:szCs w:val="24"/>
                    </w:rPr>
                    <w:t>Посещение уроков молодыхучителей</w:t>
                  </w:r>
                </w:p>
              </w:tc>
              <w:tc>
                <w:tcPr>
                  <w:tcW w:w="4673" w:type="dxa"/>
                </w:tcPr>
                <w:p w:rsidR="00B316DE" w:rsidRPr="00A52BAC" w:rsidRDefault="00B316DE" w:rsidP="00B316DE">
                  <w:pPr>
                    <w:tabs>
                      <w:tab w:val="left" w:pos="11057"/>
                    </w:tabs>
                    <w:rPr>
                      <w:sz w:val="24"/>
                      <w:szCs w:val="24"/>
                    </w:rPr>
                  </w:pPr>
                  <w:r w:rsidRPr="00A52BAC">
                    <w:rPr>
                      <w:sz w:val="24"/>
                      <w:szCs w:val="24"/>
                    </w:rPr>
                    <w:t>МО – методическогообъединения</w:t>
                  </w:r>
                </w:p>
              </w:tc>
            </w:tr>
            <w:tr w:rsidR="00B316DE" w:rsidRPr="00A52BAC" w:rsidTr="00B316DE">
              <w:tc>
                <w:tcPr>
                  <w:tcW w:w="4672" w:type="dxa"/>
                  <w:shd w:val="clear" w:color="auto" w:fill="auto"/>
                </w:tcPr>
                <w:p w:rsidR="00B316DE" w:rsidRPr="00A52BAC" w:rsidRDefault="00B316DE" w:rsidP="00B316DE">
                  <w:pPr>
                    <w:tabs>
                      <w:tab w:val="left" w:pos="11057"/>
                    </w:tabs>
                    <w:jc w:val="center"/>
                    <w:rPr>
                      <w:sz w:val="24"/>
                      <w:szCs w:val="24"/>
                    </w:rPr>
                  </w:pPr>
                </w:p>
              </w:tc>
              <w:tc>
                <w:tcPr>
                  <w:tcW w:w="4673" w:type="dxa"/>
                </w:tcPr>
                <w:p w:rsidR="00B316DE" w:rsidRPr="00A52BAC" w:rsidRDefault="00B316DE" w:rsidP="00B316DE">
                  <w:pPr>
                    <w:tabs>
                      <w:tab w:val="left" w:pos="11057"/>
                    </w:tabs>
                    <w:rPr>
                      <w:sz w:val="24"/>
                      <w:szCs w:val="24"/>
                    </w:rPr>
                  </w:pPr>
                  <w:r w:rsidRPr="00A52BAC">
                    <w:rPr>
                      <w:sz w:val="24"/>
                      <w:szCs w:val="24"/>
                    </w:rPr>
                    <w:t>МУ – молодыеучителя</w:t>
                  </w:r>
                </w:p>
              </w:tc>
            </w:tr>
          </w:tbl>
          <w:p w:rsidR="00B316DE" w:rsidRPr="00A52BAC" w:rsidRDefault="00B316DE" w:rsidP="00B316DE">
            <w:pPr>
              <w:tabs>
                <w:tab w:val="left" w:pos="11057"/>
              </w:tabs>
              <w:adjustRightInd w:val="0"/>
              <w:ind w:right="-1"/>
              <w:rPr>
                <w:sz w:val="24"/>
                <w:szCs w:val="24"/>
              </w:rPr>
            </w:pPr>
          </w:p>
        </w:tc>
      </w:tr>
      <w:tr w:rsidR="00B316DE" w:rsidRPr="00F90F4E" w:rsidTr="00B316DE">
        <w:tc>
          <w:tcPr>
            <w:tcW w:w="10314" w:type="dxa"/>
            <w:gridSpan w:val="4"/>
          </w:tcPr>
          <w:p w:rsidR="00B316DE" w:rsidRPr="00A52BAC" w:rsidRDefault="00B316DE" w:rsidP="00B316DE">
            <w:pPr>
              <w:tabs>
                <w:tab w:val="left" w:pos="11057"/>
              </w:tabs>
              <w:adjustRightInd w:val="0"/>
              <w:ind w:right="-1"/>
              <w:jc w:val="center"/>
              <w:rPr>
                <w:b/>
                <w:sz w:val="24"/>
                <w:szCs w:val="24"/>
              </w:rPr>
            </w:pPr>
            <w:r w:rsidRPr="00A52BAC">
              <w:rPr>
                <w:b/>
                <w:sz w:val="24"/>
                <w:szCs w:val="24"/>
              </w:rPr>
              <w:lastRenderedPageBreak/>
              <w:t xml:space="preserve">3.3. Модуль </w:t>
            </w:r>
          </w:p>
          <w:p w:rsidR="00B316DE" w:rsidRPr="00A52BAC" w:rsidRDefault="00B316DE" w:rsidP="00B316DE">
            <w:pPr>
              <w:tabs>
                <w:tab w:val="left" w:pos="11057"/>
              </w:tabs>
              <w:adjustRightInd w:val="0"/>
              <w:ind w:right="-1"/>
              <w:jc w:val="center"/>
              <w:rPr>
                <w:b/>
                <w:sz w:val="24"/>
                <w:szCs w:val="24"/>
              </w:rPr>
            </w:pPr>
            <w:r w:rsidRPr="00A52BAC">
              <w:rPr>
                <w:b/>
                <w:sz w:val="24"/>
                <w:szCs w:val="24"/>
              </w:rPr>
              <w:t>«Курсы внеурочной деятельности и дополнительного образования»</w:t>
            </w:r>
          </w:p>
        </w:tc>
      </w:tr>
      <w:tr w:rsidR="00B316DE" w:rsidRPr="00A52BAC" w:rsidTr="00B316DE">
        <w:tc>
          <w:tcPr>
            <w:tcW w:w="10314" w:type="dxa"/>
            <w:gridSpan w:val="4"/>
          </w:tcPr>
          <w:p w:rsidR="00B316DE" w:rsidRPr="00A52BAC" w:rsidRDefault="00B316DE" w:rsidP="00B316DE">
            <w:pPr>
              <w:tabs>
                <w:tab w:val="left" w:pos="11057"/>
              </w:tabs>
              <w:ind w:right="142"/>
              <w:jc w:val="center"/>
              <w:rPr>
                <w:b/>
                <w:sz w:val="24"/>
                <w:szCs w:val="24"/>
              </w:rPr>
            </w:pPr>
            <w:r w:rsidRPr="00A52BAC">
              <w:rPr>
                <w:b/>
                <w:sz w:val="24"/>
                <w:szCs w:val="24"/>
              </w:rPr>
              <w:t>1-4 классы</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
              <w:gridCol w:w="1871"/>
              <w:gridCol w:w="6209"/>
            </w:tblGrid>
            <w:tr w:rsidR="00B316DE" w:rsidRPr="00A52BAC" w:rsidTr="00B316DE">
              <w:trPr>
                <w:trHeight w:val="350"/>
              </w:trPr>
              <w:tc>
                <w:tcPr>
                  <w:tcW w:w="279" w:type="dxa"/>
                </w:tcPr>
                <w:p w:rsidR="00B316DE" w:rsidRPr="00A52BAC" w:rsidRDefault="00B316DE" w:rsidP="00B316DE">
                  <w:pPr>
                    <w:tabs>
                      <w:tab w:val="left" w:pos="11057"/>
                    </w:tabs>
                    <w:jc w:val="center"/>
                    <w:rPr>
                      <w:rFonts w:ascii="Times New Roman" w:hAnsi="Times New Roman" w:cs="Times New Roman"/>
                      <w:b/>
                    </w:rPr>
                  </w:pPr>
                  <w:r w:rsidRPr="00A52BAC">
                    <w:rPr>
                      <w:rFonts w:ascii="Times New Roman" w:hAnsi="Times New Roman" w:cs="Times New Roman"/>
                      <w:b/>
                    </w:rPr>
                    <w:t>№</w:t>
                  </w:r>
                </w:p>
              </w:tc>
              <w:tc>
                <w:tcPr>
                  <w:tcW w:w="1871" w:type="dxa"/>
                </w:tcPr>
                <w:p w:rsidR="00B316DE" w:rsidRPr="00A52BAC" w:rsidRDefault="00B316DE" w:rsidP="00B316DE">
                  <w:pPr>
                    <w:tabs>
                      <w:tab w:val="left" w:pos="11057"/>
                    </w:tabs>
                    <w:jc w:val="center"/>
                    <w:rPr>
                      <w:rFonts w:ascii="Times New Roman" w:hAnsi="Times New Roman" w:cs="Times New Roman"/>
                      <w:b/>
                    </w:rPr>
                  </w:pPr>
                  <w:r w:rsidRPr="00A52BAC">
                    <w:rPr>
                      <w:rFonts w:ascii="Times New Roman" w:hAnsi="Times New Roman" w:cs="Times New Roman"/>
                      <w:b/>
                    </w:rPr>
                    <w:t>Направление</w:t>
                  </w:r>
                </w:p>
              </w:tc>
              <w:tc>
                <w:tcPr>
                  <w:tcW w:w="6209" w:type="dxa"/>
                </w:tcPr>
                <w:p w:rsidR="00B316DE" w:rsidRPr="00A52BAC" w:rsidRDefault="00B316DE" w:rsidP="00B316DE">
                  <w:pPr>
                    <w:tabs>
                      <w:tab w:val="left" w:pos="11057"/>
                    </w:tabs>
                    <w:jc w:val="center"/>
                    <w:rPr>
                      <w:rFonts w:ascii="Times New Roman" w:hAnsi="Times New Roman" w:cs="Times New Roman"/>
                      <w:b/>
                    </w:rPr>
                  </w:pPr>
                  <w:r w:rsidRPr="00A52BAC">
                    <w:rPr>
                      <w:rFonts w:ascii="Times New Roman" w:hAnsi="Times New Roman" w:cs="Times New Roman"/>
                      <w:b/>
                    </w:rPr>
                    <w:t>Наименованиекурса</w:t>
                  </w:r>
                </w:p>
              </w:tc>
            </w:tr>
            <w:tr w:rsidR="00B316DE" w:rsidRPr="00A52BAC" w:rsidTr="00B316DE">
              <w:tc>
                <w:tcPr>
                  <w:tcW w:w="279" w:type="dxa"/>
                  <w:vMerge w:val="restart"/>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1</w:t>
                  </w:r>
                </w:p>
              </w:tc>
              <w:tc>
                <w:tcPr>
                  <w:tcW w:w="1871" w:type="dxa"/>
                  <w:vMerge w:val="restart"/>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Спортивно-оздоровительное</w:t>
                  </w: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Шахматы</w:t>
                  </w:r>
                </w:p>
              </w:tc>
            </w:tr>
            <w:tr w:rsidR="00B316DE" w:rsidRPr="00A52BAC" w:rsidTr="00B316DE">
              <w:tc>
                <w:tcPr>
                  <w:tcW w:w="279" w:type="dxa"/>
                  <w:vMerge/>
                </w:tcPr>
                <w:p w:rsidR="00B316DE" w:rsidRPr="00A52BAC" w:rsidRDefault="00B316DE" w:rsidP="00B316DE">
                  <w:pPr>
                    <w:tabs>
                      <w:tab w:val="left" w:pos="11057"/>
                    </w:tabs>
                    <w:rPr>
                      <w:rFonts w:ascii="Times New Roman" w:hAnsi="Times New Roman" w:cs="Times New Roman"/>
                    </w:rPr>
                  </w:pPr>
                </w:p>
              </w:tc>
              <w:tc>
                <w:tcPr>
                  <w:tcW w:w="1871" w:type="dxa"/>
                  <w:vMerge/>
                </w:tcPr>
                <w:p w:rsidR="00B316DE" w:rsidRPr="00A52BAC" w:rsidRDefault="00B316DE" w:rsidP="00B316DE">
                  <w:pPr>
                    <w:tabs>
                      <w:tab w:val="left" w:pos="11057"/>
                    </w:tabs>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«Подвижныеигры»</w:t>
                  </w:r>
                </w:p>
              </w:tc>
            </w:tr>
            <w:tr w:rsidR="00B316DE" w:rsidRPr="00A52BAC" w:rsidTr="00B316DE">
              <w:trPr>
                <w:trHeight w:val="374"/>
              </w:trPr>
              <w:tc>
                <w:tcPr>
                  <w:tcW w:w="279" w:type="dxa"/>
                  <w:vMerge w:val="restart"/>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2</w:t>
                  </w:r>
                </w:p>
              </w:tc>
              <w:tc>
                <w:tcPr>
                  <w:tcW w:w="1871" w:type="dxa"/>
                  <w:vMerge w:val="restart"/>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Духовно-нравственное</w:t>
                  </w: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«ЧанчылдынЧаражы»</w:t>
                  </w:r>
                </w:p>
              </w:tc>
            </w:tr>
            <w:tr w:rsidR="00B316DE" w:rsidRPr="00BF7BA1" w:rsidTr="00B316DE">
              <w:tc>
                <w:tcPr>
                  <w:tcW w:w="279" w:type="dxa"/>
                  <w:vMerge/>
                </w:tcPr>
                <w:p w:rsidR="00B316DE" w:rsidRPr="00A52BAC" w:rsidRDefault="00B316DE" w:rsidP="00B316DE">
                  <w:pPr>
                    <w:tabs>
                      <w:tab w:val="left" w:pos="11057"/>
                    </w:tabs>
                    <w:rPr>
                      <w:rFonts w:ascii="Times New Roman" w:hAnsi="Times New Roman" w:cs="Times New Roman"/>
                    </w:rPr>
                  </w:pPr>
                </w:p>
              </w:tc>
              <w:tc>
                <w:tcPr>
                  <w:tcW w:w="1871" w:type="dxa"/>
                  <w:vMerge/>
                </w:tcPr>
                <w:p w:rsidR="00B316DE" w:rsidRPr="00A52BAC" w:rsidRDefault="00B316DE" w:rsidP="00B316DE">
                  <w:pPr>
                    <w:tabs>
                      <w:tab w:val="left" w:pos="11057"/>
                    </w:tabs>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Уроки духовно-нравственного воспитания («Час общения»)</w:t>
                  </w:r>
                </w:p>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 xml:space="preserve">Все знаю, все умею» </w:t>
                  </w:r>
                </w:p>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 xml:space="preserve">«Я-солнышко» </w:t>
                  </w:r>
                </w:p>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«Азбуканравственности» )</w:t>
                  </w:r>
                </w:p>
              </w:tc>
            </w:tr>
            <w:tr w:rsidR="00B316DE" w:rsidRPr="00BF7BA1" w:rsidTr="00B316DE">
              <w:tc>
                <w:tcPr>
                  <w:tcW w:w="279" w:type="dxa"/>
                  <w:vMerge/>
                </w:tcPr>
                <w:p w:rsidR="00B316DE" w:rsidRPr="00A52BAC" w:rsidRDefault="00B316DE" w:rsidP="00B316DE">
                  <w:pPr>
                    <w:tabs>
                      <w:tab w:val="left" w:pos="11057"/>
                    </w:tabs>
                    <w:rPr>
                      <w:rFonts w:ascii="Times New Roman" w:hAnsi="Times New Roman" w:cs="Times New Roman"/>
                    </w:rPr>
                  </w:pPr>
                </w:p>
              </w:tc>
              <w:tc>
                <w:tcPr>
                  <w:tcW w:w="1871" w:type="dxa"/>
                  <w:vMerge/>
                </w:tcPr>
                <w:p w:rsidR="00B316DE" w:rsidRPr="00A52BAC" w:rsidRDefault="00B316DE" w:rsidP="00B316DE">
                  <w:pPr>
                    <w:tabs>
                      <w:tab w:val="left" w:pos="11057"/>
                    </w:tabs>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«В гостях у сказки»</w:t>
                  </w:r>
                </w:p>
              </w:tc>
            </w:tr>
            <w:tr w:rsidR="00B316DE" w:rsidRPr="00BF7BA1" w:rsidTr="00B316DE">
              <w:tc>
                <w:tcPr>
                  <w:tcW w:w="279" w:type="dxa"/>
                  <w:vMerge/>
                </w:tcPr>
                <w:p w:rsidR="00B316DE" w:rsidRPr="00A52BAC" w:rsidRDefault="00B316DE" w:rsidP="00B316DE">
                  <w:pPr>
                    <w:tabs>
                      <w:tab w:val="left" w:pos="11057"/>
                    </w:tabs>
                    <w:rPr>
                      <w:rFonts w:ascii="Times New Roman" w:hAnsi="Times New Roman" w:cs="Times New Roman"/>
                    </w:rPr>
                  </w:pPr>
                </w:p>
              </w:tc>
              <w:tc>
                <w:tcPr>
                  <w:tcW w:w="1871" w:type="dxa"/>
                  <w:vMerge/>
                </w:tcPr>
                <w:p w:rsidR="00B316DE" w:rsidRPr="00A52BAC" w:rsidRDefault="00B316DE" w:rsidP="00B316DE">
                  <w:pPr>
                    <w:tabs>
                      <w:tab w:val="left" w:pos="11057"/>
                    </w:tabs>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 xml:space="preserve"> «Говорим по – тувински»</w:t>
                  </w:r>
                </w:p>
              </w:tc>
            </w:tr>
            <w:tr w:rsidR="00B316DE" w:rsidRPr="00BF7BA1" w:rsidTr="00B316DE">
              <w:tc>
                <w:tcPr>
                  <w:tcW w:w="279"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3</w:t>
                  </w:r>
                </w:p>
              </w:tc>
              <w:tc>
                <w:tcPr>
                  <w:tcW w:w="1871"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Общеинтеллектуальное</w:t>
                  </w: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«Умники и умницы»</w:t>
                  </w:r>
                </w:p>
              </w:tc>
            </w:tr>
            <w:tr w:rsidR="00B316DE" w:rsidRPr="00BF7BA1" w:rsidTr="00B316DE">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«Занимательная математика»</w:t>
                  </w:r>
                </w:p>
              </w:tc>
            </w:tr>
            <w:tr w:rsidR="00B316DE" w:rsidRPr="00BF7BA1" w:rsidTr="00B316DE">
              <w:trPr>
                <w:trHeight w:val="205"/>
              </w:trPr>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«Веселая грамматика»</w:t>
                  </w:r>
                </w:p>
              </w:tc>
            </w:tr>
            <w:tr w:rsidR="00B316DE" w:rsidRPr="00BF7BA1" w:rsidTr="00B316DE">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«Тывызыксыг тыва дылым»</w:t>
                  </w:r>
                </w:p>
              </w:tc>
            </w:tr>
            <w:tr w:rsidR="00B316DE" w:rsidRPr="00BF7BA1" w:rsidTr="00B316DE">
              <w:tc>
                <w:tcPr>
                  <w:tcW w:w="279"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4</w:t>
                  </w:r>
                </w:p>
              </w:tc>
              <w:tc>
                <w:tcPr>
                  <w:tcW w:w="1871"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Общекультурное</w:t>
                  </w: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 xml:space="preserve">«Танцы народов мира» </w:t>
                  </w:r>
                </w:p>
              </w:tc>
            </w:tr>
            <w:tr w:rsidR="00B316DE" w:rsidRPr="00BF7BA1" w:rsidTr="00B316DE">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«Ритмика»</w:t>
                  </w:r>
                </w:p>
              </w:tc>
            </w:tr>
            <w:tr w:rsidR="00B316DE" w:rsidRPr="00BF7BA1" w:rsidTr="00B316DE">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«Подснежники»</w:t>
                  </w:r>
                </w:p>
              </w:tc>
            </w:tr>
            <w:tr w:rsidR="00B316DE" w:rsidRPr="00BF7BA1" w:rsidTr="00B316DE">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«Танцевальная азбука»</w:t>
                  </w:r>
                </w:p>
              </w:tc>
            </w:tr>
            <w:tr w:rsidR="00B316DE" w:rsidRPr="00BF7BA1" w:rsidTr="00B316DE">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«Музыка вокруг нас»</w:t>
                  </w:r>
                </w:p>
              </w:tc>
            </w:tr>
            <w:tr w:rsidR="00B316DE" w:rsidRPr="00BF7BA1" w:rsidTr="00B316DE">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«Музыка и я»</w:t>
                  </w:r>
                </w:p>
              </w:tc>
            </w:tr>
            <w:tr w:rsidR="00B316DE" w:rsidRPr="00BF7BA1" w:rsidTr="00B316DE">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«Вокал»</w:t>
                  </w:r>
                </w:p>
              </w:tc>
            </w:tr>
            <w:tr w:rsidR="00B316DE" w:rsidRPr="00BF7BA1" w:rsidTr="00B316DE">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«Сказочная музыка»</w:t>
                  </w:r>
                </w:p>
              </w:tc>
            </w:tr>
            <w:tr w:rsidR="00B316DE" w:rsidRPr="00F90F4E" w:rsidTr="00B316DE">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«Акварель»</w:t>
                  </w:r>
                </w:p>
              </w:tc>
            </w:tr>
            <w:tr w:rsidR="00B316DE" w:rsidRPr="00F90F4E" w:rsidTr="00B316DE">
              <w:tc>
                <w:tcPr>
                  <w:tcW w:w="279"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6</w:t>
                  </w:r>
                </w:p>
              </w:tc>
              <w:tc>
                <w:tcPr>
                  <w:tcW w:w="1871" w:type="dxa"/>
                  <w:vMerge w:val="restart"/>
                </w:tcPr>
                <w:p w:rsidR="00B316DE" w:rsidRPr="00A52BAC" w:rsidRDefault="00B316DE" w:rsidP="00B316DE">
                  <w:pPr>
                    <w:tabs>
                      <w:tab w:val="left" w:pos="11057"/>
                    </w:tabs>
                    <w:jc w:val="center"/>
                    <w:rPr>
                      <w:rFonts w:ascii="Times New Roman" w:hAnsi="Times New Roman" w:cs="Times New Roman"/>
                    </w:rPr>
                  </w:pPr>
                  <w:r w:rsidRPr="00A52BAC">
                    <w:rPr>
                      <w:rFonts w:ascii="Times New Roman" w:hAnsi="Times New Roman" w:cs="Times New Roman"/>
                    </w:rPr>
                    <w:t>Социальное</w:t>
                  </w: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 xml:space="preserve"> «По дорожкам здоровья»</w:t>
                  </w:r>
                </w:p>
              </w:tc>
            </w:tr>
            <w:tr w:rsidR="00B316DE" w:rsidRPr="00F90F4E" w:rsidTr="00B316DE">
              <w:tc>
                <w:tcPr>
                  <w:tcW w:w="279" w:type="dxa"/>
                  <w:vMerge/>
                </w:tcPr>
                <w:p w:rsidR="00B316DE" w:rsidRPr="00A52BAC" w:rsidRDefault="00B316DE" w:rsidP="00B316DE">
                  <w:pPr>
                    <w:tabs>
                      <w:tab w:val="left" w:pos="11057"/>
                    </w:tabs>
                    <w:jc w:val="center"/>
                    <w:rPr>
                      <w:rFonts w:ascii="Times New Roman" w:hAnsi="Times New Roman" w:cs="Times New Roman"/>
                    </w:rPr>
                  </w:pPr>
                </w:p>
              </w:tc>
              <w:tc>
                <w:tcPr>
                  <w:tcW w:w="1871" w:type="dxa"/>
                  <w:vMerge/>
                </w:tcPr>
                <w:p w:rsidR="00B316DE" w:rsidRPr="00A52BAC" w:rsidRDefault="00B316DE" w:rsidP="00B316DE">
                  <w:pPr>
                    <w:tabs>
                      <w:tab w:val="left" w:pos="11057"/>
                    </w:tabs>
                    <w:jc w:val="center"/>
                    <w:rPr>
                      <w:rFonts w:ascii="Times New Roman" w:hAnsi="Times New Roman" w:cs="Times New Roman"/>
                    </w:rPr>
                  </w:pPr>
                </w:p>
              </w:tc>
              <w:tc>
                <w:tcPr>
                  <w:tcW w:w="6209" w:type="dxa"/>
                </w:tcPr>
                <w:p w:rsidR="00B316DE" w:rsidRPr="00A52BAC" w:rsidRDefault="00B316DE" w:rsidP="00B316DE">
                  <w:pPr>
                    <w:tabs>
                      <w:tab w:val="left" w:pos="11057"/>
                    </w:tabs>
                    <w:rPr>
                      <w:rFonts w:ascii="Times New Roman" w:hAnsi="Times New Roman" w:cs="Times New Roman"/>
                    </w:rPr>
                  </w:pPr>
                  <w:r w:rsidRPr="00A52BAC">
                    <w:rPr>
                      <w:rFonts w:ascii="Times New Roman" w:hAnsi="Times New Roman" w:cs="Times New Roman"/>
                    </w:rPr>
                    <w:t>«Тропинка к своему Я»</w:t>
                  </w:r>
                </w:p>
              </w:tc>
            </w:tr>
          </w:tbl>
          <w:p w:rsidR="00B316DE" w:rsidRPr="00A52BAC" w:rsidRDefault="00B316DE" w:rsidP="00B316DE">
            <w:pPr>
              <w:tabs>
                <w:tab w:val="left" w:pos="11057"/>
              </w:tabs>
              <w:ind w:right="142"/>
              <w:jc w:val="center"/>
              <w:rPr>
                <w:b/>
                <w:sz w:val="24"/>
                <w:szCs w:val="24"/>
              </w:rPr>
            </w:pPr>
            <w:r w:rsidRPr="00A52BAC">
              <w:rPr>
                <w:b/>
                <w:sz w:val="24"/>
                <w:szCs w:val="24"/>
              </w:rPr>
              <w:t>5-11 классы</w:t>
            </w:r>
          </w:p>
          <w:tbl>
            <w:tblPr>
              <w:tblStyle w:val="af4"/>
              <w:tblW w:w="8359" w:type="dxa"/>
              <w:tblLayout w:type="fixed"/>
              <w:tblLook w:val="04A0"/>
            </w:tblPr>
            <w:tblGrid>
              <w:gridCol w:w="279"/>
              <w:gridCol w:w="2372"/>
              <w:gridCol w:w="5708"/>
            </w:tblGrid>
            <w:tr w:rsidR="00B316DE" w:rsidRPr="00A52BAC" w:rsidTr="00B316DE">
              <w:tc>
                <w:tcPr>
                  <w:tcW w:w="279" w:type="dxa"/>
                </w:tcPr>
                <w:p w:rsidR="00B316DE" w:rsidRPr="00A52BAC" w:rsidRDefault="00B316DE" w:rsidP="00B316DE">
                  <w:pPr>
                    <w:tabs>
                      <w:tab w:val="left" w:pos="11057"/>
                    </w:tabs>
                    <w:jc w:val="center"/>
                    <w:rPr>
                      <w:b/>
                      <w:sz w:val="24"/>
                      <w:szCs w:val="24"/>
                    </w:rPr>
                  </w:pPr>
                  <w:r w:rsidRPr="00A52BAC">
                    <w:rPr>
                      <w:b/>
                      <w:sz w:val="24"/>
                      <w:szCs w:val="24"/>
                    </w:rPr>
                    <w:t>№</w:t>
                  </w:r>
                </w:p>
              </w:tc>
              <w:tc>
                <w:tcPr>
                  <w:tcW w:w="2372" w:type="dxa"/>
                </w:tcPr>
                <w:p w:rsidR="00B316DE" w:rsidRPr="00A52BAC" w:rsidRDefault="00B316DE" w:rsidP="00B316DE">
                  <w:pPr>
                    <w:tabs>
                      <w:tab w:val="left" w:pos="11057"/>
                    </w:tabs>
                    <w:jc w:val="center"/>
                    <w:rPr>
                      <w:b/>
                      <w:sz w:val="24"/>
                      <w:szCs w:val="24"/>
                    </w:rPr>
                  </w:pPr>
                  <w:r w:rsidRPr="00A52BAC">
                    <w:rPr>
                      <w:b/>
                      <w:sz w:val="24"/>
                      <w:szCs w:val="24"/>
                    </w:rPr>
                    <w:t>Направление</w:t>
                  </w:r>
                </w:p>
              </w:tc>
              <w:tc>
                <w:tcPr>
                  <w:tcW w:w="5708" w:type="dxa"/>
                </w:tcPr>
                <w:p w:rsidR="00B316DE" w:rsidRPr="00A52BAC" w:rsidRDefault="00B316DE" w:rsidP="00B316DE">
                  <w:pPr>
                    <w:tabs>
                      <w:tab w:val="left" w:pos="11057"/>
                    </w:tabs>
                    <w:jc w:val="center"/>
                    <w:rPr>
                      <w:b/>
                      <w:sz w:val="24"/>
                      <w:szCs w:val="24"/>
                    </w:rPr>
                  </w:pPr>
                  <w:r w:rsidRPr="00A52BAC">
                    <w:rPr>
                      <w:b/>
                      <w:sz w:val="24"/>
                      <w:szCs w:val="24"/>
                    </w:rPr>
                    <w:t>Наименованиекурса</w:t>
                  </w:r>
                </w:p>
              </w:tc>
            </w:tr>
            <w:tr w:rsidR="00B316DE" w:rsidRPr="00A52BAC" w:rsidTr="00B316DE">
              <w:tc>
                <w:tcPr>
                  <w:tcW w:w="279" w:type="dxa"/>
                  <w:vMerge w:val="restart"/>
                </w:tcPr>
                <w:p w:rsidR="00B316DE" w:rsidRPr="00A52BAC" w:rsidRDefault="00B316DE" w:rsidP="00B316DE">
                  <w:pPr>
                    <w:tabs>
                      <w:tab w:val="left" w:pos="11057"/>
                    </w:tabs>
                    <w:jc w:val="center"/>
                    <w:rPr>
                      <w:sz w:val="24"/>
                      <w:szCs w:val="24"/>
                    </w:rPr>
                  </w:pPr>
                  <w:r w:rsidRPr="00A52BAC">
                    <w:rPr>
                      <w:sz w:val="24"/>
                      <w:szCs w:val="24"/>
                    </w:rPr>
                    <w:t>1</w:t>
                  </w:r>
                </w:p>
              </w:tc>
              <w:tc>
                <w:tcPr>
                  <w:tcW w:w="2372" w:type="dxa"/>
                  <w:vMerge w:val="restart"/>
                </w:tcPr>
                <w:p w:rsidR="00B316DE" w:rsidRPr="00A52BAC" w:rsidRDefault="00B316DE" w:rsidP="00B316DE">
                  <w:pPr>
                    <w:tabs>
                      <w:tab w:val="left" w:pos="11057"/>
                    </w:tabs>
                    <w:jc w:val="center"/>
                    <w:rPr>
                      <w:b/>
                      <w:sz w:val="24"/>
                      <w:szCs w:val="24"/>
                    </w:rPr>
                  </w:pPr>
                  <w:r w:rsidRPr="00A52BAC">
                    <w:rPr>
                      <w:sz w:val="24"/>
                      <w:szCs w:val="24"/>
                    </w:rPr>
                    <w:t>Спортивно-оздоровительное</w:t>
                  </w:r>
                </w:p>
              </w:tc>
              <w:tc>
                <w:tcPr>
                  <w:tcW w:w="5708" w:type="dxa"/>
                </w:tcPr>
                <w:p w:rsidR="00B316DE" w:rsidRPr="00A52BAC" w:rsidRDefault="00B316DE" w:rsidP="00B316DE">
                  <w:pPr>
                    <w:tabs>
                      <w:tab w:val="left" w:pos="11057"/>
                    </w:tabs>
                    <w:jc w:val="center"/>
                    <w:rPr>
                      <w:sz w:val="24"/>
                      <w:szCs w:val="24"/>
                    </w:rPr>
                  </w:pPr>
                  <w:r w:rsidRPr="00A52BAC">
                    <w:rPr>
                      <w:sz w:val="24"/>
                      <w:szCs w:val="24"/>
                    </w:rPr>
                    <w:t>Спортивныеигры</w:t>
                  </w:r>
                </w:p>
              </w:tc>
            </w:tr>
            <w:tr w:rsidR="00B316DE" w:rsidRPr="00A52BAC"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jc w:val="center"/>
                    <w:rPr>
                      <w:sz w:val="24"/>
                      <w:szCs w:val="24"/>
                    </w:rPr>
                  </w:pPr>
                  <w:r w:rsidRPr="00A52BAC">
                    <w:rPr>
                      <w:sz w:val="24"/>
                      <w:szCs w:val="24"/>
                    </w:rPr>
                    <w:t>Шахматы</w:t>
                  </w:r>
                </w:p>
              </w:tc>
            </w:tr>
            <w:tr w:rsidR="00B316DE" w:rsidRPr="00A52BAC"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jc w:val="center"/>
                    <w:rPr>
                      <w:sz w:val="24"/>
                      <w:szCs w:val="24"/>
                    </w:rPr>
                  </w:pPr>
                  <w:r w:rsidRPr="00A52BAC">
                    <w:rPr>
                      <w:sz w:val="24"/>
                      <w:szCs w:val="24"/>
                    </w:rPr>
                    <w:t>Строеваяподготовка</w:t>
                  </w:r>
                </w:p>
              </w:tc>
            </w:tr>
            <w:tr w:rsidR="00B316DE" w:rsidRPr="00A52BAC"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jc w:val="center"/>
                    <w:rPr>
                      <w:sz w:val="24"/>
                      <w:szCs w:val="24"/>
                    </w:rPr>
                  </w:pPr>
                  <w:r w:rsidRPr="00A52BAC">
                    <w:rPr>
                      <w:sz w:val="24"/>
                      <w:szCs w:val="24"/>
                    </w:rPr>
                    <w:t>Юнармия. ГТО</w:t>
                  </w:r>
                </w:p>
              </w:tc>
            </w:tr>
            <w:tr w:rsidR="00B316DE" w:rsidRPr="00A52BAC" w:rsidTr="00B316DE">
              <w:trPr>
                <w:trHeight w:val="389"/>
              </w:trPr>
              <w:tc>
                <w:tcPr>
                  <w:tcW w:w="279" w:type="dxa"/>
                  <w:vMerge w:val="restart"/>
                </w:tcPr>
                <w:p w:rsidR="00B316DE" w:rsidRPr="00A52BAC" w:rsidRDefault="00B316DE" w:rsidP="00B316DE">
                  <w:pPr>
                    <w:tabs>
                      <w:tab w:val="left" w:pos="11057"/>
                    </w:tabs>
                    <w:jc w:val="center"/>
                    <w:rPr>
                      <w:sz w:val="24"/>
                      <w:szCs w:val="24"/>
                    </w:rPr>
                  </w:pPr>
                  <w:r w:rsidRPr="00A52BAC">
                    <w:rPr>
                      <w:sz w:val="24"/>
                      <w:szCs w:val="24"/>
                    </w:rPr>
                    <w:t>2</w:t>
                  </w:r>
                </w:p>
              </w:tc>
              <w:tc>
                <w:tcPr>
                  <w:tcW w:w="2372" w:type="dxa"/>
                  <w:vMerge w:val="restart"/>
                </w:tcPr>
                <w:p w:rsidR="00B316DE" w:rsidRPr="00A52BAC" w:rsidRDefault="00B316DE" w:rsidP="00B316DE">
                  <w:pPr>
                    <w:tabs>
                      <w:tab w:val="left" w:pos="11057"/>
                    </w:tabs>
                    <w:jc w:val="center"/>
                    <w:rPr>
                      <w:sz w:val="24"/>
                      <w:szCs w:val="24"/>
                    </w:rPr>
                  </w:pPr>
                  <w:r w:rsidRPr="00A52BAC">
                    <w:rPr>
                      <w:sz w:val="24"/>
                      <w:szCs w:val="24"/>
                    </w:rPr>
                    <w:t>Духовно-нравственное</w:t>
                  </w:r>
                </w:p>
              </w:tc>
              <w:tc>
                <w:tcPr>
                  <w:tcW w:w="5708" w:type="dxa"/>
                </w:tcPr>
                <w:p w:rsidR="00B316DE" w:rsidRPr="00A52BAC" w:rsidRDefault="00B316DE" w:rsidP="00B316DE">
                  <w:pPr>
                    <w:tabs>
                      <w:tab w:val="left" w:pos="11057"/>
                    </w:tabs>
                    <w:jc w:val="center"/>
                    <w:rPr>
                      <w:sz w:val="24"/>
                      <w:szCs w:val="24"/>
                    </w:rPr>
                  </w:pPr>
                  <w:r w:rsidRPr="00A52BAC">
                    <w:rPr>
                      <w:sz w:val="24"/>
                      <w:szCs w:val="24"/>
                    </w:rPr>
                    <w:t xml:space="preserve"> Улусчуужурлар</w:t>
                  </w:r>
                </w:p>
              </w:tc>
            </w:tr>
            <w:tr w:rsidR="00B316DE" w:rsidRPr="00A52BAC"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jc w:val="center"/>
                    <w:rPr>
                      <w:sz w:val="24"/>
                      <w:szCs w:val="24"/>
                    </w:rPr>
                  </w:pPr>
                  <w:r w:rsidRPr="00A52BAC">
                    <w:rPr>
                      <w:sz w:val="24"/>
                      <w:szCs w:val="24"/>
                    </w:rPr>
                    <w:t>ОДНКНР</w:t>
                  </w:r>
                </w:p>
              </w:tc>
            </w:tr>
            <w:tr w:rsidR="00B316DE" w:rsidRPr="00F90F4E"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jc w:val="center"/>
                    <w:rPr>
                      <w:b/>
                      <w:sz w:val="24"/>
                      <w:szCs w:val="24"/>
                    </w:rPr>
                  </w:pPr>
                  <w:r w:rsidRPr="00A52BAC">
                    <w:rPr>
                      <w:sz w:val="24"/>
                      <w:szCs w:val="24"/>
                    </w:rPr>
                    <w:t>Уроки духовно-нравственного воспитания «Дети России», «Уроки духовно-нравственного воспитания», «Патриоты России», «Час общения», «Лестница успеха», «Новое поколение»</w:t>
                  </w:r>
                </w:p>
              </w:tc>
            </w:tr>
            <w:tr w:rsidR="00B316DE" w:rsidRPr="00A52BAC" w:rsidTr="00B316DE">
              <w:tc>
                <w:tcPr>
                  <w:tcW w:w="279" w:type="dxa"/>
                  <w:vMerge w:val="restart"/>
                </w:tcPr>
                <w:p w:rsidR="00B316DE" w:rsidRPr="00A52BAC" w:rsidRDefault="00B316DE" w:rsidP="00B316DE">
                  <w:pPr>
                    <w:tabs>
                      <w:tab w:val="left" w:pos="11057"/>
                    </w:tabs>
                    <w:jc w:val="center"/>
                    <w:rPr>
                      <w:b/>
                      <w:sz w:val="24"/>
                      <w:szCs w:val="24"/>
                    </w:rPr>
                  </w:pPr>
                  <w:r w:rsidRPr="00A52BAC">
                    <w:rPr>
                      <w:b/>
                      <w:sz w:val="24"/>
                      <w:szCs w:val="24"/>
                    </w:rPr>
                    <w:t>3</w:t>
                  </w:r>
                </w:p>
              </w:tc>
              <w:tc>
                <w:tcPr>
                  <w:tcW w:w="2372" w:type="dxa"/>
                  <w:vMerge w:val="restart"/>
                </w:tcPr>
                <w:p w:rsidR="00B316DE" w:rsidRPr="00A52BAC" w:rsidRDefault="00B316DE" w:rsidP="00B316DE">
                  <w:pPr>
                    <w:tabs>
                      <w:tab w:val="left" w:pos="11057"/>
                    </w:tabs>
                    <w:jc w:val="center"/>
                    <w:rPr>
                      <w:b/>
                      <w:sz w:val="24"/>
                      <w:szCs w:val="24"/>
                    </w:rPr>
                  </w:pPr>
                  <w:r w:rsidRPr="00A52BAC">
                    <w:rPr>
                      <w:sz w:val="24"/>
                      <w:szCs w:val="24"/>
                    </w:rPr>
                    <w:t>Общеинтеллектуальное</w:t>
                  </w:r>
                </w:p>
              </w:tc>
              <w:tc>
                <w:tcPr>
                  <w:tcW w:w="5708" w:type="dxa"/>
                </w:tcPr>
                <w:p w:rsidR="00B316DE" w:rsidRPr="00A52BAC" w:rsidRDefault="00B316DE" w:rsidP="00B316DE">
                  <w:pPr>
                    <w:tabs>
                      <w:tab w:val="left" w:pos="11057"/>
                    </w:tabs>
                    <w:spacing w:after="200"/>
                    <w:rPr>
                      <w:b/>
                      <w:sz w:val="24"/>
                      <w:szCs w:val="24"/>
                    </w:rPr>
                  </w:pPr>
                  <w:r w:rsidRPr="00A52BAC">
                    <w:rPr>
                      <w:sz w:val="24"/>
                      <w:szCs w:val="24"/>
                    </w:rPr>
                    <w:t>«Пишем изложение и сочинение»</w:t>
                  </w:r>
                </w:p>
              </w:tc>
            </w:tr>
            <w:tr w:rsidR="00B316DE" w:rsidRPr="00A52BAC"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b/>
                      <w:sz w:val="24"/>
                      <w:szCs w:val="24"/>
                    </w:rPr>
                  </w:pPr>
                  <w:r w:rsidRPr="00A52BAC">
                    <w:rPr>
                      <w:sz w:val="24"/>
                      <w:szCs w:val="24"/>
                    </w:rPr>
                    <w:t>«Актуальные вопросы биологии»</w:t>
                  </w:r>
                </w:p>
              </w:tc>
            </w:tr>
            <w:tr w:rsidR="00B316DE" w:rsidRPr="00F90F4E"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b/>
                      <w:sz w:val="24"/>
                      <w:szCs w:val="24"/>
                    </w:rPr>
                  </w:pPr>
                  <w:r w:rsidRPr="00A52BAC">
                    <w:rPr>
                      <w:sz w:val="24"/>
                      <w:szCs w:val="24"/>
                    </w:rPr>
                    <w:t>«Пишем изложение и сочинение-рассуждение»</w:t>
                  </w:r>
                </w:p>
              </w:tc>
            </w:tr>
            <w:tr w:rsidR="00B316DE" w:rsidRPr="00A52BAC" w:rsidTr="00B316DE">
              <w:tc>
                <w:tcPr>
                  <w:tcW w:w="279" w:type="dxa"/>
                  <w:vMerge/>
                </w:tcPr>
                <w:p w:rsidR="00B316DE" w:rsidRPr="00A52BAC" w:rsidRDefault="00B316DE" w:rsidP="00B316DE">
                  <w:pPr>
                    <w:tabs>
                      <w:tab w:val="left" w:pos="11057"/>
                    </w:tabs>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b/>
                      <w:sz w:val="24"/>
                      <w:szCs w:val="24"/>
                    </w:rPr>
                  </w:pPr>
                  <w:r w:rsidRPr="00A52BAC">
                    <w:rPr>
                      <w:sz w:val="24"/>
                      <w:szCs w:val="24"/>
                    </w:rPr>
                    <w:t>«Подготовка к ЕГЭ: обществознание»</w:t>
                  </w:r>
                </w:p>
              </w:tc>
            </w:tr>
            <w:tr w:rsidR="00B316DE" w:rsidRPr="00F90F4E"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«Подготовка к ЕГЭ по математике»</w:t>
                  </w:r>
                </w:p>
              </w:tc>
            </w:tr>
            <w:tr w:rsidR="00B316DE" w:rsidRPr="00A52BAC"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«Биология и мы»</w:t>
                  </w:r>
                </w:p>
              </w:tc>
            </w:tr>
            <w:tr w:rsidR="00B316DE" w:rsidRPr="00A52BAC" w:rsidTr="00B316DE">
              <w:trPr>
                <w:trHeight w:val="144"/>
              </w:trPr>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«Практическое обществознание»</w:t>
                  </w:r>
                </w:p>
              </w:tc>
            </w:tr>
            <w:tr w:rsidR="00B316DE" w:rsidRPr="00F90F4E" w:rsidTr="00B316DE">
              <w:trPr>
                <w:trHeight w:val="122"/>
              </w:trPr>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«Подготовка к ОГЭ по математике»</w:t>
                  </w:r>
                </w:p>
              </w:tc>
            </w:tr>
            <w:tr w:rsidR="00B316DE" w:rsidRPr="00A52BAC" w:rsidTr="00B316DE">
              <w:trPr>
                <w:trHeight w:val="122"/>
              </w:trPr>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 xml:space="preserve"> «Занимательная география»</w:t>
                  </w:r>
                </w:p>
              </w:tc>
            </w:tr>
            <w:tr w:rsidR="00B316DE" w:rsidRPr="00A52BAC" w:rsidTr="00B316DE">
              <w:trPr>
                <w:trHeight w:val="89"/>
              </w:trPr>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 xml:space="preserve"> «Занимательная география»</w:t>
                  </w:r>
                </w:p>
              </w:tc>
            </w:tr>
            <w:tr w:rsidR="00B316DE" w:rsidRPr="00A52BAC"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«Веселый английский»</w:t>
                  </w:r>
                </w:p>
              </w:tc>
            </w:tr>
            <w:tr w:rsidR="00B316DE" w:rsidRPr="00A52BAC"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«Основы финансовой грамотности»</w:t>
                  </w:r>
                </w:p>
              </w:tc>
            </w:tr>
            <w:tr w:rsidR="00B316DE" w:rsidRPr="00A52BAC" w:rsidTr="00B316DE">
              <w:tc>
                <w:tcPr>
                  <w:tcW w:w="279" w:type="dxa"/>
                  <w:vMerge/>
                </w:tcPr>
                <w:p w:rsidR="00B316DE" w:rsidRPr="00A52BAC" w:rsidRDefault="00B316DE" w:rsidP="00B316DE">
                  <w:pPr>
                    <w:tabs>
                      <w:tab w:val="left" w:pos="11057"/>
                    </w:tabs>
                    <w:jc w:val="center"/>
                    <w:rPr>
                      <w:b/>
                      <w:sz w:val="24"/>
                      <w:szCs w:val="24"/>
                    </w:rPr>
                  </w:pPr>
                </w:p>
              </w:tc>
              <w:tc>
                <w:tcPr>
                  <w:tcW w:w="2372" w:type="dxa"/>
                  <w:vMerge/>
                </w:tcPr>
                <w:p w:rsidR="00B316DE" w:rsidRPr="00A52BAC" w:rsidRDefault="00B316DE" w:rsidP="00B316DE">
                  <w:pPr>
                    <w:tabs>
                      <w:tab w:val="left" w:pos="11057"/>
                    </w:tabs>
                    <w:jc w:val="center"/>
                    <w:rPr>
                      <w:b/>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 xml:space="preserve"> «Шаг в географию»</w:t>
                  </w:r>
                </w:p>
              </w:tc>
            </w:tr>
            <w:tr w:rsidR="00B316DE" w:rsidRPr="00A52BAC" w:rsidTr="00B316DE">
              <w:tc>
                <w:tcPr>
                  <w:tcW w:w="279" w:type="dxa"/>
                  <w:vMerge w:val="restart"/>
                </w:tcPr>
                <w:p w:rsidR="00B316DE" w:rsidRPr="00A52BAC" w:rsidRDefault="00B316DE" w:rsidP="00B316DE">
                  <w:pPr>
                    <w:tabs>
                      <w:tab w:val="left" w:pos="11057"/>
                    </w:tabs>
                    <w:jc w:val="center"/>
                    <w:rPr>
                      <w:sz w:val="24"/>
                      <w:szCs w:val="24"/>
                    </w:rPr>
                  </w:pPr>
                  <w:r w:rsidRPr="00A52BAC">
                    <w:rPr>
                      <w:sz w:val="24"/>
                      <w:szCs w:val="24"/>
                    </w:rPr>
                    <w:t>4</w:t>
                  </w:r>
                </w:p>
              </w:tc>
              <w:tc>
                <w:tcPr>
                  <w:tcW w:w="2372" w:type="dxa"/>
                  <w:vMerge w:val="restart"/>
                </w:tcPr>
                <w:p w:rsidR="00B316DE" w:rsidRPr="00A52BAC" w:rsidRDefault="00B316DE" w:rsidP="00B316DE">
                  <w:pPr>
                    <w:tabs>
                      <w:tab w:val="left" w:pos="11057"/>
                    </w:tabs>
                    <w:jc w:val="center"/>
                    <w:rPr>
                      <w:sz w:val="24"/>
                      <w:szCs w:val="24"/>
                    </w:rPr>
                  </w:pPr>
                  <w:r w:rsidRPr="00A52BAC">
                    <w:rPr>
                      <w:sz w:val="24"/>
                      <w:szCs w:val="24"/>
                    </w:rPr>
                    <w:t>Общекультурное</w:t>
                  </w:r>
                </w:p>
              </w:tc>
              <w:tc>
                <w:tcPr>
                  <w:tcW w:w="5708" w:type="dxa"/>
                </w:tcPr>
                <w:p w:rsidR="00B316DE" w:rsidRPr="00A52BAC" w:rsidRDefault="00B316DE" w:rsidP="00B316DE">
                  <w:pPr>
                    <w:tabs>
                      <w:tab w:val="left" w:pos="11057"/>
                    </w:tabs>
                    <w:spacing w:after="200"/>
                    <w:rPr>
                      <w:sz w:val="24"/>
                      <w:szCs w:val="24"/>
                    </w:rPr>
                  </w:pPr>
                  <w:r w:rsidRPr="00A52BAC">
                    <w:rPr>
                      <w:sz w:val="24"/>
                      <w:szCs w:val="24"/>
                    </w:rPr>
                    <w:t>«Вокально-хоровое пение»</w:t>
                  </w:r>
                </w:p>
              </w:tc>
            </w:tr>
            <w:tr w:rsidR="00B316DE" w:rsidRPr="00A52BAC" w:rsidTr="00B316DE">
              <w:tc>
                <w:tcPr>
                  <w:tcW w:w="279" w:type="dxa"/>
                  <w:vMerge/>
                </w:tcPr>
                <w:p w:rsidR="00B316DE" w:rsidRPr="00A52BAC" w:rsidRDefault="00B316DE" w:rsidP="00B316DE">
                  <w:pPr>
                    <w:tabs>
                      <w:tab w:val="left" w:pos="11057"/>
                    </w:tabs>
                    <w:jc w:val="center"/>
                    <w:rPr>
                      <w:sz w:val="24"/>
                      <w:szCs w:val="24"/>
                    </w:rPr>
                  </w:pPr>
                </w:p>
              </w:tc>
              <w:tc>
                <w:tcPr>
                  <w:tcW w:w="2372" w:type="dxa"/>
                  <w:vMerge/>
                </w:tcPr>
                <w:p w:rsidR="00B316DE" w:rsidRPr="00A52BAC" w:rsidRDefault="00B316DE" w:rsidP="00B316DE">
                  <w:pPr>
                    <w:tabs>
                      <w:tab w:val="left" w:pos="11057"/>
                    </w:tabs>
                    <w:jc w:val="center"/>
                    <w:rPr>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«Патриотическая песня»</w:t>
                  </w:r>
                </w:p>
              </w:tc>
            </w:tr>
            <w:tr w:rsidR="00B316DE" w:rsidRPr="00A52BAC" w:rsidTr="00B316DE">
              <w:tc>
                <w:tcPr>
                  <w:tcW w:w="279" w:type="dxa"/>
                  <w:vMerge/>
                </w:tcPr>
                <w:p w:rsidR="00B316DE" w:rsidRPr="00A52BAC" w:rsidRDefault="00B316DE" w:rsidP="00B316DE">
                  <w:pPr>
                    <w:tabs>
                      <w:tab w:val="left" w:pos="11057"/>
                    </w:tabs>
                    <w:jc w:val="center"/>
                    <w:rPr>
                      <w:sz w:val="24"/>
                      <w:szCs w:val="24"/>
                    </w:rPr>
                  </w:pPr>
                </w:p>
              </w:tc>
              <w:tc>
                <w:tcPr>
                  <w:tcW w:w="2372" w:type="dxa"/>
                  <w:vMerge/>
                </w:tcPr>
                <w:p w:rsidR="00B316DE" w:rsidRPr="00A52BAC" w:rsidRDefault="00B316DE" w:rsidP="00B316DE">
                  <w:pPr>
                    <w:tabs>
                      <w:tab w:val="left" w:pos="11057"/>
                    </w:tabs>
                    <w:jc w:val="center"/>
                    <w:rPr>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«Радость» (танцевальный)</w:t>
                  </w:r>
                </w:p>
              </w:tc>
            </w:tr>
            <w:tr w:rsidR="00B316DE" w:rsidRPr="00A52BAC" w:rsidTr="00B316DE">
              <w:tc>
                <w:tcPr>
                  <w:tcW w:w="279" w:type="dxa"/>
                  <w:vMerge w:val="restart"/>
                </w:tcPr>
                <w:p w:rsidR="00B316DE" w:rsidRPr="00A52BAC" w:rsidRDefault="00B316DE" w:rsidP="00B316DE">
                  <w:pPr>
                    <w:tabs>
                      <w:tab w:val="left" w:pos="11057"/>
                    </w:tabs>
                    <w:jc w:val="center"/>
                    <w:rPr>
                      <w:sz w:val="24"/>
                      <w:szCs w:val="24"/>
                    </w:rPr>
                  </w:pPr>
                  <w:r w:rsidRPr="00A52BAC">
                    <w:rPr>
                      <w:sz w:val="24"/>
                      <w:szCs w:val="24"/>
                    </w:rPr>
                    <w:t>5</w:t>
                  </w:r>
                </w:p>
              </w:tc>
              <w:tc>
                <w:tcPr>
                  <w:tcW w:w="2372" w:type="dxa"/>
                  <w:vMerge w:val="restart"/>
                </w:tcPr>
                <w:p w:rsidR="00B316DE" w:rsidRPr="00A52BAC" w:rsidRDefault="00B316DE" w:rsidP="00B316DE">
                  <w:pPr>
                    <w:tabs>
                      <w:tab w:val="left" w:pos="11057"/>
                    </w:tabs>
                    <w:jc w:val="center"/>
                    <w:rPr>
                      <w:sz w:val="24"/>
                      <w:szCs w:val="24"/>
                    </w:rPr>
                  </w:pPr>
                  <w:r w:rsidRPr="00A52BAC">
                    <w:rPr>
                      <w:sz w:val="24"/>
                      <w:szCs w:val="24"/>
                    </w:rPr>
                    <w:t>Социальное</w:t>
                  </w:r>
                </w:p>
              </w:tc>
              <w:tc>
                <w:tcPr>
                  <w:tcW w:w="5708" w:type="dxa"/>
                </w:tcPr>
                <w:p w:rsidR="00B316DE" w:rsidRPr="00A52BAC" w:rsidRDefault="00B316DE" w:rsidP="00B316DE">
                  <w:pPr>
                    <w:tabs>
                      <w:tab w:val="left" w:pos="11057"/>
                    </w:tabs>
                    <w:spacing w:after="200"/>
                    <w:rPr>
                      <w:sz w:val="24"/>
                      <w:szCs w:val="24"/>
                    </w:rPr>
                  </w:pPr>
                  <w:r w:rsidRPr="00A52BAC">
                    <w:rPr>
                      <w:sz w:val="24"/>
                      <w:szCs w:val="24"/>
                    </w:rPr>
                    <w:t>«Тропинка к своему Я»</w:t>
                  </w:r>
                </w:p>
              </w:tc>
            </w:tr>
            <w:tr w:rsidR="00B316DE" w:rsidRPr="00A52BAC" w:rsidTr="00B316DE">
              <w:trPr>
                <w:trHeight w:val="418"/>
              </w:trPr>
              <w:tc>
                <w:tcPr>
                  <w:tcW w:w="279" w:type="dxa"/>
                  <w:vMerge/>
                </w:tcPr>
                <w:p w:rsidR="00B316DE" w:rsidRPr="00A52BAC" w:rsidRDefault="00B316DE" w:rsidP="00B316DE">
                  <w:pPr>
                    <w:tabs>
                      <w:tab w:val="left" w:pos="11057"/>
                    </w:tabs>
                    <w:jc w:val="center"/>
                    <w:rPr>
                      <w:sz w:val="24"/>
                      <w:szCs w:val="24"/>
                    </w:rPr>
                  </w:pPr>
                </w:p>
              </w:tc>
              <w:tc>
                <w:tcPr>
                  <w:tcW w:w="2372" w:type="dxa"/>
                  <w:vMerge/>
                </w:tcPr>
                <w:p w:rsidR="00B316DE" w:rsidRPr="00A52BAC" w:rsidRDefault="00B316DE" w:rsidP="00B316DE">
                  <w:pPr>
                    <w:tabs>
                      <w:tab w:val="left" w:pos="11057"/>
                    </w:tabs>
                    <w:jc w:val="center"/>
                    <w:rPr>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«Волонтеры»</w:t>
                  </w:r>
                </w:p>
              </w:tc>
            </w:tr>
            <w:tr w:rsidR="00B316DE" w:rsidRPr="00A52BAC" w:rsidTr="00B316DE">
              <w:trPr>
                <w:trHeight w:val="418"/>
              </w:trPr>
              <w:tc>
                <w:tcPr>
                  <w:tcW w:w="279" w:type="dxa"/>
                  <w:vMerge/>
                </w:tcPr>
                <w:p w:rsidR="00B316DE" w:rsidRPr="00A52BAC" w:rsidRDefault="00B316DE" w:rsidP="00B316DE">
                  <w:pPr>
                    <w:tabs>
                      <w:tab w:val="left" w:pos="11057"/>
                    </w:tabs>
                    <w:jc w:val="center"/>
                    <w:rPr>
                      <w:sz w:val="24"/>
                      <w:szCs w:val="24"/>
                    </w:rPr>
                  </w:pPr>
                </w:p>
              </w:tc>
              <w:tc>
                <w:tcPr>
                  <w:tcW w:w="2372" w:type="dxa"/>
                  <w:vMerge/>
                </w:tcPr>
                <w:p w:rsidR="00B316DE" w:rsidRPr="00A52BAC" w:rsidRDefault="00B316DE" w:rsidP="00B316DE">
                  <w:pPr>
                    <w:tabs>
                      <w:tab w:val="left" w:pos="11057"/>
                    </w:tabs>
                    <w:jc w:val="center"/>
                    <w:rPr>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Уроки безопасности</w:t>
                  </w:r>
                </w:p>
              </w:tc>
            </w:tr>
            <w:tr w:rsidR="00B316DE" w:rsidRPr="00A52BAC" w:rsidTr="00B316DE">
              <w:trPr>
                <w:trHeight w:val="418"/>
              </w:trPr>
              <w:tc>
                <w:tcPr>
                  <w:tcW w:w="279" w:type="dxa"/>
                  <w:vMerge/>
                </w:tcPr>
                <w:p w:rsidR="00B316DE" w:rsidRPr="00A52BAC" w:rsidRDefault="00B316DE" w:rsidP="00B316DE">
                  <w:pPr>
                    <w:tabs>
                      <w:tab w:val="left" w:pos="11057"/>
                    </w:tabs>
                    <w:jc w:val="center"/>
                    <w:rPr>
                      <w:sz w:val="24"/>
                      <w:szCs w:val="24"/>
                    </w:rPr>
                  </w:pPr>
                </w:p>
              </w:tc>
              <w:tc>
                <w:tcPr>
                  <w:tcW w:w="2372" w:type="dxa"/>
                  <w:vMerge/>
                </w:tcPr>
                <w:p w:rsidR="00B316DE" w:rsidRPr="00A52BAC" w:rsidRDefault="00B316DE" w:rsidP="00B316DE">
                  <w:pPr>
                    <w:tabs>
                      <w:tab w:val="left" w:pos="11057"/>
                    </w:tabs>
                    <w:jc w:val="center"/>
                    <w:rPr>
                      <w:sz w:val="24"/>
                      <w:szCs w:val="24"/>
                    </w:rPr>
                  </w:pPr>
                </w:p>
              </w:tc>
              <w:tc>
                <w:tcPr>
                  <w:tcW w:w="5708" w:type="dxa"/>
                </w:tcPr>
                <w:p w:rsidR="00B316DE" w:rsidRPr="00A52BAC" w:rsidRDefault="00B316DE" w:rsidP="00B316DE">
                  <w:pPr>
                    <w:tabs>
                      <w:tab w:val="left" w:pos="11057"/>
                    </w:tabs>
                    <w:spacing w:after="200"/>
                    <w:rPr>
                      <w:sz w:val="24"/>
                      <w:szCs w:val="24"/>
                    </w:rPr>
                  </w:pPr>
                  <w:r w:rsidRPr="00A52BAC">
                    <w:rPr>
                      <w:sz w:val="24"/>
                      <w:szCs w:val="24"/>
                    </w:rPr>
                    <w:t>«Основы дорожного движения»</w:t>
                  </w:r>
                </w:p>
              </w:tc>
            </w:tr>
          </w:tbl>
          <w:p w:rsidR="00B316DE" w:rsidRPr="00A52BAC" w:rsidRDefault="00B316DE" w:rsidP="00B316DE">
            <w:pPr>
              <w:tabs>
                <w:tab w:val="left" w:pos="11057"/>
              </w:tabs>
              <w:adjustRightInd w:val="0"/>
              <w:ind w:right="-1"/>
              <w:rPr>
                <w:sz w:val="24"/>
                <w:szCs w:val="24"/>
              </w:rPr>
            </w:pPr>
          </w:p>
        </w:tc>
      </w:tr>
      <w:tr w:rsidR="00B316DE" w:rsidRPr="00A52BAC" w:rsidTr="00B316DE">
        <w:tc>
          <w:tcPr>
            <w:tcW w:w="10314" w:type="dxa"/>
            <w:gridSpan w:val="4"/>
          </w:tcPr>
          <w:p w:rsidR="00B316DE" w:rsidRPr="00A52BAC" w:rsidRDefault="00B316DE" w:rsidP="00B316DE">
            <w:pPr>
              <w:tabs>
                <w:tab w:val="left" w:pos="11057"/>
              </w:tabs>
              <w:adjustRightInd w:val="0"/>
              <w:ind w:right="-1"/>
              <w:jc w:val="center"/>
              <w:rPr>
                <w:b/>
                <w:sz w:val="24"/>
                <w:szCs w:val="24"/>
              </w:rPr>
            </w:pPr>
            <w:r w:rsidRPr="00A52BAC">
              <w:rPr>
                <w:b/>
                <w:sz w:val="24"/>
                <w:szCs w:val="24"/>
              </w:rPr>
              <w:lastRenderedPageBreak/>
              <w:t>3.4. Модуль</w:t>
            </w:r>
          </w:p>
          <w:p w:rsidR="00B316DE" w:rsidRPr="00A52BAC" w:rsidRDefault="00B316DE" w:rsidP="00B316DE">
            <w:pPr>
              <w:tabs>
                <w:tab w:val="left" w:pos="11057"/>
              </w:tabs>
              <w:adjustRightInd w:val="0"/>
              <w:ind w:right="-1"/>
              <w:jc w:val="center"/>
              <w:rPr>
                <w:sz w:val="24"/>
                <w:szCs w:val="24"/>
              </w:rPr>
            </w:pPr>
            <w:r w:rsidRPr="00A52BAC">
              <w:rPr>
                <w:b/>
                <w:sz w:val="24"/>
                <w:szCs w:val="24"/>
              </w:rPr>
              <w:t>«Работа с родителями»</w:t>
            </w:r>
          </w:p>
        </w:tc>
      </w:tr>
      <w:tr w:rsidR="00B316DE" w:rsidRPr="00A52BAC" w:rsidTr="00B316DE">
        <w:tc>
          <w:tcPr>
            <w:tcW w:w="5495" w:type="dxa"/>
          </w:tcPr>
          <w:p w:rsidR="00B316DE" w:rsidRPr="00A52BAC" w:rsidRDefault="00B316DE" w:rsidP="00B316DE">
            <w:pPr>
              <w:tabs>
                <w:tab w:val="left" w:pos="11057"/>
              </w:tabs>
              <w:adjustRightInd w:val="0"/>
              <w:ind w:right="-1"/>
              <w:jc w:val="center"/>
              <w:rPr>
                <w:b/>
                <w:sz w:val="24"/>
                <w:szCs w:val="24"/>
              </w:rPr>
            </w:pPr>
            <w:r w:rsidRPr="00A52BAC">
              <w:rPr>
                <w:b/>
                <w:sz w:val="24"/>
                <w:szCs w:val="24"/>
              </w:rPr>
              <w:t>Дела</w:t>
            </w:r>
          </w:p>
        </w:tc>
        <w:tc>
          <w:tcPr>
            <w:tcW w:w="709" w:type="dxa"/>
          </w:tcPr>
          <w:p w:rsidR="00B316DE" w:rsidRPr="00A52BAC" w:rsidRDefault="00B316DE" w:rsidP="00B316DE">
            <w:pPr>
              <w:tabs>
                <w:tab w:val="left" w:pos="11057"/>
              </w:tabs>
              <w:adjustRightInd w:val="0"/>
              <w:ind w:right="-1"/>
              <w:jc w:val="center"/>
              <w:rPr>
                <w:b/>
                <w:sz w:val="24"/>
                <w:szCs w:val="24"/>
              </w:rPr>
            </w:pPr>
            <w:r w:rsidRPr="00A52BAC">
              <w:rPr>
                <w:b/>
                <w:sz w:val="24"/>
                <w:szCs w:val="24"/>
              </w:rPr>
              <w:t>Классы</w:t>
            </w:r>
          </w:p>
        </w:tc>
        <w:tc>
          <w:tcPr>
            <w:tcW w:w="1276" w:type="dxa"/>
          </w:tcPr>
          <w:p w:rsidR="00B316DE" w:rsidRPr="00A52BAC" w:rsidRDefault="00B316DE" w:rsidP="00B316DE">
            <w:pPr>
              <w:tabs>
                <w:tab w:val="left" w:pos="11057"/>
              </w:tabs>
              <w:adjustRightInd w:val="0"/>
              <w:ind w:right="-1"/>
              <w:jc w:val="center"/>
              <w:rPr>
                <w:b/>
                <w:sz w:val="24"/>
                <w:szCs w:val="24"/>
              </w:rPr>
            </w:pPr>
            <w:r w:rsidRPr="00A52BAC">
              <w:rPr>
                <w:b/>
                <w:sz w:val="24"/>
                <w:szCs w:val="24"/>
              </w:rPr>
              <w:t>Сроки</w:t>
            </w:r>
          </w:p>
        </w:tc>
        <w:tc>
          <w:tcPr>
            <w:tcW w:w="2834" w:type="dxa"/>
          </w:tcPr>
          <w:p w:rsidR="00B316DE" w:rsidRPr="00A52BAC" w:rsidRDefault="00B316DE" w:rsidP="00B316DE">
            <w:pPr>
              <w:tabs>
                <w:tab w:val="left" w:pos="11057"/>
              </w:tabs>
              <w:adjustRightInd w:val="0"/>
              <w:ind w:right="-1"/>
              <w:jc w:val="center"/>
              <w:rPr>
                <w:b/>
                <w:sz w:val="24"/>
                <w:szCs w:val="24"/>
              </w:rPr>
            </w:pPr>
            <w:r w:rsidRPr="00A52BAC">
              <w:rPr>
                <w:b/>
                <w:sz w:val="24"/>
                <w:szCs w:val="24"/>
              </w:rPr>
              <w:t>Ответственные</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Общешкольные родительские собрания</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rPr>
                <w:sz w:val="24"/>
                <w:szCs w:val="24"/>
              </w:rPr>
            </w:pPr>
            <w:r w:rsidRPr="00A52BAC">
              <w:rPr>
                <w:sz w:val="24"/>
                <w:szCs w:val="24"/>
              </w:rPr>
              <w:t>По плану</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ЗДВР</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Родительские собрания в классах</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rPr>
                <w:sz w:val="24"/>
                <w:szCs w:val="24"/>
              </w:rPr>
            </w:pPr>
            <w:r w:rsidRPr="00A52BAC">
              <w:rPr>
                <w:sz w:val="24"/>
                <w:szCs w:val="24"/>
              </w:rPr>
              <w:t>По плану</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20"/>
                <w:tab w:val="left" w:pos="11057"/>
              </w:tabs>
              <w:adjustRightInd w:val="0"/>
              <w:ind w:right="-1"/>
              <w:rPr>
                <w:sz w:val="24"/>
                <w:szCs w:val="24"/>
              </w:rPr>
            </w:pPr>
            <w:r w:rsidRPr="00A52BAC">
              <w:rPr>
                <w:color w:val="000000" w:themeColor="text1"/>
                <w:sz w:val="24"/>
                <w:szCs w:val="24"/>
              </w:rPr>
              <w:t>Родительский патруль</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rPr>
                <w:sz w:val="24"/>
                <w:szCs w:val="24"/>
              </w:rPr>
            </w:pPr>
            <w:r w:rsidRPr="00A52BAC">
              <w:rPr>
                <w:sz w:val="24"/>
                <w:szCs w:val="24"/>
              </w:rPr>
              <w:t>По плану</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10314" w:type="dxa"/>
            <w:gridSpan w:val="4"/>
          </w:tcPr>
          <w:p w:rsidR="00B316DE" w:rsidRPr="00A52BAC" w:rsidRDefault="00B316DE" w:rsidP="00B316DE">
            <w:pPr>
              <w:tabs>
                <w:tab w:val="left" w:pos="11057"/>
              </w:tabs>
              <w:adjustRightInd w:val="0"/>
              <w:ind w:right="-1"/>
              <w:jc w:val="center"/>
              <w:rPr>
                <w:b/>
                <w:sz w:val="24"/>
                <w:szCs w:val="24"/>
              </w:rPr>
            </w:pPr>
            <w:r w:rsidRPr="00A52BAC">
              <w:rPr>
                <w:b/>
                <w:sz w:val="24"/>
                <w:szCs w:val="24"/>
              </w:rPr>
              <w:t>3.5. Модуль</w:t>
            </w:r>
          </w:p>
          <w:p w:rsidR="00B316DE" w:rsidRPr="00A52BAC" w:rsidRDefault="00B316DE" w:rsidP="00B316DE">
            <w:pPr>
              <w:tabs>
                <w:tab w:val="left" w:pos="11057"/>
              </w:tabs>
              <w:adjustRightInd w:val="0"/>
              <w:ind w:right="-1"/>
              <w:jc w:val="center"/>
              <w:rPr>
                <w:sz w:val="24"/>
                <w:szCs w:val="24"/>
              </w:rPr>
            </w:pPr>
            <w:r w:rsidRPr="00A52BAC">
              <w:rPr>
                <w:b/>
                <w:sz w:val="24"/>
                <w:szCs w:val="24"/>
              </w:rPr>
              <w:t>«Самоуправление»</w:t>
            </w:r>
          </w:p>
        </w:tc>
      </w:tr>
      <w:tr w:rsidR="00B316DE" w:rsidRPr="00A52BAC" w:rsidTr="00B316DE">
        <w:tc>
          <w:tcPr>
            <w:tcW w:w="5495" w:type="dxa"/>
          </w:tcPr>
          <w:p w:rsidR="00B316DE" w:rsidRPr="00A52BAC" w:rsidRDefault="00B316DE" w:rsidP="00B316DE">
            <w:pPr>
              <w:tabs>
                <w:tab w:val="left" w:pos="11057"/>
              </w:tabs>
              <w:adjustRightInd w:val="0"/>
              <w:ind w:right="-1"/>
              <w:jc w:val="center"/>
              <w:rPr>
                <w:b/>
                <w:sz w:val="24"/>
                <w:szCs w:val="24"/>
              </w:rPr>
            </w:pPr>
            <w:r w:rsidRPr="00A52BAC">
              <w:rPr>
                <w:b/>
                <w:sz w:val="24"/>
                <w:szCs w:val="24"/>
              </w:rPr>
              <w:t>Дела</w:t>
            </w:r>
          </w:p>
        </w:tc>
        <w:tc>
          <w:tcPr>
            <w:tcW w:w="709" w:type="dxa"/>
          </w:tcPr>
          <w:p w:rsidR="00B316DE" w:rsidRPr="00A52BAC" w:rsidRDefault="00B316DE" w:rsidP="00B316DE">
            <w:pPr>
              <w:tabs>
                <w:tab w:val="left" w:pos="11057"/>
              </w:tabs>
              <w:adjustRightInd w:val="0"/>
              <w:ind w:right="-1"/>
              <w:jc w:val="center"/>
              <w:rPr>
                <w:b/>
                <w:sz w:val="24"/>
                <w:szCs w:val="24"/>
              </w:rPr>
            </w:pPr>
            <w:r w:rsidRPr="00A52BAC">
              <w:rPr>
                <w:b/>
                <w:sz w:val="24"/>
                <w:szCs w:val="24"/>
              </w:rPr>
              <w:t>Классы</w:t>
            </w:r>
          </w:p>
        </w:tc>
        <w:tc>
          <w:tcPr>
            <w:tcW w:w="1276" w:type="dxa"/>
          </w:tcPr>
          <w:p w:rsidR="00B316DE" w:rsidRPr="00A52BAC" w:rsidRDefault="00B316DE" w:rsidP="00B316DE">
            <w:pPr>
              <w:tabs>
                <w:tab w:val="left" w:pos="11057"/>
              </w:tabs>
              <w:adjustRightInd w:val="0"/>
              <w:ind w:right="-1"/>
              <w:jc w:val="center"/>
              <w:rPr>
                <w:b/>
                <w:sz w:val="24"/>
                <w:szCs w:val="24"/>
              </w:rPr>
            </w:pPr>
            <w:r w:rsidRPr="00A52BAC">
              <w:rPr>
                <w:b/>
                <w:sz w:val="24"/>
                <w:szCs w:val="24"/>
              </w:rPr>
              <w:t>Сроки</w:t>
            </w:r>
          </w:p>
        </w:tc>
        <w:tc>
          <w:tcPr>
            <w:tcW w:w="2834" w:type="dxa"/>
          </w:tcPr>
          <w:p w:rsidR="00B316DE" w:rsidRPr="00A52BAC" w:rsidRDefault="00B316DE" w:rsidP="00B316DE">
            <w:pPr>
              <w:tabs>
                <w:tab w:val="left" w:pos="11057"/>
              </w:tabs>
              <w:adjustRightInd w:val="0"/>
              <w:ind w:right="-1"/>
              <w:jc w:val="center"/>
              <w:rPr>
                <w:b/>
                <w:sz w:val="24"/>
                <w:szCs w:val="24"/>
              </w:rPr>
            </w:pPr>
            <w:r w:rsidRPr="00A52BAC">
              <w:rPr>
                <w:b/>
                <w:sz w:val="24"/>
                <w:szCs w:val="24"/>
              </w:rPr>
              <w:t>Ответственные</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Выборы активов классов, распределение обязанностей</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Сентябрь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Оформление классных уголков</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Сентябрь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День самоуправления</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5.10.2022</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Старший вожатый</w:t>
            </w:r>
          </w:p>
        </w:tc>
      </w:tr>
      <w:tr w:rsidR="00B316DE" w:rsidRPr="00A52BAC" w:rsidTr="00B316DE">
        <w:tc>
          <w:tcPr>
            <w:tcW w:w="10314" w:type="dxa"/>
            <w:gridSpan w:val="4"/>
          </w:tcPr>
          <w:p w:rsidR="00B316DE" w:rsidRPr="00A52BAC" w:rsidRDefault="00B316DE" w:rsidP="00B316DE">
            <w:pPr>
              <w:tabs>
                <w:tab w:val="left" w:pos="11057"/>
              </w:tabs>
              <w:adjustRightInd w:val="0"/>
              <w:ind w:right="-1"/>
              <w:jc w:val="center"/>
              <w:rPr>
                <w:b/>
                <w:sz w:val="24"/>
                <w:szCs w:val="24"/>
              </w:rPr>
            </w:pPr>
            <w:r w:rsidRPr="00A52BAC">
              <w:rPr>
                <w:b/>
                <w:sz w:val="24"/>
                <w:szCs w:val="24"/>
              </w:rPr>
              <w:t>3.6. Модуль</w:t>
            </w:r>
          </w:p>
          <w:p w:rsidR="00B316DE" w:rsidRPr="00A52BAC" w:rsidRDefault="00B316DE" w:rsidP="00B316DE">
            <w:pPr>
              <w:tabs>
                <w:tab w:val="left" w:pos="11057"/>
              </w:tabs>
              <w:adjustRightInd w:val="0"/>
              <w:ind w:right="-1"/>
              <w:jc w:val="center"/>
              <w:rPr>
                <w:sz w:val="24"/>
                <w:szCs w:val="24"/>
              </w:rPr>
            </w:pPr>
            <w:r w:rsidRPr="00A52BAC">
              <w:rPr>
                <w:b/>
                <w:sz w:val="24"/>
                <w:szCs w:val="24"/>
              </w:rPr>
              <w:t>Профориентация</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Участие в анкетировании учащихся 8-11 классов на предмет выявления профессий, пользующихся повышенным спросом</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8-11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Октябрь, февраль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Педагог-психолог</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Неделя профориентации «Профессиональный компас»</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8-11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Январь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ЗДВР</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Игра по станциям «Дорога в страну профессий»</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8-9</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Январь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ЗДВР</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Конкурс компьютерных рисунков «Моя будущая профессия»</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9-11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Апрель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Соцпедагог</w:t>
            </w:r>
          </w:p>
        </w:tc>
      </w:tr>
      <w:tr w:rsidR="00B316DE" w:rsidRPr="00F90F4E"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Участие в благоустройстве классов, школы, участка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Май</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Ответственный за профориентационную работу в ОУ</w:t>
            </w:r>
          </w:p>
        </w:tc>
      </w:tr>
      <w:tr w:rsidR="00B316DE" w:rsidRPr="00A52BAC" w:rsidTr="00B316DE">
        <w:tc>
          <w:tcPr>
            <w:tcW w:w="10314" w:type="dxa"/>
            <w:gridSpan w:val="4"/>
          </w:tcPr>
          <w:p w:rsidR="00B316DE" w:rsidRPr="00A52BAC" w:rsidRDefault="00B316DE" w:rsidP="00B316DE">
            <w:pPr>
              <w:tabs>
                <w:tab w:val="left" w:pos="11057"/>
              </w:tabs>
              <w:adjustRightInd w:val="0"/>
              <w:ind w:right="-1"/>
              <w:jc w:val="center"/>
              <w:rPr>
                <w:b/>
                <w:sz w:val="24"/>
                <w:szCs w:val="24"/>
              </w:rPr>
            </w:pPr>
            <w:r w:rsidRPr="00A52BAC">
              <w:rPr>
                <w:b/>
                <w:sz w:val="24"/>
                <w:szCs w:val="24"/>
              </w:rPr>
              <w:t>3.7. Модуль</w:t>
            </w:r>
          </w:p>
          <w:p w:rsidR="00B316DE" w:rsidRPr="00A52BAC" w:rsidRDefault="00B316DE" w:rsidP="00B316DE">
            <w:pPr>
              <w:tabs>
                <w:tab w:val="left" w:pos="11057"/>
              </w:tabs>
              <w:adjustRightInd w:val="0"/>
              <w:ind w:right="-1"/>
              <w:jc w:val="center"/>
              <w:rPr>
                <w:sz w:val="24"/>
                <w:szCs w:val="24"/>
              </w:rPr>
            </w:pPr>
            <w:r w:rsidRPr="00A52BAC">
              <w:rPr>
                <w:b/>
                <w:sz w:val="24"/>
                <w:szCs w:val="24"/>
              </w:rPr>
              <w:t>«Ключевые общешкольные дела»</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Торжественная линейка «1 сентября»</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Сентябрь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ЗДВР</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Подготовка ко Дню пожилого человека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Октябрь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sz w:val="24"/>
                <w:szCs w:val="24"/>
              </w:rPr>
              <w:t>Осенний кросс</w:t>
            </w:r>
          </w:p>
          <w:p w:rsidR="00B316DE" w:rsidRPr="00A52BAC" w:rsidRDefault="00B316DE" w:rsidP="00B316DE">
            <w:pPr>
              <w:tabs>
                <w:tab w:val="left" w:pos="11057"/>
              </w:tabs>
              <w:adjustRightInd w:val="0"/>
              <w:ind w:right="-1"/>
              <w:rPr>
                <w:sz w:val="24"/>
                <w:szCs w:val="24"/>
              </w:rPr>
            </w:pP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Сентябрь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Учитель физкультуры</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sz w:val="24"/>
                <w:szCs w:val="24"/>
              </w:rPr>
              <w:t>Уборкаурожая</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Сентябрь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Зав.участком</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sz w:val="24"/>
                <w:szCs w:val="24"/>
              </w:rPr>
              <w:t xml:space="preserve"> «Учитель в моей жизни»</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5-11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Октябрь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sz w:val="24"/>
                <w:szCs w:val="24"/>
              </w:rPr>
              <w:t>Выставка рисунков ко Дню матери</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Ноябрь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sz w:val="24"/>
                <w:szCs w:val="24"/>
              </w:rPr>
              <w:t>Новый Год</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декабрь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sz w:val="24"/>
                <w:szCs w:val="24"/>
              </w:rPr>
              <w:lastRenderedPageBreak/>
              <w:t>.Операция «Уют»</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Январь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sz w:val="24"/>
                <w:szCs w:val="24"/>
              </w:rPr>
              <w:t>НациональныйпраздникШагаа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Февраль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sz w:val="24"/>
                <w:szCs w:val="24"/>
              </w:rPr>
              <w:t>23 февраля</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Февраль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F90F4E" w:rsidTr="00B316DE">
        <w:tc>
          <w:tcPr>
            <w:tcW w:w="5495" w:type="dxa"/>
          </w:tcPr>
          <w:p w:rsidR="00B316DE" w:rsidRPr="00A52BAC" w:rsidRDefault="00B316DE" w:rsidP="00B316DE">
            <w:pPr>
              <w:tabs>
                <w:tab w:val="left" w:pos="11057"/>
              </w:tabs>
              <w:rPr>
                <w:sz w:val="24"/>
                <w:szCs w:val="24"/>
              </w:rPr>
            </w:pPr>
            <w:r w:rsidRPr="00A52BAC">
              <w:rPr>
                <w:sz w:val="24"/>
                <w:szCs w:val="24"/>
              </w:rPr>
              <w:t>Мама и я – спортивная семья</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Март</w:t>
            </w:r>
          </w:p>
        </w:tc>
        <w:tc>
          <w:tcPr>
            <w:tcW w:w="2834" w:type="dxa"/>
          </w:tcPr>
          <w:p w:rsidR="00B316DE" w:rsidRPr="00A52BAC" w:rsidRDefault="00B316DE" w:rsidP="00B316DE">
            <w:pPr>
              <w:tabs>
                <w:tab w:val="left" w:pos="11057"/>
              </w:tabs>
              <w:jc w:val="center"/>
              <w:rPr>
                <w:sz w:val="24"/>
                <w:szCs w:val="24"/>
              </w:rPr>
            </w:pPr>
            <w:r w:rsidRPr="00A52BAC">
              <w:rPr>
                <w:sz w:val="24"/>
                <w:szCs w:val="24"/>
              </w:rPr>
              <w:t>Педагог ДО</w:t>
            </w:r>
          </w:p>
          <w:p w:rsidR="00B316DE" w:rsidRPr="00A52BAC" w:rsidRDefault="00B316DE" w:rsidP="00B316DE">
            <w:pPr>
              <w:tabs>
                <w:tab w:val="left" w:pos="11057"/>
              </w:tabs>
              <w:adjustRightInd w:val="0"/>
              <w:ind w:right="-1"/>
              <w:rPr>
                <w:sz w:val="24"/>
                <w:szCs w:val="24"/>
              </w:rPr>
            </w:pPr>
            <w:r w:rsidRPr="00A52BAC">
              <w:rPr>
                <w:sz w:val="24"/>
                <w:szCs w:val="24"/>
              </w:rPr>
              <w:t>Учитель физической культуры</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color w:val="000000" w:themeColor="text1"/>
                <w:sz w:val="24"/>
                <w:szCs w:val="24"/>
              </w:rPr>
              <w:t>Международный женский день</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Март</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rPr>
          <w:trHeight w:val="854"/>
        </w:trPr>
        <w:tc>
          <w:tcPr>
            <w:tcW w:w="5495" w:type="dxa"/>
          </w:tcPr>
          <w:p w:rsidR="00B316DE" w:rsidRPr="00A52BAC" w:rsidRDefault="00B316DE" w:rsidP="00B316DE">
            <w:pPr>
              <w:tabs>
                <w:tab w:val="left" w:pos="11057"/>
              </w:tabs>
              <w:rPr>
                <w:sz w:val="24"/>
                <w:szCs w:val="24"/>
              </w:rPr>
            </w:pPr>
            <w:r w:rsidRPr="00A52BAC">
              <w:rPr>
                <w:sz w:val="24"/>
                <w:szCs w:val="24"/>
              </w:rPr>
              <w:t>День смеха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Апрель</w:t>
            </w:r>
          </w:p>
        </w:tc>
        <w:tc>
          <w:tcPr>
            <w:tcW w:w="2834" w:type="dxa"/>
          </w:tcPr>
          <w:p w:rsidR="00B316DE" w:rsidRPr="00A52BAC" w:rsidRDefault="00B316DE" w:rsidP="00B316DE">
            <w:pPr>
              <w:tabs>
                <w:tab w:val="left" w:pos="11057"/>
              </w:tabs>
              <w:rPr>
                <w:sz w:val="24"/>
                <w:szCs w:val="24"/>
              </w:rPr>
            </w:pPr>
            <w:r w:rsidRPr="00A52BAC">
              <w:rPr>
                <w:sz w:val="24"/>
                <w:szCs w:val="24"/>
              </w:rPr>
              <w:t>Классныеруководители</w:t>
            </w:r>
          </w:p>
          <w:p w:rsidR="00B316DE" w:rsidRPr="00A52BAC" w:rsidRDefault="00B316DE" w:rsidP="00B316DE">
            <w:pPr>
              <w:tabs>
                <w:tab w:val="left" w:pos="11057"/>
              </w:tabs>
              <w:adjustRightInd w:val="0"/>
              <w:ind w:right="-1"/>
              <w:rPr>
                <w:sz w:val="24"/>
                <w:szCs w:val="24"/>
              </w:rPr>
            </w:pPr>
            <w:r w:rsidRPr="00A52BAC">
              <w:rPr>
                <w:sz w:val="24"/>
                <w:szCs w:val="24"/>
              </w:rPr>
              <w:t>ЗДВР</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sz w:val="24"/>
                <w:szCs w:val="24"/>
              </w:rPr>
              <w:t>Акция «Георгиевская Лента»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Май</w:t>
            </w:r>
          </w:p>
        </w:tc>
        <w:tc>
          <w:tcPr>
            <w:tcW w:w="2834" w:type="dxa"/>
          </w:tcPr>
          <w:p w:rsidR="00B316DE" w:rsidRPr="00A52BAC" w:rsidRDefault="00B316DE" w:rsidP="00B316DE">
            <w:pPr>
              <w:tabs>
                <w:tab w:val="left" w:pos="11057"/>
              </w:tabs>
              <w:rPr>
                <w:sz w:val="24"/>
                <w:szCs w:val="24"/>
              </w:rPr>
            </w:pPr>
            <w:r w:rsidRPr="00A52BAC">
              <w:rPr>
                <w:sz w:val="24"/>
                <w:szCs w:val="24"/>
              </w:rPr>
              <w:t>Классныеруководители</w:t>
            </w:r>
          </w:p>
          <w:p w:rsidR="00B316DE" w:rsidRPr="00A52BAC" w:rsidRDefault="00B316DE" w:rsidP="00B316DE">
            <w:pPr>
              <w:tabs>
                <w:tab w:val="left" w:pos="11057"/>
              </w:tabs>
              <w:adjustRightInd w:val="0"/>
              <w:ind w:right="-1"/>
              <w:rPr>
                <w:sz w:val="24"/>
                <w:szCs w:val="24"/>
              </w:rPr>
            </w:pPr>
            <w:r w:rsidRPr="00A52BAC">
              <w:rPr>
                <w:sz w:val="24"/>
                <w:szCs w:val="24"/>
              </w:rPr>
              <w:t>ЗДВР</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sz w:val="24"/>
                <w:szCs w:val="24"/>
              </w:rPr>
              <w:t>Торжественная линейка, посвященная окончанию учебного года.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Май</w:t>
            </w:r>
          </w:p>
        </w:tc>
        <w:tc>
          <w:tcPr>
            <w:tcW w:w="2834" w:type="dxa"/>
          </w:tcPr>
          <w:p w:rsidR="00B316DE" w:rsidRPr="00A52BAC" w:rsidRDefault="00B316DE" w:rsidP="00B316DE">
            <w:pPr>
              <w:tabs>
                <w:tab w:val="left" w:pos="11057"/>
              </w:tabs>
              <w:rPr>
                <w:sz w:val="24"/>
                <w:szCs w:val="24"/>
              </w:rPr>
            </w:pPr>
            <w:r w:rsidRPr="00A52BAC">
              <w:rPr>
                <w:sz w:val="24"/>
                <w:szCs w:val="24"/>
              </w:rPr>
              <w:t>Классныеруководители</w:t>
            </w:r>
          </w:p>
          <w:p w:rsidR="00B316DE" w:rsidRPr="00A52BAC" w:rsidRDefault="00B316DE" w:rsidP="00B316DE">
            <w:pPr>
              <w:tabs>
                <w:tab w:val="left" w:pos="11057"/>
              </w:tabs>
              <w:adjustRightInd w:val="0"/>
              <w:ind w:right="-1"/>
              <w:rPr>
                <w:sz w:val="24"/>
                <w:szCs w:val="24"/>
              </w:rPr>
            </w:pPr>
            <w:r w:rsidRPr="00A52BAC">
              <w:rPr>
                <w:sz w:val="24"/>
                <w:szCs w:val="24"/>
              </w:rPr>
              <w:t>ЗДВР</w:t>
            </w:r>
          </w:p>
        </w:tc>
      </w:tr>
      <w:tr w:rsidR="00B316DE" w:rsidRPr="00A52BAC" w:rsidTr="00B316DE">
        <w:tc>
          <w:tcPr>
            <w:tcW w:w="5495" w:type="dxa"/>
          </w:tcPr>
          <w:p w:rsidR="00B316DE" w:rsidRPr="00A52BAC" w:rsidRDefault="00B316DE" w:rsidP="00B316DE">
            <w:pPr>
              <w:tabs>
                <w:tab w:val="left" w:pos="11057"/>
              </w:tabs>
              <w:rPr>
                <w:sz w:val="24"/>
                <w:szCs w:val="24"/>
              </w:rPr>
            </w:pPr>
            <w:r w:rsidRPr="00A52BAC">
              <w:rPr>
                <w:rFonts w:eastAsia="Calibri"/>
                <w:sz w:val="24"/>
                <w:szCs w:val="24"/>
              </w:rPr>
              <w:t>Акция «Чистая школа». Уборка пришкольного участка.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Май</w:t>
            </w:r>
          </w:p>
        </w:tc>
        <w:tc>
          <w:tcPr>
            <w:tcW w:w="2834" w:type="dxa"/>
          </w:tcPr>
          <w:p w:rsidR="00B316DE" w:rsidRPr="00A52BAC" w:rsidRDefault="00B316DE" w:rsidP="00B316DE">
            <w:pPr>
              <w:tabs>
                <w:tab w:val="left" w:pos="11057"/>
              </w:tabs>
              <w:rPr>
                <w:sz w:val="24"/>
                <w:szCs w:val="24"/>
              </w:rPr>
            </w:pPr>
            <w:r w:rsidRPr="00A52BAC">
              <w:rPr>
                <w:sz w:val="24"/>
                <w:szCs w:val="24"/>
              </w:rPr>
              <w:t>Классные руководители Зав. участком</w:t>
            </w:r>
          </w:p>
        </w:tc>
      </w:tr>
      <w:tr w:rsidR="00B316DE" w:rsidRPr="00F90F4E" w:rsidTr="00B316DE">
        <w:tc>
          <w:tcPr>
            <w:tcW w:w="10314" w:type="dxa"/>
            <w:gridSpan w:val="4"/>
          </w:tcPr>
          <w:p w:rsidR="00B316DE" w:rsidRPr="00A52BAC" w:rsidRDefault="00B316DE" w:rsidP="00B316DE">
            <w:pPr>
              <w:tabs>
                <w:tab w:val="left" w:pos="11057"/>
              </w:tabs>
              <w:adjustRightInd w:val="0"/>
              <w:ind w:right="-1"/>
              <w:jc w:val="center"/>
              <w:rPr>
                <w:b/>
                <w:sz w:val="24"/>
                <w:szCs w:val="24"/>
              </w:rPr>
            </w:pPr>
            <w:r w:rsidRPr="00A52BAC">
              <w:rPr>
                <w:b/>
                <w:sz w:val="24"/>
                <w:szCs w:val="24"/>
              </w:rPr>
              <w:t>3.8. Модуль</w:t>
            </w:r>
          </w:p>
          <w:p w:rsidR="00B316DE" w:rsidRPr="00A52BAC" w:rsidRDefault="00B316DE" w:rsidP="00B316DE">
            <w:pPr>
              <w:tabs>
                <w:tab w:val="left" w:pos="11057"/>
              </w:tabs>
              <w:adjustRightInd w:val="0"/>
              <w:ind w:right="-1"/>
              <w:jc w:val="center"/>
              <w:rPr>
                <w:sz w:val="24"/>
                <w:szCs w:val="24"/>
              </w:rPr>
            </w:pPr>
            <w:r w:rsidRPr="00A52BAC">
              <w:rPr>
                <w:b/>
                <w:iCs/>
                <w:w w:val="0"/>
                <w:sz w:val="24"/>
                <w:szCs w:val="24"/>
              </w:rPr>
              <w:t>«Детские общественные объединения и волонтерство»</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«Российское движение школьников»</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По плану</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Старший вожатый</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«Юнармия»</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7-8</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По плану</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Классный руководитель</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«ЮИД»</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6</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По плану</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Классный руководитель</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Тимуровская работа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По плану</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Старший вожатый</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Участие в акции «Коробка счастья», «Спешите делать добрые дела»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По плану</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Старший вожатый</w:t>
            </w:r>
          </w:p>
        </w:tc>
      </w:tr>
      <w:tr w:rsidR="00B316DE" w:rsidRPr="00F90F4E" w:rsidTr="00B316DE">
        <w:tc>
          <w:tcPr>
            <w:tcW w:w="10314" w:type="dxa"/>
            <w:gridSpan w:val="4"/>
          </w:tcPr>
          <w:p w:rsidR="00B316DE" w:rsidRPr="00A52BAC" w:rsidRDefault="00B316DE" w:rsidP="00B316DE">
            <w:pPr>
              <w:tabs>
                <w:tab w:val="left" w:pos="11057"/>
              </w:tabs>
              <w:adjustRightInd w:val="0"/>
              <w:ind w:right="-1"/>
              <w:jc w:val="center"/>
              <w:rPr>
                <w:b/>
                <w:sz w:val="24"/>
                <w:szCs w:val="24"/>
              </w:rPr>
            </w:pPr>
            <w:r w:rsidRPr="00A52BAC">
              <w:rPr>
                <w:b/>
                <w:sz w:val="24"/>
                <w:szCs w:val="24"/>
              </w:rPr>
              <w:t>3.9. Модуль</w:t>
            </w:r>
          </w:p>
          <w:p w:rsidR="00B316DE" w:rsidRPr="00A52BAC" w:rsidRDefault="00B316DE" w:rsidP="00B316DE">
            <w:pPr>
              <w:tabs>
                <w:tab w:val="left" w:pos="11057"/>
              </w:tabs>
              <w:adjustRightInd w:val="0"/>
              <w:ind w:right="-1"/>
              <w:jc w:val="center"/>
              <w:rPr>
                <w:sz w:val="24"/>
                <w:szCs w:val="24"/>
              </w:rPr>
            </w:pPr>
            <w:r w:rsidRPr="00A52BAC">
              <w:rPr>
                <w:b/>
                <w:sz w:val="24"/>
                <w:szCs w:val="24"/>
              </w:rPr>
              <w:t>«Школьные и социальные медиа»</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Оснащение событиями дня в странице на социальных сетях МБОУ Хадынской СОШ</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Ежедневно</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 ЗДВР</w:t>
            </w:r>
          </w:p>
        </w:tc>
      </w:tr>
      <w:tr w:rsidR="00B316DE" w:rsidRPr="00A52BAC" w:rsidTr="00B316DE">
        <w:tc>
          <w:tcPr>
            <w:tcW w:w="10314" w:type="dxa"/>
            <w:gridSpan w:val="4"/>
          </w:tcPr>
          <w:p w:rsidR="00B316DE" w:rsidRPr="00A52BAC" w:rsidRDefault="00B316DE" w:rsidP="000301BD">
            <w:pPr>
              <w:pStyle w:val="afa"/>
              <w:widowControl w:val="0"/>
              <w:numPr>
                <w:ilvl w:val="1"/>
                <w:numId w:val="141"/>
              </w:numPr>
              <w:tabs>
                <w:tab w:val="left" w:pos="851"/>
                <w:tab w:val="left" w:pos="11057"/>
              </w:tabs>
              <w:ind w:firstLine="0"/>
              <w:jc w:val="center"/>
              <w:rPr>
                <w:b/>
              </w:rPr>
            </w:pPr>
            <w:r w:rsidRPr="00A52BAC">
              <w:rPr>
                <w:b/>
              </w:rPr>
              <w:t>Модуль</w:t>
            </w:r>
          </w:p>
          <w:p w:rsidR="00B316DE" w:rsidRPr="00A52BAC" w:rsidRDefault="00B316DE" w:rsidP="00B316DE">
            <w:pPr>
              <w:tabs>
                <w:tab w:val="left" w:pos="851"/>
                <w:tab w:val="left" w:pos="11057"/>
              </w:tabs>
              <w:ind w:left="567"/>
              <w:jc w:val="center"/>
              <w:rPr>
                <w:b/>
                <w:sz w:val="24"/>
                <w:szCs w:val="24"/>
              </w:rPr>
            </w:pPr>
            <w:r w:rsidRPr="00A52BAC">
              <w:rPr>
                <w:b/>
                <w:sz w:val="24"/>
                <w:szCs w:val="24"/>
              </w:rPr>
              <w:t>«Организация предметно-эстетической среды»</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Оформление классных уголков</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Сентябрь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Уборка территории школы</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Сентябрь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Зав. Участком</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Оформление зала ко Дню учителя</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Октябрь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Выставка рисунков ко Дню матери.</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Ноябрь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Оформление кабинетов к празднованию Нового года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Декабрь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Акция «Лучшее оформление к Шагаа».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Февраль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День космонавтики. Выставка макетов «Космическое путешествие» (по классам).</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Апрель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 ЗДВР</w:t>
            </w:r>
          </w:p>
        </w:tc>
      </w:tr>
      <w:tr w:rsidR="00B316DE" w:rsidRPr="00A52BAC" w:rsidTr="00B316DE">
        <w:tc>
          <w:tcPr>
            <w:tcW w:w="10314" w:type="dxa"/>
            <w:gridSpan w:val="4"/>
          </w:tcPr>
          <w:p w:rsidR="00B316DE" w:rsidRPr="00A52BAC" w:rsidRDefault="00B316DE" w:rsidP="000301BD">
            <w:pPr>
              <w:pStyle w:val="afa"/>
              <w:widowControl w:val="0"/>
              <w:numPr>
                <w:ilvl w:val="1"/>
                <w:numId w:val="141"/>
              </w:numPr>
              <w:tabs>
                <w:tab w:val="left" w:pos="11057"/>
              </w:tabs>
              <w:adjustRightInd w:val="0"/>
              <w:ind w:right="-1" w:firstLine="0"/>
              <w:jc w:val="center"/>
              <w:rPr>
                <w:b/>
                <w:iCs/>
                <w:color w:val="000000"/>
                <w:w w:val="0"/>
              </w:rPr>
            </w:pPr>
            <w:r w:rsidRPr="00A52BAC">
              <w:rPr>
                <w:b/>
                <w:color w:val="000000"/>
                <w:w w:val="0"/>
              </w:rPr>
              <w:t>ММодуль</w:t>
            </w:r>
          </w:p>
          <w:p w:rsidR="00B316DE" w:rsidRPr="00A52BAC" w:rsidRDefault="00B316DE" w:rsidP="00B316DE">
            <w:pPr>
              <w:tabs>
                <w:tab w:val="left" w:pos="11057"/>
              </w:tabs>
              <w:adjustRightInd w:val="0"/>
              <w:ind w:left="567" w:right="-1"/>
              <w:jc w:val="center"/>
              <w:rPr>
                <w:sz w:val="24"/>
                <w:szCs w:val="24"/>
              </w:rPr>
            </w:pPr>
            <w:r w:rsidRPr="00A52BAC">
              <w:rPr>
                <w:b/>
                <w:iCs/>
                <w:w w:val="0"/>
                <w:sz w:val="24"/>
                <w:szCs w:val="24"/>
              </w:rPr>
              <w:t>«Экскурсии, походы, краеведение»</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Турслет</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сентябрь</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Учитель географии</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color w:val="000000" w:themeColor="text1"/>
                <w:sz w:val="24"/>
                <w:szCs w:val="24"/>
              </w:rPr>
              <w:t>Пешие прогулки по окрестностям села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По плану</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r w:rsidR="00B316DE" w:rsidRPr="00A52BAC" w:rsidTr="00B316DE">
        <w:tc>
          <w:tcPr>
            <w:tcW w:w="5495" w:type="dxa"/>
          </w:tcPr>
          <w:p w:rsidR="00B316DE" w:rsidRPr="00A52BAC" w:rsidRDefault="00B316DE" w:rsidP="00B316DE">
            <w:pPr>
              <w:tabs>
                <w:tab w:val="left" w:pos="11057"/>
              </w:tabs>
              <w:adjustRightInd w:val="0"/>
              <w:ind w:right="-1"/>
              <w:rPr>
                <w:sz w:val="24"/>
                <w:szCs w:val="24"/>
              </w:rPr>
            </w:pPr>
            <w:r w:rsidRPr="00A52BAC">
              <w:rPr>
                <w:sz w:val="24"/>
                <w:szCs w:val="24"/>
              </w:rPr>
              <w:t>Экскурсии по достопримечательностям Республики Тыва</w:t>
            </w:r>
          </w:p>
        </w:tc>
        <w:tc>
          <w:tcPr>
            <w:tcW w:w="709" w:type="dxa"/>
          </w:tcPr>
          <w:p w:rsidR="00B316DE" w:rsidRPr="00A52BAC" w:rsidRDefault="00B316DE" w:rsidP="00B316DE">
            <w:pPr>
              <w:tabs>
                <w:tab w:val="left" w:pos="11057"/>
              </w:tabs>
              <w:adjustRightInd w:val="0"/>
              <w:ind w:right="-1"/>
              <w:rPr>
                <w:sz w:val="24"/>
                <w:szCs w:val="24"/>
              </w:rPr>
            </w:pPr>
            <w:r w:rsidRPr="00A52BAC">
              <w:rPr>
                <w:sz w:val="24"/>
                <w:szCs w:val="24"/>
              </w:rPr>
              <w:t>1-11</w:t>
            </w:r>
          </w:p>
        </w:tc>
        <w:tc>
          <w:tcPr>
            <w:tcW w:w="1276" w:type="dxa"/>
          </w:tcPr>
          <w:p w:rsidR="00B316DE" w:rsidRPr="00A52BAC" w:rsidRDefault="00B316DE" w:rsidP="00B316DE">
            <w:pPr>
              <w:tabs>
                <w:tab w:val="left" w:pos="11057"/>
              </w:tabs>
              <w:adjustRightInd w:val="0"/>
              <w:ind w:right="-1"/>
              <w:rPr>
                <w:sz w:val="24"/>
                <w:szCs w:val="24"/>
              </w:rPr>
            </w:pPr>
            <w:r w:rsidRPr="00A52BAC">
              <w:rPr>
                <w:sz w:val="24"/>
                <w:szCs w:val="24"/>
              </w:rPr>
              <w:t>По плану</w:t>
            </w:r>
          </w:p>
        </w:tc>
        <w:tc>
          <w:tcPr>
            <w:tcW w:w="2834" w:type="dxa"/>
          </w:tcPr>
          <w:p w:rsidR="00B316DE" w:rsidRPr="00A52BAC" w:rsidRDefault="00B316DE" w:rsidP="00B316DE">
            <w:pPr>
              <w:tabs>
                <w:tab w:val="left" w:pos="11057"/>
              </w:tabs>
              <w:adjustRightInd w:val="0"/>
              <w:ind w:right="-1"/>
              <w:rPr>
                <w:sz w:val="24"/>
                <w:szCs w:val="24"/>
              </w:rPr>
            </w:pPr>
            <w:r w:rsidRPr="00A52BAC">
              <w:rPr>
                <w:sz w:val="24"/>
                <w:szCs w:val="24"/>
              </w:rPr>
              <w:t>Классные руководители</w:t>
            </w:r>
          </w:p>
        </w:tc>
      </w:tr>
    </w:tbl>
    <w:p w:rsidR="00B316DE" w:rsidRPr="00A52BAC" w:rsidRDefault="00B316DE" w:rsidP="00B316DE">
      <w:pPr>
        <w:tabs>
          <w:tab w:val="left" w:pos="11057"/>
        </w:tabs>
        <w:spacing w:line="242" w:lineRule="auto"/>
        <w:ind w:left="3" w:right="800"/>
        <w:rPr>
          <w:rFonts w:ascii="Times New Roman" w:eastAsia="Arial" w:hAnsi="Times New Roman" w:cs="Times New Roman"/>
          <w:b/>
          <w:color w:val="231F20"/>
        </w:rPr>
      </w:pPr>
    </w:p>
    <w:p w:rsidR="00B316DE" w:rsidRPr="00A52BAC" w:rsidRDefault="00B316DE" w:rsidP="00B316DE">
      <w:pPr>
        <w:tabs>
          <w:tab w:val="left" w:pos="11057"/>
        </w:tabs>
        <w:spacing w:line="242" w:lineRule="auto"/>
        <w:ind w:left="3" w:right="800"/>
        <w:rPr>
          <w:rFonts w:ascii="Times New Roman" w:eastAsia="Arial" w:hAnsi="Times New Roman" w:cs="Times New Roman"/>
          <w:b/>
          <w:color w:val="231F20"/>
        </w:rPr>
      </w:pPr>
    </w:p>
    <w:p w:rsidR="00626ECD" w:rsidRPr="00E94366" w:rsidRDefault="000A1887" w:rsidP="000301BD">
      <w:pPr>
        <w:pStyle w:val="410"/>
        <w:keepNext/>
        <w:keepLines/>
        <w:numPr>
          <w:ilvl w:val="1"/>
          <w:numId w:val="100"/>
        </w:numPr>
        <w:shd w:val="clear" w:color="auto" w:fill="auto"/>
        <w:tabs>
          <w:tab w:val="left" w:pos="442"/>
        </w:tabs>
        <w:spacing w:before="0" w:after="0" w:line="240" w:lineRule="auto"/>
        <w:ind w:left="20" w:firstLine="0"/>
        <w:rPr>
          <w:sz w:val="24"/>
          <w:szCs w:val="24"/>
        </w:rPr>
      </w:pPr>
      <w:bookmarkStart w:id="147" w:name="bookmark154"/>
      <w:bookmarkEnd w:id="146"/>
      <w:r w:rsidRPr="00E94366">
        <w:rPr>
          <w:rStyle w:val="420"/>
          <w:b/>
          <w:bCs/>
          <w:sz w:val="24"/>
          <w:szCs w:val="24"/>
        </w:rPr>
        <w:lastRenderedPageBreak/>
        <w:t>Виды, формы и содержание воспитательной деятельности</w:t>
      </w:r>
      <w:bookmarkEnd w:id="147"/>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Практическая реализация поставленных целей и задач воспитания осуществляется в рамках следующих основных видов и форм совместной деятельности школьников и педагогов. Каждая из них представлена в соответствующем модуле.</w:t>
      </w:r>
    </w:p>
    <w:p w:rsidR="00626ECD" w:rsidRPr="00E94366" w:rsidRDefault="000A1887" w:rsidP="000301BD">
      <w:pPr>
        <w:pStyle w:val="410"/>
        <w:keepNext/>
        <w:keepLines/>
        <w:numPr>
          <w:ilvl w:val="0"/>
          <w:numId w:val="101"/>
        </w:numPr>
        <w:shd w:val="clear" w:color="auto" w:fill="auto"/>
        <w:tabs>
          <w:tab w:val="left" w:pos="258"/>
        </w:tabs>
        <w:spacing w:before="0" w:after="0" w:line="240" w:lineRule="auto"/>
        <w:ind w:left="20" w:firstLine="0"/>
        <w:rPr>
          <w:sz w:val="24"/>
          <w:szCs w:val="24"/>
        </w:rPr>
      </w:pPr>
      <w:bookmarkStart w:id="148" w:name="bookmark155"/>
      <w:r w:rsidRPr="00E94366">
        <w:rPr>
          <w:rStyle w:val="440"/>
          <w:b/>
          <w:bCs/>
          <w:sz w:val="24"/>
          <w:szCs w:val="24"/>
        </w:rPr>
        <w:t>Школьный урок</w:t>
      </w:r>
      <w:bookmarkEnd w:id="148"/>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-максимальное использование воспитательных возможностей содержания учебных предметов для формирования у обучающихся российских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 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626ECD" w:rsidRPr="00E94366" w:rsidRDefault="000A1887" w:rsidP="000301BD">
      <w:pPr>
        <w:pStyle w:val="410"/>
        <w:keepNext/>
        <w:keepLines/>
        <w:numPr>
          <w:ilvl w:val="0"/>
          <w:numId w:val="101"/>
        </w:numPr>
        <w:shd w:val="clear" w:color="auto" w:fill="auto"/>
        <w:tabs>
          <w:tab w:val="left" w:pos="258"/>
        </w:tabs>
        <w:spacing w:before="0" w:after="0" w:line="240" w:lineRule="auto"/>
        <w:ind w:left="20" w:firstLine="0"/>
        <w:rPr>
          <w:color w:val="auto"/>
          <w:sz w:val="24"/>
          <w:szCs w:val="24"/>
        </w:rPr>
      </w:pPr>
      <w:bookmarkStart w:id="149" w:name="bookmark156"/>
      <w:r w:rsidRPr="00E94366">
        <w:rPr>
          <w:rStyle w:val="440"/>
          <w:b/>
          <w:bCs/>
          <w:color w:val="auto"/>
          <w:sz w:val="24"/>
          <w:szCs w:val="24"/>
        </w:rPr>
        <w:t>Внеурочная деятельность</w:t>
      </w:r>
      <w:bookmarkEnd w:id="149"/>
    </w:p>
    <w:p w:rsidR="00626ECD" w:rsidRPr="00E94366" w:rsidRDefault="000A1887" w:rsidP="00E94366">
      <w:pPr>
        <w:pStyle w:val="50"/>
        <w:shd w:val="clear" w:color="auto" w:fill="auto"/>
        <w:spacing w:line="240" w:lineRule="auto"/>
        <w:ind w:left="20" w:right="20" w:firstLine="0"/>
        <w:rPr>
          <w:sz w:val="24"/>
          <w:szCs w:val="24"/>
        </w:rPr>
      </w:pPr>
      <w:r w:rsidRPr="00E94366">
        <w:rPr>
          <w:color w:val="auto"/>
          <w:sz w:val="24"/>
          <w:szCs w:val="24"/>
        </w:rPr>
        <w:t>Реализация воспитательного потенциала внеурочной</w:t>
      </w:r>
      <w:r w:rsidRPr="00E94366">
        <w:rPr>
          <w:sz w:val="24"/>
          <w:szCs w:val="24"/>
        </w:rPr>
        <w:t xml:space="preserve"> деятельности в соответствии с планами учебных курсов, внеурочных занятий и предусматривает:</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 xml:space="preserve">-поддержку средствами внеурочной деятельности обучающихся с выраженной лидерской </w:t>
      </w:r>
      <w:r w:rsidRPr="00E94366">
        <w:rPr>
          <w:sz w:val="24"/>
          <w:szCs w:val="24"/>
        </w:rPr>
        <w:lastRenderedPageBreak/>
        <w:t>позицией, возможность ее реализации;</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sz w:val="24"/>
          <w:szCs w:val="24"/>
        </w:rPr>
        <w:t>Реализация воспитательного потенциала внеурочной деятельности в</w:t>
      </w:r>
      <w:r w:rsidR="009837F6" w:rsidRPr="00E94366">
        <w:rPr>
          <w:sz w:val="24"/>
          <w:szCs w:val="24"/>
        </w:rPr>
        <w:t xml:space="preserve"> Школе осуществляется в рамках </w:t>
      </w:r>
      <w:r w:rsidRPr="00E94366">
        <w:rPr>
          <w:sz w:val="24"/>
          <w:szCs w:val="24"/>
        </w:rPr>
        <w:t>курсов, занятий</w:t>
      </w:r>
    </w:p>
    <w:p w:rsidR="00626ECD" w:rsidRPr="00E94366" w:rsidRDefault="000A1887" w:rsidP="000301BD">
      <w:pPr>
        <w:pStyle w:val="50"/>
        <w:numPr>
          <w:ilvl w:val="0"/>
          <w:numId w:val="99"/>
        </w:numPr>
        <w:shd w:val="clear" w:color="auto" w:fill="auto"/>
        <w:tabs>
          <w:tab w:val="left" w:pos="404"/>
        </w:tabs>
        <w:spacing w:line="240" w:lineRule="auto"/>
        <w:ind w:left="20" w:right="20" w:firstLine="0"/>
        <w:rPr>
          <w:color w:val="auto"/>
          <w:sz w:val="24"/>
          <w:szCs w:val="24"/>
        </w:rPr>
      </w:pPr>
      <w:r w:rsidRPr="00E94366">
        <w:rPr>
          <w:rStyle w:val="14"/>
          <w:color w:val="auto"/>
          <w:sz w:val="24"/>
          <w:szCs w:val="24"/>
        </w:rPr>
        <w:t>патриотической, гражданско-патриотической, военно-патриотической, краеведческой,</w:t>
      </w:r>
      <w:r w:rsidRPr="00E94366">
        <w:rPr>
          <w:color w:val="auto"/>
          <w:sz w:val="24"/>
          <w:szCs w:val="24"/>
        </w:rPr>
        <w:t xml:space="preserve"> </w:t>
      </w:r>
      <w:r w:rsidRPr="00E94366">
        <w:rPr>
          <w:rStyle w:val="14"/>
          <w:color w:val="auto"/>
          <w:sz w:val="24"/>
          <w:szCs w:val="24"/>
        </w:rPr>
        <w:t>историко-культурной направленности:</w:t>
      </w:r>
      <w:r w:rsidRPr="00E94366">
        <w:rPr>
          <w:color w:val="auto"/>
          <w:sz w:val="24"/>
          <w:szCs w:val="24"/>
        </w:rPr>
        <w:t xml:space="preserve"> отряд Юнармия</w:t>
      </w:r>
    </w:p>
    <w:p w:rsidR="00626ECD" w:rsidRPr="00E94366" w:rsidRDefault="000A1887" w:rsidP="00E94366">
      <w:pPr>
        <w:pStyle w:val="50"/>
        <w:shd w:val="clear" w:color="auto" w:fill="auto"/>
        <w:tabs>
          <w:tab w:val="left" w:pos="6721"/>
        </w:tabs>
        <w:spacing w:line="240" w:lineRule="auto"/>
        <w:ind w:left="20" w:right="20" w:firstLine="0"/>
        <w:rPr>
          <w:color w:val="auto"/>
          <w:sz w:val="24"/>
          <w:szCs w:val="24"/>
        </w:rPr>
      </w:pPr>
      <w:r w:rsidRPr="00E94366">
        <w:rPr>
          <w:color w:val="auto"/>
          <w:sz w:val="24"/>
          <w:szCs w:val="24"/>
        </w:rPr>
        <w:t>-</w:t>
      </w:r>
      <w:r w:rsidRPr="00E94366">
        <w:rPr>
          <w:rStyle w:val="14"/>
          <w:color w:val="auto"/>
          <w:sz w:val="24"/>
          <w:szCs w:val="24"/>
        </w:rPr>
        <w:t>духовно-нравственной направленности, занятий по традиционным</w:t>
      </w:r>
      <w:r w:rsidRPr="00E94366">
        <w:rPr>
          <w:color w:val="auto"/>
          <w:sz w:val="24"/>
          <w:szCs w:val="24"/>
        </w:rPr>
        <w:t xml:space="preserve"> религиозным культурам народов России, духовно-историческому </w:t>
      </w:r>
      <w:r w:rsidRPr="00E94366">
        <w:rPr>
          <w:rStyle w:val="14"/>
          <w:color w:val="auto"/>
          <w:sz w:val="24"/>
          <w:szCs w:val="24"/>
        </w:rPr>
        <w:t>краеведению:</w:t>
      </w:r>
      <w:r w:rsidR="009449EE" w:rsidRPr="00E94366">
        <w:rPr>
          <w:rStyle w:val="14"/>
          <w:color w:val="auto"/>
          <w:sz w:val="24"/>
          <w:szCs w:val="24"/>
        </w:rPr>
        <w:t xml:space="preserve"> курсы по родному тувинскому языку</w:t>
      </w:r>
      <w:r w:rsidR="009449EE" w:rsidRPr="00E94366">
        <w:rPr>
          <w:color w:val="auto"/>
          <w:sz w:val="24"/>
          <w:szCs w:val="24"/>
        </w:rPr>
        <w:t>;</w:t>
      </w:r>
    </w:p>
    <w:p w:rsidR="00626ECD" w:rsidRPr="00E94366" w:rsidRDefault="000A1887" w:rsidP="00E94366">
      <w:pPr>
        <w:pStyle w:val="50"/>
        <w:shd w:val="clear" w:color="auto" w:fill="auto"/>
        <w:spacing w:line="240" w:lineRule="auto"/>
        <w:ind w:left="20" w:right="20" w:firstLine="0"/>
        <w:jc w:val="left"/>
        <w:rPr>
          <w:color w:val="auto"/>
          <w:sz w:val="24"/>
          <w:szCs w:val="24"/>
        </w:rPr>
      </w:pPr>
      <w:r w:rsidRPr="00E94366">
        <w:rPr>
          <w:color w:val="auto"/>
          <w:sz w:val="24"/>
          <w:szCs w:val="24"/>
        </w:rPr>
        <w:t xml:space="preserve">-познавательной, научной, исследовательской, просветительской </w:t>
      </w:r>
      <w:r w:rsidR="009449EE" w:rsidRPr="00E94366">
        <w:rPr>
          <w:rStyle w:val="14"/>
          <w:color w:val="auto"/>
          <w:sz w:val="24"/>
          <w:szCs w:val="24"/>
        </w:rPr>
        <w:t>напр</w:t>
      </w:r>
      <w:r w:rsidRPr="00E94366">
        <w:rPr>
          <w:rStyle w:val="14"/>
          <w:color w:val="auto"/>
          <w:sz w:val="24"/>
          <w:szCs w:val="24"/>
        </w:rPr>
        <w:t>авленности:</w:t>
      </w:r>
      <w:r w:rsidRPr="00E94366">
        <w:rPr>
          <w:color w:val="auto"/>
          <w:sz w:val="24"/>
          <w:szCs w:val="24"/>
        </w:rPr>
        <w:t xml:space="preserve"> «Функциональная грамотность», «Введение в проектную деятельность», «3D моделирование и конструирование»</w:t>
      </w:r>
    </w:p>
    <w:p w:rsidR="00626ECD" w:rsidRPr="00E94366" w:rsidRDefault="000A1887" w:rsidP="00E94366">
      <w:pPr>
        <w:pStyle w:val="50"/>
        <w:shd w:val="clear" w:color="auto" w:fill="auto"/>
        <w:spacing w:line="240" w:lineRule="auto"/>
        <w:ind w:left="20" w:right="20" w:firstLine="0"/>
        <w:jc w:val="left"/>
        <w:rPr>
          <w:color w:val="auto"/>
          <w:sz w:val="24"/>
          <w:szCs w:val="24"/>
        </w:rPr>
      </w:pPr>
      <w:r w:rsidRPr="00E94366">
        <w:rPr>
          <w:rStyle w:val="14"/>
          <w:color w:val="auto"/>
          <w:sz w:val="24"/>
          <w:szCs w:val="24"/>
        </w:rPr>
        <w:t>-оздоровительной и спортивной направленности:</w:t>
      </w:r>
      <w:r w:rsidRPr="00E94366">
        <w:rPr>
          <w:color w:val="auto"/>
          <w:sz w:val="24"/>
          <w:szCs w:val="24"/>
        </w:rPr>
        <w:t xml:space="preserve"> «Спортивные игры»</w:t>
      </w:r>
      <w:r w:rsidR="009837F6" w:rsidRPr="00E94366">
        <w:rPr>
          <w:color w:val="auto"/>
          <w:sz w:val="24"/>
          <w:szCs w:val="24"/>
        </w:rPr>
        <w:t>, «Хуреш»</w:t>
      </w:r>
    </w:p>
    <w:p w:rsidR="00B170D3" w:rsidRPr="00E94366" w:rsidRDefault="00B170D3" w:rsidP="00E94366">
      <w:pPr>
        <w:pStyle w:val="50"/>
        <w:shd w:val="clear" w:color="auto" w:fill="auto"/>
        <w:spacing w:line="240" w:lineRule="auto"/>
        <w:ind w:left="20" w:right="20" w:firstLine="0"/>
        <w:jc w:val="left"/>
        <w:rPr>
          <w:color w:val="auto"/>
          <w:sz w:val="24"/>
          <w:szCs w:val="24"/>
        </w:rPr>
      </w:pPr>
      <w:r w:rsidRPr="00E94366">
        <w:rPr>
          <w:rStyle w:val="14"/>
          <w:color w:val="auto"/>
          <w:sz w:val="24"/>
          <w:szCs w:val="24"/>
        </w:rPr>
        <w:t>Социальное направление:</w:t>
      </w:r>
      <w:r w:rsidRPr="00E94366">
        <w:rPr>
          <w:color w:val="auto"/>
          <w:sz w:val="24"/>
          <w:szCs w:val="24"/>
        </w:rPr>
        <w:t xml:space="preserve"> уроки психологии</w:t>
      </w:r>
    </w:p>
    <w:p w:rsidR="00626ECD" w:rsidRPr="00E94366" w:rsidRDefault="000A1887" w:rsidP="000301BD">
      <w:pPr>
        <w:pStyle w:val="410"/>
        <w:keepNext/>
        <w:keepLines/>
        <w:numPr>
          <w:ilvl w:val="0"/>
          <w:numId w:val="101"/>
        </w:numPr>
        <w:shd w:val="clear" w:color="auto" w:fill="auto"/>
        <w:tabs>
          <w:tab w:val="left" w:pos="687"/>
          <w:tab w:val="left" w:pos="735"/>
        </w:tabs>
        <w:spacing w:before="0" w:after="0" w:line="240" w:lineRule="auto"/>
        <w:ind w:left="20" w:firstLine="0"/>
        <w:rPr>
          <w:color w:val="auto"/>
          <w:sz w:val="24"/>
          <w:szCs w:val="24"/>
        </w:rPr>
      </w:pPr>
      <w:bookmarkStart w:id="150" w:name="bookmark157"/>
      <w:r w:rsidRPr="00E94366">
        <w:rPr>
          <w:rStyle w:val="440"/>
          <w:b/>
          <w:bCs/>
          <w:color w:val="auto"/>
          <w:sz w:val="24"/>
          <w:szCs w:val="24"/>
        </w:rPr>
        <w:t>Основные школьные дела</w:t>
      </w:r>
      <w:bookmarkEnd w:id="150"/>
    </w:p>
    <w:p w:rsidR="00626ECD" w:rsidRPr="00E94366" w:rsidRDefault="000A1887" w:rsidP="00E94366">
      <w:pPr>
        <w:pStyle w:val="50"/>
        <w:shd w:val="clear" w:color="auto" w:fill="auto"/>
        <w:spacing w:line="240" w:lineRule="auto"/>
        <w:ind w:left="20" w:firstLine="0"/>
        <w:rPr>
          <w:color w:val="auto"/>
          <w:sz w:val="24"/>
          <w:szCs w:val="24"/>
        </w:rPr>
      </w:pPr>
      <w:r w:rsidRPr="00E94366">
        <w:rPr>
          <w:color w:val="auto"/>
          <w:sz w:val="24"/>
          <w:szCs w:val="24"/>
        </w:rPr>
        <w:t>Реализация воспитательного потенциала основных школьных дел предусматривает:</w:t>
      </w:r>
    </w:p>
    <w:p w:rsidR="00626ECD" w:rsidRPr="00E94366" w:rsidRDefault="000A1887" w:rsidP="000301BD">
      <w:pPr>
        <w:pStyle w:val="50"/>
        <w:numPr>
          <w:ilvl w:val="0"/>
          <w:numId w:val="99"/>
        </w:numPr>
        <w:shd w:val="clear" w:color="auto" w:fill="auto"/>
        <w:tabs>
          <w:tab w:val="left" w:pos="687"/>
        </w:tabs>
        <w:spacing w:line="240" w:lineRule="auto"/>
        <w:ind w:left="20" w:right="20" w:firstLine="0"/>
        <w:rPr>
          <w:color w:val="auto"/>
          <w:sz w:val="24"/>
          <w:szCs w:val="24"/>
        </w:rPr>
      </w:pPr>
      <w:r w:rsidRPr="00E94366">
        <w:rPr>
          <w:color w:val="auto"/>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(Торжественная линейка, посвященная Дню Знаний, концерт ко Дню учителя, Дню 8 Марта, торжественные мероприятия ко Дню Победы и др.).</w:t>
      </w:r>
    </w:p>
    <w:p w:rsidR="00626ECD" w:rsidRPr="00E94366" w:rsidRDefault="000A1887" w:rsidP="000301BD">
      <w:pPr>
        <w:pStyle w:val="50"/>
        <w:numPr>
          <w:ilvl w:val="0"/>
          <w:numId w:val="99"/>
        </w:numPr>
        <w:shd w:val="clear" w:color="auto" w:fill="auto"/>
        <w:tabs>
          <w:tab w:val="left" w:pos="687"/>
        </w:tabs>
        <w:spacing w:line="240" w:lineRule="auto"/>
        <w:ind w:left="20" w:right="20" w:firstLine="0"/>
        <w:rPr>
          <w:color w:val="auto"/>
          <w:sz w:val="24"/>
          <w:szCs w:val="24"/>
        </w:rPr>
      </w:pPr>
      <w:r w:rsidRPr="00E94366">
        <w:rPr>
          <w:color w:val="auto"/>
          <w:sz w:val="24"/>
          <w:szCs w:val="24"/>
        </w:rPr>
        <w:t xml:space="preserve">участие во всероссийских акциях, посвящённых значимым событиям в России, мире; -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w:t>
      </w:r>
      <w:r w:rsidR="00B170D3" w:rsidRPr="00E94366">
        <w:rPr>
          <w:color w:val="auto"/>
          <w:sz w:val="24"/>
          <w:szCs w:val="24"/>
        </w:rPr>
        <w:t xml:space="preserve"> и др.</w:t>
      </w:r>
    </w:p>
    <w:p w:rsidR="00626ECD" w:rsidRPr="00E94366" w:rsidRDefault="000A1887" w:rsidP="000301BD">
      <w:pPr>
        <w:pStyle w:val="50"/>
        <w:numPr>
          <w:ilvl w:val="0"/>
          <w:numId w:val="99"/>
        </w:numPr>
        <w:shd w:val="clear" w:color="auto" w:fill="auto"/>
        <w:tabs>
          <w:tab w:val="left" w:pos="687"/>
        </w:tabs>
        <w:spacing w:line="240" w:lineRule="auto"/>
        <w:ind w:left="20" w:right="20" w:firstLine="0"/>
        <w:rPr>
          <w:color w:val="auto"/>
          <w:sz w:val="24"/>
          <w:szCs w:val="24"/>
        </w:rPr>
      </w:pPr>
      <w:r w:rsidRPr="00E94366">
        <w:rPr>
          <w:color w:val="auto"/>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626ECD" w:rsidRPr="00E94366" w:rsidRDefault="000A1887" w:rsidP="000301BD">
      <w:pPr>
        <w:pStyle w:val="50"/>
        <w:numPr>
          <w:ilvl w:val="0"/>
          <w:numId w:val="99"/>
        </w:numPr>
        <w:shd w:val="clear" w:color="auto" w:fill="auto"/>
        <w:tabs>
          <w:tab w:val="left" w:pos="687"/>
        </w:tabs>
        <w:spacing w:line="240" w:lineRule="auto"/>
        <w:ind w:left="20" w:right="20" w:firstLine="0"/>
        <w:rPr>
          <w:color w:val="auto"/>
          <w:sz w:val="24"/>
          <w:szCs w:val="24"/>
        </w:rPr>
      </w:pPr>
      <w:r w:rsidRPr="00E94366">
        <w:rPr>
          <w:color w:val="auto"/>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w:t>
      </w:r>
      <w:r w:rsidR="00B170D3" w:rsidRPr="00E94366">
        <w:rPr>
          <w:color w:val="auto"/>
          <w:sz w:val="24"/>
          <w:szCs w:val="24"/>
        </w:rPr>
        <w:t xml:space="preserve"> </w:t>
      </w:r>
      <w:r w:rsidRPr="00E94366">
        <w:rPr>
          <w:color w:val="auto"/>
          <w:sz w:val="24"/>
          <w:szCs w:val="24"/>
        </w:rPr>
        <w:t>партнёров, комплексы дел благотворительной, экологической, патриотическо</w:t>
      </w:r>
      <w:r w:rsidR="00B170D3" w:rsidRPr="00E94366">
        <w:rPr>
          <w:color w:val="auto"/>
          <w:sz w:val="24"/>
          <w:szCs w:val="24"/>
        </w:rPr>
        <w:t>й</w:t>
      </w:r>
      <w:r w:rsidRPr="00E94366">
        <w:rPr>
          <w:color w:val="auto"/>
          <w:sz w:val="24"/>
          <w:szCs w:val="24"/>
        </w:rPr>
        <w:t>, трудовой и др. направленности;</w:t>
      </w:r>
    </w:p>
    <w:p w:rsidR="00626ECD" w:rsidRPr="00E94366" w:rsidRDefault="000A1887" w:rsidP="000301BD">
      <w:pPr>
        <w:pStyle w:val="50"/>
        <w:numPr>
          <w:ilvl w:val="0"/>
          <w:numId w:val="99"/>
        </w:numPr>
        <w:shd w:val="clear" w:color="auto" w:fill="auto"/>
        <w:tabs>
          <w:tab w:val="left" w:pos="687"/>
        </w:tabs>
        <w:spacing w:line="240" w:lineRule="auto"/>
        <w:ind w:left="20" w:right="20" w:firstLine="0"/>
        <w:rPr>
          <w:color w:val="auto"/>
          <w:sz w:val="24"/>
          <w:szCs w:val="24"/>
        </w:rPr>
      </w:pPr>
      <w:r w:rsidRPr="00E94366">
        <w:rPr>
          <w:color w:val="auto"/>
          <w:sz w:val="24"/>
          <w:szCs w:val="24"/>
        </w:rPr>
        <w:t xml:space="preserve">проводимые для жителей </w:t>
      </w:r>
      <w:r w:rsidR="00B170D3" w:rsidRPr="00E94366">
        <w:rPr>
          <w:color w:val="auto"/>
          <w:sz w:val="24"/>
          <w:szCs w:val="24"/>
        </w:rPr>
        <w:t xml:space="preserve">села </w:t>
      </w:r>
      <w:r w:rsidRPr="00E94366">
        <w:rPr>
          <w:color w:val="auto"/>
          <w:sz w:val="24"/>
          <w:szCs w:val="24"/>
        </w:rPr>
        <w:t>и организуемые совместно с семьями обучающихся праздники, ярмарки в связи со значимыми событиями для жителей микрорайона;</w:t>
      </w:r>
    </w:p>
    <w:p w:rsidR="00626ECD" w:rsidRPr="00E94366" w:rsidRDefault="000A1887" w:rsidP="000301BD">
      <w:pPr>
        <w:pStyle w:val="50"/>
        <w:numPr>
          <w:ilvl w:val="0"/>
          <w:numId w:val="99"/>
        </w:numPr>
        <w:shd w:val="clear" w:color="auto" w:fill="auto"/>
        <w:tabs>
          <w:tab w:val="left" w:pos="687"/>
        </w:tabs>
        <w:spacing w:line="240" w:lineRule="auto"/>
        <w:ind w:left="20" w:right="20" w:firstLine="0"/>
        <w:rPr>
          <w:color w:val="auto"/>
          <w:sz w:val="24"/>
          <w:szCs w:val="24"/>
        </w:rPr>
      </w:pPr>
      <w:r w:rsidRPr="00E94366">
        <w:rPr>
          <w:color w:val="auto"/>
          <w:sz w:val="24"/>
          <w:szCs w:val="24"/>
        </w:rPr>
        <w:t>разновозрастные сборы, однодневные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 оздоровительной и др. направленности;</w:t>
      </w:r>
    </w:p>
    <w:p w:rsidR="00626ECD" w:rsidRPr="00E94366" w:rsidRDefault="000A1887" w:rsidP="000301BD">
      <w:pPr>
        <w:pStyle w:val="50"/>
        <w:numPr>
          <w:ilvl w:val="0"/>
          <w:numId w:val="99"/>
        </w:numPr>
        <w:shd w:val="clear" w:color="auto" w:fill="auto"/>
        <w:tabs>
          <w:tab w:val="left" w:pos="687"/>
        </w:tabs>
        <w:spacing w:line="240" w:lineRule="auto"/>
        <w:ind w:left="20" w:right="20" w:firstLine="0"/>
        <w:rPr>
          <w:color w:val="auto"/>
          <w:sz w:val="24"/>
          <w:szCs w:val="24"/>
        </w:rPr>
      </w:pPr>
      <w:r w:rsidRPr="00E94366">
        <w:rPr>
          <w:color w:val="auto"/>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626ECD" w:rsidRPr="00E94366" w:rsidRDefault="000A1887" w:rsidP="000301BD">
      <w:pPr>
        <w:pStyle w:val="50"/>
        <w:numPr>
          <w:ilvl w:val="0"/>
          <w:numId w:val="99"/>
        </w:numPr>
        <w:shd w:val="clear" w:color="auto" w:fill="auto"/>
        <w:tabs>
          <w:tab w:val="left" w:pos="692"/>
          <w:tab w:val="left" w:pos="740"/>
        </w:tabs>
        <w:spacing w:line="240" w:lineRule="auto"/>
        <w:ind w:left="20" w:firstLine="0"/>
        <w:rPr>
          <w:color w:val="auto"/>
          <w:sz w:val="24"/>
          <w:szCs w:val="24"/>
        </w:rPr>
      </w:pPr>
      <w:r w:rsidRPr="00E94366">
        <w:rPr>
          <w:color w:val="auto"/>
          <w:sz w:val="24"/>
          <w:szCs w:val="24"/>
        </w:rPr>
        <w:t>наблюдение за поведением обучающихся в ситуациях подготовки, проведения, анализа</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основных школьных дел, мероприятий, их отношениями с обучающимися разных возрастов, с педагогами и другими взрослыми.</w:t>
      </w:r>
    </w:p>
    <w:p w:rsidR="00626ECD" w:rsidRPr="00E94366" w:rsidRDefault="000A1887" w:rsidP="000301BD">
      <w:pPr>
        <w:pStyle w:val="410"/>
        <w:keepNext/>
        <w:keepLines/>
        <w:numPr>
          <w:ilvl w:val="0"/>
          <w:numId w:val="101"/>
        </w:numPr>
        <w:shd w:val="clear" w:color="auto" w:fill="auto"/>
        <w:tabs>
          <w:tab w:val="left" w:pos="692"/>
        </w:tabs>
        <w:spacing w:before="0" w:after="0" w:line="240" w:lineRule="auto"/>
        <w:ind w:left="20" w:firstLine="0"/>
        <w:rPr>
          <w:color w:val="auto"/>
          <w:sz w:val="24"/>
          <w:szCs w:val="24"/>
        </w:rPr>
      </w:pPr>
      <w:bookmarkStart w:id="151" w:name="bookmark158"/>
      <w:r w:rsidRPr="00E94366">
        <w:rPr>
          <w:rStyle w:val="440"/>
          <w:b/>
          <w:bCs/>
          <w:color w:val="auto"/>
          <w:sz w:val="24"/>
          <w:szCs w:val="24"/>
        </w:rPr>
        <w:t>Классное руководство</w:t>
      </w:r>
      <w:bookmarkEnd w:id="151"/>
    </w:p>
    <w:p w:rsidR="00626ECD" w:rsidRPr="00E94366" w:rsidRDefault="000A1887" w:rsidP="00E94366">
      <w:pPr>
        <w:pStyle w:val="50"/>
        <w:shd w:val="clear" w:color="auto" w:fill="auto"/>
        <w:spacing w:line="240" w:lineRule="auto"/>
        <w:ind w:left="20" w:right="1500" w:firstLine="0"/>
        <w:jc w:val="left"/>
        <w:rPr>
          <w:color w:val="auto"/>
          <w:sz w:val="24"/>
          <w:szCs w:val="24"/>
        </w:rPr>
      </w:pPr>
      <w:r w:rsidRPr="00E94366">
        <w:rPr>
          <w:color w:val="auto"/>
          <w:sz w:val="24"/>
          <w:szCs w:val="24"/>
        </w:rPr>
        <w:t>Реализация воспитательного потенциала классного руководства предусматривает: -планирование и проведение классных часов;</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 xml:space="preserve">-организацию интересных и полезных для личностного развития обучающихся совместных дел, </w:t>
      </w:r>
      <w:r w:rsidRPr="00E94366">
        <w:rPr>
          <w:color w:val="auto"/>
          <w:sz w:val="24"/>
          <w:szCs w:val="24"/>
        </w:rPr>
        <w:lastRenderedPageBreak/>
        <w:t>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-выработку совместно с обучающимися правил поведения класса, помогающих освоить нормы и правила общения, которым они должны следовать в школе;</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 -организацию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626ECD" w:rsidRPr="00E94366" w:rsidRDefault="000A1887" w:rsidP="00E94366">
      <w:pPr>
        <w:pStyle w:val="50"/>
        <w:shd w:val="clear" w:color="auto" w:fill="auto"/>
        <w:spacing w:line="240" w:lineRule="auto"/>
        <w:ind w:left="20" w:firstLine="0"/>
        <w:rPr>
          <w:color w:val="auto"/>
          <w:sz w:val="24"/>
          <w:szCs w:val="24"/>
        </w:rPr>
      </w:pPr>
      <w:r w:rsidRPr="00E94366">
        <w:rPr>
          <w:color w:val="auto"/>
          <w:sz w:val="24"/>
          <w:szCs w:val="24"/>
        </w:rPr>
        <w:t>-проведение в классе праздников, фестивалей, конкурсов, соревнований и т. д.</w:t>
      </w:r>
    </w:p>
    <w:p w:rsidR="00626ECD" w:rsidRPr="00E94366" w:rsidRDefault="000A1887" w:rsidP="000301BD">
      <w:pPr>
        <w:pStyle w:val="410"/>
        <w:keepNext/>
        <w:keepLines/>
        <w:numPr>
          <w:ilvl w:val="0"/>
          <w:numId w:val="101"/>
        </w:numPr>
        <w:shd w:val="clear" w:color="auto" w:fill="auto"/>
        <w:tabs>
          <w:tab w:val="left" w:pos="255"/>
        </w:tabs>
        <w:spacing w:before="0" w:after="0" w:line="240" w:lineRule="auto"/>
        <w:ind w:left="20" w:firstLine="0"/>
        <w:rPr>
          <w:color w:val="auto"/>
          <w:sz w:val="24"/>
          <w:szCs w:val="24"/>
        </w:rPr>
      </w:pPr>
      <w:bookmarkStart w:id="152" w:name="bookmark159"/>
      <w:r w:rsidRPr="00E94366">
        <w:rPr>
          <w:rStyle w:val="440"/>
          <w:b/>
          <w:bCs/>
          <w:color w:val="auto"/>
          <w:sz w:val="24"/>
          <w:szCs w:val="24"/>
        </w:rPr>
        <w:t>Внешкольные мероприятия</w:t>
      </w:r>
      <w:bookmarkEnd w:id="152"/>
    </w:p>
    <w:p w:rsidR="00626ECD" w:rsidRPr="00E94366" w:rsidRDefault="000A1887" w:rsidP="00E94366">
      <w:pPr>
        <w:pStyle w:val="50"/>
        <w:shd w:val="clear" w:color="auto" w:fill="auto"/>
        <w:spacing w:line="240" w:lineRule="auto"/>
        <w:ind w:left="20" w:right="20" w:firstLine="0"/>
        <w:jc w:val="left"/>
        <w:rPr>
          <w:color w:val="auto"/>
          <w:sz w:val="24"/>
          <w:szCs w:val="24"/>
        </w:rPr>
      </w:pPr>
      <w:r w:rsidRPr="00E94366">
        <w:rPr>
          <w:color w:val="auto"/>
          <w:sz w:val="24"/>
          <w:szCs w:val="24"/>
        </w:rPr>
        <w:t>Реализация воспитательного потенциала внешкольных мероприятий предусматривает: -внешкольные тематические мероприятия воспитательной направленности, организуемые педагогами, по изучаемым в школе учебным предметам, курсам, модулям;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картинную галерею, технопарк, на предприятие и др.) с привлечением к их планированию, организации, проведению, оценке мероприятия;</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w:t>
      </w:r>
      <w:r w:rsidRPr="00E94366">
        <w:rPr>
          <w:color w:val="auto"/>
          <w:sz w:val="24"/>
          <w:szCs w:val="24"/>
        </w:rPr>
        <w:softHyphen/>
        <w:t>психологического комфорта;</w:t>
      </w:r>
    </w:p>
    <w:p w:rsidR="00626ECD" w:rsidRPr="00E94366" w:rsidRDefault="000A1887" w:rsidP="00E94366">
      <w:pPr>
        <w:pStyle w:val="50"/>
        <w:shd w:val="clear" w:color="auto" w:fill="auto"/>
        <w:tabs>
          <w:tab w:val="left" w:pos="6276"/>
        </w:tabs>
        <w:spacing w:line="240" w:lineRule="auto"/>
        <w:ind w:left="20" w:firstLine="0"/>
        <w:rPr>
          <w:color w:val="auto"/>
          <w:sz w:val="24"/>
          <w:szCs w:val="24"/>
        </w:rPr>
      </w:pPr>
      <w:r w:rsidRPr="00E94366">
        <w:rPr>
          <w:color w:val="auto"/>
          <w:sz w:val="24"/>
          <w:szCs w:val="24"/>
        </w:rPr>
        <w:t>-внешкольные мероприятия.</w:t>
      </w:r>
      <w:r w:rsidR="009837F6" w:rsidRPr="00E94366">
        <w:rPr>
          <w:color w:val="auto"/>
          <w:sz w:val="24"/>
          <w:szCs w:val="24"/>
        </w:rPr>
        <w:tab/>
      </w:r>
    </w:p>
    <w:p w:rsidR="00626ECD" w:rsidRPr="00E94366" w:rsidRDefault="000A1887" w:rsidP="000301BD">
      <w:pPr>
        <w:pStyle w:val="410"/>
        <w:keepNext/>
        <w:keepLines/>
        <w:numPr>
          <w:ilvl w:val="0"/>
          <w:numId w:val="101"/>
        </w:numPr>
        <w:shd w:val="clear" w:color="auto" w:fill="auto"/>
        <w:tabs>
          <w:tab w:val="left" w:pos="260"/>
        </w:tabs>
        <w:spacing w:before="0" w:after="0" w:line="240" w:lineRule="auto"/>
        <w:ind w:left="20" w:firstLine="0"/>
        <w:rPr>
          <w:color w:val="auto"/>
          <w:sz w:val="24"/>
          <w:szCs w:val="24"/>
        </w:rPr>
      </w:pPr>
      <w:bookmarkStart w:id="153" w:name="bookmark160"/>
      <w:r w:rsidRPr="00E94366">
        <w:rPr>
          <w:rStyle w:val="440"/>
          <w:b/>
          <w:bCs/>
          <w:color w:val="auto"/>
          <w:sz w:val="24"/>
          <w:szCs w:val="24"/>
        </w:rPr>
        <w:lastRenderedPageBreak/>
        <w:t>Организация предметно-пространственной среды</w:t>
      </w:r>
      <w:bookmarkEnd w:id="153"/>
    </w:p>
    <w:p w:rsidR="00626ECD" w:rsidRPr="00E94366" w:rsidRDefault="000A1887" w:rsidP="00E94366">
      <w:pPr>
        <w:pStyle w:val="50"/>
        <w:shd w:val="clear" w:color="auto" w:fill="auto"/>
        <w:tabs>
          <w:tab w:val="right" w:pos="3620"/>
          <w:tab w:val="left" w:pos="3793"/>
        </w:tabs>
        <w:spacing w:line="240" w:lineRule="auto"/>
        <w:ind w:left="20" w:right="20" w:firstLine="0"/>
        <w:jc w:val="left"/>
        <w:rPr>
          <w:color w:val="auto"/>
          <w:sz w:val="24"/>
          <w:szCs w:val="24"/>
        </w:rPr>
      </w:pPr>
      <w:r w:rsidRPr="00E94366">
        <w:rPr>
          <w:color w:val="auto"/>
          <w:sz w:val="24"/>
          <w:szCs w:val="24"/>
        </w:rPr>
        <w:t>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w:t>
      </w:r>
      <w:r w:rsidRPr="00E94366">
        <w:rPr>
          <w:color w:val="auto"/>
          <w:sz w:val="24"/>
          <w:szCs w:val="24"/>
        </w:rPr>
        <w:tab/>
        <w:t>обучающимся</w:t>
      </w:r>
      <w:r w:rsidRPr="00E94366">
        <w:rPr>
          <w:color w:val="auto"/>
          <w:sz w:val="24"/>
          <w:szCs w:val="24"/>
        </w:rPr>
        <w:tab/>
        <w:t>возможность общения, игры, деятельности и познания.</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 xml:space="preserve">Предметно-пространственная среда должна быть выстроена в единстве; заложенные в программе воспитания ценности - раскрыты, визуализированы. Реализация воспитательного потенциала предметно-пространственной среды предусматривает </w:t>
      </w:r>
      <w:r w:rsidRPr="00E94366">
        <w:rPr>
          <w:rStyle w:val="15"/>
          <w:color w:val="auto"/>
          <w:sz w:val="24"/>
          <w:szCs w:val="24"/>
        </w:rPr>
        <w:t>(указываются позиции, имеющиеся в школе или запланированные) :</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 патриотической направленности; (размещены перед входом в Школу, в фойе 1 -го этажа на мобильном флагштоке, который, в зависимости от времени года, размещается на площадке или в актовом зале)</w:t>
      </w:r>
    </w:p>
    <w:p w:rsidR="00626ECD" w:rsidRPr="00E94366" w:rsidRDefault="000A1887" w:rsidP="00E94366">
      <w:pPr>
        <w:pStyle w:val="50"/>
        <w:shd w:val="clear" w:color="auto" w:fill="auto"/>
        <w:spacing w:line="240" w:lineRule="auto"/>
        <w:ind w:left="20" w:right="20" w:firstLine="0"/>
        <w:jc w:val="left"/>
        <w:rPr>
          <w:color w:val="auto"/>
          <w:sz w:val="24"/>
          <w:szCs w:val="24"/>
        </w:rPr>
      </w:pPr>
      <w:r w:rsidRPr="00E94366">
        <w:rPr>
          <w:color w:val="auto"/>
          <w:sz w:val="24"/>
          <w:szCs w:val="24"/>
        </w:rPr>
        <w:t>-карты России, регионов с изображениями значимых культурных объектов местности, региона, России, памятных исторических, гражданских, народных, религиозных мест почитания; -художественные изображения (символические, живописные, фотографические) природы России, региона, местности, предметов традиционной культуры и быта, духовной культуры народов России; (размещено на стендах в Школе)</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 (размещены в кабинетах Школы)</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-звуковое пространство в школе -аудио сообщения в школе (звонки, информации, музыка) позитивной духовно-нравственной, гражданско- патриотической воспитательной направленности, исполнение гимна Российской Федерации;</w:t>
      </w:r>
    </w:p>
    <w:p w:rsidR="00626ECD" w:rsidRPr="00E94366" w:rsidRDefault="000A1887" w:rsidP="000301BD">
      <w:pPr>
        <w:pStyle w:val="50"/>
        <w:numPr>
          <w:ilvl w:val="0"/>
          <w:numId w:val="99"/>
        </w:numPr>
        <w:shd w:val="clear" w:color="auto" w:fill="auto"/>
        <w:tabs>
          <w:tab w:val="left" w:pos="671"/>
        </w:tabs>
        <w:spacing w:line="240" w:lineRule="auto"/>
        <w:ind w:left="20" w:right="20" w:firstLine="0"/>
        <w:rPr>
          <w:color w:val="auto"/>
          <w:sz w:val="24"/>
          <w:szCs w:val="24"/>
        </w:rPr>
      </w:pPr>
      <w:r w:rsidRPr="00E94366">
        <w:rPr>
          <w:color w:val="auto"/>
          <w:sz w:val="24"/>
          <w:szCs w:val="24"/>
        </w:rPr>
        <w:t>«места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w:t>
      </w:r>
    </w:p>
    <w:p w:rsidR="00626ECD" w:rsidRPr="00E94366" w:rsidRDefault="000A1887" w:rsidP="000301BD">
      <w:pPr>
        <w:pStyle w:val="50"/>
        <w:numPr>
          <w:ilvl w:val="0"/>
          <w:numId w:val="99"/>
        </w:numPr>
        <w:shd w:val="clear" w:color="auto" w:fill="auto"/>
        <w:tabs>
          <w:tab w:val="left" w:pos="671"/>
        </w:tabs>
        <w:spacing w:line="240" w:lineRule="auto"/>
        <w:ind w:left="20" w:right="20" w:firstLine="0"/>
        <w:rPr>
          <w:color w:val="auto"/>
          <w:sz w:val="24"/>
          <w:szCs w:val="24"/>
        </w:rPr>
      </w:pPr>
      <w:r w:rsidRPr="00E94366">
        <w:rPr>
          <w:color w:val="auto"/>
          <w:sz w:val="24"/>
          <w:szCs w:val="24"/>
        </w:rPr>
        <w:t>«места новостей» - оформленные места, стенды в школьных помещениях (холл первого и второго этажей, рекреации), содержащие в доступной, привлекательной форме новостную информацию позитивного гражданско- патриотического, духовно-нравственного содержания, поздравления педагогов и обучающихся и т. п.;</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-размещение в холе 2го этажа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626ECD" w:rsidRPr="00E94366" w:rsidRDefault="000A1887" w:rsidP="000301BD">
      <w:pPr>
        <w:pStyle w:val="50"/>
        <w:numPr>
          <w:ilvl w:val="0"/>
          <w:numId w:val="99"/>
        </w:numPr>
        <w:shd w:val="clear" w:color="auto" w:fill="auto"/>
        <w:tabs>
          <w:tab w:val="left" w:pos="671"/>
        </w:tabs>
        <w:spacing w:line="240" w:lineRule="auto"/>
        <w:ind w:left="20" w:right="20" w:firstLine="0"/>
        <w:rPr>
          <w:color w:val="auto"/>
          <w:sz w:val="24"/>
          <w:szCs w:val="24"/>
        </w:rPr>
      </w:pPr>
      <w:r w:rsidRPr="00E94366">
        <w:rPr>
          <w:color w:val="auto"/>
          <w:sz w:val="24"/>
          <w:szCs w:val="24"/>
        </w:rPr>
        <w:t>благоустройство, озеленение пришкольной территории, спортивных и игровых площадок, доступных и безопасных оздоровительно-рекреационных зон;</w:t>
      </w:r>
    </w:p>
    <w:p w:rsidR="00626ECD" w:rsidRPr="00E94366" w:rsidRDefault="000A1887" w:rsidP="000301BD">
      <w:pPr>
        <w:pStyle w:val="50"/>
        <w:numPr>
          <w:ilvl w:val="0"/>
          <w:numId w:val="99"/>
        </w:numPr>
        <w:shd w:val="clear" w:color="auto" w:fill="auto"/>
        <w:tabs>
          <w:tab w:val="left" w:pos="740"/>
        </w:tabs>
        <w:spacing w:line="240" w:lineRule="auto"/>
        <w:ind w:left="20" w:right="20" w:firstLine="0"/>
        <w:rPr>
          <w:color w:val="auto"/>
          <w:sz w:val="24"/>
          <w:szCs w:val="24"/>
        </w:rPr>
      </w:pPr>
      <w:r w:rsidRPr="00E94366">
        <w:rPr>
          <w:color w:val="auto"/>
          <w:sz w:val="24"/>
          <w:szCs w:val="24"/>
        </w:rPr>
        <w:t>создание и поддержание в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626ECD" w:rsidRPr="00E94366" w:rsidRDefault="000A1887" w:rsidP="00E94366">
      <w:pPr>
        <w:pStyle w:val="50"/>
        <w:shd w:val="clear" w:color="auto" w:fill="auto"/>
        <w:spacing w:line="240" w:lineRule="auto"/>
        <w:ind w:left="20" w:right="20" w:firstLine="0"/>
        <w:jc w:val="left"/>
        <w:rPr>
          <w:color w:val="auto"/>
          <w:sz w:val="24"/>
          <w:szCs w:val="24"/>
        </w:rPr>
      </w:pPr>
      <w:r w:rsidRPr="00E94366">
        <w:rPr>
          <w:color w:val="auto"/>
          <w:sz w:val="24"/>
          <w:szCs w:val="24"/>
        </w:rPr>
        <w:t>-благоустройство школьных аудиторий классными руководителями вместе с обучающимся в своих классах; тематическое оформлении в преддверии праздников, событий и мероприятий; -событийный дизайн: оформление пространства проведения школьных событий праздников, церемоний, торжественных линеек, творческих вечеров;</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Предметно-пространственная среда строится как максимально доступная для детей с особыми образовательными потребностями и ОВЗ.</w:t>
      </w:r>
    </w:p>
    <w:p w:rsidR="00626ECD" w:rsidRPr="00E94366" w:rsidRDefault="000A1887" w:rsidP="000301BD">
      <w:pPr>
        <w:pStyle w:val="410"/>
        <w:keepNext/>
        <w:keepLines/>
        <w:numPr>
          <w:ilvl w:val="0"/>
          <w:numId w:val="101"/>
        </w:numPr>
        <w:shd w:val="clear" w:color="auto" w:fill="auto"/>
        <w:tabs>
          <w:tab w:val="left" w:pos="258"/>
        </w:tabs>
        <w:spacing w:before="0" w:after="0" w:line="240" w:lineRule="auto"/>
        <w:ind w:left="20" w:firstLine="0"/>
        <w:rPr>
          <w:color w:val="auto"/>
          <w:sz w:val="24"/>
          <w:szCs w:val="24"/>
        </w:rPr>
      </w:pPr>
      <w:bookmarkStart w:id="154" w:name="bookmark161"/>
      <w:r w:rsidRPr="00E94366">
        <w:rPr>
          <w:rStyle w:val="440"/>
          <w:b/>
          <w:bCs/>
          <w:color w:val="auto"/>
          <w:sz w:val="24"/>
          <w:szCs w:val="24"/>
        </w:rPr>
        <w:t>Взаимодействие с родителями (законными представителями)</w:t>
      </w:r>
      <w:bookmarkEnd w:id="154"/>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 xml:space="preserve">Реализация воспитательного потенциала работы с родителями предусматривает: -создание и </w:t>
      </w:r>
      <w:r w:rsidRPr="00E94366">
        <w:rPr>
          <w:color w:val="auto"/>
          <w:sz w:val="24"/>
          <w:szCs w:val="24"/>
        </w:rPr>
        <w:lastRenderedPageBreak/>
        <w:t>деятельность в Школе,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комитета Школы; - 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-привлечение, помощь со стороны родителей в подготовке и проведении классных и общешкольных мероприятий воспитательной направленности;</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26ECD" w:rsidRPr="00E94366" w:rsidRDefault="000A1887" w:rsidP="000301BD">
      <w:pPr>
        <w:pStyle w:val="410"/>
        <w:keepNext/>
        <w:keepLines/>
        <w:numPr>
          <w:ilvl w:val="0"/>
          <w:numId w:val="101"/>
        </w:numPr>
        <w:shd w:val="clear" w:color="auto" w:fill="auto"/>
        <w:tabs>
          <w:tab w:val="left" w:pos="258"/>
        </w:tabs>
        <w:spacing w:before="0" w:after="0" w:line="240" w:lineRule="auto"/>
        <w:ind w:left="20" w:firstLine="0"/>
        <w:rPr>
          <w:color w:val="auto"/>
          <w:sz w:val="24"/>
          <w:szCs w:val="24"/>
        </w:rPr>
      </w:pPr>
      <w:bookmarkStart w:id="155" w:name="bookmark162"/>
      <w:r w:rsidRPr="00E94366">
        <w:rPr>
          <w:rStyle w:val="440"/>
          <w:b/>
          <w:bCs/>
          <w:color w:val="auto"/>
          <w:sz w:val="24"/>
          <w:szCs w:val="24"/>
        </w:rPr>
        <w:t>Самоуправление</w:t>
      </w:r>
      <w:bookmarkEnd w:id="155"/>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273 -ФЗ «Об образовании в Российской Федерации»).</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Реализация воспитательного потенциала системы ученического самоуправления в общеобразовательной организации предусматривает:</w:t>
      </w:r>
    </w:p>
    <w:p w:rsidR="00626ECD" w:rsidRPr="00E94366" w:rsidRDefault="000A1887" w:rsidP="00E94366">
      <w:pPr>
        <w:pStyle w:val="50"/>
        <w:shd w:val="clear" w:color="auto" w:fill="auto"/>
        <w:spacing w:line="240" w:lineRule="auto"/>
        <w:ind w:left="20" w:firstLine="0"/>
        <w:rPr>
          <w:color w:val="auto"/>
          <w:sz w:val="24"/>
          <w:szCs w:val="24"/>
        </w:rPr>
      </w:pPr>
      <w:r w:rsidRPr="00E94366">
        <w:rPr>
          <w:color w:val="auto"/>
          <w:sz w:val="24"/>
          <w:szCs w:val="24"/>
        </w:rPr>
        <w:t>-деятельность совета обучающихся, избранного в школе;</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-представление интересов, обучающихся в процессе управления общеобразовательной организацией:</w:t>
      </w:r>
    </w:p>
    <w:p w:rsidR="00626ECD" w:rsidRPr="00E94366" w:rsidRDefault="000A1887" w:rsidP="00E94366">
      <w:pPr>
        <w:pStyle w:val="50"/>
        <w:shd w:val="clear" w:color="auto" w:fill="auto"/>
        <w:spacing w:line="240" w:lineRule="auto"/>
        <w:ind w:left="20" w:firstLine="0"/>
        <w:rPr>
          <w:color w:val="auto"/>
          <w:sz w:val="24"/>
          <w:szCs w:val="24"/>
        </w:rPr>
      </w:pPr>
      <w:r w:rsidRPr="00E94366">
        <w:rPr>
          <w:color w:val="auto"/>
          <w:sz w:val="24"/>
          <w:szCs w:val="24"/>
        </w:rPr>
        <w:t>-защиту законных интересов и прав обучающихся;</w:t>
      </w:r>
    </w:p>
    <w:p w:rsidR="00626ECD" w:rsidRPr="00E94366" w:rsidRDefault="000A1887" w:rsidP="00E94366">
      <w:pPr>
        <w:pStyle w:val="50"/>
        <w:shd w:val="clear" w:color="auto" w:fill="auto"/>
        <w:spacing w:line="240" w:lineRule="auto"/>
        <w:ind w:left="20" w:firstLine="0"/>
        <w:rPr>
          <w:color w:val="auto"/>
          <w:sz w:val="24"/>
          <w:szCs w:val="24"/>
        </w:rPr>
      </w:pPr>
      <w:r w:rsidRPr="00E94366">
        <w:rPr>
          <w:color w:val="auto"/>
          <w:sz w:val="24"/>
          <w:szCs w:val="24"/>
        </w:rPr>
        <w:t>-участие в разработке, обсуждении и реализации рабочей программы воспитания;</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-участие совета обучающихся в анализе воспитательной деятельности в школе. Каждый класс начальной школы разделён на звенья. Выбирается командир звена и каждое звено получает свою сферу деятельности, и на них возлагается ответственность за ее выполнение.</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Самоуправление класса складывается из распределения конкретных обязанностей между отдельными учащимися, выбора ответственных за наиболее важные секторы работы. Выполняя общественное поручение, ребенок приобретает социальный опыт, необходимый для становления гражданственности, навыки общественной деятельности, уроки демократической культуры. Это способствует духовному росту учащегося, расширяет круг его запросов, повышает личную ответственность.</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При распределении поручений учитываются возрастные и индивидуальные особенности ребенка, его интересы и способности, которые постоянно и постепенно развиваю, и усложняю содержанием поручений, расширяю права и обязанности учащегося. Поручение жизненно, если оно понятно, доступно, общественно значимо, интересно. А сменяемость ребят в различных видах деятельности идет через перемену участков работы, перевыборов, очередности в выполнении дел.</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Поддержка школьного самоуправления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Деятельностью совета обучающихся является реализация права обучающихся на участие в управлении образовательным учреждением, способствующая приобретению обучающимися знаний, умений и опыта организационной и управленческой деятельности.</w:t>
      </w:r>
    </w:p>
    <w:p w:rsidR="00626ECD" w:rsidRPr="00E94366" w:rsidRDefault="000A1887" w:rsidP="000301BD">
      <w:pPr>
        <w:pStyle w:val="410"/>
        <w:keepNext/>
        <w:keepLines/>
        <w:numPr>
          <w:ilvl w:val="0"/>
          <w:numId w:val="101"/>
        </w:numPr>
        <w:shd w:val="clear" w:color="auto" w:fill="auto"/>
        <w:tabs>
          <w:tab w:val="left" w:pos="310"/>
        </w:tabs>
        <w:spacing w:before="0" w:after="0" w:line="240" w:lineRule="auto"/>
        <w:ind w:left="20" w:firstLine="0"/>
        <w:rPr>
          <w:color w:val="auto"/>
          <w:sz w:val="24"/>
          <w:szCs w:val="24"/>
        </w:rPr>
      </w:pPr>
      <w:bookmarkStart w:id="156" w:name="bookmark163"/>
      <w:r w:rsidRPr="00E94366">
        <w:rPr>
          <w:rStyle w:val="440"/>
          <w:b/>
          <w:bCs/>
          <w:color w:val="auto"/>
          <w:sz w:val="24"/>
          <w:szCs w:val="24"/>
        </w:rPr>
        <w:lastRenderedPageBreak/>
        <w:t>Профилактика и безопасность</w:t>
      </w:r>
      <w:bookmarkEnd w:id="156"/>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-целенаправленную работу педагогического коллектива, социально- психологической службы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626ECD" w:rsidRPr="00E94366" w:rsidRDefault="000A1887" w:rsidP="000301BD">
      <w:pPr>
        <w:pStyle w:val="50"/>
        <w:numPr>
          <w:ilvl w:val="0"/>
          <w:numId w:val="99"/>
        </w:numPr>
        <w:shd w:val="clear" w:color="auto" w:fill="auto"/>
        <w:tabs>
          <w:tab w:val="left" w:pos="310"/>
        </w:tabs>
        <w:spacing w:line="240" w:lineRule="auto"/>
        <w:ind w:left="20" w:right="20" w:firstLine="0"/>
        <w:rPr>
          <w:color w:val="auto"/>
          <w:sz w:val="24"/>
          <w:szCs w:val="24"/>
        </w:rPr>
      </w:pPr>
      <w:r w:rsidRPr="00E94366">
        <w:rPr>
          <w:color w:val="auto"/>
          <w:sz w:val="24"/>
          <w:szCs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Одним из приоритетных направлений деятельности Школы является построение здоровьесозидающей образовательной среды. В Школе была создана социальнопсихологическая служба, специалисты которой занимаются обеспечением коммуникации между участниками образовательных отношений, специалистами, заинтересованными в развитии образования, социальными партнёрами, представителями местного сообщества, органами управления образования по обеспечению условий для сохранения и укрепления здоровья всех участников образовательных отношений, развития культуры здоровья, формирования здорового образа жизни.</w:t>
      </w:r>
    </w:p>
    <w:p w:rsidR="00626ECD" w:rsidRPr="00E94366" w:rsidRDefault="000A1887" w:rsidP="00E94366">
      <w:pPr>
        <w:pStyle w:val="50"/>
        <w:shd w:val="clear" w:color="auto" w:fill="auto"/>
        <w:tabs>
          <w:tab w:val="right" w:pos="9927"/>
        </w:tabs>
        <w:spacing w:line="240" w:lineRule="auto"/>
        <w:ind w:left="20" w:firstLine="0"/>
        <w:rPr>
          <w:color w:val="auto"/>
          <w:sz w:val="24"/>
          <w:szCs w:val="24"/>
        </w:rPr>
      </w:pPr>
      <w:r w:rsidRPr="00E94366">
        <w:rPr>
          <w:color w:val="auto"/>
          <w:sz w:val="24"/>
          <w:szCs w:val="24"/>
        </w:rPr>
        <w:t>На реализацию задач по формированию ЗОЖ направлена деятельность:</w:t>
      </w:r>
      <w:r w:rsidRPr="00E94366">
        <w:rPr>
          <w:color w:val="auto"/>
          <w:sz w:val="24"/>
          <w:szCs w:val="24"/>
        </w:rPr>
        <w:tab/>
        <w:t>Социально</w:t>
      </w:r>
      <w:r w:rsidRPr="00E94366">
        <w:rPr>
          <w:color w:val="auto"/>
          <w:sz w:val="24"/>
          <w:szCs w:val="24"/>
        </w:rPr>
        <w:softHyphen/>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lastRenderedPageBreak/>
        <w:t xml:space="preserve">профилактическая работа осуществляется в постоянном режиме классными руководителями в сотрудничестве со специалистами </w:t>
      </w:r>
      <w:r w:rsidR="00B170D3" w:rsidRPr="00E94366">
        <w:rPr>
          <w:color w:val="auto"/>
          <w:sz w:val="24"/>
          <w:szCs w:val="24"/>
        </w:rPr>
        <w:t>«Сайзырал</w:t>
      </w:r>
      <w:r w:rsidRPr="00E94366">
        <w:rPr>
          <w:color w:val="auto"/>
          <w:sz w:val="24"/>
          <w:szCs w:val="24"/>
        </w:rPr>
        <w:t>", отделом социальной опеки администрации</w:t>
      </w:r>
      <w:r w:rsidR="00B170D3" w:rsidRPr="00E94366">
        <w:rPr>
          <w:color w:val="auto"/>
          <w:sz w:val="24"/>
          <w:szCs w:val="24"/>
        </w:rPr>
        <w:t xml:space="preserve"> Пий-Хемского кожууна</w:t>
      </w:r>
      <w:r w:rsidRPr="00E94366">
        <w:rPr>
          <w:color w:val="auto"/>
          <w:sz w:val="24"/>
          <w:szCs w:val="24"/>
        </w:rPr>
        <w:t>, комиссией по делам несовершеннолетних.</w:t>
      </w:r>
    </w:p>
    <w:p w:rsidR="00626ECD" w:rsidRPr="00E94366" w:rsidRDefault="000A1887" w:rsidP="00E94366">
      <w:pPr>
        <w:pStyle w:val="50"/>
        <w:shd w:val="clear" w:color="auto" w:fill="auto"/>
        <w:tabs>
          <w:tab w:val="right" w:pos="9927"/>
        </w:tabs>
        <w:spacing w:line="240" w:lineRule="auto"/>
        <w:ind w:left="20" w:firstLine="0"/>
        <w:rPr>
          <w:color w:val="auto"/>
          <w:sz w:val="24"/>
          <w:szCs w:val="24"/>
        </w:rPr>
      </w:pPr>
      <w:r w:rsidRPr="00E94366">
        <w:rPr>
          <w:color w:val="auto"/>
          <w:sz w:val="24"/>
          <w:szCs w:val="24"/>
        </w:rPr>
        <w:t>Основной задачей школьной социально-психологической службы является:</w:t>
      </w:r>
      <w:r w:rsidRPr="00E94366">
        <w:rPr>
          <w:color w:val="auto"/>
          <w:sz w:val="24"/>
          <w:szCs w:val="24"/>
        </w:rPr>
        <w:tab/>
        <w:t>содействие</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администрации и педагогическому коллективу школы в создании условий, гарантирующих охрану и укрепление физического, психического и социального здоровья учащихся, их родителей (законных представителей), педагогических работников и других участников образовательного процесса; создание социальной ситуации развития, соответствующей индивидуальности ребенка.</w:t>
      </w:r>
    </w:p>
    <w:p w:rsidR="00626ECD" w:rsidRPr="00E94366" w:rsidRDefault="000A1887" w:rsidP="00E94366">
      <w:pPr>
        <w:pStyle w:val="71"/>
        <w:shd w:val="clear" w:color="auto" w:fill="auto"/>
        <w:spacing w:line="240" w:lineRule="auto"/>
        <w:ind w:left="20"/>
        <w:jc w:val="both"/>
        <w:rPr>
          <w:color w:val="auto"/>
          <w:sz w:val="24"/>
          <w:szCs w:val="24"/>
        </w:rPr>
      </w:pPr>
      <w:r w:rsidRPr="00E94366">
        <w:rPr>
          <w:color w:val="auto"/>
          <w:sz w:val="24"/>
          <w:szCs w:val="24"/>
        </w:rPr>
        <w:t>Основные направления деятельности</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Комплексная диагностика;</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Мониторинг состояния здоровья, успешности обучения и воспитания;</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Формирование ценностных установок и жизненных приоритетов, направленных на</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сохранение здоровья и самореализацию личности;</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Содействие процессу развития личности учащегося;</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Консультативная деятельность;</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Помощь ребенку в выборе образовательного маршрута;</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Психолого-педагогическое и медико-социальное сопровождение детей «группы риска».</w:t>
      </w:r>
    </w:p>
    <w:p w:rsidR="00626ECD" w:rsidRPr="00E94366" w:rsidRDefault="000A1887" w:rsidP="00E94366">
      <w:pPr>
        <w:pStyle w:val="50"/>
        <w:shd w:val="clear" w:color="auto" w:fill="auto"/>
        <w:spacing w:line="240" w:lineRule="auto"/>
        <w:ind w:left="380" w:right="20" w:firstLine="0"/>
        <w:rPr>
          <w:color w:val="auto"/>
          <w:sz w:val="24"/>
          <w:szCs w:val="24"/>
        </w:rPr>
      </w:pPr>
      <w:r w:rsidRPr="00E94366">
        <w:rPr>
          <w:color w:val="auto"/>
          <w:sz w:val="24"/>
          <w:szCs w:val="24"/>
        </w:rPr>
        <w:t>В рамках социально-профилактической работы в образовательной организации осуществляются следующие формы деятельности:</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тематические беседы и классные часы;</w:t>
      </w:r>
    </w:p>
    <w:p w:rsidR="00626ECD" w:rsidRPr="00E94366" w:rsidRDefault="000A1887" w:rsidP="000301BD">
      <w:pPr>
        <w:pStyle w:val="50"/>
        <w:numPr>
          <w:ilvl w:val="0"/>
          <w:numId w:val="99"/>
        </w:numPr>
        <w:shd w:val="clear" w:color="auto" w:fill="auto"/>
        <w:tabs>
          <w:tab w:val="left" w:pos="385"/>
        </w:tabs>
        <w:spacing w:line="240" w:lineRule="auto"/>
        <w:ind w:left="380" w:right="20"/>
        <w:jc w:val="left"/>
        <w:rPr>
          <w:color w:val="auto"/>
          <w:sz w:val="24"/>
          <w:szCs w:val="24"/>
        </w:rPr>
      </w:pPr>
      <w:r w:rsidRPr="00E94366">
        <w:rPr>
          <w:color w:val="auto"/>
          <w:sz w:val="24"/>
          <w:szCs w:val="24"/>
        </w:rPr>
        <w:t>информирование посредством стендов и школьного сайта участников образовательного процесса о телефоне доверия;</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объектовые тренировки и тренировочные выводы детей и персонала в случае ЧС;</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плановые и оперативные заседания Совета по профилактике правонарушений;</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тематические радиопередачи, видеоролики;</w:t>
      </w:r>
    </w:p>
    <w:p w:rsidR="00626ECD" w:rsidRPr="00E94366" w:rsidRDefault="000A1887" w:rsidP="000301BD">
      <w:pPr>
        <w:pStyle w:val="50"/>
        <w:numPr>
          <w:ilvl w:val="0"/>
          <w:numId w:val="99"/>
        </w:numPr>
        <w:shd w:val="clear" w:color="auto" w:fill="auto"/>
        <w:tabs>
          <w:tab w:val="left" w:pos="385"/>
        </w:tabs>
        <w:spacing w:line="240" w:lineRule="auto"/>
        <w:ind w:left="380" w:right="20"/>
        <w:jc w:val="left"/>
        <w:rPr>
          <w:color w:val="auto"/>
          <w:sz w:val="24"/>
          <w:szCs w:val="24"/>
        </w:rPr>
      </w:pPr>
      <w:r w:rsidRPr="00E94366">
        <w:rPr>
          <w:color w:val="auto"/>
          <w:sz w:val="24"/>
          <w:szCs w:val="24"/>
        </w:rPr>
        <w:t>индивидуальная работа специалистов школьной психолого-педагогической службы и классных руководителей с учащимся и семьёй;</w:t>
      </w:r>
    </w:p>
    <w:p w:rsidR="00626ECD" w:rsidRPr="00E94366" w:rsidRDefault="000A1887" w:rsidP="000301BD">
      <w:pPr>
        <w:pStyle w:val="50"/>
        <w:numPr>
          <w:ilvl w:val="0"/>
          <w:numId w:val="99"/>
        </w:numPr>
        <w:shd w:val="clear" w:color="auto" w:fill="auto"/>
        <w:tabs>
          <w:tab w:val="left" w:pos="385"/>
        </w:tabs>
        <w:spacing w:line="240" w:lineRule="auto"/>
        <w:ind w:left="20" w:firstLine="0"/>
        <w:rPr>
          <w:color w:val="auto"/>
          <w:sz w:val="24"/>
          <w:szCs w:val="24"/>
        </w:rPr>
      </w:pPr>
      <w:r w:rsidRPr="00E94366">
        <w:rPr>
          <w:color w:val="auto"/>
          <w:sz w:val="24"/>
          <w:szCs w:val="24"/>
        </w:rPr>
        <w:t>социально-психологическое тестирование обучающихся; • мониторинги и анкетирование.</w:t>
      </w:r>
    </w:p>
    <w:p w:rsidR="00626ECD" w:rsidRPr="00E94366" w:rsidRDefault="000A1887" w:rsidP="000301BD">
      <w:pPr>
        <w:pStyle w:val="410"/>
        <w:keepNext/>
        <w:keepLines/>
        <w:numPr>
          <w:ilvl w:val="0"/>
          <w:numId w:val="101"/>
        </w:numPr>
        <w:shd w:val="clear" w:color="auto" w:fill="auto"/>
        <w:tabs>
          <w:tab w:val="left" w:pos="384"/>
        </w:tabs>
        <w:spacing w:before="0" w:after="0" w:line="240" w:lineRule="auto"/>
        <w:ind w:left="20" w:firstLine="0"/>
        <w:rPr>
          <w:color w:val="auto"/>
          <w:sz w:val="24"/>
          <w:szCs w:val="24"/>
        </w:rPr>
      </w:pPr>
      <w:bookmarkStart w:id="157" w:name="bookmark164"/>
      <w:r w:rsidRPr="00E94366">
        <w:rPr>
          <w:rStyle w:val="440"/>
          <w:b/>
          <w:bCs/>
          <w:color w:val="auto"/>
          <w:sz w:val="24"/>
          <w:szCs w:val="24"/>
        </w:rPr>
        <w:t>Профориентация</w:t>
      </w:r>
      <w:bookmarkEnd w:id="157"/>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Эта работа осуществляется через:</w:t>
      </w:r>
    </w:p>
    <w:p w:rsidR="00626ECD" w:rsidRPr="00E94366" w:rsidRDefault="000A1887" w:rsidP="000301BD">
      <w:pPr>
        <w:pStyle w:val="50"/>
        <w:numPr>
          <w:ilvl w:val="0"/>
          <w:numId w:val="99"/>
        </w:numPr>
        <w:shd w:val="clear" w:color="auto" w:fill="auto"/>
        <w:tabs>
          <w:tab w:val="left" w:pos="384"/>
        </w:tabs>
        <w:spacing w:line="240" w:lineRule="auto"/>
        <w:ind w:left="380" w:right="20"/>
        <w:rPr>
          <w:color w:val="auto"/>
          <w:sz w:val="24"/>
          <w:szCs w:val="24"/>
        </w:rPr>
      </w:pPr>
      <w:r w:rsidRPr="00E94366">
        <w:rPr>
          <w:color w:val="auto"/>
          <w:sz w:val="24"/>
          <w:szCs w:val="24"/>
        </w:rPr>
        <w:t>циклы профориентационных классных часов общения, направленных на подготовку школьника к осознанному планированию и реализации своего профессионального будущего;</w:t>
      </w:r>
    </w:p>
    <w:p w:rsidR="00626ECD" w:rsidRPr="00E94366" w:rsidRDefault="000A1887" w:rsidP="000301BD">
      <w:pPr>
        <w:pStyle w:val="50"/>
        <w:numPr>
          <w:ilvl w:val="0"/>
          <w:numId w:val="99"/>
        </w:numPr>
        <w:shd w:val="clear" w:color="auto" w:fill="auto"/>
        <w:tabs>
          <w:tab w:val="left" w:pos="384"/>
        </w:tabs>
        <w:spacing w:line="240" w:lineRule="auto"/>
        <w:ind w:left="380" w:right="20"/>
        <w:rPr>
          <w:color w:val="auto"/>
          <w:sz w:val="24"/>
          <w:szCs w:val="24"/>
        </w:rPr>
      </w:pPr>
      <w:r w:rsidRPr="00E94366">
        <w:rPr>
          <w:color w:val="auto"/>
          <w:sz w:val="24"/>
          <w:szCs w:val="24"/>
        </w:rPr>
        <w:t>профориентационные беседы и мастер-классы, деловые игры, квесты, решение кейсов (ситуаций, в которых необходимо принять решение, занять определенную позицию),</w:t>
      </w:r>
    </w:p>
    <w:p w:rsidR="00626ECD" w:rsidRPr="00E94366" w:rsidRDefault="000A1887" w:rsidP="000301BD">
      <w:pPr>
        <w:pStyle w:val="50"/>
        <w:numPr>
          <w:ilvl w:val="0"/>
          <w:numId w:val="99"/>
        </w:numPr>
        <w:shd w:val="clear" w:color="auto" w:fill="auto"/>
        <w:tabs>
          <w:tab w:val="left" w:pos="384"/>
        </w:tabs>
        <w:spacing w:line="240" w:lineRule="auto"/>
        <w:ind w:left="380" w:right="20"/>
        <w:rPr>
          <w:color w:val="auto"/>
          <w:sz w:val="24"/>
          <w:szCs w:val="24"/>
        </w:rPr>
      </w:pPr>
      <w:r w:rsidRPr="00E94366">
        <w:rPr>
          <w:color w:val="auto"/>
          <w:sz w:val="24"/>
          <w:szCs w:val="24"/>
        </w:rPr>
        <w:t>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26ECD" w:rsidRPr="00E94366" w:rsidRDefault="000A1887" w:rsidP="000301BD">
      <w:pPr>
        <w:pStyle w:val="50"/>
        <w:numPr>
          <w:ilvl w:val="0"/>
          <w:numId w:val="99"/>
        </w:numPr>
        <w:shd w:val="clear" w:color="auto" w:fill="auto"/>
        <w:tabs>
          <w:tab w:val="left" w:pos="384"/>
        </w:tabs>
        <w:spacing w:line="240" w:lineRule="auto"/>
        <w:ind w:left="380" w:right="20"/>
        <w:rPr>
          <w:color w:val="auto"/>
          <w:sz w:val="24"/>
          <w:szCs w:val="24"/>
        </w:rPr>
      </w:pPr>
      <w:r w:rsidRPr="00E94366">
        <w:rPr>
          <w:color w:val="auto"/>
          <w:sz w:val="24"/>
          <w:szCs w:val="24"/>
        </w:rPr>
        <w:t>экскурсии на предприятия города, учреждения, фирмы, дающие школьникам начальные представления о существующих профессиях и условиях работы людей, представляющих эти профессии;</w:t>
      </w:r>
    </w:p>
    <w:p w:rsidR="00626ECD" w:rsidRPr="00E94366" w:rsidRDefault="000A1887" w:rsidP="000301BD">
      <w:pPr>
        <w:pStyle w:val="50"/>
        <w:numPr>
          <w:ilvl w:val="0"/>
          <w:numId w:val="99"/>
        </w:numPr>
        <w:shd w:val="clear" w:color="auto" w:fill="auto"/>
        <w:tabs>
          <w:tab w:val="left" w:pos="384"/>
        </w:tabs>
        <w:spacing w:line="240" w:lineRule="auto"/>
        <w:ind w:left="380" w:right="20"/>
        <w:rPr>
          <w:color w:val="auto"/>
          <w:sz w:val="24"/>
          <w:szCs w:val="24"/>
        </w:rPr>
      </w:pPr>
      <w:r w:rsidRPr="00E94366">
        <w:rPr>
          <w:color w:val="auto"/>
          <w:sz w:val="24"/>
          <w:szCs w:val="24"/>
        </w:rPr>
        <w:t xml:space="preserve">посещение профориентационных выставок, ярмарок профессий, тематических профориентационных </w:t>
      </w:r>
      <w:r w:rsidR="00B479A9" w:rsidRPr="00E94366">
        <w:rPr>
          <w:color w:val="auto"/>
          <w:sz w:val="24"/>
          <w:szCs w:val="24"/>
        </w:rPr>
        <w:t>мероприятий</w:t>
      </w:r>
      <w:r w:rsidRPr="00E94366">
        <w:rPr>
          <w:color w:val="auto"/>
          <w:sz w:val="24"/>
          <w:szCs w:val="24"/>
        </w:rPr>
        <w:t>, профориентационных лагерей, дней открытых дверей в средних специальных учебных заведениях и вузах;</w:t>
      </w:r>
    </w:p>
    <w:p w:rsidR="00626ECD" w:rsidRPr="00E94366" w:rsidRDefault="000A1887" w:rsidP="000301BD">
      <w:pPr>
        <w:pStyle w:val="50"/>
        <w:numPr>
          <w:ilvl w:val="0"/>
          <w:numId w:val="99"/>
        </w:numPr>
        <w:shd w:val="clear" w:color="auto" w:fill="auto"/>
        <w:tabs>
          <w:tab w:val="left" w:pos="384"/>
        </w:tabs>
        <w:spacing w:line="240" w:lineRule="auto"/>
        <w:ind w:left="380" w:right="20"/>
        <w:rPr>
          <w:color w:val="auto"/>
          <w:sz w:val="24"/>
          <w:szCs w:val="24"/>
        </w:rPr>
      </w:pPr>
      <w:r w:rsidRPr="00E94366">
        <w:rPr>
          <w:color w:val="auto"/>
          <w:sz w:val="24"/>
          <w:szCs w:val="24"/>
        </w:rPr>
        <w:t>организация на сайте школы раздела по профориентации, где школьники и родители могут найти информацию по профориентации;</w:t>
      </w:r>
    </w:p>
    <w:p w:rsidR="00626ECD" w:rsidRPr="00E94366" w:rsidRDefault="000A1887" w:rsidP="000301BD">
      <w:pPr>
        <w:pStyle w:val="50"/>
        <w:numPr>
          <w:ilvl w:val="0"/>
          <w:numId w:val="99"/>
        </w:numPr>
        <w:shd w:val="clear" w:color="auto" w:fill="auto"/>
        <w:tabs>
          <w:tab w:val="left" w:pos="384"/>
        </w:tabs>
        <w:spacing w:line="240" w:lineRule="auto"/>
        <w:ind w:left="380" w:right="20"/>
        <w:rPr>
          <w:color w:val="auto"/>
          <w:sz w:val="24"/>
          <w:szCs w:val="24"/>
        </w:rPr>
      </w:pPr>
      <w:r w:rsidRPr="00E94366">
        <w:rPr>
          <w:color w:val="auto"/>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w:t>
      </w:r>
    </w:p>
    <w:p w:rsidR="00626ECD" w:rsidRPr="00E94366" w:rsidRDefault="000A1887" w:rsidP="000301BD">
      <w:pPr>
        <w:pStyle w:val="50"/>
        <w:numPr>
          <w:ilvl w:val="0"/>
          <w:numId w:val="99"/>
        </w:numPr>
        <w:shd w:val="clear" w:color="auto" w:fill="auto"/>
        <w:tabs>
          <w:tab w:val="left" w:pos="384"/>
        </w:tabs>
        <w:spacing w:line="240" w:lineRule="auto"/>
        <w:ind w:left="380" w:right="20"/>
        <w:rPr>
          <w:color w:val="auto"/>
          <w:sz w:val="24"/>
          <w:szCs w:val="24"/>
        </w:rPr>
      </w:pPr>
      <w:r w:rsidRPr="00E94366">
        <w:rPr>
          <w:color w:val="auto"/>
          <w:sz w:val="24"/>
          <w:szCs w:val="24"/>
        </w:rPr>
        <w:lastRenderedPageBreak/>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участие в проекте по ранней профессиональной ориентации «Билет в будущее», в открытых уроках «Проектория», «Урок цифры», «Открытые уроки РФ».</w:t>
      </w:r>
    </w:p>
    <w:p w:rsidR="00626ECD" w:rsidRPr="00E94366" w:rsidRDefault="000A1887" w:rsidP="000301BD">
      <w:pPr>
        <w:pStyle w:val="410"/>
        <w:keepNext/>
        <w:keepLines/>
        <w:numPr>
          <w:ilvl w:val="0"/>
          <w:numId w:val="101"/>
        </w:numPr>
        <w:shd w:val="clear" w:color="auto" w:fill="auto"/>
        <w:tabs>
          <w:tab w:val="left" w:pos="697"/>
        </w:tabs>
        <w:spacing w:before="0" w:after="0" w:line="240" w:lineRule="auto"/>
        <w:ind w:left="20" w:firstLine="0"/>
        <w:rPr>
          <w:color w:val="auto"/>
          <w:sz w:val="24"/>
          <w:szCs w:val="24"/>
        </w:rPr>
      </w:pPr>
      <w:bookmarkStart w:id="158" w:name="bookmark165"/>
      <w:r w:rsidRPr="00E94366">
        <w:rPr>
          <w:rStyle w:val="440"/>
          <w:b/>
          <w:bCs/>
          <w:color w:val="auto"/>
          <w:sz w:val="24"/>
          <w:szCs w:val="24"/>
        </w:rPr>
        <w:t>Вариативный модуль «Детские общественные объединения»</w:t>
      </w:r>
      <w:bookmarkEnd w:id="158"/>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sidRPr="00E94366">
        <w:rPr>
          <w:color w:val="auto"/>
          <w:sz w:val="24"/>
          <w:szCs w:val="24"/>
          <w:lang w:val="en-US"/>
        </w:rPr>
        <w:t>N</w:t>
      </w:r>
      <w:r w:rsidRPr="00E94366">
        <w:rPr>
          <w:color w:val="auto"/>
          <w:sz w:val="24"/>
          <w:szCs w:val="24"/>
        </w:rPr>
        <w:t xml:space="preserve"> 82-ФЗ (ред. от 20.12.2017) "Об общественных объединениях" (ст. 5). Воспитание в детском общественном объединении осуществляется через:</w:t>
      </w:r>
    </w:p>
    <w:p w:rsidR="00626ECD" w:rsidRPr="00E94366" w:rsidRDefault="000A1887" w:rsidP="000301BD">
      <w:pPr>
        <w:pStyle w:val="50"/>
        <w:numPr>
          <w:ilvl w:val="0"/>
          <w:numId w:val="102"/>
        </w:numPr>
        <w:shd w:val="clear" w:color="auto" w:fill="auto"/>
        <w:tabs>
          <w:tab w:val="left" w:pos="697"/>
        </w:tabs>
        <w:spacing w:line="240" w:lineRule="auto"/>
        <w:ind w:left="20" w:right="20" w:firstLine="0"/>
        <w:rPr>
          <w:color w:val="auto"/>
          <w:sz w:val="24"/>
          <w:szCs w:val="24"/>
        </w:rPr>
      </w:pPr>
      <w:r w:rsidRPr="00E94366">
        <w:rPr>
          <w:color w:val="auto"/>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626ECD" w:rsidRPr="00E94366" w:rsidRDefault="000A1887" w:rsidP="000301BD">
      <w:pPr>
        <w:pStyle w:val="50"/>
        <w:numPr>
          <w:ilvl w:val="0"/>
          <w:numId w:val="102"/>
        </w:numPr>
        <w:shd w:val="clear" w:color="auto" w:fill="auto"/>
        <w:tabs>
          <w:tab w:val="left" w:pos="689"/>
        </w:tabs>
        <w:spacing w:line="240" w:lineRule="auto"/>
        <w:ind w:left="20" w:right="20" w:firstLine="0"/>
        <w:rPr>
          <w:color w:val="auto"/>
          <w:sz w:val="24"/>
          <w:szCs w:val="24"/>
        </w:rPr>
      </w:pPr>
      <w:r w:rsidRPr="00E94366">
        <w:rPr>
          <w:color w:val="auto"/>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 центра детского объединения, проведения традиционных огоньков - формы коллективного анализа проводимых детским объединением дел).</w:t>
      </w:r>
    </w:p>
    <w:p w:rsidR="00626ECD" w:rsidRPr="00E94366" w:rsidRDefault="000A1887" w:rsidP="000301BD">
      <w:pPr>
        <w:pStyle w:val="71"/>
        <w:numPr>
          <w:ilvl w:val="0"/>
          <w:numId w:val="101"/>
        </w:numPr>
        <w:shd w:val="clear" w:color="auto" w:fill="auto"/>
        <w:tabs>
          <w:tab w:val="left" w:pos="689"/>
        </w:tabs>
        <w:spacing w:line="240" w:lineRule="auto"/>
        <w:ind w:left="20"/>
        <w:jc w:val="both"/>
        <w:rPr>
          <w:color w:val="auto"/>
          <w:sz w:val="24"/>
          <w:szCs w:val="24"/>
        </w:rPr>
      </w:pPr>
      <w:r w:rsidRPr="00E94366">
        <w:rPr>
          <w:color w:val="auto"/>
          <w:sz w:val="24"/>
          <w:szCs w:val="24"/>
        </w:rPr>
        <w:t>Вариативный модуль «Школьные медиа»</w:t>
      </w:r>
    </w:p>
    <w:p w:rsidR="00626ECD" w:rsidRPr="00E94366" w:rsidRDefault="000A1887" w:rsidP="00E94366">
      <w:pPr>
        <w:pStyle w:val="50"/>
        <w:shd w:val="clear" w:color="auto" w:fill="auto"/>
        <w:tabs>
          <w:tab w:val="right" w:pos="9942"/>
        </w:tabs>
        <w:spacing w:line="240" w:lineRule="auto"/>
        <w:ind w:left="20" w:firstLine="0"/>
        <w:rPr>
          <w:color w:val="auto"/>
          <w:sz w:val="24"/>
          <w:szCs w:val="24"/>
        </w:rPr>
      </w:pPr>
      <w:r w:rsidRPr="00E94366">
        <w:rPr>
          <w:color w:val="auto"/>
          <w:sz w:val="24"/>
          <w:szCs w:val="24"/>
        </w:rPr>
        <w:t>Цель школьных медиа (совместно создаваемых</w:t>
      </w:r>
      <w:r w:rsidRPr="00E94366">
        <w:rPr>
          <w:color w:val="auto"/>
          <w:sz w:val="24"/>
          <w:szCs w:val="24"/>
        </w:rPr>
        <w:tab/>
        <w:t>школьниками и педагогами средств</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626ECD" w:rsidRPr="00E94366" w:rsidRDefault="000A1887" w:rsidP="000301BD">
      <w:pPr>
        <w:pStyle w:val="50"/>
        <w:numPr>
          <w:ilvl w:val="0"/>
          <w:numId w:val="102"/>
        </w:numPr>
        <w:shd w:val="clear" w:color="auto" w:fill="auto"/>
        <w:tabs>
          <w:tab w:val="left" w:pos="689"/>
          <w:tab w:val="right" w:pos="9942"/>
        </w:tabs>
        <w:spacing w:line="240" w:lineRule="auto"/>
        <w:ind w:left="20" w:firstLine="0"/>
        <w:rPr>
          <w:color w:val="auto"/>
          <w:sz w:val="24"/>
          <w:szCs w:val="24"/>
        </w:rPr>
      </w:pPr>
      <w:r w:rsidRPr="00E94366">
        <w:rPr>
          <w:color w:val="auto"/>
          <w:sz w:val="24"/>
          <w:szCs w:val="24"/>
        </w:rPr>
        <w:t>разновозрастный редакционный совет</w:t>
      </w:r>
      <w:r w:rsidRPr="00E94366">
        <w:rPr>
          <w:color w:val="auto"/>
          <w:sz w:val="24"/>
          <w:szCs w:val="24"/>
        </w:rPr>
        <w:tab/>
        <w:t>подростков, старшеклассников и</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626ECD" w:rsidRPr="00E94366" w:rsidRDefault="000A1887" w:rsidP="000301BD">
      <w:pPr>
        <w:pStyle w:val="50"/>
        <w:numPr>
          <w:ilvl w:val="0"/>
          <w:numId w:val="102"/>
        </w:numPr>
        <w:shd w:val="clear" w:color="auto" w:fill="auto"/>
        <w:tabs>
          <w:tab w:val="left" w:pos="689"/>
        </w:tabs>
        <w:spacing w:line="240" w:lineRule="auto"/>
        <w:ind w:left="20" w:right="20" w:firstLine="0"/>
        <w:rPr>
          <w:color w:val="auto"/>
          <w:sz w:val="24"/>
          <w:szCs w:val="24"/>
        </w:rPr>
      </w:pPr>
      <w:r w:rsidRPr="00E94366">
        <w:rPr>
          <w:color w:val="auto"/>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rsidR="00626ECD" w:rsidRPr="00E94366" w:rsidRDefault="000A1887" w:rsidP="00E94366">
      <w:pPr>
        <w:pStyle w:val="71"/>
        <w:shd w:val="clear" w:color="auto" w:fill="auto"/>
        <w:spacing w:line="240" w:lineRule="auto"/>
        <w:ind w:left="20"/>
        <w:jc w:val="both"/>
        <w:rPr>
          <w:color w:val="auto"/>
          <w:sz w:val="24"/>
          <w:szCs w:val="24"/>
        </w:rPr>
      </w:pPr>
      <w:r w:rsidRPr="00E94366">
        <w:rPr>
          <w:color w:val="auto"/>
          <w:sz w:val="24"/>
          <w:szCs w:val="24"/>
        </w:rPr>
        <w:t>РАЗДЕЛ III. ОРГАНИЗАЦИОННЫЙ</w:t>
      </w:r>
    </w:p>
    <w:p w:rsidR="00626ECD" w:rsidRPr="00E94366" w:rsidRDefault="000A1887" w:rsidP="000301BD">
      <w:pPr>
        <w:pStyle w:val="71"/>
        <w:numPr>
          <w:ilvl w:val="0"/>
          <w:numId w:val="103"/>
        </w:numPr>
        <w:shd w:val="clear" w:color="auto" w:fill="auto"/>
        <w:tabs>
          <w:tab w:val="left" w:pos="510"/>
        </w:tabs>
        <w:spacing w:line="240" w:lineRule="auto"/>
        <w:ind w:left="20"/>
        <w:jc w:val="both"/>
        <w:rPr>
          <w:color w:val="auto"/>
          <w:sz w:val="24"/>
          <w:szCs w:val="24"/>
        </w:rPr>
      </w:pPr>
      <w:r w:rsidRPr="00E94366">
        <w:rPr>
          <w:color w:val="auto"/>
          <w:sz w:val="24"/>
          <w:szCs w:val="24"/>
        </w:rPr>
        <w:t>Кадровое обеспечение</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w:t>
      </w:r>
      <w:r w:rsidR="00A6127D" w:rsidRPr="00E94366">
        <w:rPr>
          <w:color w:val="auto"/>
          <w:sz w:val="24"/>
          <w:szCs w:val="24"/>
        </w:rPr>
        <w:t xml:space="preserve"> </w:t>
      </w:r>
      <w:r w:rsidRPr="00E94366">
        <w:rPr>
          <w:color w:val="auto"/>
          <w:sz w:val="24"/>
          <w:szCs w:val="24"/>
        </w:rPr>
        <w:t xml:space="preserve">характер. Это не исключает, что в какой-то момент приходится уделять </w:t>
      </w:r>
      <w:r w:rsidRPr="00E94366">
        <w:rPr>
          <w:color w:val="auto"/>
          <w:sz w:val="24"/>
          <w:szCs w:val="24"/>
        </w:rPr>
        <w:lastRenderedPageBreak/>
        <w:t>большее внимание тем качествам, которые по уровню сформированности не соответствуют развитию других качеств.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rsidR="00626ECD" w:rsidRPr="00E94366" w:rsidRDefault="000A1887" w:rsidP="000301BD">
      <w:pPr>
        <w:pStyle w:val="50"/>
        <w:numPr>
          <w:ilvl w:val="0"/>
          <w:numId w:val="99"/>
        </w:numPr>
        <w:shd w:val="clear" w:color="auto" w:fill="auto"/>
        <w:tabs>
          <w:tab w:val="left" w:pos="664"/>
        </w:tabs>
        <w:spacing w:line="240" w:lineRule="auto"/>
        <w:ind w:left="20" w:firstLine="0"/>
        <w:rPr>
          <w:color w:val="auto"/>
          <w:sz w:val="24"/>
          <w:szCs w:val="24"/>
        </w:rPr>
      </w:pPr>
      <w:r w:rsidRPr="00E94366">
        <w:rPr>
          <w:color w:val="auto"/>
          <w:sz w:val="24"/>
          <w:szCs w:val="24"/>
        </w:rPr>
        <w:t>постановка перед воспитанниками целей и разъяснение задач деятельности;</w:t>
      </w:r>
    </w:p>
    <w:p w:rsidR="00626ECD" w:rsidRPr="00E94366" w:rsidRDefault="000A1887" w:rsidP="000301BD">
      <w:pPr>
        <w:pStyle w:val="50"/>
        <w:numPr>
          <w:ilvl w:val="0"/>
          <w:numId w:val="99"/>
        </w:numPr>
        <w:shd w:val="clear" w:color="auto" w:fill="auto"/>
        <w:tabs>
          <w:tab w:val="left" w:pos="664"/>
        </w:tabs>
        <w:spacing w:line="240" w:lineRule="auto"/>
        <w:ind w:left="20" w:right="20" w:firstLine="0"/>
        <w:rPr>
          <w:color w:val="auto"/>
          <w:sz w:val="24"/>
          <w:szCs w:val="24"/>
        </w:rPr>
      </w:pPr>
      <w:r w:rsidRPr="00E94366">
        <w:rPr>
          <w:color w:val="auto"/>
          <w:sz w:val="24"/>
          <w:szCs w:val="24"/>
        </w:rPr>
        <w:t>создание условий для принятия задач деятельности коллективом и отдельными воспитанниками;</w:t>
      </w:r>
    </w:p>
    <w:p w:rsidR="00626ECD" w:rsidRPr="00E94366" w:rsidRDefault="000A1887" w:rsidP="000301BD">
      <w:pPr>
        <w:pStyle w:val="50"/>
        <w:numPr>
          <w:ilvl w:val="0"/>
          <w:numId w:val="99"/>
        </w:numPr>
        <w:shd w:val="clear" w:color="auto" w:fill="auto"/>
        <w:tabs>
          <w:tab w:val="left" w:pos="664"/>
        </w:tabs>
        <w:spacing w:line="240" w:lineRule="auto"/>
        <w:ind w:left="20" w:right="20" w:firstLine="0"/>
        <w:rPr>
          <w:color w:val="auto"/>
          <w:sz w:val="24"/>
          <w:szCs w:val="24"/>
        </w:rPr>
      </w:pPr>
      <w:r w:rsidRPr="00E94366">
        <w:rPr>
          <w:color w:val="auto"/>
          <w:sz w:val="24"/>
          <w:szCs w:val="24"/>
        </w:rPr>
        <w:t>применение отобранных методов, средств и приемов осуществления педагогического процесса;</w:t>
      </w:r>
    </w:p>
    <w:p w:rsidR="00626ECD" w:rsidRPr="00E94366" w:rsidRDefault="000A1887" w:rsidP="000301BD">
      <w:pPr>
        <w:pStyle w:val="50"/>
        <w:numPr>
          <w:ilvl w:val="0"/>
          <w:numId w:val="99"/>
        </w:numPr>
        <w:shd w:val="clear" w:color="auto" w:fill="auto"/>
        <w:tabs>
          <w:tab w:val="left" w:pos="664"/>
        </w:tabs>
        <w:spacing w:line="240" w:lineRule="auto"/>
        <w:ind w:left="20" w:right="20" w:firstLine="0"/>
        <w:rPr>
          <w:color w:val="auto"/>
          <w:sz w:val="24"/>
          <w:szCs w:val="24"/>
        </w:rPr>
      </w:pPr>
      <w:r w:rsidRPr="00E94366">
        <w:rPr>
          <w:color w:val="auto"/>
          <w:sz w:val="24"/>
          <w:szCs w:val="24"/>
        </w:rPr>
        <w:t>обеспечение взаимодействия субъектов педагогического процесса и создание условий для его эффективного протекания;</w:t>
      </w:r>
    </w:p>
    <w:p w:rsidR="00626ECD" w:rsidRPr="00E94366" w:rsidRDefault="000A1887" w:rsidP="000301BD">
      <w:pPr>
        <w:pStyle w:val="50"/>
        <w:numPr>
          <w:ilvl w:val="0"/>
          <w:numId w:val="99"/>
        </w:numPr>
        <w:shd w:val="clear" w:color="auto" w:fill="auto"/>
        <w:tabs>
          <w:tab w:val="left" w:pos="664"/>
        </w:tabs>
        <w:spacing w:line="240" w:lineRule="auto"/>
        <w:ind w:left="20" w:right="20" w:firstLine="0"/>
        <w:jc w:val="left"/>
        <w:rPr>
          <w:color w:val="auto"/>
          <w:sz w:val="24"/>
          <w:szCs w:val="24"/>
        </w:rPr>
      </w:pPr>
      <w:r w:rsidRPr="00E94366">
        <w:rPr>
          <w:color w:val="auto"/>
          <w:sz w:val="24"/>
          <w:szCs w:val="24"/>
        </w:rPr>
        <w:t>использование необходимых приемов стимулирования активности обучающихся; -установление обратной связи и своевременная корректировка хода педагогического процесса. 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Содержание, формы и методы воспитательной деятельности педагога всегда подчинены тому или иному виду деятельности детей.</w:t>
      </w:r>
    </w:p>
    <w:p w:rsidR="00626ECD" w:rsidRPr="00E94366" w:rsidRDefault="000A1887" w:rsidP="00E94366">
      <w:pPr>
        <w:pStyle w:val="50"/>
        <w:shd w:val="clear" w:color="auto" w:fill="auto"/>
        <w:tabs>
          <w:tab w:val="left" w:pos="250"/>
        </w:tabs>
        <w:spacing w:line="240" w:lineRule="auto"/>
        <w:ind w:left="20" w:firstLine="0"/>
        <w:rPr>
          <w:color w:val="auto"/>
          <w:sz w:val="24"/>
          <w:szCs w:val="24"/>
        </w:rPr>
      </w:pPr>
      <w:r w:rsidRPr="00E94366">
        <w:rPr>
          <w:color w:val="auto"/>
          <w:sz w:val="24"/>
          <w:szCs w:val="24"/>
        </w:rPr>
        <w:t>О</w:t>
      </w:r>
      <w:r w:rsidRPr="00E94366">
        <w:rPr>
          <w:color w:val="auto"/>
          <w:sz w:val="24"/>
          <w:szCs w:val="24"/>
        </w:rPr>
        <w:tab/>
        <w:t>ее эффективности можно судить и по таким критериям:</w:t>
      </w:r>
    </w:p>
    <w:p w:rsidR="00626ECD" w:rsidRPr="00E94366" w:rsidRDefault="000A1887" w:rsidP="000301BD">
      <w:pPr>
        <w:pStyle w:val="50"/>
        <w:numPr>
          <w:ilvl w:val="0"/>
          <w:numId w:val="99"/>
        </w:numPr>
        <w:shd w:val="clear" w:color="auto" w:fill="auto"/>
        <w:tabs>
          <w:tab w:val="left" w:pos="664"/>
        </w:tabs>
        <w:spacing w:line="240" w:lineRule="auto"/>
        <w:ind w:left="20" w:firstLine="0"/>
        <w:rPr>
          <w:color w:val="auto"/>
          <w:sz w:val="24"/>
          <w:szCs w:val="24"/>
        </w:rPr>
      </w:pPr>
      <w:r w:rsidRPr="00E94366">
        <w:rPr>
          <w:color w:val="auto"/>
          <w:sz w:val="24"/>
          <w:szCs w:val="24"/>
        </w:rPr>
        <w:t>как уровень развития коллектива,</w:t>
      </w:r>
    </w:p>
    <w:p w:rsidR="00626ECD" w:rsidRPr="00E94366" w:rsidRDefault="000A1887" w:rsidP="000301BD">
      <w:pPr>
        <w:pStyle w:val="50"/>
        <w:numPr>
          <w:ilvl w:val="0"/>
          <w:numId w:val="99"/>
        </w:numPr>
        <w:shd w:val="clear" w:color="auto" w:fill="auto"/>
        <w:tabs>
          <w:tab w:val="left" w:pos="664"/>
        </w:tabs>
        <w:spacing w:line="240" w:lineRule="auto"/>
        <w:ind w:left="20" w:firstLine="0"/>
        <w:rPr>
          <w:color w:val="auto"/>
          <w:sz w:val="24"/>
          <w:szCs w:val="24"/>
        </w:rPr>
      </w:pPr>
      <w:r w:rsidRPr="00E94366">
        <w:rPr>
          <w:color w:val="auto"/>
          <w:sz w:val="24"/>
          <w:szCs w:val="24"/>
        </w:rPr>
        <w:t>обученность и воспитанность обучающихся, - характер сложившихся взаимоотношений,</w:t>
      </w:r>
    </w:p>
    <w:p w:rsidR="00626ECD" w:rsidRPr="00E94366" w:rsidRDefault="000A1887" w:rsidP="000301BD">
      <w:pPr>
        <w:pStyle w:val="50"/>
        <w:numPr>
          <w:ilvl w:val="0"/>
          <w:numId w:val="99"/>
        </w:numPr>
        <w:shd w:val="clear" w:color="auto" w:fill="auto"/>
        <w:tabs>
          <w:tab w:val="left" w:pos="664"/>
        </w:tabs>
        <w:spacing w:line="240" w:lineRule="auto"/>
        <w:ind w:left="20" w:firstLine="0"/>
        <w:rPr>
          <w:color w:val="auto"/>
          <w:sz w:val="24"/>
          <w:szCs w:val="24"/>
        </w:rPr>
      </w:pPr>
      <w:r w:rsidRPr="00E94366">
        <w:rPr>
          <w:color w:val="auto"/>
          <w:sz w:val="24"/>
          <w:szCs w:val="24"/>
        </w:rPr>
        <w:t>сплоченность группы школьников.</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Основным признаком эффективного педагогического взаимодействия является взаимосвязь всех педагогов Школы,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rsidR="00626ECD" w:rsidRPr="00E94366" w:rsidRDefault="000A1887" w:rsidP="000301BD">
      <w:pPr>
        <w:pStyle w:val="50"/>
        <w:numPr>
          <w:ilvl w:val="0"/>
          <w:numId w:val="99"/>
        </w:numPr>
        <w:shd w:val="clear" w:color="auto" w:fill="auto"/>
        <w:tabs>
          <w:tab w:val="left" w:pos="636"/>
        </w:tabs>
        <w:spacing w:line="240" w:lineRule="auto"/>
        <w:ind w:left="20" w:firstLine="0"/>
        <w:rPr>
          <w:color w:val="auto"/>
          <w:sz w:val="24"/>
          <w:szCs w:val="24"/>
        </w:rPr>
      </w:pPr>
      <w:r w:rsidRPr="00E94366">
        <w:rPr>
          <w:color w:val="auto"/>
          <w:sz w:val="24"/>
          <w:szCs w:val="24"/>
        </w:rPr>
        <w:t>формирование у детей гражданственности и патриотизма;</w:t>
      </w:r>
    </w:p>
    <w:p w:rsidR="00626ECD" w:rsidRPr="00E94366" w:rsidRDefault="000A1887" w:rsidP="000301BD">
      <w:pPr>
        <w:pStyle w:val="50"/>
        <w:numPr>
          <w:ilvl w:val="0"/>
          <w:numId w:val="99"/>
        </w:numPr>
        <w:shd w:val="clear" w:color="auto" w:fill="auto"/>
        <w:tabs>
          <w:tab w:val="left" w:pos="636"/>
          <w:tab w:val="center" w:pos="6457"/>
          <w:tab w:val="right" w:pos="9961"/>
        </w:tabs>
        <w:spacing w:line="240" w:lineRule="auto"/>
        <w:ind w:left="20" w:firstLine="0"/>
        <w:rPr>
          <w:color w:val="auto"/>
          <w:sz w:val="24"/>
          <w:szCs w:val="24"/>
        </w:rPr>
      </w:pPr>
      <w:r w:rsidRPr="00E94366">
        <w:rPr>
          <w:color w:val="auto"/>
          <w:sz w:val="24"/>
          <w:szCs w:val="24"/>
        </w:rPr>
        <w:t>опыта взаимодействия со сверстниками и взрослыми</w:t>
      </w:r>
      <w:r w:rsidRPr="00E94366">
        <w:rPr>
          <w:color w:val="auto"/>
          <w:sz w:val="24"/>
          <w:szCs w:val="24"/>
        </w:rPr>
        <w:tab/>
        <w:t>в</w:t>
      </w:r>
      <w:r w:rsidRPr="00E94366">
        <w:rPr>
          <w:color w:val="auto"/>
          <w:sz w:val="24"/>
          <w:szCs w:val="24"/>
        </w:rPr>
        <w:tab/>
        <w:t>соответствии с общепринятыми</w:t>
      </w:r>
    </w:p>
    <w:p w:rsidR="00626ECD" w:rsidRPr="00E94366" w:rsidRDefault="000A1887" w:rsidP="00E94366">
      <w:pPr>
        <w:pStyle w:val="50"/>
        <w:shd w:val="clear" w:color="auto" w:fill="auto"/>
        <w:spacing w:line="240" w:lineRule="auto"/>
        <w:ind w:left="20" w:firstLine="0"/>
        <w:rPr>
          <w:color w:val="auto"/>
          <w:sz w:val="24"/>
          <w:szCs w:val="24"/>
        </w:rPr>
      </w:pPr>
      <w:r w:rsidRPr="00E94366">
        <w:rPr>
          <w:color w:val="auto"/>
          <w:sz w:val="24"/>
          <w:szCs w:val="24"/>
        </w:rPr>
        <w:t>нравственными нормами;</w:t>
      </w:r>
    </w:p>
    <w:p w:rsidR="00626ECD" w:rsidRPr="00E94366" w:rsidRDefault="000A1887" w:rsidP="000301BD">
      <w:pPr>
        <w:pStyle w:val="50"/>
        <w:numPr>
          <w:ilvl w:val="0"/>
          <w:numId w:val="99"/>
        </w:numPr>
        <w:shd w:val="clear" w:color="auto" w:fill="auto"/>
        <w:tabs>
          <w:tab w:val="left" w:pos="636"/>
        </w:tabs>
        <w:spacing w:line="240" w:lineRule="auto"/>
        <w:ind w:left="20" w:firstLine="0"/>
        <w:rPr>
          <w:color w:val="auto"/>
          <w:sz w:val="24"/>
          <w:szCs w:val="24"/>
        </w:rPr>
      </w:pPr>
      <w:r w:rsidRPr="00E94366">
        <w:rPr>
          <w:color w:val="auto"/>
          <w:sz w:val="24"/>
          <w:szCs w:val="24"/>
        </w:rPr>
        <w:t>приобщение к системе культурных ценностей;</w:t>
      </w:r>
    </w:p>
    <w:p w:rsidR="00626ECD" w:rsidRPr="00E94366" w:rsidRDefault="000A1887" w:rsidP="000301BD">
      <w:pPr>
        <w:pStyle w:val="50"/>
        <w:numPr>
          <w:ilvl w:val="0"/>
          <w:numId w:val="99"/>
        </w:numPr>
        <w:shd w:val="clear" w:color="auto" w:fill="auto"/>
        <w:tabs>
          <w:tab w:val="left" w:pos="636"/>
        </w:tabs>
        <w:spacing w:line="240" w:lineRule="auto"/>
        <w:ind w:left="20" w:firstLine="0"/>
        <w:rPr>
          <w:color w:val="auto"/>
          <w:sz w:val="24"/>
          <w:szCs w:val="24"/>
        </w:rPr>
      </w:pPr>
      <w:r w:rsidRPr="00E94366">
        <w:rPr>
          <w:color w:val="auto"/>
          <w:sz w:val="24"/>
          <w:szCs w:val="24"/>
        </w:rPr>
        <w:t>готовности к осознанному выбору профессии;</w:t>
      </w:r>
    </w:p>
    <w:p w:rsidR="00626ECD" w:rsidRPr="00E94366" w:rsidRDefault="000A1887" w:rsidP="000301BD">
      <w:pPr>
        <w:pStyle w:val="50"/>
        <w:numPr>
          <w:ilvl w:val="0"/>
          <w:numId w:val="99"/>
        </w:numPr>
        <w:shd w:val="clear" w:color="auto" w:fill="auto"/>
        <w:tabs>
          <w:tab w:val="left" w:pos="636"/>
        </w:tabs>
        <w:spacing w:line="240" w:lineRule="auto"/>
        <w:ind w:left="20" w:right="40" w:firstLine="0"/>
        <w:rPr>
          <w:color w:val="auto"/>
          <w:sz w:val="24"/>
          <w:szCs w:val="24"/>
        </w:rPr>
      </w:pPr>
      <w:r w:rsidRPr="00E94366">
        <w:rPr>
          <w:color w:val="auto"/>
          <w:sz w:val="24"/>
          <w:szCs w:val="24"/>
        </w:rPr>
        <w:lastRenderedPageBreak/>
        <w:t>экологической культуры, предполагающей ценностное отношение к природе, людям, собственному здоровью;</w:t>
      </w:r>
    </w:p>
    <w:p w:rsidR="00626ECD" w:rsidRPr="00E94366" w:rsidRDefault="000A1887" w:rsidP="000301BD">
      <w:pPr>
        <w:pStyle w:val="50"/>
        <w:numPr>
          <w:ilvl w:val="0"/>
          <w:numId w:val="99"/>
        </w:numPr>
        <w:shd w:val="clear" w:color="auto" w:fill="auto"/>
        <w:tabs>
          <w:tab w:val="left" w:pos="636"/>
        </w:tabs>
        <w:spacing w:line="240" w:lineRule="auto"/>
        <w:ind w:left="20" w:firstLine="0"/>
        <w:rPr>
          <w:color w:val="auto"/>
          <w:sz w:val="24"/>
          <w:szCs w:val="24"/>
        </w:rPr>
      </w:pPr>
      <w:r w:rsidRPr="00E94366">
        <w:rPr>
          <w:color w:val="auto"/>
          <w:sz w:val="24"/>
          <w:szCs w:val="24"/>
        </w:rPr>
        <w:t>эстетическое отношение к окружающему миру;</w:t>
      </w:r>
    </w:p>
    <w:p w:rsidR="00626ECD" w:rsidRPr="00E94366" w:rsidRDefault="000A1887" w:rsidP="000301BD">
      <w:pPr>
        <w:pStyle w:val="50"/>
        <w:numPr>
          <w:ilvl w:val="0"/>
          <w:numId w:val="99"/>
        </w:numPr>
        <w:shd w:val="clear" w:color="auto" w:fill="auto"/>
        <w:tabs>
          <w:tab w:val="left" w:pos="636"/>
        </w:tabs>
        <w:spacing w:line="240" w:lineRule="auto"/>
        <w:ind w:left="20" w:right="40" w:firstLine="0"/>
        <w:rPr>
          <w:color w:val="auto"/>
          <w:sz w:val="24"/>
          <w:szCs w:val="24"/>
        </w:rPr>
      </w:pPr>
      <w:r w:rsidRPr="00E94366">
        <w:rPr>
          <w:color w:val="auto"/>
          <w:sz w:val="24"/>
          <w:szCs w:val="24"/>
        </w:rPr>
        <w:t>потребности самовыражения в творческой деятельности, организационной культуры, активной жизненной позиции.</w:t>
      </w:r>
    </w:p>
    <w:p w:rsidR="00626ECD" w:rsidRPr="00E94366" w:rsidRDefault="000A1887" w:rsidP="00E94366">
      <w:pPr>
        <w:pStyle w:val="50"/>
        <w:shd w:val="clear" w:color="auto" w:fill="auto"/>
        <w:spacing w:line="240" w:lineRule="auto"/>
        <w:ind w:left="20" w:right="40" w:firstLine="0"/>
        <w:rPr>
          <w:color w:val="auto"/>
          <w:sz w:val="24"/>
          <w:szCs w:val="24"/>
        </w:rPr>
      </w:pPr>
      <w:r w:rsidRPr="00E94366">
        <w:rPr>
          <w:color w:val="auto"/>
          <w:sz w:val="24"/>
          <w:szCs w:val="24"/>
        </w:rPr>
        <w:t>Воспитательная деятельность педагогов включает в себя реализацию комплекса организационных и психолого-педагогических задач, решаемых педагогами с целью обеспечения оптимального развития личности ребенка.</w:t>
      </w:r>
    </w:p>
    <w:p w:rsidR="00626ECD" w:rsidRPr="00E94366" w:rsidRDefault="00B479A9" w:rsidP="00E94366">
      <w:pPr>
        <w:pStyle w:val="50"/>
        <w:shd w:val="clear" w:color="auto" w:fill="auto"/>
        <w:spacing w:line="240" w:lineRule="auto"/>
        <w:ind w:left="20" w:right="40" w:firstLine="0"/>
        <w:rPr>
          <w:color w:val="auto"/>
          <w:sz w:val="24"/>
          <w:szCs w:val="24"/>
        </w:rPr>
      </w:pPr>
      <w:r w:rsidRPr="00E94366">
        <w:rPr>
          <w:color w:val="auto"/>
          <w:sz w:val="24"/>
          <w:szCs w:val="24"/>
        </w:rPr>
        <w:t>МБОУ Хадынская СОШ</w:t>
      </w:r>
      <w:r w:rsidR="000A1887" w:rsidRPr="00E94366">
        <w:rPr>
          <w:color w:val="auto"/>
          <w:sz w:val="24"/>
          <w:szCs w:val="24"/>
        </w:rPr>
        <w:t xml:space="preserve"> в 2022-2023 учебном году на 100% укомплектована кадрами, имеющими необходимую квалификацию для решения задач, определенных ФГОС СОО</w:t>
      </w:r>
    </w:p>
    <w:p w:rsidR="00626ECD" w:rsidRPr="00E94366" w:rsidRDefault="000A1887" w:rsidP="00E94366">
      <w:pPr>
        <w:pStyle w:val="50"/>
        <w:shd w:val="clear" w:color="auto" w:fill="auto"/>
        <w:spacing w:line="240" w:lineRule="auto"/>
        <w:ind w:left="20" w:right="40" w:firstLine="0"/>
        <w:rPr>
          <w:color w:val="auto"/>
          <w:sz w:val="24"/>
          <w:szCs w:val="24"/>
        </w:rPr>
      </w:pPr>
      <w:r w:rsidRPr="00E94366">
        <w:rPr>
          <w:color w:val="auto"/>
          <w:sz w:val="24"/>
          <w:szCs w:val="24"/>
        </w:rPr>
        <w:t>В Школе имеются условия для обучения и воспитания детей с ограниченными возможностями здоровья.</w:t>
      </w:r>
    </w:p>
    <w:p w:rsidR="00626ECD" w:rsidRPr="00E94366" w:rsidRDefault="000A1887" w:rsidP="000301BD">
      <w:pPr>
        <w:pStyle w:val="410"/>
        <w:keepNext/>
        <w:keepLines/>
        <w:numPr>
          <w:ilvl w:val="0"/>
          <w:numId w:val="103"/>
        </w:numPr>
        <w:shd w:val="clear" w:color="auto" w:fill="auto"/>
        <w:tabs>
          <w:tab w:val="left" w:pos="636"/>
        </w:tabs>
        <w:spacing w:before="0" w:after="0" w:line="240" w:lineRule="auto"/>
        <w:ind w:left="20" w:firstLine="0"/>
        <w:rPr>
          <w:color w:val="auto"/>
          <w:sz w:val="24"/>
          <w:szCs w:val="24"/>
        </w:rPr>
      </w:pPr>
      <w:bookmarkStart w:id="159" w:name="bookmark166"/>
      <w:r w:rsidRPr="00E94366">
        <w:rPr>
          <w:rStyle w:val="440"/>
          <w:b/>
          <w:bCs/>
          <w:color w:val="auto"/>
          <w:sz w:val="24"/>
          <w:szCs w:val="24"/>
        </w:rPr>
        <w:t>Нормативно-методическое обеспечение</w:t>
      </w:r>
      <w:bookmarkEnd w:id="159"/>
    </w:p>
    <w:p w:rsidR="00626ECD" w:rsidRPr="00E94366" w:rsidRDefault="000A1887" w:rsidP="00E94366">
      <w:pPr>
        <w:pStyle w:val="50"/>
        <w:shd w:val="clear" w:color="auto" w:fill="auto"/>
        <w:spacing w:line="240" w:lineRule="auto"/>
        <w:ind w:left="20" w:right="40" w:firstLine="0"/>
        <w:rPr>
          <w:color w:val="auto"/>
          <w:sz w:val="24"/>
          <w:szCs w:val="24"/>
        </w:rPr>
      </w:pPr>
      <w:r w:rsidRPr="00E94366">
        <w:rPr>
          <w:color w:val="auto"/>
          <w:sz w:val="24"/>
          <w:szCs w:val="24"/>
        </w:rPr>
        <w:t>Перечень правовых документов по методическому обеспечению воспитательной деятельности представлены на официальном сайте Школ</w:t>
      </w:r>
      <w:hyperlink r:id="rId67" w:history="1">
        <w:r w:rsidRPr="00E94366">
          <w:rPr>
            <w:rStyle w:val="a5"/>
            <w:color w:val="auto"/>
            <w:sz w:val="24"/>
            <w:szCs w:val="24"/>
          </w:rPr>
          <w:t>ы</w:t>
        </w:r>
      </w:hyperlink>
      <w:r w:rsidRPr="00E94366">
        <w:rPr>
          <w:rStyle w:val="35"/>
          <w:color w:val="auto"/>
          <w:sz w:val="24"/>
          <w:szCs w:val="24"/>
        </w:rPr>
        <w:t xml:space="preserve"> </w:t>
      </w:r>
      <w:r w:rsidR="0074710E" w:rsidRPr="00E94366">
        <w:rPr>
          <w:color w:val="auto"/>
          <w:sz w:val="24"/>
          <w:szCs w:val="24"/>
        </w:rPr>
        <w:t>в</w:t>
      </w:r>
      <w:r w:rsidRPr="00E94366">
        <w:rPr>
          <w:color w:val="auto"/>
          <w:sz w:val="24"/>
          <w:szCs w:val="24"/>
        </w:rPr>
        <w:t xml:space="preserve"> разделе «Сведения об образовательной организации» во вкладке</w:t>
      </w:r>
      <w:r w:rsidR="0074710E" w:rsidRPr="00E94366">
        <w:rPr>
          <w:color w:val="auto"/>
          <w:sz w:val="24"/>
          <w:szCs w:val="24"/>
        </w:rPr>
        <w:t xml:space="preserve"> </w:t>
      </w:r>
      <w:r w:rsidRPr="00E94366">
        <w:rPr>
          <w:color w:val="auto"/>
          <w:sz w:val="24"/>
          <w:szCs w:val="24"/>
        </w:rPr>
        <w:t xml:space="preserve">«Образование» </w:t>
      </w:r>
      <w:r w:rsidR="0074710E" w:rsidRPr="00E94366">
        <w:rPr>
          <w:color w:val="auto"/>
          <w:sz w:val="24"/>
          <w:szCs w:val="24"/>
        </w:rPr>
        <w:t xml:space="preserve"> </w:t>
      </w:r>
    </w:p>
    <w:p w:rsidR="00626ECD" w:rsidRPr="00E94366" w:rsidRDefault="000A1887" w:rsidP="000301BD">
      <w:pPr>
        <w:pStyle w:val="410"/>
        <w:keepNext/>
        <w:keepLines/>
        <w:numPr>
          <w:ilvl w:val="0"/>
          <w:numId w:val="103"/>
        </w:numPr>
        <w:shd w:val="clear" w:color="auto" w:fill="auto"/>
        <w:tabs>
          <w:tab w:val="left" w:pos="636"/>
        </w:tabs>
        <w:spacing w:before="0" w:after="0" w:line="240" w:lineRule="auto"/>
        <w:ind w:left="20" w:firstLine="0"/>
        <w:rPr>
          <w:color w:val="auto"/>
          <w:sz w:val="24"/>
          <w:szCs w:val="24"/>
        </w:rPr>
      </w:pPr>
      <w:bookmarkStart w:id="160" w:name="bookmark167"/>
      <w:r w:rsidRPr="00E94366">
        <w:rPr>
          <w:rStyle w:val="440"/>
          <w:b/>
          <w:bCs/>
          <w:color w:val="auto"/>
          <w:sz w:val="24"/>
          <w:szCs w:val="24"/>
        </w:rPr>
        <w:t>Требования к условиям работы с детьми с особыми образовательными потребностями</w:t>
      </w:r>
      <w:bookmarkEnd w:id="160"/>
    </w:p>
    <w:p w:rsidR="00626ECD" w:rsidRPr="00E94366" w:rsidRDefault="000A1887" w:rsidP="00E94366">
      <w:pPr>
        <w:pStyle w:val="50"/>
        <w:shd w:val="clear" w:color="auto" w:fill="auto"/>
        <w:spacing w:line="240" w:lineRule="auto"/>
        <w:ind w:left="20" w:right="40" w:firstLine="0"/>
        <w:rPr>
          <w:color w:val="auto"/>
          <w:sz w:val="24"/>
          <w:szCs w:val="24"/>
        </w:rPr>
      </w:pPr>
      <w:r w:rsidRPr="00E94366">
        <w:rPr>
          <w:color w:val="auto"/>
          <w:sz w:val="24"/>
          <w:szCs w:val="24"/>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color w:val="auto"/>
          <w:sz w:val="24"/>
          <w:szCs w:val="24"/>
        </w:rPr>
        <w:t>Особыми задачами воспитания обучающихся с особыми образовательными потребностями являются:</w:t>
      </w:r>
    </w:p>
    <w:p w:rsidR="00626ECD" w:rsidRPr="00E94366" w:rsidRDefault="000A1887" w:rsidP="000301BD">
      <w:pPr>
        <w:pStyle w:val="50"/>
        <w:numPr>
          <w:ilvl w:val="0"/>
          <w:numId w:val="99"/>
        </w:numPr>
        <w:shd w:val="clear" w:color="auto" w:fill="auto"/>
        <w:tabs>
          <w:tab w:val="left" w:pos="390"/>
        </w:tabs>
        <w:spacing w:line="240" w:lineRule="auto"/>
        <w:ind w:left="380" w:right="20"/>
        <w:rPr>
          <w:color w:val="auto"/>
          <w:sz w:val="24"/>
          <w:szCs w:val="24"/>
        </w:rPr>
      </w:pPr>
      <w:r w:rsidRPr="00E94366">
        <w:rPr>
          <w:color w:val="auto"/>
          <w:sz w:val="24"/>
          <w:szCs w:val="24"/>
        </w:rPr>
        <w:t>налаживание эмоционально-положительного взаимодействия детей с окружающими для их успешной социальной адаптации и интеграции в школе;</w:t>
      </w:r>
    </w:p>
    <w:p w:rsidR="00626ECD" w:rsidRPr="00E94366" w:rsidRDefault="000A1887" w:rsidP="000301BD">
      <w:pPr>
        <w:pStyle w:val="50"/>
        <w:numPr>
          <w:ilvl w:val="0"/>
          <w:numId w:val="99"/>
        </w:numPr>
        <w:shd w:val="clear" w:color="auto" w:fill="auto"/>
        <w:tabs>
          <w:tab w:val="left" w:pos="390"/>
        </w:tabs>
        <w:spacing w:line="240" w:lineRule="auto"/>
        <w:ind w:left="380" w:right="20"/>
        <w:rPr>
          <w:color w:val="auto"/>
          <w:sz w:val="24"/>
          <w:szCs w:val="24"/>
        </w:rPr>
      </w:pPr>
      <w:r w:rsidRPr="00E94366">
        <w:rPr>
          <w:color w:val="auto"/>
          <w:sz w:val="24"/>
          <w:szCs w:val="24"/>
        </w:rPr>
        <w:t>формирование доброжелательного отношения к детям и их семьям со стороны всех участников образовательных отношений;</w:t>
      </w:r>
    </w:p>
    <w:p w:rsidR="00626ECD" w:rsidRPr="00E94366" w:rsidRDefault="000A1887" w:rsidP="000301BD">
      <w:pPr>
        <w:pStyle w:val="50"/>
        <w:numPr>
          <w:ilvl w:val="0"/>
          <w:numId w:val="99"/>
        </w:numPr>
        <w:shd w:val="clear" w:color="auto" w:fill="auto"/>
        <w:tabs>
          <w:tab w:val="left" w:pos="390"/>
        </w:tabs>
        <w:spacing w:line="240" w:lineRule="auto"/>
        <w:ind w:left="380" w:right="20"/>
        <w:rPr>
          <w:color w:val="auto"/>
          <w:sz w:val="24"/>
          <w:szCs w:val="24"/>
        </w:rPr>
      </w:pPr>
      <w:r w:rsidRPr="00E94366">
        <w:rPr>
          <w:color w:val="auto"/>
          <w:sz w:val="24"/>
          <w:szCs w:val="24"/>
        </w:rPr>
        <w:t>построение воспитательной деятельности с учё</w:t>
      </w:r>
      <w:r w:rsidR="009837F6" w:rsidRPr="00E94366">
        <w:rPr>
          <w:color w:val="auto"/>
          <w:sz w:val="24"/>
          <w:szCs w:val="24"/>
        </w:rPr>
        <w:t xml:space="preserve">том индивидуальных особенностей </w:t>
      </w:r>
      <w:r w:rsidRPr="00E94366">
        <w:rPr>
          <w:color w:val="auto"/>
          <w:sz w:val="24"/>
          <w:szCs w:val="24"/>
        </w:rPr>
        <w:t>и возможностей каждого обучающегося;</w:t>
      </w:r>
    </w:p>
    <w:p w:rsidR="00626ECD" w:rsidRPr="00E94366" w:rsidRDefault="000A1887" w:rsidP="000301BD">
      <w:pPr>
        <w:pStyle w:val="50"/>
        <w:numPr>
          <w:ilvl w:val="0"/>
          <w:numId w:val="99"/>
        </w:numPr>
        <w:shd w:val="clear" w:color="auto" w:fill="auto"/>
        <w:tabs>
          <w:tab w:val="left" w:pos="390"/>
        </w:tabs>
        <w:spacing w:line="240" w:lineRule="auto"/>
        <w:ind w:left="380" w:right="20"/>
        <w:rPr>
          <w:color w:val="auto"/>
          <w:sz w:val="24"/>
          <w:szCs w:val="24"/>
        </w:rPr>
      </w:pPr>
      <w:r w:rsidRPr="00E94366">
        <w:rPr>
          <w:color w:val="auto"/>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26ECD" w:rsidRPr="00E94366" w:rsidRDefault="000A1887" w:rsidP="00E94366">
      <w:pPr>
        <w:pStyle w:val="50"/>
        <w:shd w:val="clear" w:color="auto" w:fill="auto"/>
        <w:tabs>
          <w:tab w:val="right" w:pos="9951"/>
        </w:tabs>
        <w:spacing w:line="240" w:lineRule="auto"/>
        <w:ind w:left="20" w:right="20" w:firstLine="0"/>
        <w:rPr>
          <w:sz w:val="24"/>
          <w:szCs w:val="24"/>
        </w:rPr>
      </w:pPr>
      <w:r w:rsidRPr="00E94366">
        <w:rPr>
          <w:sz w:val="24"/>
          <w:szCs w:val="24"/>
        </w:rPr>
        <w:t xml:space="preserve"> Все педагоги, осуществляющие образовательную деятельность</w:t>
      </w:r>
      <w:r w:rsidR="0074710E" w:rsidRPr="00E94366">
        <w:rPr>
          <w:sz w:val="24"/>
          <w:szCs w:val="24"/>
        </w:rPr>
        <w:t xml:space="preserve"> на всех уровнях образования </w:t>
      </w:r>
      <w:r w:rsidRPr="00E94366">
        <w:rPr>
          <w:sz w:val="24"/>
          <w:szCs w:val="24"/>
        </w:rPr>
        <w:t>детей с ОВЗ, прошли профессиональную переподготовку или курсы повышения квалификации по особенностям организации обучения и воспитания обучающихся с ОВЗ.</w:t>
      </w:r>
    </w:p>
    <w:p w:rsidR="00626ECD" w:rsidRPr="00E94366" w:rsidRDefault="000A1887" w:rsidP="000301BD">
      <w:pPr>
        <w:pStyle w:val="410"/>
        <w:keepNext/>
        <w:keepLines/>
        <w:numPr>
          <w:ilvl w:val="0"/>
          <w:numId w:val="103"/>
        </w:numPr>
        <w:shd w:val="clear" w:color="auto" w:fill="auto"/>
        <w:tabs>
          <w:tab w:val="left" w:pos="596"/>
        </w:tabs>
        <w:spacing w:before="0" w:after="0" w:line="240" w:lineRule="auto"/>
        <w:ind w:left="20" w:right="20" w:firstLine="0"/>
        <w:rPr>
          <w:sz w:val="24"/>
          <w:szCs w:val="24"/>
        </w:rPr>
      </w:pPr>
      <w:bookmarkStart w:id="161" w:name="bookmark168"/>
      <w:r w:rsidRPr="00E94366">
        <w:rPr>
          <w:rStyle w:val="440"/>
          <w:b/>
          <w:bCs/>
          <w:sz w:val="24"/>
          <w:szCs w:val="24"/>
        </w:rPr>
        <w:t>Система поощрения социальной успешности и проявлений активной жизненной позиции обучающихся</w:t>
      </w:r>
      <w:bookmarkEnd w:id="161"/>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26ECD" w:rsidRPr="00E94366" w:rsidRDefault="000A1887" w:rsidP="000301BD">
      <w:pPr>
        <w:pStyle w:val="50"/>
        <w:numPr>
          <w:ilvl w:val="0"/>
          <w:numId w:val="99"/>
        </w:numPr>
        <w:shd w:val="clear" w:color="auto" w:fill="auto"/>
        <w:tabs>
          <w:tab w:val="left" w:pos="390"/>
        </w:tabs>
        <w:spacing w:line="240" w:lineRule="auto"/>
        <w:ind w:left="380" w:right="20"/>
        <w:rPr>
          <w:sz w:val="24"/>
          <w:szCs w:val="24"/>
        </w:rPr>
      </w:pPr>
      <w:r w:rsidRPr="00E94366">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26ECD" w:rsidRPr="00E94366" w:rsidRDefault="009837F6" w:rsidP="000301BD">
      <w:pPr>
        <w:pStyle w:val="50"/>
        <w:numPr>
          <w:ilvl w:val="0"/>
          <w:numId w:val="99"/>
        </w:numPr>
        <w:shd w:val="clear" w:color="auto" w:fill="auto"/>
        <w:tabs>
          <w:tab w:val="left" w:pos="390"/>
        </w:tabs>
        <w:spacing w:line="240" w:lineRule="auto"/>
        <w:ind w:left="380"/>
        <w:rPr>
          <w:sz w:val="24"/>
          <w:szCs w:val="24"/>
        </w:rPr>
      </w:pPr>
      <w:r w:rsidRPr="00E94366">
        <w:rPr>
          <w:sz w:val="24"/>
          <w:szCs w:val="24"/>
        </w:rPr>
        <w:t xml:space="preserve">соответствия </w:t>
      </w:r>
      <w:r w:rsidR="000A1887" w:rsidRPr="00E94366">
        <w:rPr>
          <w:sz w:val="24"/>
          <w:szCs w:val="24"/>
        </w:rPr>
        <w:t xml:space="preserve"> процедур награждения укладу жизни Школы</w:t>
      </w:r>
    </w:p>
    <w:p w:rsidR="00626ECD" w:rsidRPr="00E94366" w:rsidRDefault="000A1887" w:rsidP="000301BD">
      <w:pPr>
        <w:pStyle w:val="50"/>
        <w:numPr>
          <w:ilvl w:val="0"/>
          <w:numId w:val="99"/>
        </w:numPr>
        <w:shd w:val="clear" w:color="auto" w:fill="auto"/>
        <w:tabs>
          <w:tab w:val="left" w:pos="390"/>
        </w:tabs>
        <w:spacing w:line="240" w:lineRule="auto"/>
        <w:ind w:left="380" w:right="20"/>
        <w:rPr>
          <w:sz w:val="24"/>
          <w:szCs w:val="24"/>
        </w:rPr>
      </w:pPr>
      <w:r w:rsidRPr="00E94366">
        <w:rPr>
          <w:sz w:val="24"/>
          <w:szCs w:val="24"/>
        </w:rPr>
        <w:t>, качеству воспитывающей среды, специфической символике, выработанной и существующей в укладе Школы;</w:t>
      </w:r>
    </w:p>
    <w:p w:rsidR="00626ECD" w:rsidRPr="00E94366" w:rsidRDefault="000A1887" w:rsidP="000301BD">
      <w:pPr>
        <w:pStyle w:val="50"/>
        <w:numPr>
          <w:ilvl w:val="0"/>
          <w:numId w:val="99"/>
        </w:numPr>
        <w:shd w:val="clear" w:color="auto" w:fill="auto"/>
        <w:tabs>
          <w:tab w:val="left" w:pos="390"/>
        </w:tabs>
        <w:spacing w:line="240" w:lineRule="auto"/>
        <w:ind w:left="380" w:right="20"/>
        <w:rPr>
          <w:sz w:val="24"/>
          <w:szCs w:val="24"/>
        </w:rPr>
      </w:pPr>
      <w:r w:rsidRPr="00E94366">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26ECD" w:rsidRPr="00E94366" w:rsidRDefault="000A1887" w:rsidP="000301BD">
      <w:pPr>
        <w:pStyle w:val="50"/>
        <w:numPr>
          <w:ilvl w:val="0"/>
          <w:numId w:val="99"/>
        </w:numPr>
        <w:shd w:val="clear" w:color="auto" w:fill="auto"/>
        <w:tabs>
          <w:tab w:val="left" w:pos="411"/>
        </w:tabs>
        <w:spacing w:line="240" w:lineRule="auto"/>
        <w:ind w:left="380" w:right="20"/>
        <w:rPr>
          <w:sz w:val="24"/>
          <w:szCs w:val="24"/>
        </w:rPr>
      </w:pPr>
      <w:r w:rsidRPr="00E94366">
        <w:rPr>
          <w:sz w:val="24"/>
          <w:szCs w:val="24"/>
        </w:rPr>
        <w:t>регулировании частоты награждений (недопущение избыточности в поощрениях, чрезмерно большие группы поощряемых и т. п.);</w:t>
      </w:r>
    </w:p>
    <w:p w:rsidR="00626ECD" w:rsidRPr="00E94366" w:rsidRDefault="000A1887" w:rsidP="000301BD">
      <w:pPr>
        <w:pStyle w:val="50"/>
        <w:numPr>
          <w:ilvl w:val="0"/>
          <w:numId w:val="99"/>
        </w:numPr>
        <w:shd w:val="clear" w:color="auto" w:fill="auto"/>
        <w:tabs>
          <w:tab w:val="left" w:pos="411"/>
        </w:tabs>
        <w:spacing w:line="240" w:lineRule="auto"/>
        <w:ind w:left="380" w:right="20"/>
        <w:rPr>
          <w:sz w:val="24"/>
          <w:szCs w:val="24"/>
        </w:rPr>
      </w:pPr>
      <w:r w:rsidRPr="00E94366">
        <w:rPr>
          <w:sz w:val="24"/>
          <w:szCs w:val="24"/>
        </w:rPr>
        <w:lastRenderedPageBreak/>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 е получившими награду);</w:t>
      </w:r>
    </w:p>
    <w:p w:rsidR="00626ECD" w:rsidRPr="00E94366" w:rsidRDefault="000A1887" w:rsidP="000301BD">
      <w:pPr>
        <w:pStyle w:val="50"/>
        <w:numPr>
          <w:ilvl w:val="0"/>
          <w:numId w:val="99"/>
        </w:numPr>
        <w:shd w:val="clear" w:color="auto" w:fill="auto"/>
        <w:tabs>
          <w:tab w:val="left" w:pos="411"/>
        </w:tabs>
        <w:spacing w:line="240" w:lineRule="auto"/>
        <w:ind w:left="380" w:right="20"/>
        <w:rPr>
          <w:sz w:val="24"/>
          <w:szCs w:val="24"/>
        </w:rPr>
      </w:pPr>
      <w:r w:rsidRPr="00E94366">
        <w:rPr>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сторонние организации, их статусных представителей;</w:t>
      </w:r>
    </w:p>
    <w:p w:rsidR="00626ECD" w:rsidRPr="00E94366" w:rsidRDefault="000A1887" w:rsidP="000301BD">
      <w:pPr>
        <w:pStyle w:val="50"/>
        <w:numPr>
          <w:ilvl w:val="0"/>
          <w:numId w:val="99"/>
        </w:numPr>
        <w:shd w:val="clear" w:color="auto" w:fill="auto"/>
        <w:tabs>
          <w:tab w:val="left" w:pos="411"/>
        </w:tabs>
        <w:spacing w:line="240" w:lineRule="auto"/>
        <w:ind w:left="380" w:right="20"/>
        <w:rPr>
          <w:sz w:val="24"/>
          <w:szCs w:val="24"/>
        </w:rPr>
      </w:pPr>
      <w:r w:rsidRPr="00E94366">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сбору артефактов, фиксирующих и символизирующих достижения обучающегося.</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По</w:t>
      </w:r>
      <w:r w:rsidR="009837F6" w:rsidRPr="00E94366">
        <w:rPr>
          <w:sz w:val="24"/>
          <w:szCs w:val="24"/>
        </w:rPr>
        <w:t>ртфолио может включать случаи</w:t>
      </w:r>
      <w:r w:rsidRPr="00E94366">
        <w:rPr>
          <w:sz w:val="24"/>
          <w:szCs w:val="24"/>
        </w:rPr>
        <w:t xml:space="preserve">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w:t>
      </w:r>
      <w:r w:rsidR="009837F6" w:rsidRPr="00E94366">
        <w:rPr>
          <w:sz w:val="24"/>
          <w:szCs w:val="24"/>
        </w:rPr>
        <w:t xml:space="preserve">, </w:t>
      </w:r>
      <w:r w:rsidRPr="00E94366">
        <w:rPr>
          <w:sz w:val="24"/>
          <w:szCs w:val="24"/>
        </w:rPr>
        <w:t xml:space="preserve"> возможно ведение портфолио класса.</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Рейтинг — размещение обучающихся или групп в последовательности, определяемой их успешностью, достижениями в чем-либо.</w:t>
      </w:r>
    </w:p>
    <w:p w:rsidR="00626ECD" w:rsidRPr="00E94366" w:rsidRDefault="000A1887" w:rsidP="00E94366">
      <w:pPr>
        <w:pStyle w:val="50"/>
        <w:shd w:val="clear" w:color="auto" w:fill="auto"/>
        <w:spacing w:line="240" w:lineRule="auto"/>
        <w:ind w:left="20" w:right="20" w:firstLine="0"/>
        <w:rPr>
          <w:sz w:val="24"/>
          <w:szCs w:val="24"/>
        </w:rPr>
      </w:pPr>
      <w:r w:rsidRPr="00E94366">
        <w:rPr>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26ECD" w:rsidRPr="00E94366" w:rsidRDefault="000A1887" w:rsidP="00E94366">
      <w:pPr>
        <w:pStyle w:val="50"/>
        <w:shd w:val="clear" w:color="auto" w:fill="auto"/>
        <w:spacing w:line="240" w:lineRule="auto"/>
        <w:ind w:left="20" w:right="20" w:firstLine="0"/>
        <w:rPr>
          <w:color w:val="auto"/>
          <w:sz w:val="24"/>
          <w:szCs w:val="24"/>
        </w:rPr>
      </w:pPr>
      <w:r w:rsidRPr="00E94366">
        <w:rPr>
          <w:sz w:val="24"/>
          <w:szCs w:val="24"/>
        </w:rPr>
        <w:t xml:space="preserve">Благотворительность предусматривает публичную презентацию благотворителей и их </w:t>
      </w:r>
      <w:r w:rsidRPr="00E94366">
        <w:rPr>
          <w:color w:val="auto"/>
          <w:sz w:val="24"/>
          <w:szCs w:val="24"/>
        </w:rPr>
        <w:t>деятельности.</w:t>
      </w:r>
    </w:p>
    <w:p w:rsidR="00B479A9" w:rsidRPr="00E94366" w:rsidRDefault="00B479A9" w:rsidP="00E94366">
      <w:pPr>
        <w:pStyle w:val="50"/>
        <w:shd w:val="clear" w:color="auto" w:fill="auto"/>
        <w:spacing w:line="240" w:lineRule="auto"/>
        <w:ind w:right="20" w:firstLine="0"/>
        <w:rPr>
          <w:color w:val="auto"/>
          <w:sz w:val="24"/>
          <w:szCs w:val="24"/>
        </w:rPr>
      </w:pPr>
    </w:p>
    <w:p w:rsidR="00626ECD" w:rsidRPr="00E94366" w:rsidRDefault="000A1887" w:rsidP="00E94366">
      <w:pPr>
        <w:pStyle w:val="210"/>
        <w:keepNext/>
        <w:keepLines/>
        <w:shd w:val="clear" w:color="auto" w:fill="auto"/>
        <w:spacing w:before="0" w:line="240" w:lineRule="auto"/>
        <w:ind w:left="20" w:right="360"/>
        <w:jc w:val="left"/>
        <w:rPr>
          <w:sz w:val="24"/>
          <w:szCs w:val="24"/>
        </w:rPr>
      </w:pPr>
      <w:bookmarkStart w:id="162" w:name="bookmark173"/>
      <w:bookmarkStart w:id="163" w:name="bookmark174"/>
      <w:bookmarkStart w:id="164" w:name="bookmark175"/>
      <w:bookmarkStart w:id="165" w:name="bookmark176"/>
      <w:r w:rsidRPr="00E94366">
        <w:rPr>
          <w:color w:val="auto"/>
          <w:sz w:val="24"/>
          <w:szCs w:val="24"/>
        </w:rPr>
        <w:t>III. ОРГАНИЗАЦИОННЫЙ РАЗДЕЛ ОСНОВНОЙ ОБРАЗОВАТЕЛЬНОЙ</w:t>
      </w:r>
      <w:r w:rsidRPr="00E94366">
        <w:rPr>
          <w:sz w:val="24"/>
          <w:szCs w:val="24"/>
        </w:rPr>
        <w:t xml:space="preserve"> ПРОГРАММЫ СРЕДНЕГО ОБЩЕГО ОБРАЗОВАНИЯ</w:t>
      </w:r>
      <w:bookmarkEnd w:id="162"/>
      <w:bookmarkEnd w:id="163"/>
      <w:bookmarkEnd w:id="164"/>
      <w:bookmarkEnd w:id="165"/>
    </w:p>
    <w:p w:rsidR="00995F21" w:rsidRPr="00E94366" w:rsidRDefault="000A1887" w:rsidP="000301BD">
      <w:pPr>
        <w:pStyle w:val="410"/>
        <w:keepNext/>
        <w:keepLines/>
        <w:numPr>
          <w:ilvl w:val="0"/>
          <w:numId w:val="104"/>
        </w:numPr>
        <w:shd w:val="clear" w:color="auto" w:fill="auto"/>
        <w:tabs>
          <w:tab w:val="left" w:pos="703"/>
        </w:tabs>
        <w:spacing w:before="0" w:after="0" w:line="240" w:lineRule="auto"/>
        <w:ind w:left="20" w:right="5340" w:firstLine="260"/>
        <w:jc w:val="left"/>
        <w:rPr>
          <w:rStyle w:val="420"/>
          <w:b/>
          <w:bCs/>
          <w:sz w:val="24"/>
          <w:szCs w:val="24"/>
        </w:rPr>
      </w:pPr>
      <w:bookmarkStart w:id="166" w:name="bookmark177"/>
      <w:r w:rsidRPr="00E94366">
        <w:rPr>
          <w:rStyle w:val="420"/>
          <w:b/>
          <w:bCs/>
          <w:sz w:val="24"/>
          <w:szCs w:val="24"/>
        </w:rPr>
        <w:t xml:space="preserve">Учебный план </w:t>
      </w:r>
    </w:p>
    <w:p w:rsidR="00626ECD" w:rsidRPr="00E94366" w:rsidRDefault="000A1887" w:rsidP="00E94366">
      <w:pPr>
        <w:pStyle w:val="410"/>
        <w:keepNext/>
        <w:keepLines/>
        <w:shd w:val="clear" w:color="auto" w:fill="auto"/>
        <w:tabs>
          <w:tab w:val="left" w:pos="703"/>
        </w:tabs>
        <w:spacing w:before="0" w:after="0" w:line="240" w:lineRule="auto"/>
        <w:ind w:left="280" w:right="-259" w:firstLine="0"/>
        <w:jc w:val="left"/>
        <w:rPr>
          <w:rStyle w:val="420"/>
          <w:b/>
          <w:bCs/>
          <w:sz w:val="24"/>
          <w:szCs w:val="24"/>
        </w:rPr>
      </w:pPr>
      <w:r w:rsidRPr="00E94366">
        <w:rPr>
          <w:rStyle w:val="420"/>
          <w:b/>
          <w:bCs/>
          <w:sz w:val="24"/>
          <w:szCs w:val="24"/>
        </w:rPr>
        <w:t xml:space="preserve">Пояснительная записка к учебному </w:t>
      </w:r>
      <w:r w:rsidR="00995F21" w:rsidRPr="00E94366">
        <w:rPr>
          <w:rStyle w:val="420"/>
          <w:b/>
          <w:bCs/>
          <w:sz w:val="24"/>
          <w:szCs w:val="24"/>
        </w:rPr>
        <w:t>п</w:t>
      </w:r>
      <w:r w:rsidRPr="00E94366">
        <w:rPr>
          <w:rStyle w:val="420"/>
          <w:b/>
          <w:bCs/>
          <w:sz w:val="24"/>
          <w:szCs w:val="24"/>
        </w:rPr>
        <w:t>лану</w:t>
      </w:r>
      <w:bookmarkEnd w:id="166"/>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Fonts w:ascii="Times New Roman" w:hAnsi="Times New Roman" w:cs="Times New Roman"/>
          <w:sz w:val="24"/>
          <w:szCs w:val="24"/>
        </w:rPr>
        <w:t xml:space="preserve">В 2023/2024 учебном году </w:t>
      </w:r>
      <w:r w:rsidRPr="00E94366">
        <w:rPr>
          <w:rFonts w:ascii="Times New Roman" w:hAnsi="Times New Roman" w:cs="Times New Roman"/>
          <w:b/>
          <w:sz w:val="24"/>
          <w:szCs w:val="24"/>
        </w:rPr>
        <w:t>10 классы</w:t>
      </w:r>
      <w:r w:rsidRPr="00E94366">
        <w:rPr>
          <w:rFonts w:ascii="Times New Roman" w:hAnsi="Times New Roman" w:cs="Times New Roman"/>
          <w:sz w:val="24"/>
          <w:szCs w:val="24"/>
        </w:rPr>
        <w:t xml:space="preserve"> реализуют федеральные образовательные программы среднего общего образования на основе требований обновленных ФГОС среднего общего образования (Приказ Министерства просвещения РФ от 23 ноября 2022 г. №1014 «Об утверждении федеральной образовательной программы среднего общего образования»), 11 классы на основе требований действующих ФГОС СОО (приказом Министерства образования и науки Российской Федерации от 17.05.2012 № 413).</w:t>
      </w:r>
      <w:r w:rsidR="0074710E" w:rsidRPr="00E94366">
        <w:rPr>
          <w:rFonts w:ascii="Times New Roman" w:hAnsi="Times New Roman" w:cs="Times New Roman"/>
          <w:sz w:val="24"/>
          <w:szCs w:val="24"/>
        </w:rPr>
        <w:t xml:space="preserve"> с 2024-2025 г 11 класс также переходит на обучение ФОООП в соответствии с обновленными ФГОС</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t>Учебный план является частью образовательной программы Муниципальное бюджетное образовательное учреждение Хадынская средняя общеобразовательная школа Пий-Хемского кожууна Республики Тыва,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Style w:val="markedcontent"/>
          <w:rFonts w:ascii="Times New Roman" w:hAnsi="Times New Roman" w:cs="Times New Roman"/>
          <w:sz w:val="24"/>
          <w:szCs w:val="24"/>
        </w:rPr>
        <w:t>Учебный год в Муниципальное бюджетное образовательное учреждение Хадынская средняя общеобразовательная школа Пий-Хемского кожууна Республики Тыва</w:t>
      </w:r>
      <w:r w:rsidRPr="00E94366">
        <w:rPr>
          <w:rFonts w:ascii="Times New Roman" w:hAnsi="Times New Roman" w:cs="Times New Roman"/>
          <w:sz w:val="24"/>
          <w:szCs w:val="24"/>
        </w:rPr>
        <w:t xml:space="preserve"> </w:t>
      </w:r>
      <w:r w:rsidRPr="00E94366">
        <w:rPr>
          <w:rStyle w:val="markedcontent"/>
          <w:rFonts w:ascii="Times New Roman" w:hAnsi="Times New Roman" w:cs="Times New Roman"/>
          <w:sz w:val="24"/>
          <w:szCs w:val="24"/>
        </w:rPr>
        <w:t xml:space="preserve">начинается </w:t>
      </w:r>
      <w:r w:rsidRPr="00E94366">
        <w:rPr>
          <w:rFonts w:ascii="Times New Roman" w:hAnsi="Times New Roman" w:cs="Times New Roman"/>
          <w:sz w:val="24"/>
          <w:szCs w:val="24"/>
        </w:rPr>
        <w:t xml:space="preserve">01.09.2023 </w:t>
      </w:r>
      <w:r w:rsidRPr="00E94366">
        <w:rPr>
          <w:rStyle w:val="markedcontent"/>
          <w:rFonts w:ascii="Times New Roman" w:hAnsi="Times New Roman" w:cs="Times New Roman"/>
          <w:sz w:val="24"/>
          <w:szCs w:val="24"/>
        </w:rPr>
        <w:t xml:space="preserve">и заканчивается </w:t>
      </w:r>
      <w:r w:rsidRPr="00E94366">
        <w:rPr>
          <w:rFonts w:ascii="Times New Roman" w:hAnsi="Times New Roman" w:cs="Times New Roman"/>
          <w:sz w:val="24"/>
          <w:szCs w:val="24"/>
        </w:rPr>
        <w:t>20.05.2024. (для 11 класса согласно расписания ГИА)</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t xml:space="preserve">Продолжительность учебного года в 10-11 классах составляет 34 учебные недели. </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t>Учебные занятия для учащихся 10-11 классов проводятся по 6-ти дневной учебной неделе.</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lastRenderedPageBreak/>
        <w:t xml:space="preserve">Максимальный объем аудиторной нагрузки обучающихся в неделю составляет  в  10 классе – 37 часов, в  11 классе – 37 часов.  </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элективные курсы по биологии и обществознанию и факультативов по физике, химии и информатике</w:t>
      </w:r>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Style w:val="markedcontent"/>
          <w:rFonts w:ascii="Times New Roman" w:hAnsi="Times New Roman" w:cs="Times New Roman"/>
          <w:sz w:val="24"/>
          <w:szCs w:val="24"/>
        </w:rPr>
        <w:t>В Муниципальное бюджетное образовательное учреждение Хадынская средняя общеобразовательная школа Пий-Хемского кожууна Республики Тыва</w:t>
      </w:r>
      <w:r w:rsidRPr="00E94366">
        <w:rPr>
          <w:rFonts w:ascii="Times New Roman" w:hAnsi="Times New Roman" w:cs="Times New Roman"/>
          <w:sz w:val="24"/>
          <w:szCs w:val="24"/>
        </w:rPr>
        <w:t xml:space="preserve"> </w:t>
      </w:r>
      <w:r w:rsidRPr="00E94366">
        <w:rPr>
          <w:rStyle w:val="markedcontent"/>
          <w:rFonts w:ascii="Times New Roman" w:hAnsi="Times New Roman" w:cs="Times New Roman"/>
          <w:sz w:val="24"/>
          <w:szCs w:val="24"/>
        </w:rPr>
        <w:t xml:space="preserve">языком обучения является </w:t>
      </w:r>
      <w:r w:rsidRPr="00E94366">
        <w:rPr>
          <w:rFonts w:ascii="Times New Roman" w:hAnsi="Times New Roman" w:cs="Times New Roman"/>
          <w:sz w:val="24"/>
          <w:szCs w:val="24"/>
        </w:rPr>
        <w:t>русский язык.</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t>Промежуточная/годовая аттестация обучающихся за полугодие осуществляется в соответствии с календарным учебным графиком.</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полугодия. </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94366">
        <w:rPr>
          <w:rStyle w:val="markedcontent"/>
          <w:rFonts w:ascii="Times New Roman" w:hAnsi="Times New Roman" w:cs="Times New Roman"/>
          <w:sz w:val="24"/>
          <w:szCs w:val="24"/>
        </w:rPr>
        <w:br/>
        <w:t xml:space="preserve">текущего контроля успеваемости и промежуточной аттестации обучающихся Муниципальное бюджетное образовательное учреждение Хадынская средняя общеобразовательная школа Пий-Хемского кожууна Республики Тыва. </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r w:rsidRPr="00E94366">
        <w:rPr>
          <w:rStyle w:val="markedcontent"/>
          <w:rFonts w:ascii="Times New Roman" w:hAnsi="Times New Roman" w:cs="Times New Roman"/>
          <w:sz w:val="24"/>
          <w:szCs w:val="24"/>
        </w:rPr>
        <w:t xml:space="preserve">Освоение основной образовательной программы среднего общего образования завершается итоговой аттестацией. </w:t>
      </w:r>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Style w:val="markedcontent"/>
          <w:rFonts w:ascii="Times New Roman" w:hAnsi="Times New Roman" w:cs="Times New Roman"/>
          <w:sz w:val="24"/>
          <w:szCs w:val="24"/>
        </w:rPr>
        <w:t>Нормативный срок освоения основной образовательной программы среднего общего образования составляет 2 года.</w:t>
      </w:r>
      <w:r w:rsidRPr="00E94366">
        <w:rPr>
          <w:rFonts w:ascii="Times New Roman" w:hAnsi="Times New Roman" w:cs="Times New Roman"/>
          <w:sz w:val="24"/>
          <w:szCs w:val="24"/>
        </w:rPr>
        <w:t xml:space="preserve"> В интересах обучающихся, с участием обучающихся и их родителей (законных представителей) в течение учебного года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Fonts w:ascii="Times New Roman" w:hAnsi="Times New Roman" w:cs="Times New Roman"/>
          <w:sz w:val="24"/>
          <w:szCs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Fonts w:ascii="Times New Roman" w:hAnsi="Times New Roman" w:cs="Times New Roman"/>
          <w:sz w:val="24"/>
          <w:szCs w:val="24"/>
        </w:rPr>
        <w:t xml:space="preserve">Учебный план профиля обучения и (или) индивидуальный учебный план должны содержать не менее </w:t>
      </w:r>
      <w:r w:rsidRPr="00E94366">
        <w:rPr>
          <w:rFonts w:ascii="Times New Roman" w:hAnsi="Times New Roman" w:cs="Times New Roman"/>
          <w:b/>
          <w:sz w:val="24"/>
          <w:szCs w:val="24"/>
        </w:rPr>
        <w:t>13 учебных предметов</w:t>
      </w:r>
      <w:r w:rsidRPr="00E94366">
        <w:rPr>
          <w:rFonts w:ascii="Times New Roman" w:hAnsi="Times New Roman" w:cs="Times New Roman"/>
          <w:sz w:val="24"/>
          <w:szCs w:val="24"/>
        </w:rPr>
        <w:t xml:space="preserve">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3 учебных предметов на </w:t>
      </w:r>
      <w:r w:rsidR="00C30900" w:rsidRPr="00E94366">
        <w:rPr>
          <w:rFonts w:ascii="Times New Roman" w:hAnsi="Times New Roman" w:cs="Times New Roman"/>
          <w:sz w:val="24"/>
          <w:szCs w:val="24"/>
        </w:rPr>
        <w:t>углубленном уровне: литератра</w:t>
      </w:r>
      <w:r w:rsidRPr="00E94366">
        <w:rPr>
          <w:rFonts w:ascii="Times New Roman" w:hAnsi="Times New Roman" w:cs="Times New Roman"/>
          <w:sz w:val="24"/>
          <w:szCs w:val="24"/>
        </w:rPr>
        <w:t xml:space="preserve"> (добавлено по 2 часа в каждом классе); математика (добавлено 1 час в 10 классе и 2 часа в 11 классе), биология (добавлено по 1 часу в каждом классе),что является необходимостью при подготовке к ГИА</w:t>
      </w:r>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Fonts w:ascii="Times New Roman" w:hAnsi="Times New Roman" w:cs="Times New Roman"/>
          <w:color w:val="FF0000"/>
          <w:sz w:val="24"/>
          <w:szCs w:val="24"/>
        </w:rPr>
        <w:t>.</w:t>
      </w:r>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Fonts w:ascii="Times New Roman" w:hAnsi="Times New Roman" w:cs="Times New Roman"/>
          <w:sz w:val="24"/>
          <w:szCs w:val="24"/>
        </w:rPr>
        <w:t xml:space="preserve">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w:t>
      </w:r>
      <w:r w:rsidRPr="00E94366">
        <w:rPr>
          <w:rFonts w:ascii="Times New Roman" w:hAnsi="Times New Roman" w:cs="Times New Roman"/>
          <w:sz w:val="24"/>
          <w:szCs w:val="24"/>
        </w:rPr>
        <w:lastRenderedPageBreak/>
        <w:t>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Fonts w:ascii="Times New Roman" w:hAnsi="Times New Roman" w:cs="Times New Roman"/>
          <w:sz w:val="24"/>
          <w:szCs w:val="24"/>
        </w:rPr>
        <w:t>В учебном плане предусмотрено выполнение обучающимися индивидуального(ых) проекта(ов)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Fonts w:ascii="Times New Roman" w:hAnsi="Times New Roman"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w:t>
      </w:r>
      <w:r w:rsidRPr="00E94366">
        <w:rPr>
          <w:rFonts w:ascii="Times New Roman" w:hAnsi="Times New Roman" w:cs="Times New Roman"/>
          <w:b/>
          <w:sz w:val="24"/>
          <w:szCs w:val="24"/>
        </w:rPr>
        <w:t>3,5 часа</w:t>
      </w:r>
      <w:r w:rsidRPr="00E94366">
        <w:rPr>
          <w:rFonts w:ascii="Times New Roman" w:hAnsi="Times New Roman" w:cs="Times New Roman"/>
          <w:sz w:val="24"/>
          <w:szCs w:val="24"/>
        </w:rPr>
        <w:t>.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Fonts w:ascii="Times New Roman" w:hAnsi="Times New Roman" w:cs="Times New Roman"/>
          <w:sz w:val="24"/>
          <w:szCs w:val="24"/>
        </w:rPr>
        <w:t xml:space="preserve">МБОУ Хадынская СОШ </w:t>
      </w:r>
      <w:r w:rsidRPr="00E94366">
        <w:rPr>
          <w:rFonts w:ascii="Times New Roman" w:hAnsi="Times New Roman" w:cs="Times New Roman"/>
          <w:b/>
          <w:sz w:val="24"/>
          <w:szCs w:val="24"/>
        </w:rPr>
        <w:t>для 11 класса</w:t>
      </w:r>
      <w:r w:rsidRPr="00E94366">
        <w:rPr>
          <w:rFonts w:ascii="Times New Roman" w:hAnsi="Times New Roman" w:cs="Times New Roman"/>
          <w:sz w:val="24"/>
          <w:szCs w:val="24"/>
        </w:rPr>
        <w:t xml:space="preserve"> продолжит  реализовывать учебный план универсального профиля обучения для обучающихся, принятых на обучение на уровень среднего общего образования в соответствии с ФГОС СОО, утвержденный приказом Министерства образования и науки Российской Федерации от 17 мая 2012 г. № 413 (в редакции приказа Минпросвещения России от 11 декабря 2020 г. № 712).</w:t>
      </w:r>
    </w:p>
    <w:p w:rsidR="00CC250F" w:rsidRPr="00E94366" w:rsidRDefault="00CC250F" w:rsidP="00E94366">
      <w:pPr>
        <w:pStyle w:val="af2"/>
        <w:spacing w:after="0" w:line="240" w:lineRule="auto"/>
        <w:jc w:val="both"/>
        <w:rPr>
          <w:rFonts w:ascii="Times New Roman" w:hAnsi="Times New Roman" w:cs="Times New Roman"/>
          <w:b/>
          <w:sz w:val="24"/>
          <w:szCs w:val="24"/>
        </w:rPr>
      </w:pPr>
    </w:p>
    <w:p w:rsidR="00CC250F" w:rsidRPr="00E94366" w:rsidRDefault="00CC250F" w:rsidP="00E94366">
      <w:pPr>
        <w:pStyle w:val="af2"/>
        <w:spacing w:after="0" w:line="240" w:lineRule="auto"/>
        <w:jc w:val="both"/>
        <w:rPr>
          <w:rFonts w:ascii="Times New Roman" w:hAnsi="Times New Roman" w:cs="Times New Roman"/>
          <w:sz w:val="24"/>
          <w:szCs w:val="24"/>
        </w:rPr>
      </w:pPr>
      <w:r w:rsidRPr="00E94366">
        <w:rPr>
          <w:rFonts w:ascii="Times New Roman" w:hAnsi="Times New Roman" w:cs="Times New Roman"/>
          <w:b/>
          <w:sz w:val="24"/>
          <w:szCs w:val="24"/>
        </w:rPr>
        <w:t>Учебный планы для 11 классов на 2023-2024 учебный год составлен в рамках реализации ФГОС среднего общего образования с учетом ФООП</w:t>
      </w:r>
    </w:p>
    <w:p w:rsidR="00CC250F" w:rsidRPr="00E94366" w:rsidRDefault="00CC250F" w:rsidP="00E94366">
      <w:pPr>
        <w:pStyle w:val="af2"/>
        <w:spacing w:after="0" w:line="240" w:lineRule="auto"/>
        <w:jc w:val="both"/>
        <w:rPr>
          <w:rFonts w:ascii="Times New Roman" w:hAnsi="Times New Roman" w:cs="Times New Roman"/>
          <w:sz w:val="24"/>
          <w:szCs w:val="24"/>
        </w:rPr>
      </w:pPr>
    </w:p>
    <w:p w:rsidR="00CC250F" w:rsidRPr="00E94366" w:rsidRDefault="00CC250F" w:rsidP="00E94366">
      <w:pPr>
        <w:pStyle w:val="af2"/>
        <w:spacing w:after="0" w:line="240" w:lineRule="auto"/>
        <w:jc w:val="both"/>
        <w:rPr>
          <w:rFonts w:ascii="Times New Roman" w:hAnsi="Times New Roman" w:cs="Times New Roman"/>
          <w:sz w:val="24"/>
          <w:szCs w:val="24"/>
        </w:rPr>
      </w:pPr>
    </w:p>
    <w:p w:rsidR="00CC250F" w:rsidRPr="00E94366" w:rsidRDefault="00CC250F" w:rsidP="00E94366">
      <w:pPr>
        <w:pStyle w:val="af2"/>
        <w:spacing w:after="0" w:line="240" w:lineRule="auto"/>
        <w:ind w:left="735"/>
        <w:jc w:val="both"/>
        <w:rPr>
          <w:rFonts w:ascii="Times New Roman" w:hAnsi="Times New Roman" w:cs="Times New Roman"/>
          <w:b/>
          <w:sz w:val="24"/>
          <w:szCs w:val="24"/>
        </w:rPr>
      </w:pPr>
      <w:r w:rsidRPr="00E94366">
        <w:rPr>
          <w:rFonts w:ascii="Times New Roman" w:hAnsi="Times New Roman" w:cs="Times New Roman"/>
          <w:b/>
          <w:sz w:val="24"/>
          <w:szCs w:val="24"/>
        </w:rPr>
        <w:t xml:space="preserve">  Учебный план универсального профиля с изучением родного языка</w:t>
      </w:r>
    </w:p>
    <w:tbl>
      <w:tblPr>
        <w:tblW w:w="9934" w:type="dxa"/>
        <w:tblLayout w:type="fixed"/>
        <w:tblCellMar>
          <w:left w:w="10" w:type="dxa"/>
          <w:right w:w="10" w:type="dxa"/>
        </w:tblCellMar>
        <w:tblLook w:val="0000"/>
      </w:tblPr>
      <w:tblGrid>
        <w:gridCol w:w="2420"/>
        <w:gridCol w:w="4253"/>
        <w:gridCol w:w="993"/>
        <w:gridCol w:w="992"/>
        <w:gridCol w:w="1276"/>
      </w:tblGrid>
      <w:tr w:rsidR="00CC250F" w:rsidRPr="00E94366" w:rsidTr="00CC250F">
        <w:trPr>
          <w:trHeight w:val="20"/>
        </w:trPr>
        <w:tc>
          <w:tcPr>
            <w:tcW w:w="2420" w:type="dxa"/>
            <w:vMerge w:val="restart"/>
            <w:tcBorders>
              <w:top w:val="single" w:sz="4" w:space="0" w:color="auto"/>
              <w:left w:val="single" w:sz="4" w:space="0" w:color="auto"/>
            </w:tcBorders>
            <w:shd w:val="clear" w:color="auto" w:fill="FFFFFF"/>
          </w:tcPr>
          <w:p w:rsidR="00CC250F" w:rsidRPr="00E94366" w:rsidRDefault="00CC250F" w:rsidP="00E94366">
            <w:pPr>
              <w:ind w:left="120" w:firstLine="22"/>
              <w:rPr>
                <w:rFonts w:ascii="Times New Roman" w:hAnsi="Times New Roman" w:cs="Times New Roman"/>
              </w:rPr>
            </w:pPr>
            <w:r w:rsidRPr="00E94366">
              <w:rPr>
                <w:rFonts w:ascii="Times New Roman" w:hAnsi="Times New Roman" w:cs="Times New Roman"/>
              </w:rPr>
              <w:t>Предметная область</w:t>
            </w:r>
          </w:p>
        </w:tc>
        <w:tc>
          <w:tcPr>
            <w:tcW w:w="4253" w:type="dxa"/>
            <w:vMerge w:val="restart"/>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Учебный предмет</w:t>
            </w:r>
          </w:p>
        </w:tc>
        <w:tc>
          <w:tcPr>
            <w:tcW w:w="993" w:type="dxa"/>
            <w:vMerge w:val="restart"/>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Уровень</w:t>
            </w:r>
          </w:p>
        </w:tc>
        <w:tc>
          <w:tcPr>
            <w:tcW w:w="2268" w:type="dxa"/>
            <w:gridSpan w:val="2"/>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hanging="6"/>
              <w:rPr>
                <w:rFonts w:ascii="Times New Roman" w:hAnsi="Times New Roman" w:cs="Times New Roman"/>
              </w:rPr>
            </w:pPr>
            <w:r w:rsidRPr="00E94366">
              <w:rPr>
                <w:rFonts w:ascii="Times New Roman" w:hAnsi="Times New Roman" w:cs="Times New Roman"/>
              </w:rPr>
              <w:t>6-ти дневная неделя</w:t>
            </w:r>
          </w:p>
        </w:tc>
      </w:tr>
      <w:tr w:rsidR="00CC250F" w:rsidRPr="00E94366" w:rsidTr="00CC250F">
        <w:trPr>
          <w:trHeight w:val="20"/>
        </w:trPr>
        <w:tc>
          <w:tcPr>
            <w:tcW w:w="2420" w:type="dxa"/>
            <w:vMerge/>
            <w:tcBorders>
              <w:left w:val="single" w:sz="4" w:space="0" w:color="auto"/>
            </w:tcBorders>
            <w:shd w:val="clear" w:color="auto" w:fill="FFFFFF"/>
          </w:tcPr>
          <w:p w:rsidR="00CC250F" w:rsidRPr="00E94366" w:rsidRDefault="00CC250F" w:rsidP="00E94366">
            <w:pPr>
              <w:rPr>
                <w:rFonts w:ascii="Times New Roman" w:hAnsi="Times New Roman" w:cs="Times New Roman"/>
              </w:rPr>
            </w:pPr>
          </w:p>
        </w:tc>
        <w:tc>
          <w:tcPr>
            <w:tcW w:w="4253" w:type="dxa"/>
            <w:vMerge/>
            <w:tcBorders>
              <w:left w:val="single" w:sz="4" w:space="0" w:color="auto"/>
            </w:tcBorders>
            <w:shd w:val="clear" w:color="auto" w:fill="FFFFFF"/>
          </w:tcPr>
          <w:p w:rsidR="00CC250F" w:rsidRPr="00E94366" w:rsidRDefault="00CC250F" w:rsidP="00E94366">
            <w:pPr>
              <w:rPr>
                <w:rFonts w:ascii="Times New Roman" w:hAnsi="Times New Roman" w:cs="Times New Roman"/>
              </w:rPr>
            </w:pPr>
          </w:p>
        </w:tc>
        <w:tc>
          <w:tcPr>
            <w:tcW w:w="993" w:type="dxa"/>
            <w:vMerge/>
            <w:tcBorders>
              <w:left w:val="single" w:sz="4" w:space="0" w:color="auto"/>
            </w:tcBorders>
            <w:shd w:val="clear" w:color="auto" w:fill="FFFFFF"/>
          </w:tcPr>
          <w:p w:rsidR="00CC250F" w:rsidRPr="00E94366" w:rsidRDefault="00CC250F" w:rsidP="00E94366">
            <w:pPr>
              <w:rPr>
                <w:rFonts w:ascii="Times New Roman" w:hAnsi="Times New Roman" w:cs="Times New Roman"/>
              </w:rPr>
            </w:pPr>
          </w:p>
        </w:tc>
        <w:tc>
          <w:tcPr>
            <w:tcW w:w="2268" w:type="dxa"/>
            <w:gridSpan w:val="2"/>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hanging="6"/>
              <w:rPr>
                <w:rFonts w:ascii="Times New Roman" w:hAnsi="Times New Roman" w:cs="Times New Roman"/>
              </w:rPr>
            </w:pPr>
            <w:r w:rsidRPr="00E94366">
              <w:rPr>
                <w:rFonts w:ascii="Times New Roman" w:hAnsi="Times New Roman" w:cs="Times New Roman"/>
              </w:rPr>
              <w:t>Количество часов в неделю</w:t>
            </w:r>
          </w:p>
        </w:tc>
      </w:tr>
      <w:tr w:rsidR="00CC250F" w:rsidRPr="00E94366" w:rsidTr="00CC250F">
        <w:trPr>
          <w:trHeight w:val="20"/>
        </w:trPr>
        <w:tc>
          <w:tcPr>
            <w:tcW w:w="2420" w:type="dxa"/>
            <w:vMerge/>
            <w:tcBorders>
              <w:left w:val="single" w:sz="4" w:space="0" w:color="auto"/>
            </w:tcBorders>
            <w:shd w:val="clear" w:color="auto" w:fill="FFFFFF"/>
          </w:tcPr>
          <w:p w:rsidR="00CC250F" w:rsidRPr="00E94366" w:rsidRDefault="00CC250F" w:rsidP="00E94366">
            <w:pPr>
              <w:rPr>
                <w:rFonts w:ascii="Times New Roman" w:hAnsi="Times New Roman" w:cs="Times New Roman"/>
              </w:rPr>
            </w:pPr>
          </w:p>
        </w:tc>
        <w:tc>
          <w:tcPr>
            <w:tcW w:w="4253" w:type="dxa"/>
            <w:vMerge/>
            <w:tcBorders>
              <w:left w:val="single" w:sz="4" w:space="0" w:color="auto"/>
            </w:tcBorders>
            <w:shd w:val="clear" w:color="auto" w:fill="FFFFFF"/>
          </w:tcPr>
          <w:p w:rsidR="00CC250F" w:rsidRPr="00E94366" w:rsidRDefault="00CC250F" w:rsidP="00E94366">
            <w:pPr>
              <w:rPr>
                <w:rFonts w:ascii="Times New Roman" w:hAnsi="Times New Roman" w:cs="Times New Roman"/>
              </w:rPr>
            </w:pPr>
          </w:p>
        </w:tc>
        <w:tc>
          <w:tcPr>
            <w:tcW w:w="993" w:type="dxa"/>
            <w:vMerge/>
            <w:tcBorders>
              <w:left w:val="single" w:sz="4" w:space="0" w:color="auto"/>
            </w:tcBorders>
            <w:shd w:val="clear" w:color="auto" w:fill="FFFFFF"/>
          </w:tcPr>
          <w:p w:rsidR="00CC250F" w:rsidRPr="00E94366" w:rsidRDefault="00CC250F" w:rsidP="00E94366">
            <w:pPr>
              <w:rPr>
                <w:rFonts w:ascii="Times New Roman" w:hAnsi="Times New Roman" w:cs="Times New Roman"/>
              </w:rPr>
            </w:pPr>
          </w:p>
        </w:tc>
        <w:tc>
          <w:tcPr>
            <w:tcW w:w="992" w:type="dxa"/>
            <w:tcBorders>
              <w:top w:val="single" w:sz="4" w:space="0" w:color="auto"/>
              <w:left w:val="single" w:sz="4" w:space="0" w:color="auto"/>
            </w:tcBorders>
            <w:shd w:val="clear" w:color="auto" w:fill="FFFFFF"/>
            <w:vAlign w:val="center"/>
          </w:tcPr>
          <w:p w:rsidR="00CC250F" w:rsidRPr="00E94366" w:rsidRDefault="00CC250F" w:rsidP="00E94366">
            <w:pPr>
              <w:ind w:left="120" w:hanging="6"/>
              <w:rPr>
                <w:rFonts w:ascii="Times New Roman" w:hAnsi="Times New Roman" w:cs="Times New Roman"/>
              </w:rPr>
            </w:pPr>
            <w:r w:rsidRPr="00E94366">
              <w:rPr>
                <w:rFonts w:ascii="Times New Roman" w:hAnsi="Times New Roman" w:cs="Times New Roman"/>
              </w:rPr>
              <w:t>10 класс</w:t>
            </w:r>
          </w:p>
        </w:tc>
        <w:tc>
          <w:tcPr>
            <w:tcW w:w="1276" w:type="dxa"/>
            <w:tcBorders>
              <w:top w:val="single" w:sz="4" w:space="0" w:color="auto"/>
              <w:left w:val="single" w:sz="4" w:space="0" w:color="auto"/>
              <w:right w:val="single" w:sz="4" w:space="0" w:color="auto"/>
            </w:tcBorders>
            <w:shd w:val="clear" w:color="auto" w:fill="FFFFFF"/>
            <w:vAlign w:val="center"/>
          </w:tcPr>
          <w:p w:rsidR="00CC250F" w:rsidRPr="00E94366" w:rsidRDefault="00CC250F" w:rsidP="00E94366">
            <w:pPr>
              <w:ind w:left="120" w:hanging="6"/>
              <w:rPr>
                <w:rFonts w:ascii="Times New Roman" w:hAnsi="Times New Roman" w:cs="Times New Roman"/>
              </w:rPr>
            </w:pPr>
            <w:r w:rsidRPr="00E94366">
              <w:rPr>
                <w:rFonts w:ascii="Times New Roman" w:hAnsi="Times New Roman" w:cs="Times New Roman"/>
              </w:rPr>
              <w:t>11 класс</w:t>
            </w:r>
          </w:p>
        </w:tc>
      </w:tr>
      <w:tr w:rsidR="00CC250F" w:rsidRPr="00E94366" w:rsidTr="00CC250F">
        <w:trPr>
          <w:trHeight w:val="20"/>
        </w:trPr>
        <w:tc>
          <w:tcPr>
            <w:tcW w:w="6673" w:type="dxa"/>
            <w:gridSpan w:val="2"/>
            <w:tcBorders>
              <w:top w:val="single" w:sz="4" w:space="0" w:color="auto"/>
              <w:left w:val="single" w:sz="4" w:space="0" w:color="auto"/>
              <w:bottom w:val="single" w:sz="4" w:space="0" w:color="auto"/>
            </w:tcBorders>
            <w:shd w:val="clear" w:color="auto" w:fill="FFFFFF"/>
          </w:tcPr>
          <w:p w:rsidR="00CC250F" w:rsidRPr="00E94366" w:rsidRDefault="00CC250F" w:rsidP="00E94366">
            <w:pPr>
              <w:ind w:left="120" w:firstLine="22"/>
              <w:rPr>
                <w:rFonts w:ascii="Times New Roman" w:hAnsi="Times New Roman" w:cs="Times New Roman"/>
                <w:b/>
              </w:rPr>
            </w:pPr>
            <w:r w:rsidRPr="00E94366">
              <w:rPr>
                <w:rFonts w:ascii="Times New Roman" w:hAnsi="Times New Roman" w:cs="Times New Roman"/>
                <w:b/>
              </w:rPr>
              <w:t>Обязательная часть</w:t>
            </w:r>
          </w:p>
        </w:tc>
        <w:tc>
          <w:tcPr>
            <w:tcW w:w="993" w:type="dxa"/>
            <w:tcBorders>
              <w:top w:val="single" w:sz="4" w:space="0" w:color="auto"/>
              <w:left w:val="single" w:sz="4" w:space="0" w:color="auto"/>
              <w:bottom w:val="single" w:sz="4" w:space="0" w:color="auto"/>
            </w:tcBorders>
            <w:shd w:val="clear" w:color="auto" w:fill="FFFFFF"/>
          </w:tcPr>
          <w:p w:rsidR="00CC250F" w:rsidRPr="00E94366" w:rsidRDefault="00CC250F" w:rsidP="00E94366">
            <w:pPr>
              <w:ind w:firstLine="75"/>
              <w:jc w:val="center"/>
              <w:rPr>
                <w:rFonts w:ascii="Times New Roman" w:hAnsi="Times New Roman" w:cs="Times New Roman"/>
              </w:rPr>
            </w:pPr>
          </w:p>
        </w:tc>
        <w:tc>
          <w:tcPr>
            <w:tcW w:w="992" w:type="dxa"/>
            <w:tcBorders>
              <w:top w:val="single" w:sz="4" w:space="0" w:color="auto"/>
              <w:left w:val="single" w:sz="4" w:space="0" w:color="auto"/>
              <w:bottom w:val="single" w:sz="4" w:space="0" w:color="auto"/>
            </w:tcBorders>
            <w:shd w:val="clear" w:color="auto" w:fill="FFFFFF"/>
          </w:tcPr>
          <w:p w:rsidR="00CC250F" w:rsidRPr="00E94366" w:rsidRDefault="00CC250F" w:rsidP="00E94366">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C250F" w:rsidP="00E94366">
            <w:pPr>
              <w:jc w:val="center"/>
              <w:rPr>
                <w:rFonts w:ascii="Times New Roman" w:hAnsi="Times New Roman" w:cs="Times New Roman"/>
              </w:rPr>
            </w:pPr>
          </w:p>
        </w:tc>
      </w:tr>
      <w:tr w:rsidR="00CC250F" w:rsidRPr="00E94366" w:rsidTr="00CC250F">
        <w:trPr>
          <w:trHeight w:val="20"/>
        </w:trPr>
        <w:tc>
          <w:tcPr>
            <w:tcW w:w="2420" w:type="dxa"/>
            <w:vMerge w:val="restart"/>
            <w:tcBorders>
              <w:top w:val="single" w:sz="4" w:space="0" w:color="auto"/>
              <w:left w:val="single" w:sz="4" w:space="0" w:color="auto"/>
              <w:bottom w:val="single" w:sz="4" w:space="0" w:color="auto"/>
            </w:tcBorders>
            <w:shd w:val="clear" w:color="auto" w:fill="FFFFFF"/>
          </w:tcPr>
          <w:p w:rsidR="00CC250F" w:rsidRPr="00E94366" w:rsidRDefault="00CC250F" w:rsidP="00E94366">
            <w:pPr>
              <w:ind w:left="120" w:firstLine="22"/>
              <w:rPr>
                <w:rFonts w:ascii="Times New Roman" w:hAnsi="Times New Roman" w:cs="Times New Roman"/>
              </w:rPr>
            </w:pPr>
            <w:r w:rsidRPr="00E94366">
              <w:rPr>
                <w:rFonts w:ascii="Times New Roman" w:hAnsi="Times New Roman" w:cs="Times New Roman"/>
              </w:rPr>
              <w:t>Русский язык и литература</w:t>
            </w:r>
          </w:p>
        </w:tc>
        <w:tc>
          <w:tcPr>
            <w:tcW w:w="4253" w:type="dxa"/>
            <w:tcBorders>
              <w:top w:val="single" w:sz="4" w:space="0" w:color="auto"/>
              <w:left w:val="single" w:sz="4" w:space="0" w:color="auto"/>
              <w:bottom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Русский язык</w:t>
            </w:r>
          </w:p>
        </w:tc>
        <w:tc>
          <w:tcPr>
            <w:tcW w:w="993" w:type="dxa"/>
            <w:tcBorders>
              <w:top w:val="single" w:sz="4" w:space="0" w:color="auto"/>
              <w:left w:val="single" w:sz="4" w:space="0" w:color="auto"/>
              <w:bottom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bottom w:val="single" w:sz="4" w:space="0" w:color="auto"/>
            </w:tcBorders>
            <w:shd w:val="clear" w:color="auto" w:fill="FFFFFF"/>
            <w:vAlign w:val="center"/>
          </w:tcPr>
          <w:p w:rsidR="00CC250F" w:rsidRPr="00E94366" w:rsidRDefault="00C30900" w:rsidP="00E94366">
            <w:pPr>
              <w:ind w:left="120" w:firstLine="10"/>
              <w:rPr>
                <w:rFonts w:ascii="Times New Roman" w:hAnsi="Times New Roman" w:cs="Times New Roman"/>
              </w:rPr>
            </w:pPr>
            <w:r w:rsidRPr="00E94366">
              <w:rPr>
                <w:rFonts w:ascii="Times New Roman" w:hAnsi="Times New Roman" w:cs="Times New Roman"/>
              </w:rPr>
              <w:t>2/68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250F" w:rsidRPr="00E94366" w:rsidRDefault="00C30900" w:rsidP="00E94366">
            <w:pPr>
              <w:ind w:left="120" w:firstLine="10"/>
              <w:rPr>
                <w:rFonts w:ascii="Times New Roman" w:hAnsi="Times New Roman" w:cs="Times New Roman"/>
              </w:rPr>
            </w:pPr>
            <w:r w:rsidRPr="00E94366">
              <w:rPr>
                <w:rFonts w:ascii="Times New Roman" w:hAnsi="Times New Roman" w:cs="Times New Roman"/>
              </w:rPr>
              <w:t>2/68</w:t>
            </w:r>
          </w:p>
        </w:tc>
      </w:tr>
      <w:tr w:rsidR="00CC250F" w:rsidRPr="00E94366" w:rsidTr="00CC250F">
        <w:trPr>
          <w:trHeight w:val="20"/>
        </w:trPr>
        <w:tc>
          <w:tcPr>
            <w:tcW w:w="2420" w:type="dxa"/>
            <w:vMerge/>
            <w:tcBorders>
              <w:top w:val="single" w:sz="4" w:space="0" w:color="auto"/>
              <w:left w:val="single" w:sz="4" w:space="0" w:color="auto"/>
              <w:bottom w:val="single" w:sz="4" w:space="0" w:color="auto"/>
            </w:tcBorders>
            <w:shd w:val="clear" w:color="auto" w:fill="FFFFFF"/>
          </w:tcPr>
          <w:p w:rsidR="00CC250F" w:rsidRPr="00E94366" w:rsidRDefault="00CC250F" w:rsidP="00E94366">
            <w:pPr>
              <w:rPr>
                <w:rFonts w:ascii="Times New Roman" w:hAnsi="Times New Roman" w:cs="Times New Roman"/>
              </w:rPr>
            </w:pPr>
          </w:p>
        </w:tc>
        <w:tc>
          <w:tcPr>
            <w:tcW w:w="4253" w:type="dxa"/>
            <w:tcBorders>
              <w:top w:val="single" w:sz="4" w:space="0" w:color="auto"/>
              <w:left w:val="single" w:sz="4" w:space="0" w:color="auto"/>
              <w:bottom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Литература</w:t>
            </w:r>
          </w:p>
        </w:tc>
        <w:tc>
          <w:tcPr>
            <w:tcW w:w="993" w:type="dxa"/>
            <w:tcBorders>
              <w:top w:val="single" w:sz="4" w:space="0" w:color="auto"/>
              <w:left w:val="single" w:sz="4" w:space="0" w:color="auto"/>
              <w:bottom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У</w:t>
            </w:r>
          </w:p>
        </w:tc>
        <w:tc>
          <w:tcPr>
            <w:tcW w:w="992" w:type="dxa"/>
            <w:tcBorders>
              <w:top w:val="single" w:sz="4" w:space="0" w:color="auto"/>
              <w:left w:val="single" w:sz="4" w:space="0" w:color="auto"/>
              <w:bottom w:val="single" w:sz="4" w:space="0" w:color="auto"/>
            </w:tcBorders>
            <w:shd w:val="clear" w:color="auto" w:fill="FFFFFF"/>
          </w:tcPr>
          <w:p w:rsidR="00CC250F" w:rsidRPr="00E94366" w:rsidRDefault="00C30900" w:rsidP="00E94366">
            <w:pPr>
              <w:ind w:left="120" w:firstLine="10"/>
              <w:rPr>
                <w:rFonts w:ascii="Times New Roman" w:hAnsi="Times New Roman" w:cs="Times New Roman"/>
              </w:rPr>
            </w:pPr>
            <w:r w:rsidRPr="00E94366">
              <w:rPr>
                <w:rFonts w:ascii="Times New Roman" w:hAnsi="Times New Roman" w:cs="Times New Roman"/>
              </w:rPr>
              <w:t>5/170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30900" w:rsidP="00E94366">
            <w:pPr>
              <w:ind w:left="120" w:firstLine="10"/>
              <w:rPr>
                <w:rFonts w:ascii="Times New Roman" w:hAnsi="Times New Roman" w:cs="Times New Roman"/>
              </w:rPr>
            </w:pPr>
            <w:r w:rsidRPr="00E94366">
              <w:rPr>
                <w:rFonts w:ascii="Times New Roman" w:hAnsi="Times New Roman" w:cs="Times New Roman"/>
              </w:rPr>
              <w:t>5/170</w:t>
            </w:r>
          </w:p>
        </w:tc>
      </w:tr>
      <w:tr w:rsidR="00CC250F" w:rsidRPr="00E94366" w:rsidTr="00CC250F">
        <w:trPr>
          <w:trHeight w:val="20"/>
        </w:trPr>
        <w:tc>
          <w:tcPr>
            <w:tcW w:w="2420" w:type="dxa"/>
            <w:vMerge w:val="restart"/>
            <w:tcBorders>
              <w:top w:val="single" w:sz="4" w:space="0" w:color="auto"/>
              <w:left w:val="single" w:sz="4" w:space="0" w:color="auto"/>
            </w:tcBorders>
            <w:shd w:val="clear" w:color="auto" w:fill="FFFFFF"/>
          </w:tcPr>
          <w:p w:rsidR="00CC250F" w:rsidRPr="00E94366" w:rsidRDefault="00CC250F" w:rsidP="00E94366">
            <w:pPr>
              <w:ind w:left="142"/>
              <w:rPr>
                <w:rFonts w:ascii="Times New Roman" w:hAnsi="Times New Roman" w:cs="Times New Roman"/>
              </w:rPr>
            </w:pPr>
            <w:r w:rsidRPr="00E94366">
              <w:rPr>
                <w:rFonts w:ascii="Times New Roman" w:hAnsi="Times New Roman" w:cs="Times New Roman"/>
              </w:rPr>
              <w:t>Родной язык и родная литература</w:t>
            </w:r>
          </w:p>
        </w:tc>
        <w:tc>
          <w:tcPr>
            <w:tcW w:w="4253" w:type="dxa"/>
            <w:tcBorders>
              <w:top w:val="single" w:sz="4" w:space="0" w:color="auto"/>
              <w:left w:val="single" w:sz="4" w:space="0" w:color="auto"/>
              <w:bottom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Родной язык</w:t>
            </w:r>
          </w:p>
        </w:tc>
        <w:tc>
          <w:tcPr>
            <w:tcW w:w="993" w:type="dxa"/>
            <w:tcBorders>
              <w:top w:val="single" w:sz="4" w:space="0" w:color="auto"/>
              <w:left w:val="single" w:sz="4" w:space="0" w:color="auto"/>
              <w:bottom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bottom w:val="single" w:sz="4" w:space="0" w:color="auto"/>
            </w:tcBorders>
            <w:shd w:val="clear" w:color="auto" w:fill="FFFFFF"/>
            <w:vAlign w:val="center"/>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r>
      <w:tr w:rsidR="00CC250F" w:rsidRPr="00E94366" w:rsidTr="00CC250F">
        <w:trPr>
          <w:trHeight w:val="20"/>
        </w:trPr>
        <w:tc>
          <w:tcPr>
            <w:tcW w:w="2420" w:type="dxa"/>
            <w:vMerge/>
            <w:tcBorders>
              <w:left w:val="single" w:sz="4" w:space="0" w:color="auto"/>
              <w:bottom w:val="single" w:sz="4" w:space="0" w:color="auto"/>
            </w:tcBorders>
            <w:shd w:val="clear" w:color="auto" w:fill="FFFFFF"/>
          </w:tcPr>
          <w:p w:rsidR="00CC250F" w:rsidRPr="00E94366" w:rsidRDefault="00CC250F" w:rsidP="00E94366">
            <w:pPr>
              <w:ind w:left="142"/>
              <w:rPr>
                <w:rFonts w:ascii="Times New Roman" w:hAnsi="Times New Roman" w:cs="Times New Roman"/>
              </w:rPr>
            </w:pPr>
          </w:p>
        </w:tc>
        <w:tc>
          <w:tcPr>
            <w:tcW w:w="4253" w:type="dxa"/>
            <w:tcBorders>
              <w:top w:val="single" w:sz="4" w:space="0" w:color="auto"/>
              <w:left w:val="single" w:sz="4" w:space="0" w:color="auto"/>
              <w:bottom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Родная литература</w:t>
            </w:r>
          </w:p>
        </w:tc>
        <w:tc>
          <w:tcPr>
            <w:tcW w:w="993" w:type="dxa"/>
            <w:tcBorders>
              <w:top w:val="single" w:sz="4" w:space="0" w:color="auto"/>
              <w:left w:val="single" w:sz="4" w:space="0" w:color="auto"/>
              <w:bottom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c>
          <w:tcPr>
            <w:tcW w:w="1276"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r>
      <w:tr w:rsidR="00CC250F" w:rsidRPr="00E94366" w:rsidTr="00CC250F">
        <w:trPr>
          <w:trHeight w:val="20"/>
        </w:trPr>
        <w:tc>
          <w:tcPr>
            <w:tcW w:w="2420" w:type="dxa"/>
            <w:tcBorders>
              <w:top w:val="single" w:sz="4" w:space="0" w:color="auto"/>
              <w:left w:val="single" w:sz="4" w:space="0" w:color="auto"/>
            </w:tcBorders>
            <w:shd w:val="clear" w:color="auto" w:fill="FFFFFF"/>
          </w:tcPr>
          <w:p w:rsidR="00CC250F" w:rsidRPr="00E94366" w:rsidRDefault="00CC250F" w:rsidP="00E94366">
            <w:pPr>
              <w:ind w:left="120" w:firstLine="22"/>
              <w:rPr>
                <w:rFonts w:ascii="Times New Roman" w:hAnsi="Times New Roman" w:cs="Times New Roman"/>
              </w:rPr>
            </w:pPr>
            <w:r w:rsidRPr="00E94366">
              <w:rPr>
                <w:rFonts w:ascii="Times New Roman" w:hAnsi="Times New Roman" w:cs="Times New Roman"/>
              </w:rPr>
              <w:t>Иностранные языки</w:t>
            </w:r>
          </w:p>
        </w:tc>
        <w:tc>
          <w:tcPr>
            <w:tcW w:w="4253" w:type="dxa"/>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Иностранный язык</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3/102</w:t>
            </w:r>
          </w:p>
        </w:tc>
        <w:tc>
          <w:tcPr>
            <w:tcW w:w="1276"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3/102</w:t>
            </w:r>
          </w:p>
        </w:tc>
      </w:tr>
      <w:tr w:rsidR="00CC250F" w:rsidRPr="00E94366" w:rsidTr="00CC250F">
        <w:trPr>
          <w:trHeight w:val="20"/>
        </w:trPr>
        <w:tc>
          <w:tcPr>
            <w:tcW w:w="2420" w:type="dxa"/>
            <w:vMerge w:val="restart"/>
            <w:tcBorders>
              <w:top w:val="single" w:sz="4" w:space="0" w:color="auto"/>
              <w:left w:val="single" w:sz="4" w:space="0" w:color="auto"/>
            </w:tcBorders>
            <w:shd w:val="clear" w:color="auto" w:fill="FFFFFF"/>
          </w:tcPr>
          <w:p w:rsidR="00CC250F" w:rsidRPr="00E94366" w:rsidRDefault="00CC250F" w:rsidP="00E94366">
            <w:pPr>
              <w:ind w:left="120" w:firstLine="22"/>
              <w:rPr>
                <w:rFonts w:ascii="Times New Roman" w:hAnsi="Times New Roman" w:cs="Times New Roman"/>
              </w:rPr>
            </w:pPr>
            <w:r w:rsidRPr="00E94366">
              <w:rPr>
                <w:rFonts w:ascii="Times New Roman" w:hAnsi="Times New Roman" w:cs="Times New Roman"/>
              </w:rPr>
              <w:t>Математика и информатика</w:t>
            </w:r>
          </w:p>
        </w:tc>
        <w:tc>
          <w:tcPr>
            <w:tcW w:w="4253" w:type="dxa"/>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Алгебра и начала математического анализа</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У</w:t>
            </w:r>
          </w:p>
        </w:tc>
        <w:tc>
          <w:tcPr>
            <w:tcW w:w="992" w:type="dxa"/>
            <w:tcBorders>
              <w:top w:val="single" w:sz="4" w:space="0" w:color="auto"/>
              <w:lef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3/102</w:t>
            </w:r>
          </w:p>
        </w:tc>
        <w:tc>
          <w:tcPr>
            <w:tcW w:w="1276"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4/136</w:t>
            </w:r>
          </w:p>
        </w:tc>
      </w:tr>
      <w:tr w:rsidR="00CC250F" w:rsidRPr="00E94366" w:rsidTr="00CC250F">
        <w:trPr>
          <w:trHeight w:val="20"/>
        </w:trPr>
        <w:tc>
          <w:tcPr>
            <w:tcW w:w="2420" w:type="dxa"/>
            <w:vMerge/>
            <w:tcBorders>
              <w:left w:val="single" w:sz="4" w:space="0" w:color="auto"/>
            </w:tcBorders>
            <w:shd w:val="clear" w:color="auto" w:fill="FFFFFF"/>
          </w:tcPr>
          <w:p w:rsidR="00CC250F" w:rsidRPr="00E94366" w:rsidRDefault="00CC250F" w:rsidP="00E94366">
            <w:pPr>
              <w:ind w:firstLine="22"/>
              <w:rPr>
                <w:rFonts w:ascii="Times New Roman" w:hAnsi="Times New Roman" w:cs="Times New Roman"/>
              </w:rPr>
            </w:pPr>
          </w:p>
        </w:tc>
        <w:tc>
          <w:tcPr>
            <w:tcW w:w="4253" w:type="dxa"/>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Геометрия</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c>
          <w:tcPr>
            <w:tcW w:w="1276"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r>
      <w:tr w:rsidR="00CC250F" w:rsidRPr="00E94366" w:rsidTr="00CC250F">
        <w:trPr>
          <w:trHeight w:val="20"/>
        </w:trPr>
        <w:tc>
          <w:tcPr>
            <w:tcW w:w="2420" w:type="dxa"/>
            <w:vMerge/>
            <w:tcBorders>
              <w:left w:val="single" w:sz="4" w:space="0" w:color="auto"/>
            </w:tcBorders>
            <w:shd w:val="clear" w:color="auto" w:fill="FFFFFF"/>
          </w:tcPr>
          <w:p w:rsidR="00CC250F" w:rsidRPr="00E94366" w:rsidRDefault="00CC250F" w:rsidP="00E94366">
            <w:pPr>
              <w:ind w:firstLine="22"/>
              <w:rPr>
                <w:rFonts w:ascii="Times New Roman" w:hAnsi="Times New Roman" w:cs="Times New Roman"/>
              </w:rPr>
            </w:pPr>
          </w:p>
        </w:tc>
        <w:tc>
          <w:tcPr>
            <w:tcW w:w="4253" w:type="dxa"/>
            <w:tcBorders>
              <w:top w:val="single" w:sz="4" w:space="0" w:color="auto"/>
              <w:left w:val="single" w:sz="4" w:space="0" w:color="auto"/>
            </w:tcBorders>
            <w:shd w:val="clear" w:color="auto" w:fill="FFFFFF"/>
          </w:tcPr>
          <w:p w:rsidR="00CC250F" w:rsidRPr="00E94366" w:rsidRDefault="00CC250F" w:rsidP="00E94366">
            <w:pPr>
              <w:ind w:left="120"/>
              <w:rPr>
                <w:rFonts w:ascii="Times New Roman" w:hAnsi="Times New Roman" w:cs="Times New Roman"/>
              </w:rPr>
            </w:pPr>
            <w:r w:rsidRPr="00E94366">
              <w:rPr>
                <w:rFonts w:ascii="Times New Roman" w:hAnsi="Times New Roman" w:cs="Times New Roman"/>
              </w:rPr>
              <w:t>Вероятность и статистика</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c>
          <w:tcPr>
            <w:tcW w:w="1276"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p>
        </w:tc>
      </w:tr>
      <w:tr w:rsidR="00CC250F" w:rsidRPr="00E94366" w:rsidTr="00CC250F">
        <w:trPr>
          <w:trHeight w:val="20"/>
        </w:trPr>
        <w:tc>
          <w:tcPr>
            <w:tcW w:w="2420" w:type="dxa"/>
            <w:vMerge/>
            <w:tcBorders>
              <w:left w:val="single" w:sz="4" w:space="0" w:color="auto"/>
            </w:tcBorders>
            <w:shd w:val="clear" w:color="auto" w:fill="FFFFFF"/>
          </w:tcPr>
          <w:p w:rsidR="00CC250F" w:rsidRPr="00E94366" w:rsidRDefault="00CC250F" w:rsidP="00E94366">
            <w:pPr>
              <w:ind w:firstLine="22"/>
              <w:rPr>
                <w:rFonts w:ascii="Times New Roman" w:hAnsi="Times New Roman" w:cs="Times New Roman"/>
              </w:rPr>
            </w:pPr>
          </w:p>
        </w:tc>
        <w:tc>
          <w:tcPr>
            <w:tcW w:w="4253" w:type="dxa"/>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Информатика</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c>
          <w:tcPr>
            <w:tcW w:w="1276"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r>
      <w:tr w:rsidR="00CC250F" w:rsidRPr="00E94366" w:rsidTr="00CC250F">
        <w:trPr>
          <w:trHeight w:val="20"/>
        </w:trPr>
        <w:tc>
          <w:tcPr>
            <w:tcW w:w="2420" w:type="dxa"/>
            <w:vMerge w:val="restart"/>
            <w:tcBorders>
              <w:top w:val="single" w:sz="4" w:space="0" w:color="auto"/>
              <w:left w:val="single" w:sz="4" w:space="0" w:color="auto"/>
            </w:tcBorders>
            <w:shd w:val="clear" w:color="auto" w:fill="FFFFFF"/>
          </w:tcPr>
          <w:p w:rsidR="00CC250F" w:rsidRPr="00E94366" w:rsidRDefault="00CC250F" w:rsidP="00E94366">
            <w:pPr>
              <w:ind w:left="120" w:firstLine="22"/>
              <w:rPr>
                <w:rFonts w:ascii="Times New Roman" w:hAnsi="Times New Roman" w:cs="Times New Roman"/>
              </w:rPr>
            </w:pPr>
            <w:r w:rsidRPr="00E94366">
              <w:rPr>
                <w:rFonts w:ascii="Times New Roman" w:hAnsi="Times New Roman" w:cs="Times New Roman"/>
              </w:rPr>
              <w:t>Естественно</w:t>
            </w:r>
            <w:r w:rsidRPr="00E94366">
              <w:rPr>
                <w:rFonts w:ascii="Times New Roman" w:hAnsi="Times New Roman" w:cs="Times New Roman"/>
              </w:rPr>
              <w:softHyphen/>
              <w:t>научные предметы</w:t>
            </w:r>
          </w:p>
        </w:tc>
        <w:tc>
          <w:tcPr>
            <w:tcW w:w="4253" w:type="dxa"/>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Физика</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tcBorders>
            <w:shd w:val="clear" w:color="auto" w:fill="FFFFFF"/>
            <w:vAlign w:val="center"/>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c>
          <w:tcPr>
            <w:tcW w:w="1276" w:type="dxa"/>
            <w:tcBorders>
              <w:top w:val="single" w:sz="4" w:space="0" w:color="auto"/>
              <w:left w:val="single" w:sz="4" w:space="0" w:color="auto"/>
              <w:right w:val="single" w:sz="4" w:space="0" w:color="auto"/>
            </w:tcBorders>
            <w:shd w:val="clear" w:color="auto" w:fill="FFFFFF"/>
            <w:vAlign w:val="center"/>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r>
      <w:tr w:rsidR="00CC250F" w:rsidRPr="00E94366" w:rsidTr="00CC250F">
        <w:trPr>
          <w:trHeight w:val="20"/>
        </w:trPr>
        <w:tc>
          <w:tcPr>
            <w:tcW w:w="2420" w:type="dxa"/>
            <w:vMerge/>
            <w:tcBorders>
              <w:left w:val="single" w:sz="4" w:space="0" w:color="auto"/>
            </w:tcBorders>
            <w:shd w:val="clear" w:color="auto" w:fill="FFFFFF"/>
          </w:tcPr>
          <w:p w:rsidR="00CC250F" w:rsidRPr="00E94366" w:rsidRDefault="00CC250F" w:rsidP="00E94366">
            <w:pPr>
              <w:ind w:firstLine="22"/>
              <w:rPr>
                <w:rFonts w:ascii="Times New Roman" w:hAnsi="Times New Roman" w:cs="Times New Roman"/>
              </w:rPr>
            </w:pPr>
          </w:p>
        </w:tc>
        <w:tc>
          <w:tcPr>
            <w:tcW w:w="4253" w:type="dxa"/>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Химия</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c>
          <w:tcPr>
            <w:tcW w:w="1276"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r>
      <w:tr w:rsidR="00CC250F" w:rsidRPr="00E94366" w:rsidTr="00CC250F">
        <w:trPr>
          <w:trHeight w:val="20"/>
        </w:trPr>
        <w:tc>
          <w:tcPr>
            <w:tcW w:w="2420" w:type="dxa"/>
            <w:vMerge/>
            <w:tcBorders>
              <w:left w:val="single" w:sz="4" w:space="0" w:color="auto"/>
            </w:tcBorders>
            <w:shd w:val="clear" w:color="auto" w:fill="FFFFFF"/>
          </w:tcPr>
          <w:p w:rsidR="00CC250F" w:rsidRPr="00E94366" w:rsidRDefault="00CC250F" w:rsidP="00E94366">
            <w:pPr>
              <w:ind w:firstLine="22"/>
              <w:rPr>
                <w:rFonts w:ascii="Times New Roman" w:hAnsi="Times New Roman" w:cs="Times New Roman"/>
              </w:rPr>
            </w:pPr>
          </w:p>
        </w:tc>
        <w:tc>
          <w:tcPr>
            <w:tcW w:w="4253" w:type="dxa"/>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Биология</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У</w:t>
            </w:r>
          </w:p>
        </w:tc>
        <w:tc>
          <w:tcPr>
            <w:tcW w:w="992" w:type="dxa"/>
            <w:tcBorders>
              <w:top w:val="single" w:sz="4" w:space="0" w:color="auto"/>
              <w:lef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c>
          <w:tcPr>
            <w:tcW w:w="1276"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r>
      <w:tr w:rsidR="00CC250F" w:rsidRPr="00E94366" w:rsidTr="00CC250F">
        <w:trPr>
          <w:trHeight w:val="20"/>
        </w:trPr>
        <w:tc>
          <w:tcPr>
            <w:tcW w:w="2420" w:type="dxa"/>
            <w:vMerge w:val="restart"/>
            <w:tcBorders>
              <w:top w:val="single" w:sz="4" w:space="0" w:color="auto"/>
              <w:left w:val="single" w:sz="4" w:space="0" w:color="auto"/>
            </w:tcBorders>
            <w:shd w:val="clear" w:color="auto" w:fill="FFFFFF"/>
          </w:tcPr>
          <w:p w:rsidR="00CC250F" w:rsidRPr="00E94366" w:rsidRDefault="00CC250F" w:rsidP="00E94366">
            <w:pPr>
              <w:ind w:left="120" w:firstLine="22"/>
              <w:rPr>
                <w:rFonts w:ascii="Times New Roman" w:hAnsi="Times New Roman" w:cs="Times New Roman"/>
              </w:rPr>
            </w:pPr>
            <w:r w:rsidRPr="00E94366">
              <w:rPr>
                <w:rFonts w:ascii="Times New Roman" w:hAnsi="Times New Roman" w:cs="Times New Roman"/>
              </w:rPr>
              <w:t>Общественно-научные предметы</w:t>
            </w:r>
          </w:p>
        </w:tc>
        <w:tc>
          <w:tcPr>
            <w:tcW w:w="4253" w:type="dxa"/>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История</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tcBorders>
            <w:shd w:val="clear" w:color="auto" w:fill="FFFFFF"/>
            <w:vAlign w:val="center"/>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c>
          <w:tcPr>
            <w:tcW w:w="1276" w:type="dxa"/>
            <w:tcBorders>
              <w:top w:val="single" w:sz="4" w:space="0" w:color="auto"/>
              <w:left w:val="single" w:sz="4" w:space="0" w:color="auto"/>
              <w:right w:val="single" w:sz="4" w:space="0" w:color="auto"/>
            </w:tcBorders>
            <w:shd w:val="clear" w:color="auto" w:fill="FFFFFF"/>
            <w:vAlign w:val="center"/>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r>
      <w:tr w:rsidR="00CC250F" w:rsidRPr="00E94366" w:rsidTr="00CC250F">
        <w:trPr>
          <w:trHeight w:val="20"/>
        </w:trPr>
        <w:tc>
          <w:tcPr>
            <w:tcW w:w="2420" w:type="dxa"/>
            <w:vMerge/>
            <w:tcBorders>
              <w:left w:val="single" w:sz="4" w:space="0" w:color="auto"/>
            </w:tcBorders>
            <w:shd w:val="clear" w:color="auto" w:fill="FFFFFF"/>
          </w:tcPr>
          <w:p w:rsidR="00CC250F" w:rsidRPr="00E94366" w:rsidRDefault="00CC250F" w:rsidP="00E94366">
            <w:pPr>
              <w:ind w:firstLine="22"/>
              <w:rPr>
                <w:rFonts w:ascii="Times New Roman" w:hAnsi="Times New Roman" w:cs="Times New Roman"/>
              </w:rPr>
            </w:pPr>
          </w:p>
        </w:tc>
        <w:tc>
          <w:tcPr>
            <w:tcW w:w="4253" w:type="dxa"/>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Обществознание</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tcBorders>
            <w:shd w:val="clear" w:color="auto" w:fill="FFFFFF"/>
            <w:vAlign w:val="center"/>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c>
          <w:tcPr>
            <w:tcW w:w="1276" w:type="dxa"/>
            <w:tcBorders>
              <w:top w:val="single" w:sz="4" w:space="0" w:color="auto"/>
              <w:left w:val="single" w:sz="4" w:space="0" w:color="auto"/>
              <w:right w:val="single" w:sz="4" w:space="0" w:color="auto"/>
            </w:tcBorders>
            <w:shd w:val="clear" w:color="auto" w:fill="FFFFFF"/>
            <w:vAlign w:val="center"/>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r>
      <w:tr w:rsidR="00CC250F" w:rsidRPr="00E94366" w:rsidTr="00CC250F">
        <w:trPr>
          <w:trHeight w:val="20"/>
        </w:trPr>
        <w:tc>
          <w:tcPr>
            <w:tcW w:w="2420" w:type="dxa"/>
            <w:vMerge/>
            <w:tcBorders>
              <w:left w:val="single" w:sz="4" w:space="0" w:color="auto"/>
              <w:bottom w:val="single" w:sz="4" w:space="0" w:color="auto"/>
            </w:tcBorders>
            <w:shd w:val="clear" w:color="auto" w:fill="FFFFFF"/>
          </w:tcPr>
          <w:p w:rsidR="00CC250F" w:rsidRPr="00E94366" w:rsidRDefault="00CC250F" w:rsidP="00E94366">
            <w:pPr>
              <w:ind w:firstLine="22"/>
              <w:rPr>
                <w:rFonts w:ascii="Times New Roman" w:hAnsi="Times New Roman" w:cs="Times New Roman"/>
              </w:rPr>
            </w:pPr>
          </w:p>
        </w:tc>
        <w:tc>
          <w:tcPr>
            <w:tcW w:w="4253" w:type="dxa"/>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География</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c>
          <w:tcPr>
            <w:tcW w:w="1276"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r>
      <w:tr w:rsidR="00CC250F" w:rsidRPr="00E94366" w:rsidTr="00CC250F">
        <w:trPr>
          <w:trHeight w:val="20"/>
        </w:trPr>
        <w:tc>
          <w:tcPr>
            <w:tcW w:w="2420" w:type="dxa"/>
            <w:vMerge w:val="restart"/>
            <w:tcBorders>
              <w:top w:val="single" w:sz="4" w:space="0" w:color="auto"/>
              <w:left w:val="single" w:sz="4" w:space="0" w:color="auto"/>
              <w:bottom w:val="single" w:sz="4" w:space="0" w:color="auto"/>
            </w:tcBorders>
            <w:shd w:val="clear" w:color="auto" w:fill="FFFFFF"/>
          </w:tcPr>
          <w:p w:rsidR="00CC250F" w:rsidRPr="00E94366" w:rsidRDefault="00CC250F" w:rsidP="00E94366">
            <w:pPr>
              <w:ind w:left="120" w:firstLine="22"/>
              <w:rPr>
                <w:rFonts w:ascii="Times New Roman" w:hAnsi="Times New Roman" w:cs="Times New Roman"/>
              </w:rPr>
            </w:pPr>
            <w:r w:rsidRPr="00E94366">
              <w:rPr>
                <w:rFonts w:ascii="Times New Roman" w:hAnsi="Times New Roman" w:cs="Times New Roman"/>
              </w:rPr>
              <w:t>Физическая культура, основы безопасности жизнедеятельности</w:t>
            </w:r>
          </w:p>
        </w:tc>
        <w:tc>
          <w:tcPr>
            <w:tcW w:w="4253" w:type="dxa"/>
            <w:tcBorders>
              <w:top w:val="single" w:sz="4" w:space="0" w:color="auto"/>
              <w:left w:val="single" w:sz="4" w:space="0" w:color="auto"/>
            </w:tcBorders>
            <w:shd w:val="clear" w:color="auto" w:fill="FFFFFF"/>
            <w:vAlign w:val="center"/>
          </w:tcPr>
          <w:p w:rsidR="00CC250F" w:rsidRPr="00E94366" w:rsidRDefault="00CC250F" w:rsidP="00E94366">
            <w:pPr>
              <w:rPr>
                <w:rFonts w:ascii="Times New Roman" w:hAnsi="Times New Roman" w:cs="Times New Roman"/>
              </w:rPr>
            </w:pPr>
            <w:r w:rsidRPr="00E94366">
              <w:rPr>
                <w:rFonts w:ascii="Times New Roman" w:hAnsi="Times New Roman" w:cs="Times New Roman"/>
              </w:rPr>
              <w:t>Физическая культура</w:t>
            </w:r>
          </w:p>
        </w:tc>
        <w:tc>
          <w:tcPr>
            <w:tcW w:w="993" w:type="dxa"/>
            <w:tcBorders>
              <w:top w:val="single" w:sz="4" w:space="0" w:color="auto"/>
              <w:left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tcBorders>
            <w:shd w:val="clear" w:color="auto" w:fill="FFFFFF"/>
            <w:vAlign w:val="center"/>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2/68</w:t>
            </w:r>
          </w:p>
        </w:tc>
        <w:tc>
          <w:tcPr>
            <w:tcW w:w="1276" w:type="dxa"/>
            <w:tcBorders>
              <w:top w:val="single" w:sz="4" w:space="0" w:color="auto"/>
              <w:left w:val="single" w:sz="4" w:space="0" w:color="auto"/>
              <w:right w:val="single" w:sz="4" w:space="0" w:color="auto"/>
            </w:tcBorders>
            <w:shd w:val="clear" w:color="auto" w:fill="FFFFFF"/>
            <w:vAlign w:val="center"/>
          </w:tcPr>
          <w:p w:rsidR="00CC250F" w:rsidRPr="00E94366" w:rsidRDefault="00C30900" w:rsidP="00E94366">
            <w:pPr>
              <w:ind w:left="120" w:firstLine="10"/>
              <w:rPr>
                <w:rFonts w:ascii="Times New Roman" w:hAnsi="Times New Roman" w:cs="Times New Roman"/>
              </w:rPr>
            </w:pPr>
            <w:r w:rsidRPr="00E94366">
              <w:rPr>
                <w:rFonts w:ascii="Times New Roman" w:hAnsi="Times New Roman" w:cs="Times New Roman"/>
              </w:rPr>
              <w:t>3</w:t>
            </w:r>
            <w:r w:rsidR="00CC250F" w:rsidRPr="00E94366">
              <w:rPr>
                <w:rFonts w:ascii="Times New Roman" w:hAnsi="Times New Roman" w:cs="Times New Roman"/>
              </w:rPr>
              <w:t>/68</w:t>
            </w:r>
          </w:p>
        </w:tc>
      </w:tr>
      <w:tr w:rsidR="00CC250F" w:rsidRPr="00E94366" w:rsidTr="00CC250F">
        <w:trPr>
          <w:trHeight w:val="20"/>
        </w:trPr>
        <w:tc>
          <w:tcPr>
            <w:tcW w:w="2420" w:type="dxa"/>
            <w:vMerge/>
            <w:tcBorders>
              <w:top w:val="single" w:sz="4" w:space="0" w:color="auto"/>
              <w:left w:val="single" w:sz="4" w:space="0" w:color="auto"/>
              <w:bottom w:val="single" w:sz="4" w:space="0" w:color="auto"/>
            </w:tcBorders>
            <w:shd w:val="clear" w:color="auto" w:fill="FFFFFF"/>
          </w:tcPr>
          <w:p w:rsidR="00CC250F" w:rsidRPr="00E94366" w:rsidRDefault="00CC250F" w:rsidP="00E94366">
            <w:pPr>
              <w:rPr>
                <w:rFonts w:ascii="Times New Roman" w:hAnsi="Times New Roman" w:cs="Times New Roman"/>
              </w:rPr>
            </w:pPr>
          </w:p>
        </w:tc>
        <w:tc>
          <w:tcPr>
            <w:tcW w:w="4253" w:type="dxa"/>
            <w:tcBorders>
              <w:top w:val="single" w:sz="4" w:space="0" w:color="auto"/>
              <w:left w:val="single" w:sz="4" w:space="0" w:color="auto"/>
              <w:bottom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Основы безопасности жизнедеятельности</w:t>
            </w:r>
          </w:p>
        </w:tc>
        <w:tc>
          <w:tcPr>
            <w:tcW w:w="993" w:type="dxa"/>
            <w:tcBorders>
              <w:top w:val="single" w:sz="4" w:space="0" w:color="auto"/>
              <w:left w:val="single" w:sz="4" w:space="0" w:color="auto"/>
              <w:bottom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r w:rsidRPr="00E94366">
              <w:rPr>
                <w:rFonts w:ascii="Times New Roman" w:hAnsi="Times New Roman" w:cs="Times New Roman"/>
              </w:rPr>
              <w:t>Б</w:t>
            </w:r>
          </w:p>
        </w:tc>
        <w:tc>
          <w:tcPr>
            <w:tcW w:w="992" w:type="dxa"/>
            <w:tcBorders>
              <w:top w:val="single" w:sz="4" w:space="0" w:color="auto"/>
              <w:left w:val="single" w:sz="4" w:space="0" w:color="auto"/>
              <w:bottom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r>
      <w:tr w:rsidR="00CC250F" w:rsidRPr="00E94366" w:rsidTr="00CC250F">
        <w:trPr>
          <w:trHeight w:val="20"/>
        </w:trPr>
        <w:tc>
          <w:tcPr>
            <w:tcW w:w="2420" w:type="dxa"/>
            <w:tcBorders>
              <w:top w:val="single" w:sz="4" w:space="0" w:color="auto"/>
              <w:left w:val="single" w:sz="4" w:space="0" w:color="auto"/>
              <w:bottom w:val="single" w:sz="4" w:space="0" w:color="auto"/>
            </w:tcBorders>
            <w:shd w:val="clear" w:color="auto" w:fill="FFFFFF"/>
          </w:tcPr>
          <w:p w:rsidR="00CC250F" w:rsidRPr="00E94366" w:rsidRDefault="00CC250F" w:rsidP="00E94366">
            <w:pPr>
              <w:ind w:left="142"/>
              <w:rPr>
                <w:rFonts w:ascii="Times New Roman" w:hAnsi="Times New Roman" w:cs="Times New Roman"/>
              </w:rPr>
            </w:pPr>
          </w:p>
        </w:tc>
        <w:tc>
          <w:tcPr>
            <w:tcW w:w="4253" w:type="dxa"/>
            <w:tcBorders>
              <w:top w:val="single" w:sz="4" w:space="0" w:color="auto"/>
              <w:left w:val="single" w:sz="4" w:space="0" w:color="auto"/>
              <w:bottom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Индивидуальный проект</w:t>
            </w:r>
          </w:p>
        </w:tc>
        <w:tc>
          <w:tcPr>
            <w:tcW w:w="993" w:type="dxa"/>
            <w:tcBorders>
              <w:top w:val="single" w:sz="4" w:space="0" w:color="auto"/>
              <w:left w:val="single" w:sz="4" w:space="0" w:color="auto"/>
              <w:bottom w:val="single" w:sz="4" w:space="0" w:color="auto"/>
            </w:tcBorders>
            <w:shd w:val="clear" w:color="auto" w:fill="FFFFFF"/>
          </w:tcPr>
          <w:p w:rsidR="00CC250F" w:rsidRPr="00E94366" w:rsidRDefault="00CC250F" w:rsidP="00E94366">
            <w:pPr>
              <w:ind w:left="100" w:hanging="25"/>
              <w:rPr>
                <w:rFonts w:ascii="Times New Roman" w:hAnsi="Times New Roman" w:cs="Times New Roman"/>
              </w:rPr>
            </w:pPr>
          </w:p>
        </w:tc>
        <w:tc>
          <w:tcPr>
            <w:tcW w:w="992" w:type="dxa"/>
            <w:tcBorders>
              <w:top w:val="single" w:sz="4" w:space="0" w:color="auto"/>
              <w:left w:val="single" w:sz="4" w:space="0" w:color="auto"/>
              <w:bottom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r w:rsidRPr="00E94366">
              <w:rPr>
                <w:rFonts w:ascii="Times New Roman" w:hAnsi="Times New Roman" w:cs="Times New Roman"/>
              </w:rPr>
              <w:t>1/34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C250F" w:rsidP="00E94366">
            <w:pPr>
              <w:ind w:left="120" w:firstLine="10"/>
              <w:rPr>
                <w:rFonts w:ascii="Times New Roman" w:hAnsi="Times New Roman" w:cs="Times New Roman"/>
              </w:rPr>
            </w:pPr>
          </w:p>
        </w:tc>
      </w:tr>
      <w:tr w:rsidR="00CC250F" w:rsidRPr="00E94366" w:rsidTr="00CC250F">
        <w:trPr>
          <w:trHeight w:val="20"/>
        </w:trPr>
        <w:tc>
          <w:tcPr>
            <w:tcW w:w="7666" w:type="dxa"/>
            <w:gridSpan w:val="3"/>
            <w:tcBorders>
              <w:top w:val="single" w:sz="4" w:space="0" w:color="auto"/>
              <w:left w:val="single" w:sz="4" w:space="0" w:color="auto"/>
            </w:tcBorders>
            <w:shd w:val="clear" w:color="auto" w:fill="FFFFFF"/>
          </w:tcPr>
          <w:p w:rsidR="00CC250F" w:rsidRPr="00E94366" w:rsidRDefault="00CC250F" w:rsidP="00E94366">
            <w:pPr>
              <w:ind w:left="120"/>
              <w:rPr>
                <w:rFonts w:ascii="Times New Roman" w:hAnsi="Times New Roman" w:cs="Times New Roman"/>
                <w:b/>
              </w:rPr>
            </w:pPr>
            <w:r w:rsidRPr="00E94366">
              <w:rPr>
                <w:rFonts w:ascii="Times New Roman" w:hAnsi="Times New Roman" w:cs="Times New Roman"/>
                <w:b/>
              </w:rPr>
              <w:t>ИТОГО</w:t>
            </w:r>
          </w:p>
        </w:tc>
        <w:tc>
          <w:tcPr>
            <w:tcW w:w="992"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rPr>
                <w:rFonts w:ascii="Times New Roman" w:hAnsi="Times New Roman" w:cs="Times New Roman"/>
                <w:b/>
              </w:rPr>
            </w:pPr>
            <w:r w:rsidRPr="00E94366">
              <w:rPr>
                <w:rFonts w:ascii="Times New Roman" w:hAnsi="Times New Roman" w:cs="Times New Roman"/>
                <w:b/>
              </w:rPr>
              <w:t>34/1156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740D8D" w:rsidP="00E94366">
            <w:pPr>
              <w:ind w:left="120"/>
              <w:rPr>
                <w:rFonts w:ascii="Times New Roman" w:hAnsi="Times New Roman" w:cs="Times New Roman"/>
                <w:b/>
              </w:rPr>
            </w:pPr>
            <w:r w:rsidRPr="00E94366">
              <w:rPr>
                <w:rFonts w:ascii="Times New Roman" w:hAnsi="Times New Roman" w:cs="Times New Roman"/>
                <w:b/>
              </w:rPr>
              <w:t>34</w:t>
            </w:r>
            <w:r w:rsidR="00CC250F" w:rsidRPr="00E94366">
              <w:rPr>
                <w:rFonts w:ascii="Times New Roman" w:hAnsi="Times New Roman" w:cs="Times New Roman"/>
                <w:b/>
              </w:rPr>
              <w:t>/1156</w:t>
            </w:r>
          </w:p>
        </w:tc>
      </w:tr>
      <w:tr w:rsidR="00CC250F" w:rsidRPr="00E94366" w:rsidTr="00CC250F">
        <w:trPr>
          <w:trHeight w:val="20"/>
        </w:trPr>
        <w:tc>
          <w:tcPr>
            <w:tcW w:w="7666" w:type="dxa"/>
            <w:gridSpan w:val="3"/>
            <w:tcBorders>
              <w:top w:val="single" w:sz="4" w:space="0" w:color="auto"/>
              <w:left w:val="single" w:sz="4" w:space="0" w:color="auto"/>
            </w:tcBorders>
            <w:shd w:val="clear" w:color="auto" w:fill="FFFFFF"/>
          </w:tcPr>
          <w:p w:rsidR="00CC250F" w:rsidRPr="00E94366" w:rsidRDefault="00CC250F" w:rsidP="00E94366">
            <w:pPr>
              <w:ind w:left="120"/>
              <w:jc w:val="both"/>
              <w:rPr>
                <w:rFonts w:ascii="Times New Roman" w:hAnsi="Times New Roman" w:cs="Times New Roman"/>
                <w:b/>
              </w:rPr>
            </w:pPr>
            <w:r w:rsidRPr="00E94366">
              <w:rPr>
                <w:rFonts w:ascii="Times New Roman" w:hAnsi="Times New Roman" w:cs="Times New Roman"/>
                <w:b/>
              </w:rPr>
              <w:t>Часть, формируемая участниками образовательных отношений</w:t>
            </w:r>
          </w:p>
        </w:tc>
        <w:tc>
          <w:tcPr>
            <w:tcW w:w="992"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rPr>
                <w:rFonts w:ascii="Times New Roman" w:hAnsi="Times New Roman" w:cs="Times New Roman"/>
                <w:b/>
              </w:rPr>
            </w:pPr>
            <w:r w:rsidRPr="00E94366">
              <w:rPr>
                <w:rFonts w:ascii="Times New Roman" w:hAnsi="Times New Roman" w:cs="Times New Roman"/>
                <w:b/>
              </w:rPr>
              <w:t>3/102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C250F" w:rsidP="00E94366">
            <w:pPr>
              <w:ind w:left="120"/>
              <w:rPr>
                <w:rFonts w:ascii="Times New Roman" w:hAnsi="Times New Roman" w:cs="Times New Roman"/>
                <w:b/>
              </w:rPr>
            </w:pPr>
            <w:r w:rsidRPr="00E94366">
              <w:rPr>
                <w:rFonts w:ascii="Times New Roman" w:hAnsi="Times New Roman" w:cs="Times New Roman"/>
                <w:b/>
              </w:rPr>
              <w:t>3/102</w:t>
            </w:r>
          </w:p>
        </w:tc>
      </w:tr>
      <w:tr w:rsidR="00CC250F" w:rsidRPr="00E94366" w:rsidTr="00CC250F">
        <w:trPr>
          <w:trHeight w:val="20"/>
        </w:trPr>
        <w:tc>
          <w:tcPr>
            <w:tcW w:w="7666" w:type="dxa"/>
            <w:gridSpan w:val="3"/>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lastRenderedPageBreak/>
              <w:t>Электив по биологии</w:t>
            </w:r>
          </w:p>
        </w:tc>
        <w:tc>
          <w:tcPr>
            <w:tcW w:w="992" w:type="dxa"/>
            <w:tcBorders>
              <w:top w:val="single" w:sz="4" w:space="0" w:color="auto"/>
              <w:left w:val="single" w:sz="4" w:space="0" w:color="auto"/>
              <w:right w:val="single" w:sz="4" w:space="0" w:color="auto"/>
            </w:tcBorders>
            <w:shd w:val="clear" w:color="auto" w:fill="FFFFFF"/>
          </w:tcPr>
          <w:p w:rsidR="00CC250F" w:rsidRPr="00E94366" w:rsidRDefault="00CC250F" w:rsidP="00E94366">
            <w:pPr>
              <w:jc w:val="center"/>
              <w:rPr>
                <w:rFonts w:ascii="Times New Roman" w:hAnsi="Times New Roman" w:cs="Times New Roman"/>
              </w:rPr>
            </w:pPr>
            <w:r w:rsidRPr="00E94366">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C250F" w:rsidP="00E94366">
            <w:pPr>
              <w:jc w:val="center"/>
              <w:rPr>
                <w:rFonts w:ascii="Times New Roman" w:hAnsi="Times New Roman" w:cs="Times New Roman"/>
              </w:rPr>
            </w:pPr>
            <w:r w:rsidRPr="00E94366">
              <w:rPr>
                <w:rFonts w:ascii="Times New Roman" w:hAnsi="Times New Roman" w:cs="Times New Roman"/>
              </w:rPr>
              <w:t>1</w:t>
            </w:r>
          </w:p>
        </w:tc>
      </w:tr>
      <w:tr w:rsidR="00CC250F" w:rsidRPr="00E94366" w:rsidTr="00CC250F">
        <w:trPr>
          <w:trHeight w:val="20"/>
        </w:trPr>
        <w:tc>
          <w:tcPr>
            <w:tcW w:w="7666" w:type="dxa"/>
            <w:gridSpan w:val="3"/>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Факультатив по информатике</w:t>
            </w:r>
          </w:p>
        </w:tc>
        <w:tc>
          <w:tcPr>
            <w:tcW w:w="992" w:type="dxa"/>
            <w:tcBorders>
              <w:top w:val="single" w:sz="4" w:space="0" w:color="auto"/>
              <w:left w:val="single" w:sz="4" w:space="0" w:color="auto"/>
              <w:right w:val="single" w:sz="4" w:space="0" w:color="auto"/>
            </w:tcBorders>
            <w:shd w:val="clear" w:color="auto" w:fill="FFFFFF"/>
          </w:tcPr>
          <w:p w:rsidR="00CC250F" w:rsidRPr="00E94366" w:rsidRDefault="00CC250F" w:rsidP="00E94366">
            <w:pPr>
              <w:jc w:val="center"/>
              <w:rPr>
                <w:rFonts w:ascii="Times New Roman" w:hAnsi="Times New Roman" w:cs="Times New Roman"/>
              </w:rPr>
            </w:pPr>
            <w:r w:rsidRPr="00E94366">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C250F" w:rsidP="00E94366">
            <w:pPr>
              <w:jc w:val="center"/>
              <w:rPr>
                <w:rFonts w:ascii="Times New Roman" w:hAnsi="Times New Roman" w:cs="Times New Roman"/>
              </w:rPr>
            </w:pPr>
          </w:p>
        </w:tc>
      </w:tr>
      <w:tr w:rsidR="00CC250F" w:rsidRPr="00E94366" w:rsidTr="00CC250F">
        <w:trPr>
          <w:trHeight w:val="20"/>
        </w:trPr>
        <w:tc>
          <w:tcPr>
            <w:tcW w:w="7666" w:type="dxa"/>
            <w:gridSpan w:val="3"/>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Факультатив «Решение задач по химии»</w:t>
            </w:r>
          </w:p>
        </w:tc>
        <w:tc>
          <w:tcPr>
            <w:tcW w:w="992" w:type="dxa"/>
            <w:tcBorders>
              <w:top w:val="single" w:sz="4" w:space="0" w:color="auto"/>
              <w:left w:val="single" w:sz="4" w:space="0" w:color="auto"/>
              <w:right w:val="single" w:sz="4" w:space="0" w:color="auto"/>
            </w:tcBorders>
            <w:shd w:val="clear" w:color="auto" w:fill="FFFFFF"/>
          </w:tcPr>
          <w:p w:rsidR="00CC250F" w:rsidRPr="00E94366" w:rsidRDefault="00CC250F" w:rsidP="00E94366">
            <w:pPr>
              <w:jc w:val="center"/>
              <w:rPr>
                <w:rFonts w:ascii="Times New Roman" w:hAnsi="Times New Roman" w:cs="Times New Roman"/>
              </w:rPr>
            </w:pPr>
            <w:r w:rsidRPr="00E94366">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FA226C" w:rsidP="00E94366">
            <w:pPr>
              <w:jc w:val="center"/>
              <w:rPr>
                <w:rFonts w:ascii="Times New Roman" w:hAnsi="Times New Roman" w:cs="Times New Roman"/>
              </w:rPr>
            </w:pPr>
            <w:r w:rsidRPr="00E94366">
              <w:rPr>
                <w:rFonts w:ascii="Times New Roman" w:hAnsi="Times New Roman" w:cs="Times New Roman"/>
              </w:rPr>
              <w:t>1</w:t>
            </w:r>
          </w:p>
        </w:tc>
      </w:tr>
      <w:tr w:rsidR="00CC250F" w:rsidRPr="00E94366" w:rsidTr="00CC250F">
        <w:trPr>
          <w:trHeight w:val="20"/>
        </w:trPr>
        <w:tc>
          <w:tcPr>
            <w:tcW w:w="7666" w:type="dxa"/>
            <w:gridSpan w:val="3"/>
            <w:tcBorders>
              <w:top w:val="single" w:sz="4" w:space="0" w:color="auto"/>
              <w:left w:val="single" w:sz="4" w:space="0" w:color="auto"/>
            </w:tcBorders>
            <w:shd w:val="clear" w:color="auto" w:fill="FFFFFF"/>
          </w:tcPr>
          <w:p w:rsidR="00CC250F" w:rsidRPr="00E94366" w:rsidRDefault="00CC250F" w:rsidP="00E94366">
            <w:pPr>
              <w:rPr>
                <w:rFonts w:ascii="Times New Roman" w:hAnsi="Times New Roman" w:cs="Times New Roman"/>
              </w:rPr>
            </w:pPr>
            <w:r w:rsidRPr="00E94366">
              <w:rPr>
                <w:rFonts w:ascii="Times New Roman" w:hAnsi="Times New Roman" w:cs="Times New Roman"/>
              </w:rPr>
              <w:t>Электив «Сложные вопросы обществознания»</w:t>
            </w:r>
          </w:p>
        </w:tc>
        <w:tc>
          <w:tcPr>
            <w:tcW w:w="992" w:type="dxa"/>
            <w:tcBorders>
              <w:top w:val="single" w:sz="4" w:space="0" w:color="auto"/>
              <w:left w:val="single" w:sz="4" w:space="0" w:color="auto"/>
              <w:right w:val="single" w:sz="4" w:space="0" w:color="auto"/>
            </w:tcBorders>
            <w:shd w:val="clear" w:color="auto" w:fill="FFFFFF"/>
          </w:tcPr>
          <w:p w:rsidR="00CC250F" w:rsidRPr="00E94366" w:rsidRDefault="00CC250F" w:rsidP="00E94366">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C250F" w:rsidP="00E94366">
            <w:pPr>
              <w:jc w:val="center"/>
              <w:rPr>
                <w:rFonts w:ascii="Times New Roman" w:hAnsi="Times New Roman" w:cs="Times New Roman"/>
              </w:rPr>
            </w:pPr>
            <w:r w:rsidRPr="00E94366">
              <w:rPr>
                <w:rFonts w:ascii="Times New Roman" w:hAnsi="Times New Roman" w:cs="Times New Roman"/>
              </w:rPr>
              <w:t>1</w:t>
            </w:r>
          </w:p>
        </w:tc>
      </w:tr>
      <w:tr w:rsidR="00CC250F" w:rsidRPr="00E94366" w:rsidTr="00CC250F">
        <w:trPr>
          <w:trHeight w:val="20"/>
        </w:trPr>
        <w:tc>
          <w:tcPr>
            <w:tcW w:w="7666" w:type="dxa"/>
            <w:gridSpan w:val="3"/>
            <w:tcBorders>
              <w:top w:val="single" w:sz="4" w:space="0" w:color="auto"/>
              <w:left w:val="single" w:sz="4" w:space="0" w:color="auto"/>
            </w:tcBorders>
            <w:shd w:val="clear" w:color="auto" w:fill="FFFFFF"/>
          </w:tcPr>
          <w:p w:rsidR="00CC250F" w:rsidRPr="00E94366" w:rsidRDefault="00CC250F" w:rsidP="00E94366">
            <w:pPr>
              <w:ind w:left="120"/>
              <w:jc w:val="both"/>
              <w:rPr>
                <w:rFonts w:ascii="Times New Roman" w:hAnsi="Times New Roman" w:cs="Times New Roman"/>
              </w:rPr>
            </w:pPr>
            <w:r w:rsidRPr="00E94366">
              <w:rPr>
                <w:rFonts w:ascii="Times New Roman" w:hAnsi="Times New Roman" w:cs="Times New Roman"/>
              </w:rPr>
              <w:t>Учебные недели</w:t>
            </w:r>
          </w:p>
        </w:tc>
        <w:tc>
          <w:tcPr>
            <w:tcW w:w="992"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rPr>
                <w:rFonts w:ascii="Times New Roman" w:hAnsi="Times New Roman" w:cs="Times New Roman"/>
              </w:rPr>
            </w:pPr>
            <w:r w:rsidRPr="00E94366">
              <w:rPr>
                <w:rFonts w:ascii="Times New Roman" w:hAnsi="Times New Roman" w:cs="Times New Roman"/>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C250F" w:rsidP="00E94366">
            <w:pPr>
              <w:ind w:left="120"/>
              <w:rPr>
                <w:rFonts w:ascii="Times New Roman" w:hAnsi="Times New Roman" w:cs="Times New Roman"/>
              </w:rPr>
            </w:pPr>
            <w:r w:rsidRPr="00E94366">
              <w:rPr>
                <w:rFonts w:ascii="Times New Roman" w:hAnsi="Times New Roman" w:cs="Times New Roman"/>
              </w:rPr>
              <w:t>34</w:t>
            </w:r>
          </w:p>
        </w:tc>
      </w:tr>
      <w:tr w:rsidR="00CC250F" w:rsidRPr="00E94366" w:rsidTr="00CC250F">
        <w:trPr>
          <w:trHeight w:val="20"/>
        </w:trPr>
        <w:tc>
          <w:tcPr>
            <w:tcW w:w="7666" w:type="dxa"/>
            <w:gridSpan w:val="3"/>
            <w:tcBorders>
              <w:top w:val="single" w:sz="4" w:space="0" w:color="auto"/>
              <w:left w:val="single" w:sz="4" w:space="0" w:color="auto"/>
            </w:tcBorders>
            <w:shd w:val="clear" w:color="auto" w:fill="FFFFFF"/>
          </w:tcPr>
          <w:p w:rsidR="00CC250F" w:rsidRPr="00E94366" w:rsidRDefault="00CC250F" w:rsidP="00E94366">
            <w:pPr>
              <w:ind w:left="120"/>
              <w:jc w:val="both"/>
              <w:rPr>
                <w:rFonts w:ascii="Times New Roman" w:hAnsi="Times New Roman" w:cs="Times New Roman"/>
              </w:rPr>
            </w:pPr>
            <w:r w:rsidRPr="00E94366">
              <w:rPr>
                <w:rFonts w:ascii="Times New Roman" w:hAnsi="Times New Roman" w:cs="Times New Roman"/>
              </w:rPr>
              <w:t>Всего часов</w:t>
            </w:r>
          </w:p>
        </w:tc>
        <w:tc>
          <w:tcPr>
            <w:tcW w:w="992"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rPr>
                <w:rFonts w:ascii="Times New Roman" w:hAnsi="Times New Roman" w:cs="Times New Roman"/>
              </w:rPr>
            </w:pPr>
            <w:r w:rsidRPr="00E94366">
              <w:rPr>
                <w:rFonts w:ascii="Times New Roman" w:hAnsi="Times New Roman" w:cs="Times New Roman"/>
              </w:rPr>
              <w:t>37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C250F" w:rsidP="00E94366">
            <w:pPr>
              <w:ind w:left="120"/>
              <w:rPr>
                <w:rFonts w:ascii="Times New Roman" w:hAnsi="Times New Roman" w:cs="Times New Roman"/>
              </w:rPr>
            </w:pPr>
            <w:r w:rsidRPr="00E94366">
              <w:rPr>
                <w:rFonts w:ascii="Times New Roman" w:hAnsi="Times New Roman" w:cs="Times New Roman"/>
              </w:rPr>
              <w:t>37</w:t>
            </w:r>
          </w:p>
        </w:tc>
      </w:tr>
      <w:tr w:rsidR="00CC250F" w:rsidRPr="00E94366" w:rsidTr="00CC250F">
        <w:trPr>
          <w:trHeight w:val="20"/>
        </w:trPr>
        <w:tc>
          <w:tcPr>
            <w:tcW w:w="7666" w:type="dxa"/>
            <w:gridSpan w:val="3"/>
            <w:tcBorders>
              <w:top w:val="single" w:sz="4" w:space="0" w:color="auto"/>
              <w:left w:val="single" w:sz="4" w:space="0" w:color="auto"/>
            </w:tcBorders>
            <w:shd w:val="clear" w:color="auto" w:fill="FFFFFF"/>
          </w:tcPr>
          <w:p w:rsidR="00CC250F" w:rsidRPr="00E94366" w:rsidRDefault="00CC250F" w:rsidP="00E94366">
            <w:pPr>
              <w:ind w:left="120"/>
              <w:jc w:val="both"/>
              <w:rPr>
                <w:rFonts w:ascii="Times New Roman" w:hAnsi="Times New Roman" w:cs="Times New Roman"/>
              </w:rPr>
            </w:pPr>
            <w:r w:rsidRPr="00E94366">
              <w:rPr>
                <w:rFonts w:ascii="Times New Roman" w:hAnsi="Times New Roman" w:cs="Times New Roman"/>
              </w:rPr>
              <w:t>Максимально допустимая недельная нагрузка в соответствии с действующими санитарными правилами и нормами</w:t>
            </w:r>
          </w:p>
        </w:tc>
        <w:tc>
          <w:tcPr>
            <w:tcW w:w="992" w:type="dxa"/>
            <w:tcBorders>
              <w:top w:val="single" w:sz="4" w:space="0" w:color="auto"/>
              <w:left w:val="single" w:sz="4" w:space="0" w:color="auto"/>
              <w:right w:val="single" w:sz="4" w:space="0" w:color="auto"/>
            </w:tcBorders>
            <w:shd w:val="clear" w:color="auto" w:fill="FFFFFF"/>
          </w:tcPr>
          <w:p w:rsidR="00CC250F" w:rsidRPr="00E94366" w:rsidRDefault="00CC250F" w:rsidP="00E94366">
            <w:pPr>
              <w:ind w:left="120"/>
              <w:rPr>
                <w:rFonts w:ascii="Times New Roman" w:hAnsi="Times New Roman" w:cs="Times New Roman"/>
              </w:rPr>
            </w:pPr>
            <w:r w:rsidRPr="00E94366">
              <w:rPr>
                <w:rFonts w:ascii="Times New Roman" w:hAnsi="Times New Roman" w:cs="Times New Roman"/>
              </w:rPr>
              <w:t>37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C250F" w:rsidP="00E94366">
            <w:pPr>
              <w:ind w:left="120"/>
              <w:rPr>
                <w:rFonts w:ascii="Times New Roman" w:hAnsi="Times New Roman" w:cs="Times New Roman"/>
              </w:rPr>
            </w:pPr>
            <w:r w:rsidRPr="00E94366">
              <w:rPr>
                <w:rFonts w:ascii="Times New Roman" w:hAnsi="Times New Roman" w:cs="Times New Roman"/>
              </w:rPr>
              <w:t>37</w:t>
            </w:r>
          </w:p>
        </w:tc>
      </w:tr>
      <w:tr w:rsidR="00CC250F" w:rsidRPr="00E94366" w:rsidTr="00CC250F">
        <w:trPr>
          <w:trHeight w:val="20"/>
        </w:trPr>
        <w:tc>
          <w:tcPr>
            <w:tcW w:w="7666" w:type="dxa"/>
            <w:gridSpan w:val="3"/>
            <w:tcBorders>
              <w:top w:val="single" w:sz="4" w:space="0" w:color="auto"/>
              <w:left w:val="single" w:sz="4" w:space="0" w:color="auto"/>
              <w:bottom w:val="single" w:sz="4" w:space="0" w:color="auto"/>
            </w:tcBorders>
            <w:shd w:val="clear" w:color="auto" w:fill="FFFFFF"/>
          </w:tcPr>
          <w:p w:rsidR="00CC250F" w:rsidRPr="00E94366" w:rsidRDefault="00CC250F" w:rsidP="00E94366">
            <w:pPr>
              <w:ind w:left="100"/>
              <w:jc w:val="both"/>
              <w:rPr>
                <w:rFonts w:ascii="Times New Roman" w:hAnsi="Times New Roman" w:cs="Times New Roman"/>
              </w:rPr>
            </w:pPr>
            <w:r w:rsidRPr="00E94366">
              <w:rPr>
                <w:rFonts w:ascii="Times New Roman" w:hAnsi="Times New Roman" w:cs="Times New Roman"/>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CC250F" w:rsidRPr="00E94366" w:rsidRDefault="00CC250F" w:rsidP="00E94366">
            <w:pPr>
              <w:ind w:left="120"/>
              <w:rPr>
                <w:rFonts w:ascii="Times New Roman" w:hAnsi="Times New Roman" w:cs="Times New Roman"/>
                <w:b/>
              </w:rPr>
            </w:pPr>
            <w:r w:rsidRPr="00E94366">
              <w:rPr>
                <w:rFonts w:ascii="Times New Roman" w:hAnsi="Times New Roman" w:cs="Times New Roman"/>
                <w:b/>
              </w:rPr>
              <w:t>2516</w:t>
            </w:r>
          </w:p>
        </w:tc>
      </w:tr>
    </w:tbl>
    <w:p w:rsidR="00CC250F" w:rsidRPr="00E94366" w:rsidRDefault="00CC250F" w:rsidP="00E94366">
      <w:pPr>
        <w:pStyle w:val="af2"/>
        <w:spacing w:after="0" w:line="240" w:lineRule="auto"/>
        <w:jc w:val="both"/>
        <w:rPr>
          <w:rFonts w:ascii="Times New Roman" w:hAnsi="Times New Roman" w:cs="Times New Roman"/>
          <w:sz w:val="24"/>
          <w:szCs w:val="24"/>
        </w:rPr>
      </w:pPr>
    </w:p>
    <w:p w:rsidR="00CC250F" w:rsidRPr="00E94366" w:rsidRDefault="00CC250F" w:rsidP="00E94366">
      <w:pPr>
        <w:tabs>
          <w:tab w:val="left" w:pos="851"/>
        </w:tabs>
        <w:jc w:val="both"/>
        <w:rPr>
          <w:rFonts w:ascii="Times New Roman" w:hAnsi="Times New Roman" w:cs="Times New Roman"/>
        </w:rPr>
      </w:pPr>
      <w:r w:rsidRPr="00E94366">
        <w:rPr>
          <w:rFonts w:ascii="Times New Roman" w:hAnsi="Times New Roman" w:cs="Times New Roman"/>
        </w:rPr>
        <w:t>для 6 - дневной недели – количество учебных занятий за 2 года составляет не более 2553 часа</w:t>
      </w: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p>
    <w:p w:rsidR="00CC250F" w:rsidRPr="00E94366" w:rsidRDefault="00CC250F" w:rsidP="00E94366">
      <w:pPr>
        <w:pStyle w:val="af2"/>
        <w:spacing w:after="0" w:line="240" w:lineRule="auto"/>
        <w:jc w:val="both"/>
        <w:rPr>
          <w:rStyle w:val="markedcontent"/>
          <w:rFonts w:ascii="Times New Roman" w:hAnsi="Times New Roman" w:cs="Times New Roman"/>
          <w:sz w:val="24"/>
          <w:szCs w:val="24"/>
        </w:rPr>
      </w:pPr>
    </w:p>
    <w:p w:rsidR="00CC250F" w:rsidRPr="00E94366" w:rsidRDefault="00CC250F" w:rsidP="00E94366">
      <w:pPr>
        <w:pStyle w:val="af2"/>
        <w:spacing w:after="0" w:line="240" w:lineRule="auto"/>
        <w:jc w:val="center"/>
        <w:rPr>
          <w:rFonts w:ascii="Times New Roman" w:hAnsi="Times New Roman" w:cs="Times New Roman"/>
          <w:sz w:val="24"/>
          <w:szCs w:val="24"/>
        </w:rPr>
      </w:pPr>
      <w:r w:rsidRPr="00E94366">
        <w:rPr>
          <w:rFonts w:ascii="Times New Roman" w:hAnsi="Times New Roman" w:cs="Times New Roman"/>
          <w:b/>
          <w:sz w:val="24"/>
          <w:szCs w:val="24"/>
        </w:rPr>
        <w:t>План внеурочной деятельности (недельный)</w:t>
      </w:r>
    </w:p>
    <w:p w:rsidR="00CC250F" w:rsidRPr="00E94366" w:rsidRDefault="00CC250F" w:rsidP="00E94366">
      <w:pPr>
        <w:pStyle w:val="af2"/>
        <w:spacing w:after="0" w:line="240" w:lineRule="auto"/>
        <w:rPr>
          <w:rFonts w:ascii="Times New Roman" w:hAnsi="Times New Roman" w:cs="Times New Roman"/>
          <w:sz w:val="24"/>
          <w:szCs w:val="24"/>
        </w:rPr>
      </w:pPr>
      <w:r w:rsidRPr="00E94366">
        <w:rPr>
          <w:rFonts w:ascii="Times New Roman" w:hAnsi="Times New Roman" w:cs="Times New Roman"/>
          <w:sz w:val="24"/>
          <w:szCs w:val="24"/>
        </w:rPr>
        <w:t>Муниципальное бюджетное образовательное учреждение Хадынская средняя общеобразовательная школа Пий-Хемского кожууна Республики Тыва</w:t>
      </w:r>
    </w:p>
    <w:tbl>
      <w:tblPr>
        <w:tblStyle w:val="af4"/>
        <w:tblW w:w="0" w:type="auto"/>
        <w:tblLook w:val="04A0"/>
      </w:tblPr>
      <w:tblGrid>
        <w:gridCol w:w="5111"/>
        <w:gridCol w:w="2564"/>
        <w:gridCol w:w="2464"/>
      </w:tblGrid>
      <w:tr w:rsidR="00CC250F" w:rsidRPr="00E94366" w:rsidTr="00CC250F">
        <w:tc>
          <w:tcPr>
            <w:tcW w:w="7276" w:type="dxa"/>
            <w:vMerge w:val="restart"/>
            <w:shd w:val="clear" w:color="auto" w:fill="auto"/>
          </w:tcPr>
          <w:p w:rsidR="00CC250F" w:rsidRPr="00E94366" w:rsidRDefault="00CC250F" w:rsidP="00E94366">
            <w:pPr>
              <w:rPr>
                <w:rFonts w:ascii="Times New Roman" w:hAnsi="Times New Roman" w:cs="Times New Roman"/>
                <w:sz w:val="24"/>
                <w:szCs w:val="24"/>
              </w:rPr>
            </w:pPr>
            <w:r w:rsidRPr="00E94366">
              <w:rPr>
                <w:rFonts w:ascii="Times New Roman" w:hAnsi="Times New Roman" w:cs="Times New Roman"/>
                <w:b/>
                <w:sz w:val="24"/>
                <w:szCs w:val="24"/>
              </w:rPr>
              <w:t>Учебные курсы</w:t>
            </w:r>
          </w:p>
          <w:p w:rsidR="00CC250F" w:rsidRPr="00E94366" w:rsidRDefault="00CC250F" w:rsidP="00E94366">
            <w:pPr>
              <w:rPr>
                <w:rFonts w:ascii="Times New Roman" w:hAnsi="Times New Roman" w:cs="Times New Roman"/>
                <w:sz w:val="24"/>
                <w:szCs w:val="24"/>
              </w:rPr>
            </w:pPr>
          </w:p>
        </w:tc>
        <w:tc>
          <w:tcPr>
            <w:tcW w:w="7276" w:type="dxa"/>
            <w:gridSpan w:val="2"/>
            <w:shd w:val="clear" w:color="auto" w:fill="auto"/>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b/>
                <w:sz w:val="24"/>
                <w:szCs w:val="24"/>
              </w:rPr>
              <w:t>Количество часов в неделю</w:t>
            </w:r>
          </w:p>
        </w:tc>
      </w:tr>
      <w:tr w:rsidR="00CC250F" w:rsidRPr="00E94366" w:rsidTr="00CC250F">
        <w:tc>
          <w:tcPr>
            <w:tcW w:w="7276" w:type="dxa"/>
            <w:vMerge/>
            <w:shd w:val="clear" w:color="auto" w:fill="auto"/>
          </w:tcPr>
          <w:p w:rsidR="00CC250F" w:rsidRPr="00E94366" w:rsidRDefault="00CC250F" w:rsidP="00E94366">
            <w:pPr>
              <w:rPr>
                <w:rFonts w:ascii="Times New Roman" w:hAnsi="Times New Roman" w:cs="Times New Roman"/>
                <w:sz w:val="24"/>
                <w:szCs w:val="24"/>
              </w:rPr>
            </w:pPr>
          </w:p>
        </w:tc>
        <w:tc>
          <w:tcPr>
            <w:tcW w:w="3638" w:type="dxa"/>
            <w:shd w:val="clear" w:color="auto" w:fill="auto"/>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b/>
                <w:sz w:val="24"/>
                <w:szCs w:val="24"/>
              </w:rPr>
              <w:t>10класс</w:t>
            </w:r>
          </w:p>
        </w:tc>
        <w:tc>
          <w:tcPr>
            <w:tcW w:w="3638" w:type="dxa"/>
            <w:shd w:val="clear" w:color="auto" w:fill="auto"/>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b/>
                <w:sz w:val="24"/>
                <w:szCs w:val="24"/>
              </w:rPr>
              <w:t>11 класс</w:t>
            </w:r>
          </w:p>
        </w:tc>
      </w:tr>
      <w:tr w:rsidR="00CC250F" w:rsidRPr="00E94366" w:rsidTr="00CC250F">
        <w:tc>
          <w:tcPr>
            <w:tcW w:w="7276" w:type="dxa"/>
          </w:tcPr>
          <w:p w:rsidR="00CC250F" w:rsidRPr="00E94366" w:rsidRDefault="00CC250F" w:rsidP="00E94366">
            <w:pPr>
              <w:rPr>
                <w:rFonts w:ascii="Times New Roman" w:hAnsi="Times New Roman" w:cs="Times New Roman"/>
                <w:sz w:val="24"/>
                <w:szCs w:val="24"/>
              </w:rPr>
            </w:pPr>
            <w:r w:rsidRPr="00E94366">
              <w:rPr>
                <w:rFonts w:ascii="Times New Roman" w:hAnsi="Times New Roman" w:cs="Times New Roman"/>
                <w:sz w:val="24"/>
                <w:szCs w:val="24"/>
              </w:rPr>
              <w:t>«Разговор о важном»</w:t>
            </w:r>
          </w:p>
        </w:tc>
        <w:tc>
          <w:tcPr>
            <w:tcW w:w="3638" w:type="dxa"/>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0.5</w:t>
            </w:r>
          </w:p>
        </w:tc>
        <w:tc>
          <w:tcPr>
            <w:tcW w:w="3638" w:type="dxa"/>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0.5</w:t>
            </w:r>
          </w:p>
        </w:tc>
      </w:tr>
      <w:tr w:rsidR="00CC250F" w:rsidRPr="00E94366" w:rsidTr="00CC250F">
        <w:tc>
          <w:tcPr>
            <w:tcW w:w="7276" w:type="dxa"/>
          </w:tcPr>
          <w:p w:rsidR="00CC250F" w:rsidRPr="00E94366" w:rsidRDefault="00CC250F" w:rsidP="00E94366">
            <w:pPr>
              <w:rPr>
                <w:rFonts w:ascii="Times New Roman" w:hAnsi="Times New Roman" w:cs="Times New Roman"/>
                <w:sz w:val="24"/>
                <w:szCs w:val="24"/>
              </w:rPr>
            </w:pPr>
            <w:r w:rsidRPr="00E94366">
              <w:rPr>
                <w:rFonts w:ascii="Times New Roman" w:hAnsi="Times New Roman" w:cs="Times New Roman"/>
                <w:sz w:val="24"/>
                <w:szCs w:val="24"/>
              </w:rPr>
              <w:t>«Моя будущая профессия»</w:t>
            </w:r>
          </w:p>
        </w:tc>
        <w:tc>
          <w:tcPr>
            <w:tcW w:w="3638" w:type="dxa"/>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0.5</w:t>
            </w:r>
          </w:p>
        </w:tc>
        <w:tc>
          <w:tcPr>
            <w:tcW w:w="3638" w:type="dxa"/>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0.5</w:t>
            </w:r>
          </w:p>
        </w:tc>
      </w:tr>
      <w:tr w:rsidR="00CC250F" w:rsidRPr="00E94366" w:rsidTr="00CC250F">
        <w:tc>
          <w:tcPr>
            <w:tcW w:w="7276" w:type="dxa"/>
          </w:tcPr>
          <w:p w:rsidR="00CC250F" w:rsidRPr="00E94366" w:rsidRDefault="00D958A1" w:rsidP="00E94366">
            <w:pPr>
              <w:rPr>
                <w:rFonts w:ascii="Times New Roman" w:hAnsi="Times New Roman" w:cs="Times New Roman"/>
                <w:sz w:val="24"/>
                <w:szCs w:val="24"/>
              </w:rPr>
            </w:pPr>
            <w:r w:rsidRPr="00E94366">
              <w:rPr>
                <w:rFonts w:ascii="Times New Roman" w:hAnsi="Times New Roman" w:cs="Times New Roman"/>
                <w:sz w:val="24"/>
                <w:szCs w:val="24"/>
              </w:rPr>
              <w:t>Функциональная грамотность</w:t>
            </w:r>
          </w:p>
        </w:tc>
        <w:tc>
          <w:tcPr>
            <w:tcW w:w="3638" w:type="dxa"/>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1</w:t>
            </w:r>
          </w:p>
        </w:tc>
        <w:tc>
          <w:tcPr>
            <w:tcW w:w="3638" w:type="dxa"/>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1</w:t>
            </w:r>
          </w:p>
        </w:tc>
      </w:tr>
      <w:tr w:rsidR="00CC250F" w:rsidRPr="00E94366" w:rsidTr="00CC250F">
        <w:tc>
          <w:tcPr>
            <w:tcW w:w="7276" w:type="dxa"/>
          </w:tcPr>
          <w:p w:rsidR="00CC250F" w:rsidRPr="00E94366" w:rsidRDefault="00CC250F" w:rsidP="00E94366">
            <w:pPr>
              <w:rPr>
                <w:rFonts w:ascii="Times New Roman" w:hAnsi="Times New Roman" w:cs="Times New Roman"/>
                <w:sz w:val="24"/>
                <w:szCs w:val="24"/>
              </w:rPr>
            </w:pPr>
            <w:r w:rsidRPr="00E94366">
              <w:rPr>
                <w:rFonts w:ascii="Times New Roman" w:hAnsi="Times New Roman" w:cs="Times New Roman"/>
                <w:sz w:val="24"/>
                <w:szCs w:val="24"/>
              </w:rPr>
              <w:t>«Избранные вопросы математики»</w:t>
            </w:r>
          </w:p>
        </w:tc>
        <w:tc>
          <w:tcPr>
            <w:tcW w:w="3638" w:type="dxa"/>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1</w:t>
            </w:r>
          </w:p>
        </w:tc>
        <w:tc>
          <w:tcPr>
            <w:tcW w:w="3638" w:type="dxa"/>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1</w:t>
            </w:r>
          </w:p>
        </w:tc>
      </w:tr>
      <w:tr w:rsidR="00CC250F" w:rsidRPr="00E94366" w:rsidTr="00CC250F">
        <w:tc>
          <w:tcPr>
            <w:tcW w:w="7276" w:type="dxa"/>
          </w:tcPr>
          <w:p w:rsidR="00CC250F" w:rsidRPr="00E94366" w:rsidRDefault="00CC250F" w:rsidP="00E94366">
            <w:pPr>
              <w:rPr>
                <w:rFonts w:ascii="Times New Roman" w:hAnsi="Times New Roman" w:cs="Times New Roman"/>
                <w:sz w:val="24"/>
                <w:szCs w:val="24"/>
              </w:rPr>
            </w:pPr>
            <w:r w:rsidRPr="00E94366">
              <w:rPr>
                <w:rFonts w:ascii="Times New Roman" w:hAnsi="Times New Roman" w:cs="Times New Roman"/>
                <w:sz w:val="24"/>
                <w:szCs w:val="24"/>
              </w:rPr>
              <w:t>«Актуальные вопросы биологии»</w:t>
            </w:r>
          </w:p>
        </w:tc>
        <w:tc>
          <w:tcPr>
            <w:tcW w:w="3638" w:type="dxa"/>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1</w:t>
            </w:r>
          </w:p>
        </w:tc>
        <w:tc>
          <w:tcPr>
            <w:tcW w:w="3638" w:type="dxa"/>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1</w:t>
            </w:r>
          </w:p>
        </w:tc>
      </w:tr>
      <w:tr w:rsidR="00CC250F" w:rsidRPr="00E94366" w:rsidTr="00CC250F">
        <w:tc>
          <w:tcPr>
            <w:tcW w:w="7276" w:type="dxa"/>
          </w:tcPr>
          <w:p w:rsidR="00CC250F" w:rsidRPr="00E94366" w:rsidRDefault="00CC250F" w:rsidP="00E94366">
            <w:pPr>
              <w:rPr>
                <w:rFonts w:ascii="Times New Roman" w:hAnsi="Times New Roman" w:cs="Times New Roman"/>
                <w:sz w:val="24"/>
                <w:szCs w:val="24"/>
              </w:rPr>
            </w:pPr>
            <w:r w:rsidRPr="00E94366">
              <w:rPr>
                <w:rFonts w:ascii="Times New Roman" w:hAnsi="Times New Roman" w:cs="Times New Roman"/>
                <w:sz w:val="24"/>
                <w:szCs w:val="24"/>
              </w:rPr>
              <w:t>«Подготовка к ЕГЭ по обществознанию»</w:t>
            </w:r>
          </w:p>
        </w:tc>
        <w:tc>
          <w:tcPr>
            <w:tcW w:w="3638" w:type="dxa"/>
          </w:tcPr>
          <w:p w:rsidR="00CC250F" w:rsidRPr="00E94366" w:rsidRDefault="00740D8D" w:rsidP="00E94366">
            <w:pPr>
              <w:jc w:val="center"/>
              <w:rPr>
                <w:rFonts w:ascii="Times New Roman" w:hAnsi="Times New Roman" w:cs="Times New Roman"/>
                <w:sz w:val="24"/>
                <w:szCs w:val="24"/>
              </w:rPr>
            </w:pPr>
            <w:r w:rsidRPr="00E94366">
              <w:rPr>
                <w:rFonts w:ascii="Times New Roman" w:hAnsi="Times New Roman" w:cs="Times New Roman"/>
                <w:sz w:val="24"/>
                <w:szCs w:val="24"/>
              </w:rPr>
              <w:t>1</w:t>
            </w:r>
          </w:p>
        </w:tc>
        <w:tc>
          <w:tcPr>
            <w:tcW w:w="3638" w:type="dxa"/>
          </w:tcPr>
          <w:p w:rsidR="00CC250F" w:rsidRPr="00E94366" w:rsidRDefault="00740D8D" w:rsidP="00E94366">
            <w:pPr>
              <w:jc w:val="center"/>
              <w:rPr>
                <w:rFonts w:ascii="Times New Roman" w:hAnsi="Times New Roman" w:cs="Times New Roman"/>
                <w:sz w:val="24"/>
                <w:szCs w:val="24"/>
              </w:rPr>
            </w:pPr>
            <w:r w:rsidRPr="00E94366">
              <w:rPr>
                <w:rFonts w:ascii="Times New Roman" w:hAnsi="Times New Roman" w:cs="Times New Roman"/>
                <w:sz w:val="24"/>
                <w:szCs w:val="24"/>
              </w:rPr>
              <w:t>1</w:t>
            </w:r>
          </w:p>
        </w:tc>
      </w:tr>
      <w:tr w:rsidR="00CC250F" w:rsidRPr="00E94366" w:rsidTr="00CC250F">
        <w:tc>
          <w:tcPr>
            <w:tcW w:w="7276" w:type="dxa"/>
            <w:shd w:val="clear" w:color="auto" w:fill="auto"/>
          </w:tcPr>
          <w:p w:rsidR="00CC250F" w:rsidRPr="00E94366" w:rsidRDefault="00CC250F" w:rsidP="00E94366">
            <w:pPr>
              <w:rPr>
                <w:rFonts w:ascii="Times New Roman" w:hAnsi="Times New Roman" w:cs="Times New Roman"/>
                <w:sz w:val="24"/>
                <w:szCs w:val="24"/>
              </w:rPr>
            </w:pPr>
            <w:r w:rsidRPr="00E94366">
              <w:rPr>
                <w:rFonts w:ascii="Times New Roman" w:hAnsi="Times New Roman" w:cs="Times New Roman"/>
                <w:sz w:val="24"/>
                <w:szCs w:val="24"/>
              </w:rPr>
              <w:t>ИТОГО недельная нагрузка</w:t>
            </w:r>
          </w:p>
        </w:tc>
        <w:tc>
          <w:tcPr>
            <w:tcW w:w="3638" w:type="dxa"/>
            <w:shd w:val="clear" w:color="auto" w:fill="auto"/>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5</w:t>
            </w:r>
          </w:p>
        </w:tc>
        <w:tc>
          <w:tcPr>
            <w:tcW w:w="3638" w:type="dxa"/>
            <w:shd w:val="clear" w:color="auto" w:fill="auto"/>
          </w:tcPr>
          <w:p w:rsidR="00CC250F" w:rsidRPr="00E94366" w:rsidRDefault="00CC250F" w:rsidP="00E94366">
            <w:pPr>
              <w:jc w:val="center"/>
              <w:rPr>
                <w:rFonts w:ascii="Times New Roman" w:hAnsi="Times New Roman" w:cs="Times New Roman"/>
                <w:sz w:val="24"/>
                <w:szCs w:val="24"/>
              </w:rPr>
            </w:pPr>
            <w:r w:rsidRPr="00E94366">
              <w:rPr>
                <w:rFonts w:ascii="Times New Roman" w:hAnsi="Times New Roman" w:cs="Times New Roman"/>
                <w:sz w:val="24"/>
                <w:szCs w:val="24"/>
              </w:rPr>
              <w:t>5</w:t>
            </w:r>
          </w:p>
        </w:tc>
      </w:tr>
    </w:tbl>
    <w:p w:rsidR="00CC250F" w:rsidRPr="00E94366" w:rsidRDefault="00CC250F" w:rsidP="00E94366">
      <w:pPr>
        <w:pStyle w:val="50"/>
        <w:shd w:val="clear" w:color="auto" w:fill="auto"/>
        <w:tabs>
          <w:tab w:val="left" w:pos="258"/>
        </w:tabs>
        <w:spacing w:line="240" w:lineRule="auto"/>
        <w:ind w:left="20" w:right="20" w:firstLine="0"/>
        <w:rPr>
          <w:sz w:val="24"/>
          <w:szCs w:val="24"/>
        </w:rPr>
      </w:pPr>
    </w:p>
    <w:p w:rsidR="00CC250F" w:rsidRPr="00E94366" w:rsidRDefault="000A1887" w:rsidP="00E94366">
      <w:pPr>
        <w:pStyle w:val="50"/>
        <w:shd w:val="clear" w:color="auto" w:fill="auto"/>
        <w:tabs>
          <w:tab w:val="left" w:pos="258"/>
        </w:tabs>
        <w:spacing w:line="240" w:lineRule="auto"/>
        <w:ind w:left="20" w:right="20" w:firstLine="0"/>
        <w:rPr>
          <w:sz w:val="24"/>
          <w:szCs w:val="24"/>
        </w:rPr>
      </w:pPr>
      <w:r w:rsidRPr="00E94366">
        <w:rPr>
          <w:sz w:val="24"/>
          <w:szCs w:val="24"/>
        </w:rPr>
        <w:t xml:space="preserve"> </w:t>
      </w:r>
    </w:p>
    <w:p w:rsidR="00CC250F" w:rsidRPr="00E94366" w:rsidRDefault="00CC250F" w:rsidP="00E94366">
      <w:pPr>
        <w:pStyle w:val="50"/>
        <w:shd w:val="clear" w:color="auto" w:fill="auto"/>
        <w:tabs>
          <w:tab w:val="left" w:pos="258"/>
        </w:tabs>
        <w:spacing w:line="240" w:lineRule="auto"/>
        <w:ind w:left="20" w:right="20" w:firstLine="0"/>
        <w:rPr>
          <w:sz w:val="24"/>
          <w:szCs w:val="24"/>
        </w:rPr>
      </w:pPr>
    </w:p>
    <w:p w:rsidR="00CC250F" w:rsidRPr="00E94366" w:rsidRDefault="00D05D40" w:rsidP="00E94366">
      <w:pPr>
        <w:pStyle w:val="50"/>
        <w:shd w:val="clear" w:color="auto" w:fill="auto"/>
        <w:tabs>
          <w:tab w:val="left" w:pos="258"/>
        </w:tabs>
        <w:spacing w:line="240" w:lineRule="auto"/>
        <w:ind w:left="20" w:right="20" w:firstLine="0"/>
        <w:jc w:val="center"/>
        <w:rPr>
          <w:b/>
          <w:sz w:val="24"/>
          <w:szCs w:val="24"/>
        </w:rPr>
      </w:pPr>
      <w:r w:rsidRPr="00E94366">
        <w:rPr>
          <w:rStyle w:val="af6"/>
          <w:b/>
          <w:kern w:val="36"/>
          <w:sz w:val="24"/>
          <w:szCs w:val="24"/>
        </w:rPr>
        <w:t>Годовой календарный учебный график</w:t>
      </w:r>
    </w:p>
    <w:p w:rsidR="00CC250F" w:rsidRPr="00E94366" w:rsidRDefault="00CC250F" w:rsidP="00E94366">
      <w:pPr>
        <w:pStyle w:val="50"/>
        <w:shd w:val="clear" w:color="auto" w:fill="auto"/>
        <w:tabs>
          <w:tab w:val="left" w:pos="258"/>
        </w:tabs>
        <w:spacing w:line="240" w:lineRule="auto"/>
        <w:ind w:left="20" w:right="20" w:firstLine="0"/>
        <w:rPr>
          <w:b/>
          <w:sz w:val="24"/>
          <w:szCs w:val="24"/>
        </w:rPr>
      </w:pPr>
    </w:p>
    <w:p w:rsidR="00CC250F" w:rsidRPr="00E94366" w:rsidRDefault="00CC250F" w:rsidP="00E94366">
      <w:pPr>
        <w:pStyle w:val="50"/>
        <w:shd w:val="clear" w:color="auto" w:fill="auto"/>
        <w:tabs>
          <w:tab w:val="left" w:pos="258"/>
        </w:tabs>
        <w:spacing w:line="240" w:lineRule="auto"/>
        <w:ind w:left="20" w:right="20" w:firstLine="0"/>
        <w:rPr>
          <w:sz w:val="24"/>
          <w:szCs w:val="24"/>
        </w:rPr>
      </w:pPr>
    </w:p>
    <w:p w:rsidR="00CC250F" w:rsidRPr="00E94366" w:rsidRDefault="00CC250F" w:rsidP="00E94366">
      <w:pPr>
        <w:pStyle w:val="af5"/>
        <w:spacing w:before="0" w:beforeAutospacing="0" w:after="0" w:afterAutospacing="0"/>
        <w:jc w:val="center"/>
        <w:outlineLvl w:val="1"/>
        <w:rPr>
          <w:rStyle w:val="af6"/>
          <w:b/>
          <w:i w:val="0"/>
          <w:kern w:val="36"/>
        </w:rPr>
      </w:pPr>
      <w:r w:rsidRPr="00E94366">
        <w:rPr>
          <w:rStyle w:val="af6"/>
          <w:kern w:val="36"/>
        </w:rPr>
        <w:t>Пояснительная записка</w:t>
      </w:r>
    </w:p>
    <w:p w:rsidR="00CC250F" w:rsidRPr="00E94366" w:rsidRDefault="00CC250F" w:rsidP="00E94366">
      <w:pPr>
        <w:pStyle w:val="af5"/>
        <w:spacing w:before="0" w:beforeAutospacing="0" w:after="0" w:afterAutospacing="0"/>
        <w:ind w:firstLine="426"/>
        <w:jc w:val="both"/>
        <w:outlineLvl w:val="1"/>
        <w:rPr>
          <w:rStyle w:val="af6"/>
          <w:i w:val="0"/>
          <w:kern w:val="36"/>
        </w:rPr>
      </w:pPr>
      <w:r w:rsidRPr="00E94366">
        <w:rPr>
          <w:rStyle w:val="af6"/>
          <w:kern w:val="36"/>
        </w:rPr>
        <w:t xml:space="preserve">Годовой календарный учебный график является приложением  к Учебному плану МБОУ Хадынской средней общеобразовательной школы Пий-Хемского кожууна на 2023-2024 учебный год и документом, регламентирующим организацию образовательного процесса. </w:t>
      </w:r>
    </w:p>
    <w:p w:rsidR="00CC250F" w:rsidRPr="00E94366" w:rsidRDefault="00CC250F" w:rsidP="00E94366">
      <w:pPr>
        <w:pStyle w:val="af5"/>
        <w:spacing w:before="0" w:beforeAutospacing="0" w:after="0" w:afterAutospacing="0"/>
        <w:ind w:firstLine="426"/>
        <w:jc w:val="both"/>
        <w:outlineLvl w:val="1"/>
        <w:rPr>
          <w:rStyle w:val="af6"/>
          <w:i w:val="0"/>
          <w:kern w:val="36"/>
        </w:rPr>
      </w:pPr>
      <w:r w:rsidRPr="00E94366">
        <w:rPr>
          <w:rStyle w:val="af6"/>
          <w:kern w:val="36"/>
        </w:rPr>
        <w:t>Годовой календарный учебный график школы учитывает в полном объеме возрастные психофизические особенности учащихся  и отвечает требованиям охраны их жизни и здоровья.</w:t>
      </w:r>
    </w:p>
    <w:p w:rsidR="00CC250F" w:rsidRPr="00E94366" w:rsidRDefault="00CC250F" w:rsidP="00E94366">
      <w:pPr>
        <w:pStyle w:val="af5"/>
        <w:spacing w:before="0" w:beforeAutospacing="0" w:after="0" w:afterAutospacing="0"/>
        <w:jc w:val="center"/>
        <w:outlineLvl w:val="1"/>
        <w:rPr>
          <w:rStyle w:val="af6"/>
          <w:b/>
          <w:i w:val="0"/>
          <w:kern w:val="36"/>
        </w:rPr>
      </w:pPr>
      <w:r w:rsidRPr="00E94366">
        <w:rPr>
          <w:rStyle w:val="af6"/>
          <w:kern w:val="36"/>
        </w:rPr>
        <w:t>Организационно-педагогические условия</w:t>
      </w:r>
    </w:p>
    <w:p w:rsidR="00CC250F" w:rsidRPr="00E94366" w:rsidRDefault="00CC250F" w:rsidP="00E94366">
      <w:pPr>
        <w:tabs>
          <w:tab w:val="left" w:pos="1407"/>
        </w:tabs>
        <w:ind w:right="20"/>
        <w:jc w:val="both"/>
        <w:rPr>
          <w:rFonts w:ascii="Times New Roman" w:hAnsi="Times New Roman" w:cs="Times New Roman"/>
        </w:rPr>
      </w:pPr>
      <w:r w:rsidRPr="00E94366">
        <w:rPr>
          <w:rStyle w:val="14"/>
          <w:rFonts w:eastAsia="Courier New"/>
          <w:sz w:val="24"/>
          <w:szCs w:val="24"/>
        </w:rPr>
        <w:t>Организация образовательной деятельности осуществляется по учебным четвертям.В МБОУ Хадынской СОШ режим работы осуществляется по 6-дневной рабочей недели с учетом законодательства Российской Федерации.</w:t>
      </w:r>
    </w:p>
    <w:p w:rsidR="00CC250F" w:rsidRPr="00E94366" w:rsidRDefault="00CC250F" w:rsidP="00E94366">
      <w:pPr>
        <w:tabs>
          <w:tab w:val="left" w:pos="1407"/>
        </w:tabs>
        <w:ind w:right="20"/>
        <w:jc w:val="both"/>
        <w:rPr>
          <w:rFonts w:ascii="Times New Roman" w:hAnsi="Times New Roman" w:cs="Times New Roman"/>
        </w:rPr>
      </w:pPr>
      <w:r w:rsidRPr="00E94366">
        <w:rPr>
          <w:rStyle w:val="14"/>
          <w:rFonts w:eastAsia="Courier New"/>
          <w:sz w:val="24"/>
          <w:szCs w:val="24"/>
        </w:rPr>
        <w:t>Продолжительность учебного года при получении начального общего образования составляет 34 недели, в 1 классе - 33 недели.</w:t>
      </w:r>
    </w:p>
    <w:p w:rsidR="00CC250F" w:rsidRPr="00E94366" w:rsidRDefault="00CC250F" w:rsidP="00E94366">
      <w:pPr>
        <w:jc w:val="both"/>
        <w:rPr>
          <w:rStyle w:val="14"/>
          <w:rFonts w:eastAsia="Courier New"/>
          <w:sz w:val="24"/>
          <w:szCs w:val="24"/>
        </w:rPr>
      </w:pPr>
      <w:r w:rsidRPr="00E94366">
        <w:rPr>
          <w:rStyle w:val="14"/>
          <w:rFonts w:eastAsia="Courier New"/>
          <w:sz w:val="24"/>
          <w:szCs w:val="24"/>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C250F" w:rsidRPr="00E94366" w:rsidRDefault="00CC250F" w:rsidP="00E94366">
      <w:pPr>
        <w:jc w:val="both"/>
        <w:rPr>
          <w:rStyle w:val="af6"/>
          <w:rFonts w:ascii="Times New Roman" w:hAnsi="Times New Roman" w:cs="Times New Roman"/>
          <w:i w:val="0"/>
          <w:kern w:val="36"/>
        </w:rPr>
      </w:pPr>
      <w:r w:rsidRPr="00E94366">
        <w:rPr>
          <w:rStyle w:val="af6"/>
          <w:rFonts w:ascii="Times New Roman" w:hAnsi="Times New Roman" w:cs="Times New Roman"/>
          <w:kern w:val="36"/>
        </w:rPr>
        <w:t xml:space="preserve"> 4-летний срок освоения образовательных программ начального общего образования для 1-4 классов;</w:t>
      </w:r>
    </w:p>
    <w:p w:rsidR="00CC250F" w:rsidRPr="00E94366" w:rsidRDefault="00CC250F" w:rsidP="00E94366">
      <w:pPr>
        <w:jc w:val="both"/>
        <w:rPr>
          <w:rStyle w:val="af6"/>
          <w:rFonts w:ascii="Times New Roman" w:hAnsi="Times New Roman" w:cs="Times New Roman"/>
          <w:i w:val="0"/>
          <w:kern w:val="36"/>
        </w:rPr>
      </w:pPr>
      <w:r w:rsidRPr="00E94366">
        <w:rPr>
          <w:rStyle w:val="af6"/>
          <w:rFonts w:ascii="Times New Roman" w:hAnsi="Times New Roman" w:cs="Times New Roman"/>
          <w:kern w:val="36"/>
        </w:rPr>
        <w:t>5-летний срок освоения образовательных программ основного общего образования для 5-9 классов;</w:t>
      </w:r>
    </w:p>
    <w:p w:rsidR="00CC250F" w:rsidRPr="00E94366" w:rsidRDefault="00CC250F" w:rsidP="00E94366">
      <w:pPr>
        <w:jc w:val="both"/>
        <w:rPr>
          <w:rStyle w:val="af6"/>
          <w:rFonts w:ascii="Times New Roman" w:hAnsi="Times New Roman" w:cs="Times New Roman"/>
          <w:i w:val="0"/>
          <w:kern w:val="36"/>
        </w:rPr>
      </w:pPr>
      <w:r w:rsidRPr="00E94366">
        <w:rPr>
          <w:rStyle w:val="af6"/>
          <w:rFonts w:ascii="Times New Roman" w:hAnsi="Times New Roman" w:cs="Times New Roman"/>
          <w:kern w:val="36"/>
        </w:rPr>
        <w:lastRenderedPageBreak/>
        <w:t>2-летний срок освоения образовательных программ среднего общего образования для 10-11 классов.</w:t>
      </w:r>
    </w:p>
    <w:p w:rsidR="00CC250F" w:rsidRPr="00E94366" w:rsidRDefault="00CC250F" w:rsidP="00E94366">
      <w:pPr>
        <w:pStyle w:val="af8"/>
      </w:pPr>
      <w:r w:rsidRPr="00E94366">
        <w:rPr>
          <w:rStyle w:val="14"/>
          <w:sz w:val="24"/>
          <w:szCs w:val="24"/>
        </w:rPr>
        <w:t xml:space="preserve">Учебный год заканчивается 20 мая. Если этот день приходится на выходной день, то в этом случае учебный год заканчивается в предыдущий рабочий день; </w:t>
      </w:r>
      <w:r w:rsidRPr="00E94366">
        <w:t xml:space="preserve">сроки окончания учебного года для 9-х, 11-х (12-х) классов в соответствии с расписанием государственной итоговой аттестации, утверждаемым Федеральной службой в сфере образования и науки Российской Федерации. </w:t>
      </w:r>
    </w:p>
    <w:p w:rsidR="00CC250F" w:rsidRPr="00E94366" w:rsidRDefault="00CC250F" w:rsidP="00E94366">
      <w:pPr>
        <w:pStyle w:val="af8"/>
        <w:jc w:val="center"/>
      </w:pPr>
    </w:p>
    <w:p w:rsidR="00CC250F" w:rsidRPr="00E94366" w:rsidRDefault="00CC250F" w:rsidP="00E94366">
      <w:pPr>
        <w:tabs>
          <w:tab w:val="left" w:pos="1385"/>
        </w:tabs>
        <w:ind w:right="20"/>
        <w:jc w:val="both"/>
        <w:rPr>
          <w:rFonts w:ascii="Times New Roman" w:hAnsi="Times New Roman" w:cs="Times New Roman"/>
        </w:rPr>
      </w:pPr>
      <w:r w:rsidRPr="00E94366">
        <w:rPr>
          <w:rStyle w:val="14"/>
          <w:rFonts w:eastAsia="Courier New"/>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C250F" w:rsidRPr="00E94366" w:rsidRDefault="00CC250F" w:rsidP="00E94366">
      <w:pPr>
        <w:tabs>
          <w:tab w:val="left" w:pos="1385"/>
          <w:tab w:val="center" w:pos="8453"/>
          <w:tab w:val="center" w:pos="9274"/>
          <w:tab w:val="right" w:pos="10202"/>
        </w:tabs>
        <w:jc w:val="both"/>
        <w:rPr>
          <w:rStyle w:val="14"/>
          <w:rFonts w:eastAsia="Courier New"/>
          <w:b/>
          <w:sz w:val="24"/>
          <w:szCs w:val="24"/>
        </w:rPr>
      </w:pPr>
      <w:r w:rsidRPr="00E94366">
        <w:rPr>
          <w:rStyle w:val="14"/>
          <w:rFonts w:eastAsia="Courier New"/>
          <w:sz w:val="24"/>
          <w:szCs w:val="24"/>
        </w:rPr>
        <w:t>Продолжительность учебных четвертей составляет:</w:t>
      </w:r>
      <w:r w:rsidRPr="00E94366">
        <w:rPr>
          <w:rStyle w:val="14"/>
          <w:rFonts w:eastAsia="Courier New"/>
          <w:sz w:val="24"/>
          <w:szCs w:val="24"/>
        </w:rPr>
        <w:tab/>
      </w:r>
    </w:p>
    <w:p w:rsidR="00CC250F" w:rsidRPr="00E94366" w:rsidRDefault="00CC250F" w:rsidP="00E94366">
      <w:pPr>
        <w:tabs>
          <w:tab w:val="left" w:pos="1385"/>
          <w:tab w:val="center" w:pos="8453"/>
          <w:tab w:val="center" w:pos="9274"/>
          <w:tab w:val="right" w:pos="10202"/>
        </w:tabs>
        <w:jc w:val="both"/>
        <w:rPr>
          <w:rFonts w:ascii="Times New Roman" w:hAnsi="Times New Roman" w:cs="Times New Roman"/>
        </w:rPr>
      </w:pPr>
      <w:r w:rsidRPr="00E94366">
        <w:rPr>
          <w:rStyle w:val="14"/>
          <w:rFonts w:eastAsia="Courier New"/>
          <w:sz w:val="24"/>
          <w:szCs w:val="24"/>
        </w:rPr>
        <w:t>I четверть</w:t>
      </w:r>
      <w:r w:rsidRPr="00E94366">
        <w:rPr>
          <w:rStyle w:val="14"/>
          <w:rFonts w:eastAsia="Courier New"/>
          <w:sz w:val="24"/>
          <w:szCs w:val="24"/>
        </w:rPr>
        <w:tab/>
        <w:t>-8 учебных недель (для 1-4 классов); II четверть - 8 учебных недель (для 1-4 классов); III четверть - 10 учебных недель (для 2-4 классов), 9 учебных недель (для 2-4 классов); IV четверть - 8 учебных недель (для 1 -4 классов).</w:t>
      </w:r>
    </w:p>
    <w:p w:rsidR="00CC250F" w:rsidRPr="00E94366" w:rsidRDefault="00CC250F" w:rsidP="00E94366">
      <w:pPr>
        <w:tabs>
          <w:tab w:val="left" w:pos="1385"/>
        </w:tabs>
        <w:jc w:val="both"/>
        <w:rPr>
          <w:rFonts w:ascii="Times New Roman" w:hAnsi="Times New Roman" w:cs="Times New Roman"/>
        </w:rPr>
      </w:pPr>
      <w:r w:rsidRPr="00E94366">
        <w:rPr>
          <w:rStyle w:val="14"/>
          <w:rFonts w:eastAsia="Courier New"/>
          <w:sz w:val="24"/>
          <w:szCs w:val="24"/>
        </w:rPr>
        <w:t>Продолжительность каникул составляет:</w:t>
      </w:r>
    </w:p>
    <w:p w:rsidR="00CC250F" w:rsidRPr="00E94366" w:rsidRDefault="00CC250F" w:rsidP="00E94366">
      <w:pPr>
        <w:ind w:left="20" w:right="20" w:firstLine="700"/>
        <w:jc w:val="both"/>
        <w:rPr>
          <w:rFonts w:ascii="Times New Roman" w:hAnsi="Times New Roman" w:cs="Times New Roman"/>
        </w:rPr>
      </w:pPr>
      <w:r w:rsidRPr="00E94366">
        <w:rPr>
          <w:rStyle w:val="14"/>
          <w:rFonts w:eastAsia="Courier New"/>
          <w:sz w:val="24"/>
          <w:szCs w:val="24"/>
        </w:rPr>
        <w:t>по окончании I четверти (осенние каникулы) - 9 календарных дней (для 1-4 классов);</w:t>
      </w:r>
    </w:p>
    <w:p w:rsidR="00CC250F" w:rsidRPr="00E94366" w:rsidRDefault="00CC250F" w:rsidP="00E94366">
      <w:pPr>
        <w:ind w:left="20" w:right="20" w:firstLine="700"/>
        <w:jc w:val="both"/>
        <w:rPr>
          <w:rFonts w:ascii="Times New Roman" w:hAnsi="Times New Roman" w:cs="Times New Roman"/>
        </w:rPr>
      </w:pPr>
      <w:r w:rsidRPr="00E94366">
        <w:rPr>
          <w:rStyle w:val="14"/>
          <w:rFonts w:eastAsia="Courier New"/>
          <w:sz w:val="24"/>
          <w:szCs w:val="24"/>
        </w:rPr>
        <w:t>по окончании II четверти (зимние каникулы) - 9 календарных дней (для 1-4 классов);</w:t>
      </w:r>
    </w:p>
    <w:p w:rsidR="00CC250F" w:rsidRPr="00E94366" w:rsidRDefault="00CC250F" w:rsidP="00E94366">
      <w:pPr>
        <w:ind w:left="20" w:firstLine="700"/>
        <w:jc w:val="both"/>
        <w:rPr>
          <w:rFonts w:ascii="Times New Roman" w:hAnsi="Times New Roman" w:cs="Times New Roman"/>
        </w:rPr>
      </w:pPr>
      <w:r w:rsidRPr="00E94366">
        <w:rPr>
          <w:rStyle w:val="14"/>
          <w:rFonts w:eastAsia="Courier New"/>
          <w:sz w:val="24"/>
          <w:szCs w:val="24"/>
        </w:rPr>
        <w:t>дополнительные каникулы - 9 календарных дней (для 1 классов);</w:t>
      </w:r>
    </w:p>
    <w:p w:rsidR="00CC250F" w:rsidRPr="00E94366" w:rsidRDefault="00CC250F" w:rsidP="00E94366">
      <w:pPr>
        <w:ind w:left="20" w:right="20" w:firstLine="700"/>
        <w:jc w:val="both"/>
        <w:rPr>
          <w:rFonts w:ascii="Times New Roman" w:hAnsi="Times New Roman" w:cs="Times New Roman"/>
        </w:rPr>
      </w:pPr>
      <w:r w:rsidRPr="00E94366">
        <w:rPr>
          <w:rStyle w:val="14"/>
          <w:rFonts w:eastAsia="Courier New"/>
          <w:sz w:val="24"/>
          <w:szCs w:val="24"/>
        </w:rPr>
        <w:t>по окончании III четверти (весенние каникулы) - 9 календарных дней (для 1-4 классов);</w:t>
      </w:r>
    </w:p>
    <w:p w:rsidR="00CC250F" w:rsidRPr="00E94366" w:rsidRDefault="00CC250F" w:rsidP="00E94366">
      <w:pPr>
        <w:ind w:left="20" w:firstLine="700"/>
        <w:jc w:val="both"/>
        <w:rPr>
          <w:rStyle w:val="14"/>
          <w:rFonts w:eastAsia="Courier New"/>
          <w:sz w:val="24"/>
          <w:szCs w:val="24"/>
        </w:rPr>
      </w:pPr>
      <w:r w:rsidRPr="00E94366">
        <w:rPr>
          <w:rStyle w:val="14"/>
          <w:rFonts w:eastAsia="Courier New"/>
          <w:sz w:val="24"/>
          <w:szCs w:val="24"/>
        </w:rPr>
        <w:t>по окончании учебного года (летние каникулы) - не менее 8 недель.</w:t>
      </w:r>
    </w:p>
    <w:p w:rsidR="00CC250F" w:rsidRPr="00E94366" w:rsidRDefault="00CC250F" w:rsidP="00E94366">
      <w:pPr>
        <w:pStyle w:val="af8"/>
      </w:pPr>
      <w:r w:rsidRPr="00E94366">
        <w:rPr>
          <w:rStyle w:val="af7"/>
        </w:rPr>
        <w:t>Регламентирование образовательного процесса в течение учебного дня</w:t>
      </w:r>
    </w:p>
    <w:p w:rsidR="00CC250F" w:rsidRPr="00E94366" w:rsidRDefault="00CC250F" w:rsidP="00E94366">
      <w:pPr>
        <w:pStyle w:val="af8"/>
        <w:ind w:firstLine="708"/>
      </w:pPr>
      <w:r w:rsidRPr="00E94366">
        <w:t xml:space="preserve">1-11 классы – начало занятий 8.00 </w:t>
      </w:r>
    </w:p>
    <w:p w:rsidR="00CC250F" w:rsidRPr="00E94366" w:rsidRDefault="00CC250F" w:rsidP="00E94366">
      <w:pPr>
        <w:pStyle w:val="af8"/>
        <w:ind w:firstLine="708"/>
      </w:pPr>
      <w:r w:rsidRPr="00E94366">
        <w:rPr>
          <w:rFonts w:eastAsia="Symbol"/>
        </w:rPr>
        <w:t xml:space="preserve"> </w:t>
      </w:r>
      <w:r w:rsidRPr="00E94366">
        <w:t>продолжительность урока</w:t>
      </w:r>
    </w:p>
    <w:p w:rsidR="00CC250F" w:rsidRPr="00E94366" w:rsidRDefault="00CC250F" w:rsidP="00E94366">
      <w:pPr>
        <w:pStyle w:val="af8"/>
        <w:ind w:firstLine="708"/>
      </w:pPr>
      <w:r w:rsidRPr="00E94366">
        <w:t xml:space="preserve">2-11 кл. – 40 мин. </w:t>
      </w:r>
    </w:p>
    <w:p w:rsidR="00CC250F" w:rsidRPr="00E94366" w:rsidRDefault="00CC250F" w:rsidP="00E94366">
      <w:pPr>
        <w:autoSpaceDE w:val="0"/>
        <w:autoSpaceDN w:val="0"/>
        <w:adjustRightInd w:val="0"/>
        <w:ind w:firstLine="540"/>
        <w:contextualSpacing/>
        <w:jc w:val="both"/>
        <w:rPr>
          <w:rFonts w:ascii="Times New Roman" w:hAnsi="Times New Roman" w:cs="Times New Roman"/>
          <w:i/>
        </w:rPr>
      </w:pPr>
      <w:r w:rsidRPr="00E94366">
        <w:rPr>
          <w:rFonts w:ascii="Times New Roman" w:hAnsi="Times New Roman" w:cs="Times New Roman"/>
          <w:i/>
        </w:rPr>
        <w:t>Общий объем нагрузки в течение дня не должен превышать:</w:t>
      </w:r>
    </w:p>
    <w:p w:rsidR="00CC250F" w:rsidRPr="00E94366" w:rsidRDefault="00CC250F" w:rsidP="000301BD">
      <w:pPr>
        <w:widowControl/>
        <w:numPr>
          <w:ilvl w:val="0"/>
          <w:numId w:val="116"/>
        </w:numPr>
        <w:autoSpaceDE w:val="0"/>
        <w:autoSpaceDN w:val="0"/>
        <w:adjustRightInd w:val="0"/>
        <w:ind w:left="0" w:firstLine="567"/>
        <w:contextualSpacing/>
        <w:jc w:val="both"/>
        <w:rPr>
          <w:rFonts w:ascii="Times New Roman" w:hAnsi="Times New Roman" w:cs="Times New Roman"/>
        </w:rPr>
      </w:pPr>
      <w:r w:rsidRPr="00E94366">
        <w:rPr>
          <w:rFonts w:ascii="Times New Roman" w:hAnsi="Times New Roman" w:cs="Times New Roman"/>
        </w:rPr>
        <w:t>для обучающихся 1-х классов – 4 уроков и один раз в неделю 5 уроков за счет урока физической культуры;</w:t>
      </w:r>
    </w:p>
    <w:p w:rsidR="00CC250F" w:rsidRPr="00E94366" w:rsidRDefault="00CC250F" w:rsidP="000301BD">
      <w:pPr>
        <w:widowControl/>
        <w:numPr>
          <w:ilvl w:val="0"/>
          <w:numId w:val="116"/>
        </w:numPr>
        <w:autoSpaceDE w:val="0"/>
        <w:autoSpaceDN w:val="0"/>
        <w:adjustRightInd w:val="0"/>
        <w:ind w:left="0" w:firstLine="567"/>
        <w:contextualSpacing/>
        <w:jc w:val="both"/>
        <w:rPr>
          <w:rFonts w:ascii="Times New Roman" w:hAnsi="Times New Roman" w:cs="Times New Roman"/>
        </w:rPr>
      </w:pPr>
      <w:r w:rsidRPr="00E94366">
        <w:rPr>
          <w:rFonts w:ascii="Times New Roman" w:hAnsi="Times New Roman" w:cs="Times New Roman"/>
        </w:rPr>
        <w:t>для обучающихся 2-4 классов – 5 уроков и один раз в неделю 6 уроков за счет урока физической культуры;</w:t>
      </w:r>
    </w:p>
    <w:p w:rsidR="00CC250F" w:rsidRPr="00E94366" w:rsidRDefault="00CC250F" w:rsidP="000301BD">
      <w:pPr>
        <w:widowControl/>
        <w:numPr>
          <w:ilvl w:val="0"/>
          <w:numId w:val="116"/>
        </w:numPr>
        <w:autoSpaceDE w:val="0"/>
        <w:autoSpaceDN w:val="0"/>
        <w:adjustRightInd w:val="0"/>
        <w:ind w:left="0" w:firstLine="567"/>
        <w:contextualSpacing/>
        <w:jc w:val="both"/>
        <w:rPr>
          <w:rFonts w:ascii="Times New Roman" w:hAnsi="Times New Roman" w:cs="Times New Roman"/>
        </w:rPr>
      </w:pPr>
      <w:r w:rsidRPr="00E94366">
        <w:rPr>
          <w:rFonts w:ascii="Times New Roman" w:hAnsi="Times New Roman" w:cs="Times New Roman"/>
        </w:rPr>
        <w:t>для обучающихся 5-6 классов – не более 6 уроков;</w:t>
      </w:r>
    </w:p>
    <w:p w:rsidR="00CC250F" w:rsidRPr="00E94366" w:rsidRDefault="00CC250F" w:rsidP="000301BD">
      <w:pPr>
        <w:widowControl/>
        <w:numPr>
          <w:ilvl w:val="0"/>
          <w:numId w:val="116"/>
        </w:numPr>
        <w:autoSpaceDE w:val="0"/>
        <w:autoSpaceDN w:val="0"/>
        <w:adjustRightInd w:val="0"/>
        <w:ind w:left="0" w:firstLine="567"/>
        <w:contextualSpacing/>
        <w:jc w:val="both"/>
        <w:rPr>
          <w:rFonts w:ascii="Times New Roman" w:hAnsi="Times New Roman" w:cs="Times New Roman"/>
        </w:rPr>
      </w:pPr>
      <w:r w:rsidRPr="00E94366">
        <w:rPr>
          <w:rFonts w:ascii="Times New Roman" w:hAnsi="Times New Roman" w:cs="Times New Roman"/>
        </w:rPr>
        <w:t>для обучающихся 7-11 классов – не более 7 уроков.</w:t>
      </w:r>
    </w:p>
    <w:p w:rsidR="00CC250F" w:rsidRPr="00E94366" w:rsidRDefault="00CC250F" w:rsidP="00E94366">
      <w:pPr>
        <w:pStyle w:val="af8"/>
        <w:jc w:val="both"/>
      </w:pPr>
      <w:r w:rsidRPr="00E94366">
        <w:t>Максимальная аудиторная нагрузка обучающихся соответствует нормативным требованиям СанПин 2.4.2.28.21-10 «Санитарно-эпидемиологические требования к условиям и организации обучения в общеобразовательных учреждениях» и  составляет:</w:t>
      </w:r>
    </w:p>
    <w:p w:rsidR="00CC250F" w:rsidRPr="00E94366" w:rsidRDefault="00CC250F" w:rsidP="00E94366">
      <w:pPr>
        <w:pStyle w:val="af8"/>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616"/>
        <w:gridCol w:w="616"/>
        <w:gridCol w:w="616"/>
        <w:gridCol w:w="623"/>
        <w:gridCol w:w="616"/>
        <w:gridCol w:w="624"/>
        <w:gridCol w:w="666"/>
        <w:gridCol w:w="709"/>
        <w:gridCol w:w="624"/>
        <w:gridCol w:w="616"/>
        <w:gridCol w:w="624"/>
      </w:tblGrid>
      <w:tr w:rsidR="00CC250F" w:rsidRPr="00E94366" w:rsidTr="00CC250F">
        <w:tc>
          <w:tcPr>
            <w:tcW w:w="2552"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классы</w:t>
            </w:r>
          </w:p>
        </w:tc>
        <w:tc>
          <w:tcPr>
            <w:tcW w:w="61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rPr>
                <w:lang w:val="en-US"/>
              </w:rPr>
            </w:pPr>
            <w:r w:rsidRPr="00E94366">
              <w:rPr>
                <w:lang w:val="en-US"/>
              </w:rPr>
              <w:t>I</w:t>
            </w:r>
          </w:p>
        </w:tc>
        <w:tc>
          <w:tcPr>
            <w:tcW w:w="61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rPr>
                <w:lang w:val="en-US"/>
              </w:rPr>
            </w:pPr>
            <w:r w:rsidRPr="00E94366">
              <w:rPr>
                <w:lang w:val="en-US"/>
              </w:rPr>
              <w:t>II</w:t>
            </w:r>
          </w:p>
        </w:tc>
        <w:tc>
          <w:tcPr>
            <w:tcW w:w="61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rPr>
                <w:lang w:val="en-US"/>
              </w:rPr>
            </w:pPr>
            <w:r w:rsidRPr="00E94366">
              <w:rPr>
                <w:lang w:val="en-US"/>
              </w:rPr>
              <w:t>III</w:t>
            </w:r>
          </w:p>
        </w:tc>
        <w:tc>
          <w:tcPr>
            <w:tcW w:w="623"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rPr>
                <w:lang w:val="en-US"/>
              </w:rPr>
            </w:pPr>
            <w:r w:rsidRPr="00E94366">
              <w:rPr>
                <w:lang w:val="en-US"/>
              </w:rPr>
              <w:t>IV</w:t>
            </w:r>
          </w:p>
        </w:tc>
        <w:tc>
          <w:tcPr>
            <w:tcW w:w="61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rPr>
                <w:lang w:val="en-US"/>
              </w:rPr>
            </w:pPr>
            <w:r w:rsidRPr="00E94366">
              <w:rPr>
                <w:lang w:val="en-US"/>
              </w:rPr>
              <w:t>V</w:t>
            </w:r>
          </w:p>
        </w:tc>
        <w:tc>
          <w:tcPr>
            <w:tcW w:w="624"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rPr>
                <w:lang w:val="en-US"/>
              </w:rPr>
            </w:pPr>
            <w:r w:rsidRPr="00E94366">
              <w:rPr>
                <w:lang w:val="en-US"/>
              </w:rPr>
              <w:t>VI</w:t>
            </w:r>
          </w:p>
        </w:tc>
        <w:tc>
          <w:tcPr>
            <w:tcW w:w="66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rPr>
                <w:lang w:val="en-US"/>
              </w:rPr>
            </w:pPr>
            <w:r w:rsidRPr="00E94366">
              <w:rPr>
                <w:lang w:val="en-US"/>
              </w:rPr>
              <w:t>VII</w:t>
            </w:r>
          </w:p>
        </w:tc>
        <w:tc>
          <w:tcPr>
            <w:tcW w:w="709"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rPr>
                <w:lang w:val="en-US"/>
              </w:rPr>
            </w:pPr>
            <w:r w:rsidRPr="00E94366">
              <w:rPr>
                <w:lang w:val="en-US"/>
              </w:rPr>
              <w:t>VIII</w:t>
            </w:r>
          </w:p>
        </w:tc>
        <w:tc>
          <w:tcPr>
            <w:tcW w:w="624"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rPr>
                <w:lang w:val="en-US"/>
              </w:rPr>
            </w:pPr>
            <w:r w:rsidRPr="00E94366">
              <w:rPr>
                <w:lang w:val="en-US"/>
              </w:rPr>
              <w:t>IX</w:t>
            </w:r>
          </w:p>
        </w:tc>
        <w:tc>
          <w:tcPr>
            <w:tcW w:w="61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rPr>
                <w:lang w:val="en-US"/>
              </w:rPr>
            </w:pPr>
            <w:r w:rsidRPr="00E94366">
              <w:rPr>
                <w:lang w:val="en-US"/>
              </w:rPr>
              <w:t>X</w:t>
            </w:r>
          </w:p>
        </w:tc>
        <w:tc>
          <w:tcPr>
            <w:tcW w:w="624"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rPr>
                <w:lang w:val="en-US"/>
              </w:rPr>
            </w:pPr>
            <w:r w:rsidRPr="00E94366">
              <w:rPr>
                <w:lang w:val="en-US"/>
              </w:rPr>
              <w:t>XI</w:t>
            </w:r>
          </w:p>
        </w:tc>
      </w:tr>
      <w:tr w:rsidR="00CC250F" w:rsidRPr="00E94366" w:rsidTr="00CC250F">
        <w:tc>
          <w:tcPr>
            <w:tcW w:w="2552"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Максимальная нагрузка, часов</w:t>
            </w:r>
          </w:p>
        </w:tc>
        <w:tc>
          <w:tcPr>
            <w:tcW w:w="61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21</w:t>
            </w:r>
          </w:p>
        </w:tc>
        <w:tc>
          <w:tcPr>
            <w:tcW w:w="61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26</w:t>
            </w:r>
          </w:p>
        </w:tc>
        <w:tc>
          <w:tcPr>
            <w:tcW w:w="61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26</w:t>
            </w:r>
          </w:p>
        </w:tc>
        <w:tc>
          <w:tcPr>
            <w:tcW w:w="623"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26</w:t>
            </w:r>
          </w:p>
        </w:tc>
        <w:tc>
          <w:tcPr>
            <w:tcW w:w="61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33</w:t>
            </w:r>
          </w:p>
        </w:tc>
        <w:tc>
          <w:tcPr>
            <w:tcW w:w="66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35</w:t>
            </w:r>
          </w:p>
        </w:tc>
        <w:tc>
          <w:tcPr>
            <w:tcW w:w="709"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36</w:t>
            </w:r>
          </w:p>
        </w:tc>
        <w:tc>
          <w:tcPr>
            <w:tcW w:w="624"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36</w:t>
            </w:r>
          </w:p>
        </w:tc>
        <w:tc>
          <w:tcPr>
            <w:tcW w:w="616"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37</w:t>
            </w:r>
          </w:p>
        </w:tc>
        <w:tc>
          <w:tcPr>
            <w:tcW w:w="624" w:type="dxa"/>
            <w:tcBorders>
              <w:top w:val="single" w:sz="4" w:space="0" w:color="auto"/>
              <w:left w:val="single" w:sz="4" w:space="0" w:color="auto"/>
              <w:bottom w:val="single" w:sz="4" w:space="0" w:color="auto"/>
              <w:right w:val="single" w:sz="4" w:space="0" w:color="auto"/>
            </w:tcBorders>
            <w:vAlign w:val="center"/>
            <w:hideMark/>
          </w:tcPr>
          <w:p w:rsidR="00CC250F" w:rsidRPr="00E94366" w:rsidRDefault="00CC250F" w:rsidP="00E94366">
            <w:pPr>
              <w:pStyle w:val="af8"/>
              <w:jc w:val="center"/>
            </w:pPr>
            <w:r w:rsidRPr="00E94366">
              <w:t>37</w:t>
            </w:r>
          </w:p>
        </w:tc>
      </w:tr>
    </w:tbl>
    <w:p w:rsidR="00CC250F" w:rsidRPr="00E94366" w:rsidRDefault="00CC250F" w:rsidP="00E94366">
      <w:pPr>
        <w:ind w:left="142"/>
        <w:rPr>
          <w:rFonts w:ascii="Times New Roman" w:hAnsi="Times New Roman" w:cs="Times New Roman"/>
        </w:rPr>
      </w:pPr>
    </w:p>
    <w:p w:rsidR="00CC250F" w:rsidRPr="00E94366" w:rsidRDefault="00CC250F" w:rsidP="00E94366">
      <w:pPr>
        <w:pStyle w:val="af8"/>
        <w:rPr>
          <w:b/>
        </w:rPr>
      </w:pPr>
      <w:r w:rsidRPr="00E94366">
        <w:rPr>
          <w:b/>
        </w:rPr>
        <w:t>Режим уроков и перемен</w:t>
      </w:r>
    </w:p>
    <w:p w:rsidR="00CC250F" w:rsidRPr="00E94366" w:rsidRDefault="00CC250F" w:rsidP="00E94366">
      <w:pPr>
        <w:pStyle w:val="af8"/>
      </w:pPr>
      <w:r w:rsidRPr="00E94366">
        <w:t>1-11 классы</w:t>
      </w:r>
    </w:p>
    <w:p w:rsidR="00CC250F" w:rsidRPr="00E94366" w:rsidRDefault="00CC250F" w:rsidP="00E94366">
      <w:pPr>
        <w:pStyle w:val="af8"/>
      </w:pPr>
      <w:r w:rsidRPr="00E94366">
        <w:t>Ежедневно с 7:45 начинается подготовка, в соответствии санитарными нормами – измерение и фиксация температуры тела учащихся и работников бесконтактными термометрами, обработка рук антисептическим средством.</w:t>
      </w:r>
    </w:p>
    <w:p w:rsidR="00CC250F" w:rsidRPr="00E94366" w:rsidRDefault="00CC250F" w:rsidP="00E94366">
      <w:pPr>
        <w:pStyle w:val="af8"/>
      </w:pPr>
      <w:r w:rsidRPr="00E94366">
        <w:t>В понедельник – Уроки «Разговор о важном» – 8.00</w:t>
      </w:r>
    </w:p>
    <w:p w:rsidR="00CC250F" w:rsidRPr="00E94366" w:rsidRDefault="00CC250F" w:rsidP="00E94366">
      <w:pPr>
        <w:pStyle w:val="af8"/>
      </w:pPr>
      <w:r w:rsidRPr="00E94366">
        <w:t>Во вторник – субботу - утренняя гимнастика  по классам</w:t>
      </w:r>
    </w:p>
    <w:p w:rsidR="00CC250F" w:rsidRPr="00E94366" w:rsidRDefault="00CC250F" w:rsidP="00E94366">
      <w:pPr>
        <w:pStyle w:val="af8"/>
        <w:ind w:firstLine="708"/>
      </w:pPr>
      <w:r w:rsidRPr="00E94366">
        <w:t>1урок - 8.00-8.40 1-я перемена - 10 мин</w:t>
      </w:r>
    </w:p>
    <w:p w:rsidR="00CC250F" w:rsidRPr="00E94366" w:rsidRDefault="00CC250F" w:rsidP="00E94366">
      <w:pPr>
        <w:pStyle w:val="af8"/>
        <w:ind w:firstLine="708"/>
      </w:pPr>
      <w:r w:rsidRPr="00E94366">
        <w:t>2 урок - 8.50- 9.30  2-ая перемена – 10 мин.</w:t>
      </w:r>
    </w:p>
    <w:p w:rsidR="00CC250F" w:rsidRPr="00E94366" w:rsidRDefault="00CC250F" w:rsidP="00E94366">
      <w:pPr>
        <w:pStyle w:val="af8"/>
        <w:ind w:firstLine="708"/>
      </w:pPr>
      <w:r w:rsidRPr="00E94366">
        <w:t>3 урок – 9-40. – 10.20 3-я перемена – 20 мин</w:t>
      </w:r>
    </w:p>
    <w:p w:rsidR="00CC250F" w:rsidRPr="00E94366" w:rsidRDefault="00CC250F" w:rsidP="00E94366">
      <w:pPr>
        <w:pStyle w:val="af8"/>
        <w:ind w:firstLine="708"/>
      </w:pPr>
      <w:r w:rsidRPr="00E94366">
        <w:t>4 урок - 10.40-11.20 4-я перемена - 15 мин</w:t>
      </w:r>
    </w:p>
    <w:p w:rsidR="00CC250F" w:rsidRPr="00E94366" w:rsidRDefault="00CC250F" w:rsidP="00E94366">
      <w:pPr>
        <w:pStyle w:val="af8"/>
        <w:ind w:firstLine="708"/>
      </w:pPr>
      <w:r w:rsidRPr="00E94366">
        <w:t>5 урок - 11.35 – 12.15  5-я перемена - 10 мин</w:t>
      </w:r>
    </w:p>
    <w:p w:rsidR="00CC250F" w:rsidRPr="00E94366" w:rsidRDefault="00CC250F" w:rsidP="00E94366">
      <w:pPr>
        <w:pStyle w:val="af8"/>
        <w:ind w:firstLine="708"/>
      </w:pPr>
      <w:r w:rsidRPr="00E94366">
        <w:lastRenderedPageBreak/>
        <w:t>6 урок - 12.25 – 13.05 6-я перемена- 5 мин.</w:t>
      </w:r>
    </w:p>
    <w:p w:rsidR="00CC250F" w:rsidRPr="00E94366" w:rsidRDefault="00CC250F" w:rsidP="00E94366">
      <w:pPr>
        <w:pStyle w:val="af8"/>
        <w:ind w:firstLine="708"/>
      </w:pPr>
      <w:r w:rsidRPr="00E94366">
        <w:t>7 урок 13.10 – 13.50</w:t>
      </w:r>
    </w:p>
    <w:p w:rsidR="00CC250F" w:rsidRPr="00E94366" w:rsidRDefault="00CC250F" w:rsidP="00E94366">
      <w:pPr>
        <w:pStyle w:val="af8"/>
      </w:pPr>
      <w:r w:rsidRPr="00E94366">
        <w:rPr>
          <w:b/>
        </w:rPr>
        <w:t>Начало внеурочной деятельности в</w:t>
      </w:r>
      <w:r w:rsidRPr="00E94366">
        <w:t xml:space="preserve"> 1- 4 классах - 14.00</w:t>
      </w:r>
    </w:p>
    <w:p w:rsidR="00CC250F" w:rsidRPr="00E94366" w:rsidRDefault="00CC250F" w:rsidP="00E94366">
      <w:pPr>
        <w:jc w:val="both"/>
        <w:rPr>
          <w:rFonts w:ascii="Times New Roman" w:hAnsi="Times New Roman" w:cs="Times New Roman"/>
        </w:rPr>
      </w:pPr>
      <w:r w:rsidRPr="00E94366">
        <w:rPr>
          <w:rFonts w:ascii="Times New Roman" w:hAnsi="Times New Roman" w:cs="Times New Roman"/>
          <w:b/>
        </w:rPr>
        <w:t xml:space="preserve">Начало внеурочной деятельности </w:t>
      </w:r>
      <w:r w:rsidRPr="00E94366">
        <w:rPr>
          <w:rFonts w:ascii="Times New Roman" w:hAnsi="Times New Roman" w:cs="Times New Roman"/>
        </w:rPr>
        <w:t>в 5-11 классах - 15.00 ( понедельник-пятница)</w:t>
      </w:r>
    </w:p>
    <w:p w:rsidR="00CC250F" w:rsidRPr="00E94366" w:rsidRDefault="00CC250F" w:rsidP="00E94366">
      <w:pPr>
        <w:tabs>
          <w:tab w:val="left" w:pos="1385"/>
        </w:tabs>
        <w:ind w:right="20"/>
        <w:jc w:val="both"/>
        <w:rPr>
          <w:rFonts w:ascii="Times New Roman" w:hAnsi="Times New Roman" w:cs="Times New Roman"/>
        </w:rPr>
      </w:pPr>
      <w:r w:rsidRPr="00E94366">
        <w:rPr>
          <w:rStyle w:val="14"/>
          <w:rFonts w:eastAsia="Courier New"/>
          <w:sz w:val="24"/>
          <w:szCs w:val="24"/>
        </w:rPr>
        <w:t>Продолжительность урока -40 минут, за исключением 1 класса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15- 20 минут.</w:t>
      </w:r>
    </w:p>
    <w:p w:rsidR="00CC250F" w:rsidRPr="00E94366" w:rsidRDefault="00CC250F" w:rsidP="00E94366">
      <w:pPr>
        <w:ind w:left="20" w:right="20" w:firstLine="700"/>
        <w:jc w:val="both"/>
        <w:rPr>
          <w:rFonts w:ascii="Times New Roman" w:hAnsi="Times New Roman" w:cs="Times New Roman"/>
        </w:rPr>
      </w:pPr>
      <w:r w:rsidRPr="00E94366">
        <w:rPr>
          <w:rStyle w:val="14"/>
          <w:rFonts w:eastAsia="Courier New"/>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C250F" w:rsidRPr="00E94366" w:rsidRDefault="00CC250F" w:rsidP="00E94366">
      <w:pPr>
        <w:tabs>
          <w:tab w:val="left" w:pos="1421"/>
        </w:tabs>
        <w:ind w:right="20"/>
        <w:jc w:val="both"/>
        <w:rPr>
          <w:rFonts w:ascii="Times New Roman" w:hAnsi="Times New Roman" w:cs="Times New Roman"/>
        </w:rPr>
      </w:pPr>
      <w:r w:rsidRPr="00E94366">
        <w:rPr>
          <w:rStyle w:val="14"/>
          <w:rFonts w:eastAsia="Courier New"/>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C250F" w:rsidRPr="00E94366" w:rsidRDefault="00CC250F" w:rsidP="00E94366">
      <w:pPr>
        <w:tabs>
          <w:tab w:val="left" w:pos="1502"/>
        </w:tabs>
        <w:ind w:right="20"/>
        <w:jc w:val="both"/>
        <w:rPr>
          <w:rFonts w:ascii="Times New Roman" w:hAnsi="Times New Roman" w:cs="Times New Roman"/>
        </w:rPr>
      </w:pPr>
      <w:r w:rsidRPr="00E94366">
        <w:rPr>
          <w:rStyle w:val="14"/>
          <w:rFonts w:eastAsia="Courier New"/>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CC250F" w:rsidRPr="00E94366" w:rsidRDefault="00CC250F" w:rsidP="00E94366">
      <w:pPr>
        <w:tabs>
          <w:tab w:val="left" w:pos="1502"/>
        </w:tabs>
        <w:ind w:right="20"/>
        <w:jc w:val="both"/>
        <w:rPr>
          <w:rFonts w:ascii="Times New Roman" w:hAnsi="Times New Roman" w:cs="Times New Roman"/>
          <w:b/>
        </w:rPr>
      </w:pPr>
      <w:r w:rsidRPr="00E94366">
        <w:rPr>
          <w:rStyle w:val="14"/>
          <w:rFonts w:eastAsia="Courier New"/>
          <w:sz w:val="24"/>
          <w:szCs w:val="24"/>
        </w:rPr>
        <w:t>Обучение в 1 классе осуществляется с соблюдением следующих требований:</w:t>
      </w:r>
    </w:p>
    <w:p w:rsidR="00CC250F" w:rsidRPr="00E94366" w:rsidRDefault="00CC250F" w:rsidP="00E94366">
      <w:pPr>
        <w:ind w:left="20" w:right="20" w:firstLine="700"/>
        <w:jc w:val="both"/>
        <w:rPr>
          <w:rFonts w:ascii="Times New Roman" w:hAnsi="Times New Roman" w:cs="Times New Roman"/>
        </w:rPr>
      </w:pPr>
      <w:r w:rsidRPr="00E94366">
        <w:rPr>
          <w:rStyle w:val="14"/>
          <w:rFonts w:eastAsia="Courier New"/>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CC250F" w:rsidRPr="00E94366" w:rsidRDefault="00CC250F" w:rsidP="00E94366">
      <w:pPr>
        <w:ind w:left="20" w:right="20" w:firstLine="700"/>
        <w:jc w:val="both"/>
        <w:rPr>
          <w:rFonts w:ascii="Times New Roman" w:hAnsi="Times New Roman" w:cs="Times New Roman"/>
        </w:rPr>
      </w:pPr>
      <w:r w:rsidRPr="00E94366">
        <w:rPr>
          <w:rStyle w:val="14"/>
          <w:rFonts w:eastAsia="Courier New"/>
          <w:sz w:val="24"/>
          <w:szCs w:val="24"/>
        </w:rPr>
        <w:t>в середине учебного дня организуется динамическая пауза продолжительностью не менее 40 минут;</w:t>
      </w:r>
    </w:p>
    <w:p w:rsidR="00CC250F" w:rsidRPr="00E94366" w:rsidRDefault="00CC250F" w:rsidP="00E94366">
      <w:pPr>
        <w:ind w:left="20" w:right="20" w:firstLine="700"/>
        <w:jc w:val="both"/>
        <w:rPr>
          <w:rFonts w:ascii="Times New Roman" w:hAnsi="Times New Roman" w:cs="Times New Roman"/>
        </w:rPr>
      </w:pPr>
      <w:r w:rsidRPr="00E94366">
        <w:rPr>
          <w:rStyle w:val="14"/>
          <w:rFonts w:eastAsia="Courier New"/>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C250F" w:rsidRPr="00E94366" w:rsidRDefault="00CC250F" w:rsidP="00E94366">
      <w:pPr>
        <w:tabs>
          <w:tab w:val="left" w:pos="1502"/>
        </w:tabs>
        <w:ind w:right="20"/>
        <w:jc w:val="both"/>
        <w:rPr>
          <w:rFonts w:ascii="Times New Roman" w:hAnsi="Times New Roman" w:cs="Times New Roman"/>
        </w:rPr>
      </w:pPr>
      <w:r w:rsidRPr="00E94366">
        <w:rPr>
          <w:rStyle w:val="14"/>
          <w:rFonts w:eastAsia="Courier New"/>
          <w:sz w:val="24"/>
          <w:szCs w:val="24"/>
        </w:rPr>
        <w:t>Занятия начинаются с 8 часов утра и заканчиваются не позднее 19 часов.</w:t>
      </w:r>
    </w:p>
    <w:p w:rsidR="00CC250F" w:rsidRPr="00E94366" w:rsidRDefault="00CC250F" w:rsidP="00E94366">
      <w:pPr>
        <w:tabs>
          <w:tab w:val="left" w:pos="1502"/>
        </w:tabs>
        <w:ind w:right="20"/>
        <w:jc w:val="both"/>
        <w:rPr>
          <w:rFonts w:ascii="Times New Roman" w:hAnsi="Times New Roman" w:cs="Times New Roman"/>
        </w:rPr>
      </w:pPr>
      <w:r w:rsidRPr="00E94366">
        <w:rPr>
          <w:rStyle w:val="14"/>
          <w:rFonts w:eastAsia="Courier New"/>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C250F" w:rsidRPr="00E94366" w:rsidRDefault="00CC250F" w:rsidP="00E94366">
      <w:pPr>
        <w:tabs>
          <w:tab w:val="left" w:pos="1502"/>
        </w:tabs>
        <w:ind w:right="20"/>
        <w:jc w:val="both"/>
        <w:rPr>
          <w:rStyle w:val="14"/>
          <w:rFonts w:eastAsia="Courier New"/>
          <w:sz w:val="24"/>
          <w:szCs w:val="24"/>
        </w:rPr>
      </w:pPr>
    </w:p>
    <w:p w:rsidR="00CC250F" w:rsidRPr="00E94366" w:rsidRDefault="00CC250F" w:rsidP="00E94366">
      <w:pPr>
        <w:tabs>
          <w:tab w:val="left" w:pos="1502"/>
        </w:tabs>
        <w:ind w:right="20"/>
        <w:jc w:val="both"/>
        <w:rPr>
          <w:rFonts w:ascii="Times New Roman" w:hAnsi="Times New Roman" w:cs="Times New Roman"/>
        </w:rPr>
      </w:pPr>
      <w:r w:rsidRPr="00E94366">
        <w:rPr>
          <w:rStyle w:val="14"/>
          <w:rFonts w:eastAsia="Courier New"/>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C250F" w:rsidRPr="00E94366" w:rsidRDefault="00CC250F" w:rsidP="00E94366">
      <w:pPr>
        <w:pStyle w:val="af5"/>
        <w:spacing w:before="0" w:beforeAutospacing="0" w:after="0" w:afterAutospacing="0"/>
        <w:ind w:firstLine="426"/>
        <w:jc w:val="both"/>
        <w:outlineLvl w:val="1"/>
        <w:rPr>
          <w:rStyle w:val="af6"/>
          <w:i w:val="0"/>
          <w:kern w:val="36"/>
        </w:rPr>
      </w:pPr>
      <w:r w:rsidRPr="00E94366">
        <w:rPr>
          <w:rStyle w:val="14"/>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CC250F" w:rsidRPr="00E94366" w:rsidRDefault="00CC250F" w:rsidP="00E94366">
      <w:pPr>
        <w:pStyle w:val="13NormDOC-txt"/>
        <w:spacing w:before="0" w:line="240" w:lineRule="auto"/>
        <w:ind w:left="0" w:right="0"/>
        <w:rPr>
          <w:rStyle w:val="Bold"/>
          <w:rFonts w:ascii="Times New Roman" w:hAnsi="Times New Roman" w:cs="Times New Roman"/>
          <w:sz w:val="24"/>
          <w:szCs w:val="24"/>
        </w:rPr>
      </w:pPr>
      <w:r w:rsidRPr="00E94366">
        <w:rPr>
          <w:rStyle w:val="Bold"/>
          <w:rFonts w:ascii="Times New Roman" w:hAnsi="Times New Roman" w:cs="Times New Roman"/>
          <w:sz w:val="24"/>
          <w:szCs w:val="24"/>
        </w:rPr>
        <w:t>Сроки проведения промежуточной аттестации</w:t>
      </w:r>
    </w:p>
    <w:p w:rsidR="00CC250F" w:rsidRPr="00E94366" w:rsidRDefault="00CC250F" w:rsidP="00E94366">
      <w:pPr>
        <w:pStyle w:val="13NormDOC-txt"/>
        <w:spacing w:before="0" w:line="240" w:lineRule="auto"/>
        <w:ind w:left="0" w:right="0"/>
        <w:rPr>
          <w:rFonts w:ascii="Times New Roman" w:hAnsi="Times New Roman" w:cs="Times New Roman"/>
          <w:sz w:val="24"/>
          <w:szCs w:val="24"/>
        </w:rPr>
      </w:pPr>
      <w:r w:rsidRPr="00E94366">
        <w:rPr>
          <w:rFonts w:ascii="Times New Roman" w:hAnsi="Times New Roman" w:cs="Times New Roman"/>
          <w:sz w:val="24"/>
          <w:szCs w:val="24"/>
        </w:rPr>
        <w:t>Промежуточная аттестация обучающихся проводится в 1–4-х классах в соответствии с локальным актом ОО, по утвержденному и размещенному на сайте ОО графику в период с 03.04.2023 по 19.05.2023 без прекращения образовательной деятельности в форме педагогического наблюдения, тестирования контрольных и диагностических работ по учебным предметам (учебным курсам, учебным модулям) учебного плана, а так же графиков ВПР на 2022/23 учебный год.</w:t>
      </w:r>
    </w:p>
    <w:p w:rsidR="00CC250F" w:rsidRPr="00E94366" w:rsidRDefault="00CC250F" w:rsidP="00E94366">
      <w:pPr>
        <w:ind w:left="142"/>
        <w:rPr>
          <w:rFonts w:ascii="Times New Roman" w:hAnsi="Times New Roman" w:cs="Times New Roman"/>
        </w:rPr>
      </w:pPr>
    </w:p>
    <w:p w:rsidR="00CC250F" w:rsidRPr="00E94366" w:rsidRDefault="00CC250F" w:rsidP="00E94366">
      <w:pPr>
        <w:pStyle w:val="af8"/>
      </w:pPr>
      <w:r w:rsidRPr="00E94366">
        <w:rPr>
          <w:rStyle w:val="af7"/>
        </w:rPr>
        <w:t>Система оценок</w:t>
      </w:r>
    </w:p>
    <w:p w:rsidR="00CC250F" w:rsidRPr="00E94366" w:rsidRDefault="00CC250F" w:rsidP="00E94366">
      <w:pPr>
        <w:pStyle w:val="af8"/>
        <w:jc w:val="both"/>
      </w:pPr>
      <w:r w:rsidRPr="00E94366">
        <w:t xml:space="preserve">Промежуточные итоговые отметки в баллах выставляются за четверти в 3-9 классах, во 2-м классе с 3-4 четверти  и в конце полугодия в 10, 11 классах. В конце учебного года выставляются итоговые годовые отметки. </w:t>
      </w:r>
    </w:p>
    <w:p w:rsidR="00CC250F" w:rsidRPr="00E94366" w:rsidRDefault="00CC250F" w:rsidP="00E94366">
      <w:pPr>
        <w:pStyle w:val="af8"/>
        <w:jc w:val="both"/>
      </w:pPr>
      <w:r w:rsidRPr="00E94366">
        <w:t xml:space="preserve">В 1 классе балльное оценивание знаний обучающихся не проводится. </w:t>
      </w:r>
    </w:p>
    <w:p w:rsidR="00CC250F" w:rsidRPr="00E94366" w:rsidRDefault="00CC250F" w:rsidP="00E94366">
      <w:pPr>
        <w:pStyle w:val="af8"/>
        <w:jc w:val="both"/>
      </w:pPr>
      <w:r w:rsidRPr="00E94366">
        <w:t>Проведение государственной итоговой аттестации в 9 и 11 классах</w:t>
      </w:r>
    </w:p>
    <w:p w:rsidR="00CC250F" w:rsidRPr="00E94366" w:rsidRDefault="00CC250F" w:rsidP="00E94366">
      <w:pPr>
        <w:pStyle w:val="af8"/>
        <w:jc w:val="both"/>
      </w:pPr>
    </w:p>
    <w:p w:rsidR="00CC250F" w:rsidRPr="00E94366" w:rsidRDefault="00CC250F" w:rsidP="00E94366">
      <w:pPr>
        <w:pStyle w:val="af8"/>
        <w:jc w:val="both"/>
      </w:pPr>
      <w:r w:rsidRPr="00E94366">
        <w:rPr>
          <w:b/>
        </w:rPr>
        <w:t>Сроки проведения государственной итоговой аттестации</w:t>
      </w:r>
      <w:r w:rsidRPr="00E94366">
        <w:t xml:space="preserve"> обучающихся 9,11 классов устанавливаются Министерством образования и науки Российской Федерации (Федеральная служба по надзору в сфере образования и науки), Министерством образования и науки Республики Тыва.</w:t>
      </w:r>
    </w:p>
    <w:p w:rsidR="00CC250F" w:rsidRPr="00E94366" w:rsidRDefault="00CC250F" w:rsidP="00E94366">
      <w:pPr>
        <w:pStyle w:val="af8"/>
        <w:rPr>
          <w:rStyle w:val="af7"/>
        </w:rPr>
      </w:pPr>
    </w:p>
    <w:p w:rsidR="00CC250F" w:rsidRPr="00E94366" w:rsidRDefault="00CC250F" w:rsidP="00E94366">
      <w:pPr>
        <w:pStyle w:val="af8"/>
      </w:pPr>
      <w:r w:rsidRPr="00E94366">
        <w:rPr>
          <w:rStyle w:val="af7"/>
        </w:rPr>
        <w:t xml:space="preserve">Периодичность заседаний органов самоуправления </w:t>
      </w:r>
    </w:p>
    <w:p w:rsidR="00CC250F" w:rsidRPr="00E94366" w:rsidRDefault="00CC250F" w:rsidP="00E94366">
      <w:pPr>
        <w:pStyle w:val="af8"/>
      </w:pPr>
      <w:r w:rsidRPr="00E94366">
        <w:t>Совет школы– не реже 2-х раз в год.</w:t>
      </w:r>
    </w:p>
    <w:p w:rsidR="00CC250F" w:rsidRPr="00E94366" w:rsidRDefault="00CC250F" w:rsidP="00E94366">
      <w:pPr>
        <w:pStyle w:val="af8"/>
      </w:pPr>
      <w:r w:rsidRPr="00E94366">
        <w:t>Школьные МО – 1 раз в четверть.</w:t>
      </w:r>
    </w:p>
    <w:p w:rsidR="00CC250F" w:rsidRPr="00E94366" w:rsidRDefault="00CC250F" w:rsidP="00E94366">
      <w:pPr>
        <w:pStyle w:val="af8"/>
      </w:pPr>
      <w:r w:rsidRPr="00E94366">
        <w:t xml:space="preserve">Совет профилактики – 1 раз в четверть. </w:t>
      </w:r>
    </w:p>
    <w:p w:rsidR="00CC250F" w:rsidRPr="00E94366" w:rsidRDefault="00CC250F" w:rsidP="00E94366">
      <w:pPr>
        <w:pStyle w:val="af8"/>
      </w:pPr>
      <w:r w:rsidRPr="00E94366">
        <w:t>Педагогический совет – 4 раза в год.</w:t>
      </w:r>
    </w:p>
    <w:p w:rsidR="00CC250F" w:rsidRPr="00E94366" w:rsidRDefault="00CC250F" w:rsidP="00E94366">
      <w:pPr>
        <w:pStyle w:val="af8"/>
      </w:pPr>
      <w:r w:rsidRPr="00E94366">
        <w:t>Общешкольные родительские собрания – 4 раза в год.</w:t>
      </w:r>
    </w:p>
    <w:p w:rsidR="00CC250F" w:rsidRPr="00E94366" w:rsidRDefault="00CC250F" w:rsidP="00E94366">
      <w:pPr>
        <w:pStyle w:val="410"/>
        <w:keepNext/>
        <w:keepLines/>
        <w:shd w:val="clear" w:color="auto" w:fill="auto"/>
        <w:spacing w:before="0" w:after="0" w:line="240" w:lineRule="auto"/>
        <w:ind w:left="20" w:firstLine="0"/>
        <w:rPr>
          <w:rStyle w:val="440"/>
          <w:b/>
          <w:bCs/>
          <w:sz w:val="24"/>
          <w:szCs w:val="24"/>
        </w:rPr>
      </w:pPr>
      <w:bookmarkStart w:id="167" w:name="bookmark179"/>
    </w:p>
    <w:p w:rsidR="00CC250F" w:rsidRPr="00306B17" w:rsidRDefault="00CC250F" w:rsidP="00E94366">
      <w:pPr>
        <w:pStyle w:val="410"/>
        <w:keepNext/>
        <w:keepLines/>
        <w:shd w:val="clear" w:color="auto" w:fill="auto"/>
        <w:spacing w:before="0" w:after="0" w:line="240" w:lineRule="auto"/>
        <w:ind w:left="20" w:firstLine="0"/>
        <w:rPr>
          <w:rStyle w:val="440"/>
          <w:b/>
          <w:bCs/>
          <w:color w:val="auto"/>
          <w:sz w:val="24"/>
          <w:szCs w:val="24"/>
        </w:rPr>
      </w:pPr>
    </w:p>
    <w:p w:rsidR="00626ECD" w:rsidRPr="00306B17" w:rsidRDefault="000A1887" w:rsidP="00E94366">
      <w:pPr>
        <w:pStyle w:val="410"/>
        <w:keepNext/>
        <w:keepLines/>
        <w:shd w:val="clear" w:color="auto" w:fill="auto"/>
        <w:spacing w:before="0" w:after="0" w:line="240" w:lineRule="auto"/>
        <w:ind w:left="20" w:firstLine="0"/>
        <w:rPr>
          <w:color w:val="auto"/>
          <w:sz w:val="24"/>
          <w:szCs w:val="24"/>
        </w:rPr>
      </w:pPr>
      <w:r w:rsidRPr="00306B17">
        <w:rPr>
          <w:rStyle w:val="440"/>
          <w:b/>
          <w:bCs/>
          <w:color w:val="auto"/>
          <w:sz w:val="24"/>
          <w:szCs w:val="24"/>
        </w:rPr>
        <w:t>План внеурочной деятельности</w:t>
      </w:r>
      <w:bookmarkEnd w:id="167"/>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 Общий объем внеурочной деятельности не превышает 10 часов в неделю.</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Один час в неделю отводится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626ECD" w:rsidRPr="00306B17" w:rsidRDefault="000A1887" w:rsidP="000301BD">
      <w:pPr>
        <w:pStyle w:val="50"/>
        <w:numPr>
          <w:ilvl w:val="0"/>
          <w:numId w:val="102"/>
        </w:numPr>
        <w:shd w:val="clear" w:color="auto" w:fill="auto"/>
        <w:tabs>
          <w:tab w:val="left" w:pos="740"/>
        </w:tabs>
        <w:spacing w:line="240" w:lineRule="auto"/>
        <w:ind w:left="20" w:right="20" w:firstLine="0"/>
        <w:rPr>
          <w:color w:val="auto"/>
          <w:sz w:val="24"/>
          <w:szCs w:val="24"/>
        </w:rPr>
        <w:sectPr w:rsidR="00626ECD" w:rsidRPr="00306B17">
          <w:headerReference w:type="default" r:id="rId68"/>
          <w:footerReference w:type="default" r:id="rId69"/>
          <w:footerReference w:type="first" r:id="rId70"/>
          <w:pgSz w:w="11909" w:h="16838"/>
          <w:pgMar w:top="778" w:right="993" w:bottom="1360" w:left="993" w:header="0" w:footer="3" w:gutter="0"/>
          <w:cols w:space="720"/>
          <w:noEndnote/>
          <w:docGrid w:linePitch="360"/>
        </w:sectPr>
      </w:pPr>
      <w:r w:rsidRPr="00306B17">
        <w:rPr>
          <w:color w:val="auto"/>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626ECD" w:rsidRPr="00306B17" w:rsidRDefault="000A1887" w:rsidP="000301BD">
      <w:pPr>
        <w:pStyle w:val="50"/>
        <w:numPr>
          <w:ilvl w:val="0"/>
          <w:numId w:val="102"/>
        </w:numPr>
        <w:shd w:val="clear" w:color="auto" w:fill="auto"/>
        <w:tabs>
          <w:tab w:val="left" w:pos="664"/>
          <w:tab w:val="right" w:pos="9922"/>
        </w:tabs>
        <w:spacing w:line="240" w:lineRule="auto"/>
        <w:ind w:left="20" w:firstLine="0"/>
        <w:rPr>
          <w:color w:val="auto"/>
          <w:sz w:val="24"/>
          <w:szCs w:val="24"/>
        </w:rPr>
      </w:pPr>
      <w:r w:rsidRPr="00306B17">
        <w:rPr>
          <w:color w:val="auto"/>
          <w:sz w:val="24"/>
          <w:szCs w:val="24"/>
        </w:rPr>
        <w:lastRenderedPageBreak/>
        <w:t>социальная самоидентификация обучающихся посредством</w:t>
      </w:r>
      <w:r w:rsidRPr="00306B17">
        <w:rPr>
          <w:color w:val="auto"/>
          <w:sz w:val="24"/>
          <w:szCs w:val="24"/>
        </w:rPr>
        <w:tab/>
        <w:t>личностно значимой и</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общественно приемлемой деятельности, приобретение знаний о социальных ролях человека;</w:t>
      </w:r>
    </w:p>
    <w:p w:rsidR="00626ECD" w:rsidRPr="00306B17" w:rsidRDefault="000A1887" w:rsidP="000301BD">
      <w:pPr>
        <w:pStyle w:val="50"/>
        <w:numPr>
          <w:ilvl w:val="0"/>
          <w:numId w:val="102"/>
        </w:numPr>
        <w:shd w:val="clear" w:color="auto" w:fill="auto"/>
        <w:tabs>
          <w:tab w:val="left" w:pos="664"/>
          <w:tab w:val="right" w:pos="9922"/>
        </w:tabs>
        <w:spacing w:line="240" w:lineRule="auto"/>
        <w:ind w:left="20" w:firstLine="0"/>
        <w:rPr>
          <w:color w:val="auto"/>
          <w:sz w:val="24"/>
          <w:szCs w:val="24"/>
        </w:rPr>
      </w:pPr>
      <w:r w:rsidRPr="00306B17">
        <w:rPr>
          <w:color w:val="auto"/>
          <w:sz w:val="24"/>
          <w:szCs w:val="24"/>
        </w:rPr>
        <w:t>компетенция в сфере общественной самоорганизации, участия</w:t>
      </w:r>
      <w:r w:rsidRPr="00306B17">
        <w:rPr>
          <w:color w:val="auto"/>
          <w:sz w:val="24"/>
          <w:szCs w:val="24"/>
        </w:rPr>
        <w:tab/>
        <w:t>в общественно значимой</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совместной деятельности.</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Инвариантный компонент плана внеурочной деятельности (вне зависимости от профиля) предполагает:</w:t>
      </w:r>
    </w:p>
    <w:p w:rsidR="00626ECD" w:rsidRPr="00306B17" w:rsidRDefault="000A1887" w:rsidP="000301BD">
      <w:pPr>
        <w:pStyle w:val="50"/>
        <w:numPr>
          <w:ilvl w:val="0"/>
          <w:numId w:val="102"/>
        </w:numPr>
        <w:shd w:val="clear" w:color="auto" w:fill="auto"/>
        <w:tabs>
          <w:tab w:val="left" w:pos="664"/>
          <w:tab w:val="right" w:pos="9922"/>
        </w:tabs>
        <w:spacing w:line="240" w:lineRule="auto"/>
        <w:ind w:left="20" w:firstLine="0"/>
        <w:rPr>
          <w:color w:val="auto"/>
          <w:sz w:val="24"/>
          <w:szCs w:val="24"/>
        </w:rPr>
      </w:pPr>
      <w:r w:rsidRPr="00306B17">
        <w:rPr>
          <w:color w:val="auto"/>
          <w:sz w:val="24"/>
          <w:szCs w:val="24"/>
        </w:rPr>
        <w:t>организацию жизни ученических сообществ в форме клубных</w:t>
      </w:r>
      <w:r w:rsidRPr="00306B17">
        <w:rPr>
          <w:color w:val="auto"/>
          <w:sz w:val="24"/>
          <w:szCs w:val="24"/>
        </w:rPr>
        <w:tab/>
        <w:t>встреч (организованного</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тематического и свободного общения старшеклассников), участие обучающихся в делах классного ученического коллектива и в общих коллективных делах Школы;</w:t>
      </w:r>
    </w:p>
    <w:p w:rsidR="00626ECD" w:rsidRPr="00306B17" w:rsidRDefault="000A1887" w:rsidP="000301BD">
      <w:pPr>
        <w:pStyle w:val="50"/>
        <w:numPr>
          <w:ilvl w:val="0"/>
          <w:numId w:val="102"/>
        </w:numPr>
        <w:shd w:val="clear" w:color="auto" w:fill="auto"/>
        <w:tabs>
          <w:tab w:val="left" w:pos="664"/>
        </w:tabs>
        <w:spacing w:line="240" w:lineRule="auto"/>
        <w:ind w:left="20" w:right="20" w:firstLine="0"/>
        <w:rPr>
          <w:color w:val="auto"/>
          <w:sz w:val="24"/>
          <w:szCs w:val="24"/>
        </w:rPr>
      </w:pPr>
      <w:r w:rsidRPr="00306B17">
        <w:rPr>
          <w:color w:val="auto"/>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Школы.</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lastRenderedPageBreak/>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Школе модифицируется в соответствии с универсальным профилем.</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В 11 классе в рамках часов, отведенных на курсы внеурочной деятельности по выбору обучающихся, предусматривается подготовка и защита индивидуальных или групповых проектов «Индивидуальный проект».</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области,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 использованием «Пушкинской карты»), социальные практики, в том числе в качестве организаторов деятельности обучающихся 5 - 9 классов (в т.ч. в летние каникулы), волонтерские практики (музейные волонтеры). Организация занятий по направлениям раздела «Внеурочная деятельность» является неотъемлемой частью образовательного процесса в школе. Содержание данных занятий формируется с учётом пожеланий учащихся и их родителей (законных представителей).</w:t>
      </w:r>
    </w:p>
    <w:p w:rsidR="00626ECD" w:rsidRPr="00306B17" w:rsidRDefault="000A1887" w:rsidP="00E94366">
      <w:pPr>
        <w:pStyle w:val="71"/>
        <w:shd w:val="clear" w:color="auto" w:fill="auto"/>
        <w:spacing w:line="240" w:lineRule="auto"/>
        <w:ind w:left="360"/>
        <w:jc w:val="both"/>
        <w:rPr>
          <w:color w:val="auto"/>
          <w:sz w:val="24"/>
          <w:szCs w:val="24"/>
        </w:rPr>
      </w:pPr>
      <w:r w:rsidRPr="00306B17">
        <w:rPr>
          <w:color w:val="auto"/>
          <w:sz w:val="24"/>
          <w:szCs w:val="24"/>
        </w:rPr>
        <w:t>План внеурочной деятельности (недельный)</w:t>
      </w:r>
    </w:p>
    <w:p w:rsidR="00626ECD" w:rsidRPr="00306B17" w:rsidRDefault="000A1887" w:rsidP="00E94366">
      <w:pPr>
        <w:pStyle w:val="50"/>
        <w:shd w:val="clear" w:color="auto" w:fill="auto"/>
        <w:spacing w:line="240" w:lineRule="auto"/>
        <w:ind w:left="360" w:right="20" w:firstLine="0"/>
        <w:rPr>
          <w:color w:val="auto"/>
          <w:sz w:val="24"/>
          <w:szCs w:val="24"/>
        </w:rPr>
      </w:pPr>
      <w:r w:rsidRPr="00306B17">
        <w:rPr>
          <w:color w:val="auto"/>
          <w:sz w:val="24"/>
          <w:szCs w:val="24"/>
        </w:rPr>
        <w:t>Муниципальное казенное общеобразовательное учреждение "Верхоупская средняя общеобразовательная школа"</w:t>
      </w:r>
    </w:p>
    <w:tbl>
      <w:tblPr>
        <w:tblOverlap w:val="never"/>
        <w:tblW w:w="0" w:type="auto"/>
        <w:jc w:val="center"/>
        <w:tblLayout w:type="fixed"/>
        <w:tblCellMar>
          <w:left w:w="10" w:type="dxa"/>
          <w:right w:w="10" w:type="dxa"/>
        </w:tblCellMar>
        <w:tblLook w:val="04A0"/>
      </w:tblPr>
      <w:tblGrid>
        <w:gridCol w:w="5112"/>
        <w:gridCol w:w="2414"/>
        <w:gridCol w:w="2395"/>
      </w:tblGrid>
      <w:tr w:rsidR="00626ECD" w:rsidRPr="00306B17">
        <w:trPr>
          <w:trHeight w:hRule="exact" w:val="336"/>
          <w:jc w:val="center"/>
        </w:trPr>
        <w:tc>
          <w:tcPr>
            <w:tcW w:w="5112" w:type="dxa"/>
            <w:vMerge w:val="restart"/>
            <w:tcBorders>
              <w:top w:val="single" w:sz="4" w:space="0" w:color="auto"/>
              <w:lef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left="480" w:firstLine="0"/>
              <w:jc w:val="left"/>
              <w:rPr>
                <w:color w:val="auto"/>
                <w:sz w:val="24"/>
                <w:szCs w:val="24"/>
              </w:rPr>
            </w:pPr>
            <w:r w:rsidRPr="00306B17">
              <w:rPr>
                <w:rStyle w:val="ab"/>
                <w:color w:val="auto"/>
                <w:sz w:val="24"/>
                <w:szCs w:val="24"/>
              </w:rPr>
              <w:t>Учебные курсы</w:t>
            </w:r>
          </w:p>
        </w:tc>
        <w:tc>
          <w:tcPr>
            <w:tcW w:w="4809" w:type="dxa"/>
            <w:gridSpan w:val="2"/>
            <w:tcBorders>
              <w:top w:val="single" w:sz="4" w:space="0" w:color="auto"/>
              <w:left w:val="single" w:sz="4" w:space="0" w:color="auto"/>
              <w:righ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rStyle w:val="ab"/>
                <w:color w:val="auto"/>
                <w:sz w:val="24"/>
                <w:szCs w:val="24"/>
              </w:rPr>
              <w:t>Количество часов в неделю</w:t>
            </w:r>
          </w:p>
        </w:tc>
      </w:tr>
      <w:tr w:rsidR="00626ECD" w:rsidRPr="00306B17">
        <w:trPr>
          <w:trHeight w:hRule="exact" w:val="331"/>
          <w:jc w:val="center"/>
        </w:trPr>
        <w:tc>
          <w:tcPr>
            <w:tcW w:w="5112" w:type="dxa"/>
            <w:vMerge/>
            <w:tcBorders>
              <w:left w:val="single" w:sz="4" w:space="0" w:color="auto"/>
            </w:tcBorders>
            <w:shd w:val="clear" w:color="auto" w:fill="FFFFFF"/>
          </w:tcPr>
          <w:p w:rsidR="00626ECD" w:rsidRPr="00306B17" w:rsidRDefault="00626ECD" w:rsidP="00E94366">
            <w:pPr>
              <w:framePr w:w="9922" w:wrap="notBeside" w:vAnchor="text" w:hAnchor="text" w:xAlign="center" w:y="1"/>
              <w:rPr>
                <w:rFonts w:ascii="Times New Roman" w:hAnsi="Times New Roman" w:cs="Times New Roman"/>
                <w:color w:val="auto"/>
              </w:rPr>
            </w:pPr>
          </w:p>
        </w:tc>
        <w:tc>
          <w:tcPr>
            <w:tcW w:w="2414" w:type="dxa"/>
            <w:tcBorders>
              <w:top w:val="single" w:sz="4" w:space="0" w:color="auto"/>
              <w:lef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rStyle w:val="ab"/>
                <w:color w:val="auto"/>
                <w:sz w:val="24"/>
                <w:szCs w:val="24"/>
              </w:rPr>
              <w:t>10</w:t>
            </w:r>
          </w:p>
        </w:tc>
        <w:tc>
          <w:tcPr>
            <w:tcW w:w="2395" w:type="dxa"/>
            <w:tcBorders>
              <w:top w:val="single" w:sz="4" w:space="0" w:color="auto"/>
              <w:left w:val="single" w:sz="4" w:space="0" w:color="auto"/>
              <w:righ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rStyle w:val="ab"/>
                <w:color w:val="auto"/>
                <w:sz w:val="24"/>
                <w:szCs w:val="24"/>
              </w:rPr>
              <w:t>11</w:t>
            </w:r>
          </w:p>
        </w:tc>
      </w:tr>
      <w:tr w:rsidR="00626ECD" w:rsidRPr="00306B17">
        <w:trPr>
          <w:trHeight w:hRule="exact" w:val="331"/>
          <w:jc w:val="center"/>
        </w:trPr>
        <w:tc>
          <w:tcPr>
            <w:tcW w:w="5112" w:type="dxa"/>
            <w:tcBorders>
              <w:top w:val="single" w:sz="4" w:space="0" w:color="auto"/>
              <w:lef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left="480" w:firstLine="0"/>
              <w:jc w:val="left"/>
              <w:rPr>
                <w:color w:val="auto"/>
                <w:sz w:val="24"/>
                <w:szCs w:val="24"/>
              </w:rPr>
            </w:pPr>
            <w:r w:rsidRPr="00306B17">
              <w:rPr>
                <w:color w:val="auto"/>
                <w:sz w:val="24"/>
                <w:szCs w:val="24"/>
              </w:rPr>
              <w:t>Разговоры о важном</w:t>
            </w:r>
          </w:p>
        </w:tc>
        <w:tc>
          <w:tcPr>
            <w:tcW w:w="2414" w:type="dxa"/>
            <w:tcBorders>
              <w:top w:val="single" w:sz="4" w:space="0" w:color="auto"/>
              <w:lef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color w:val="auto"/>
                <w:sz w:val="24"/>
                <w:szCs w:val="24"/>
              </w:rPr>
              <w:t>1</w:t>
            </w:r>
          </w:p>
        </w:tc>
        <w:tc>
          <w:tcPr>
            <w:tcW w:w="2395" w:type="dxa"/>
            <w:tcBorders>
              <w:top w:val="single" w:sz="4" w:space="0" w:color="auto"/>
              <w:left w:val="single" w:sz="4" w:space="0" w:color="auto"/>
              <w:righ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color w:val="auto"/>
                <w:sz w:val="24"/>
                <w:szCs w:val="24"/>
              </w:rPr>
              <w:t>1</w:t>
            </w:r>
          </w:p>
        </w:tc>
      </w:tr>
      <w:tr w:rsidR="00626ECD" w:rsidRPr="00306B17">
        <w:trPr>
          <w:trHeight w:hRule="exact" w:val="331"/>
          <w:jc w:val="center"/>
        </w:trPr>
        <w:tc>
          <w:tcPr>
            <w:tcW w:w="5112" w:type="dxa"/>
            <w:tcBorders>
              <w:top w:val="single" w:sz="4" w:space="0" w:color="auto"/>
              <w:lef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left="480" w:firstLine="0"/>
              <w:jc w:val="left"/>
              <w:rPr>
                <w:color w:val="auto"/>
                <w:sz w:val="24"/>
                <w:szCs w:val="24"/>
              </w:rPr>
            </w:pPr>
            <w:r w:rsidRPr="00306B17">
              <w:rPr>
                <w:color w:val="auto"/>
                <w:sz w:val="24"/>
                <w:szCs w:val="24"/>
              </w:rPr>
              <w:t>Функциональная грамотность</w:t>
            </w:r>
          </w:p>
        </w:tc>
        <w:tc>
          <w:tcPr>
            <w:tcW w:w="2414" w:type="dxa"/>
            <w:tcBorders>
              <w:top w:val="single" w:sz="4" w:space="0" w:color="auto"/>
              <w:lef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color w:val="auto"/>
                <w:sz w:val="24"/>
                <w:szCs w:val="24"/>
              </w:rPr>
              <w:t>1</w:t>
            </w:r>
          </w:p>
        </w:tc>
        <w:tc>
          <w:tcPr>
            <w:tcW w:w="2395" w:type="dxa"/>
            <w:tcBorders>
              <w:top w:val="single" w:sz="4" w:space="0" w:color="auto"/>
              <w:left w:val="single" w:sz="4" w:space="0" w:color="auto"/>
              <w:righ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color w:val="auto"/>
                <w:sz w:val="24"/>
                <w:szCs w:val="24"/>
              </w:rPr>
              <w:t>1</w:t>
            </w:r>
          </w:p>
        </w:tc>
      </w:tr>
      <w:tr w:rsidR="00626ECD" w:rsidRPr="00306B17">
        <w:trPr>
          <w:trHeight w:hRule="exact" w:val="326"/>
          <w:jc w:val="center"/>
        </w:trPr>
        <w:tc>
          <w:tcPr>
            <w:tcW w:w="5112" w:type="dxa"/>
            <w:tcBorders>
              <w:top w:val="single" w:sz="4" w:space="0" w:color="auto"/>
              <w:lef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left="480" w:firstLine="0"/>
              <w:jc w:val="left"/>
              <w:rPr>
                <w:color w:val="auto"/>
                <w:sz w:val="24"/>
                <w:szCs w:val="24"/>
              </w:rPr>
            </w:pPr>
            <w:r w:rsidRPr="00306B17">
              <w:rPr>
                <w:color w:val="auto"/>
                <w:sz w:val="24"/>
                <w:szCs w:val="24"/>
              </w:rPr>
              <w:t>Профессиональная ориентация</w:t>
            </w:r>
          </w:p>
        </w:tc>
        <w:tc>
          <w:tcPr>
            <w:tcW w:w="2414" w:type="dxa"/>
            <w:tcBorders>
              <w:top w:val="single" w:sz="4" w:space="0" w:color="auto"/>
              <w:lef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color w:val="auto"/>
                <w:sz w:val="24"/>
                <w:szCs w:val="24"/>
              </w:rPr>
              <w:t>1</w:t>
            </w:r>
          </w:p>
        </w:tc>
        <w:tc>
          <w:tcPr>
            <w:tcW w:w="2395" w:type="dxa"/>
            <w:tcBorders>
              <w:top w:val="single" w:sz="4" w:space="0" w:color="auto"/>
              <w:left w:val="single" w:sz="4" w:space="0" w:color="auto"/>
              <w:righ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color w:val="auto"/>
                <w:sz w:val="24"/>
                <w:szCs w:val="24"/>
              </w:rPr>
              <w:t>1</w:t>
            </w:r>
          </w:p>
        </w:tc>
      </w:tr>
      <w:tr w:rsidR="00626ECD" w:rsidRPr="00306B17">
        <w:trPr>
          <w:trHeight w:hRule="exact" w:val="331"/>
          <w:jc w:val="center"/>
        </w:trPr>
        <w:tc>
          <w:tcPr>
            <w:tcW w:w="5112" w:type="dxa"/>
            <w:tcBorders>
              <w:top w:val="single" w:sz="4" w:space="0" w:color="auto"/>
              <w:lef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left="480" w:firstLine="0"/>
              <w:jc w:val="left"/>
              <w:rPr>
                <w:color w:val="auto"/>
                <w:sz w:val="24"/>
                <w:szCs w:val="24"/>
              </w:rPr>
            </w:pPr>
            <w:r w:rsidRPr="00306B17">
              <w:rPr>
                <w:color w:val="auto"/>
                <w:sz w:val="24"/>
                <w:szCs w:val="24"/>
              </w:rPr>
              <w:t>Россия моя история</w:t>
            </w:r>
          </w:p>
        </w:tc>
        <w:tc>
          <w:tcPr>
            <w:tcW w:w="2414" w:type="dxa"/>
            <w:tcBorders>
              <w:top w:val="single" w:sz="4" w:space="0" w:color="auto"/>
              <w:lef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color w:val="auto"/>
                <w:sz w:val="24"/>
                <w:szCs w:val="24"/>
              </w:rPr>
              <w:t>1</w:t>
            </w:r>
          </w:p>
        </w:tc>
        <w:tc>
          <w:tcPr>
            <w:tcW w:w="2395" w:type="dxa"/>
            <w:tcBorders>
              <w:top w:val="single" w:sz="4" w:space="0" w:color="auto"/>
              <w:left w:val="single" w:sz="4" w:space="0" w:color="auto"/>
              <w:righ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color w:val="auto"/>
                <w:sz w:val="24"/>
                <w:szCs w:val="24"/>
              </w:rPr>
              <w:t>1</w:t>
            </w:r>
          </w:p>
        </w:tc>
      </w:tr>
      <w:tr w:rsidR="00626ECD" w:rsidRPr="00306B17">
        <w:trPr>
          <w:trHeight w:hRule="exact" w:val="336"/>
          <w:jc w:val="center"/>
        </w:trPr>
        <w:tc>
          <w:tcPr>
            <w:tcW w:w="5112" w:type="dxa"/>
            <w:tcBorders>
              <w:top w:val="single" w:sz="4" w:space="0" w:color="auto"/>
              <w:left w:val="single" w:sz="4" w:space="0" w:color="auto"/>
              <w:bottom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left="480" w:firstLine="0"/>
              <w:jc w:val="left"/>
              <w:rPr>
                <w:color w:val="auto"/>
                <w:sz w:val="24"/>
                <w:szCs w:val="24"/>
              </w:rPr>
            </w:pPr>
            <w:r w:rsidRPr="00306B17">
              <w:rPr>
                <w:color w:val="auto"/>
                <w:sz w:val="24"/>
                <w:szCs w:val="24"/>
              </w:rPr>
              <w:t>ИТОГО недельная нагрузка</w:t>
            </w:r>
          </w:p>
        </w:tc>
        <w:tc>
          <w:tcPr>
            <w:tcW w:w="2414" w:type="dxa"/>
            <w:tcBorders>
              <w:top w:val="single" w:sz="4" w:space="0" w:color="auto"/>
              <w:left w:val="single" w:sz="4" w:space="0" w:color="auto"/>
              <w:bottom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color w:val="auto"/>
                <w:sz w:val="24"/>
                <w:szCs w:val="24"/>
              </w:rPr>
              <w:t>4</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626ECD" w:rsidRPr="00306B17" w:rsidRDefault="000A1887" w:rsidP="00E94366">
            <w:pPr>
              <w:pStyle w:val="50"/>
              <w:framePr w:w="9922" w:wrap="notBeside" w:vAnchor="text" w:hAnchor="text" w:xAlign="center" w:y="1"/>
              <w:shd w:val="clear" w:color="auto" w:fill="auto"/>
              <w:spacing w:line="240" w:lineRule="auto"/>
              <w:ind w:firstLine="0"/>
              <w:jc w:val="center"/>
              <w:rPr>
                <w:color w:val="auto"/>
                <w:sz w:val="24"/>
                <w:szCs w:val="24"/>
              </w:rPr>
            </w:pPr>
            <w:r w:rsidRPr="00306B17">
              <w:rPr>
                <w:color w:val="auto"/>
                <w:sz w:val="24"/>
                <w:szCs w:val="24"/>
              </w:rPr>
              <w:t>4</w:t>
            </w:r>
          </w:p>
        </w:tc>
      </w:tr>
    </w:tbl>
    <w:p w:rsidR="00626ECD" w:rsidRPr="00306B17" w:rsidRDefault="00626ECD" w:rsidP="00E94366">
      <w:pPr>
        <w:rPr>
          <w:rFonts w:ascii="Times New Roman" w:hAnsi="Times New Roman" w:cs="Times New Roman"/>
          <w:color w:val="auto"/>
        </w:rPr>
      </w:pPr>
    </w:p>
    <w:p w:rsidR="00626ECD" w:rsidRPr="00306B17" w:rsidRDefault="000A1887" w:rsidP="00E94366">
      <w:pPr>
        <w:pStyle w:val="322"/>
        <w:keepNext/>
        <w:keepLines/>
        <w:shd w:val="clear" w:color="auto" w:fill="auto"/>
        <w:spacing w:before="0" w:line="240" w:lineRule="auto"/>
        <w:ind w:left="20"/>
        <w:rPr>
          <w:color w:val="auto"/>
          <w:sz w:val="24"/>
          <w:szCs w:val="24"/>
        </w:rPr>
      </w:pPr>
      <w:bookmarkStart w:id="168" w:name="bookmark180"/>
      <w:r w:rsidRPr="00306B17">
        <w:rPr>
          <w:color w:val="auto"/>
          <w:sz w:val="24"/>
          <w:szCs w:val="24"/>
        </w:rPr>
        <w:t>Формы промежуточной аттестации</w:t>
      </w:r>
      <w:bookmarkEnd w:id="168"/>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 xml:space="preserve">Учебный план определяет формы проведения промежуточной аттестации в соответствии с «Положением о текущем контроле и промежуточной аттестации» </w:t>
      </w:r>
      <w:r w:rsidR="00D05D40" w:rsidRPr="00306B17">
        <w:rPr>
          <w:color w:val="auto"/>
          <w:sz w:val="24"/>
          <w:szCs w:val="24"/>
        </w:rPr>
        <w:t>МБОУ Хадынской СОШ</w:t>
      </w:r>
    </w:p>
    <w:p w:rsidR="001D61DD" w:rsidRPr="00306B17" w:rsidRDefault="001D61DD" w:rsidP="00E94366">
      <w:pPr>
        <w:pStyle w:val="50"/>
        <w:shd w:val="clear" w:color="auto" w:fill="auto"/>
        <w:spacing w:line="240" w:lineRule="auto"/>
        <w:ind w:left="20" w:right="20" w:firstLine="0"/>
        <w:rPr>
          <w:color w:val="auto"/>
          <w:sz w:val="24"/>
          <w:szCs w:val="24"/>
        </w:rPr>
      </w:pPr>
    </w:p>
    <w:p w:rsidR="00626ECD" w:rsidRPr="00306B17" w:rsidRDefault="000A1887" w:rsidP="000301BD">
      <w:pPr>
        <w:pStyle w:val="71"/>
        <w:numPr>
          <w:ilvl w:val="0"/>
          <w:numId w:val="105"/>
        </w:numPr>
        <w:shd w:val="clear" w:color="auto" w:fill="auto"/>
        <w:tabs>
          <w:tab w:val="left" w:pos="668"/>
        </w:tabs>
        <w:spacing w:line="240" w:lineRule="auto"/>
        <w:ind w:left="260"/>
        <w:jc w:val="both"/>
        <w:rPr>
          <w:color w:val="auto"/>
          <w:sz w:val="24"/>
          <w:szCs w:val="24"/>
        </w:rPr>
      </w:pPr>
      <w:bookmarkStart w:id="169" w:name="bookmark181"/>
      <w:r w:rsidRPr="00306B17">
        <w:rPr>
          <w:rStyle w:val="73"/>
          <w:b/>
          <w:bCs/>
          <w:color w:val="auto"/>
          <w:sz w:val="24"/>
          <w:szCs w:val="24"/>
        </w:rPr>
        <w:t>КАЛЕ</w:t>
      </w:r>
      <w:r w:rsidRPr="00306B17">
        <w:rPr>
          <w:rStyle w:val="720"/>
          <w:b/>
          <w:bCs/>
          <w:color w:val="auto"/>
          <w:sz w:val="24"/>
          <w:szCs w:val="24"/>
        </w:rPr>
        <w:t>Н</w:t>
      </w:r>
      <w:r w:rsidRPr="00306B17">
        <w:rPr>
          <w:rStyle w:val="73"/>
          <w:b/>
          <w:bCs/>
          <w:color w:val="auto"/>
          <w:sz w:val="24"/>
          <w:szCs w:val="24"/>
        </w:rPr>
        <w:t>ДАРНЫЙ ПЛАН ВОСПИТАТЕЛЬНОЙ РАБОТЫ</w:t>
      </w:r>
      <w:bookmarkEnd w:id="169"/>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План обновляется ежегодно к началу очередного учебного года.</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планы работы психологической службы или школьного психолога, социальных педагогов и другая документация, которая должна соответствовать содержанию плана.</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План может разрабатываться один для всей общеобразовательной организации или отдельно по каждому уровню общего образования.</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lastRenderedPageBreak/>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Школы, по индивидуальным планам работы учителей-предметников с учётом рабочих программ по учебным предметам, курсам, модулям, форм и видов воспитательной деятельности.</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За организацию дел, событий, мероприятий календарного плана отвечают следующие педагогические работники: заместитель директора по воспитательной работе, советник по воспитанию, классные руководители, педагоги-организаторы, социальные педагоги, педагог- психолог, учителя и обучающиеся Школы. К организации и проведению внеурочных мероприятий возможно привлечение родителей и социальных партнеров Школы.</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626ECD" w:rsidRPr="00306B17" w:rsidRDefault="000A1887" w:rsidP="00E94366">
      <w:pPr>
        <w:pStyle w:val="71"/>
        <w:shd w:val="clear" w:color="auto" w:fill="auto"/>
        <w:spacing w:line="240" w:lineRule="auto"/>
        <w:ind w:left="20" w:right="20"/>
        <w:jc w:val="both"/>
        <w:rPr>
          <w:color w:val="auto"/>
          <w:sz w:val="24"/>
          <w:szCs w:val="24"/>
        </w:rPr>
      </w:pPr>
      <w:r w:rsidRPr="00306B17">
        <w:rPr>
          <w:color w:val="auto"/>
          <w:sz w:val="24"/>
          <w:szCs w:val="24"/>
        </w:rPr>
        <w:t>Перечень основных государственных и народных праздников, памятных дат в календарном плане воспитательной работы</w:t>
      </w:r>
    </w:p>
    <w:p w:rsidR="00626ECD" w:rsidRPr="00306B17" w:rsidRDefault="000A1887" w:rsidP="00E94366">
      <w:pPr>
        <w:pStyle w:val="50"/>
        <w:shd w:val="clear" w:color="auto" w:fill="auto"/>
        <w:spacing w:line="240" w:lineRule="auto"/>
        <w:ind w:left="20" w:right="20" w:firstLine="0"/>
        <w:rPr>
          <w:color w:val="auto"/>
          <w:sz w:val="24"/>
          <w:szCs w:val="24"/>
        </w:rPr>
      </w:pPr>
      <w:r w:rsidRPr="00306B17">
        <w:rPr>
          <w:color w:val="auto"/>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Сентябрь:</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1 сентября: День знаний;</w:t>
      </w:r>
    </w:p>
    <w:p w:rsidR="00626ECD" w:rsidRPr="00306B17" w:rsidRDefault="000A1887" w:rsidP="000301BD">
      <w:pPr>
        <w:pStyle w:val="50"/>
        <w:numPr>
          <w:ilvl w:val="0"/>
          <w:numId w:val="106"/>
        </w:numPr>
        <w:shd w:val="clear" w:color="auto" w:fill="auto"/>
        <w:tabs>
          <w:tab w:val="left" w:pos="178"/>
        </w:tabs>
        <w:spacing w:line="240" w:lineRule="auto"/>
        <w:ind w:left="20" w:right="900" w:firstLine="0"/>
        <w:jc w:val="left"/>
        <w:rPr>
          <w:color w:val="auto"/>
          <w:sz w:val="24"/>
          <w:szCs w:val="24"/>
        </w:rPr>
      </w:pPr>
      <w:r w:rsidRPr="00306B17">
        <w:rPr>
          <w:color w:val="auto"/>
          <w:sz w:val="24"/>
          <w:szCs w:val="24"/>
        </w:rPr>
        <w:t>сентября: День окончания Второй мировой войны, День солидарности в борьбе с терроризмом. Октябрь:</w:t>
      </w:r>
    </w:p>
    <w:p w:rsidR="00626ECD" w:rsidRPr="00306B17" w:rsidRDefault="000A1887" w:rsidP="000301BD">
      <w:pPr>
        <w:pStyle w:val="50"/>
        <w:numPr>
          <w:ilvl w:val="0"/>
          <w:numId w:val="107"/>
        </w:numPr>
        <w:shd w:val="clear" w:color="auto" w:fill="auto"/>
        <w:tabs>
          <w:tab w:val="left" w:pos="178"/>
        </w:tabs>
        <w:spacing w:line="240" w:lineRule="auto"/>
        <w:ind w:left="20" w:firstLine="0"/>
        <w:rPr>
          <w:color w:val="auto"/>
          <w:sz w:val="24"/>
          <w:szCs w:val="24"/>
        </w:rPr>
      </w:pPr>
      <w:r w:rsidRPr="00306B17">
        <w:rPr>
          <w:color w:val="auto"/>
          <w:sz w:val="24"/>
          <w:szCs w:val="24"/>
        </w:rPr>
        <w:t>октября: Международный день пожилых людей;</w:t>
      </w:r>
    </w:p>
    <w:p w:rsidR="00626ECD" w:rsidRPr="00306B17" w:rsidRDefault="000A1887" w:rsidP="000301BD">
      <w:pPr>
        <w:pStyle w:val="50"/>
        <w:numPr>
          <w:ilvl w:val="0"/>
          <w:numId w:val="106"/>
        </w:numPr>
        <w:shd w:val="clear" w:color="auto" w:fill="auto"/>
        <w:tabs>
          <w:tab w:val="left" w:pos="668"/>
        </w:tabs>
        <w:spacing w:line="240" w:lineRule="auto"/>
        <w:ind w:left="20" w:firstLine="0"/>
        <w:rPr>
          <w:color w:val="auto"/>
          <w:sz w:val="24"/>
          <w:szCs w:val="24"/>
        </w:rPr>
      </w:pPr>
      <w:r w:rsidRPr="00306B17">
        <w:rPr>
          <w:color w:val="auto"/>
          <w:sz w:val="24"/>
          <w:szCs w:val="24"/>
        </w:rPr>
        <w:t>октября: День защиты животных;</w:t>
      </w:r>
    </w:p>
    <w:p w:rsidR="00626ECD" w:rsidRPr="00306B17" w:rsidRDefault="000A1887" w:rsidP="000301BD">
      <w:pPr>
        <w:pStyle w:val="50"/>
        <w:numPr>
          <w:ilvl w:val="0"/>
          <w:numId w:val="106"/>
        </w:numPr>
        <w:shd w:val="clear" w:color="auto" w:fill="auto"/>
        <w:tabs>
          <w:tab w:val="left" w:pos="668"/>
        </w:tabs>
        <w:spacing w:line="240" w:lineRule="auto"/>
        <w:ind w:left="20" w:firstLine="0"/>
        <w:rPr>
          <w:color w:val="auto"/>
          <w:sz w:val="24"/>
          <w:szCs w:val="24"/>
        </w:rPr>
      </w:pPr>
      <w:r w:rsidRPr="00306B17">
        <w:rPr>
          <w:color w:val="auto"/>
          <w:sz w:val="24"/>
          <w:szCs w:val="24"/>
        </w:rPr>
        <w:t>октября: День учителя;</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Третье воскресенье октября: День отца;</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30 октября: День памяти жертв политических репрессий.</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Ноябрь:</w:t>
      </w:r>
    </w:p>
    <w:p w:rsidR="00626ECD" w:rsidRPr="00306B17" w:rsidRDefault="000A1887" w:rsidP="000301BD">
      <w:pPr>
        <w:pStyle w:val="50"/>
        <w:numPr>
          <w:ilvl w:val="0"/>
          <w:numId w:val="108"/>
        </w:numPr>
        <w:shd w:val="clear" w:color="auto" w:fill="auto"/>
        <w:tabs>
          <w:tab w:val="left" w:pos="178"/>
        </w:tabs>
        <w:spacing w:line="240" w:lineRule="auto"/>
        <w:ind w:left="20" w:firstLine="0"/>
        <w:rPr>
          <w:color w:val="auto"/>
          <w:sz w:val="24"/>
          <w:szCs w:val="24"/>
        </w:rPr>
      </w:pPr>
      <w:r w:rsidRPr="00306B17">
        <w:rPr>
          <w:color w:val="auto"/>
          <w:sz w:val="24"/>
          <w:szCs w:val="24"/>
        </w:rPr>
        <w:t>ноября: День народного единства.</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Декабрь:</w:t>
      </w:r>
    </w:p>
    <w:p w:rsidR="00626ECD" w:rsidRPr="00306B17" w:rsidRDefault="000A1887" w:rsidP="000301BD">
      <w:pPr>
        <w:pStyle w:val="50"/>
        <w:numPr>
          <w:ilvl w:val="0"/>
          <w:numId w:val="109"/>
        </w:numPr>
        <w:shd w:val="clear" w:color="auto" w:fill="auto"/>
        <w:tabs>
          <w:tab w:val="left" w:pos="178"/>
        </w:tabs>
        <w:spacing w:line="240" w:lineRule="auto"/>
        <w:ind w:left="20" w:firstLine="0"/>
        <w:rPr>
          <w:color w:val="auto"/>
          <w:sz w:val="24"/>
          <w:szCs w:val="24"/>
        </w:rPr>
      </w:pPr>
      <w:r w:rsidRPr="00306B17">
        <w:rPr>
          <w:color w:val="auto"/>
          <w:sz w:val="24"/>
          <w:szCs w:val="24"/>
        </w:rPr>
        <w:t>декабря: Международный день инвалидов;</w:t>
      </w:r>
    </w:p>
    <w:p w:rsidR="00626ECD" w:rsidRPr="00306B17" w:rsidRDefault="000A1887" w:rsidP="000301BD">
      <w:pPr>
        <w:pStyle w:val="50"/>
        <w:numPr>
          <w:ilvl w:val="0"/>
          <w:numId w:val="108"/>
        </w:numPr>
        <w:shd w:val="clear" w:color="auto" w:fill="auto"/>
        <w:tabs>
          <w:tab w:val="left" w:pos="668"/>
        </w:tabs>
        <w:spacing w:line="240" w:lineRule="auto"/>
        <w:ind w:left="20" w:firstLine="0"/>
        <w:rPr>
          <w:color w:val="auto"/>
          <w:sz w:val="24"/>
          <w:szCs w:val="24"/>
        </w:rPr>
      </w:pPr>
      <w:r w:rsidRPr="00306B17">
        <w:rPr>
          <w:color w:val="auto"/>
          <w:sz w:val="24"/>
          <w:szCs w:val="24"/>
        </w:rPr>
        <w:t>декабря: Битва за Москву, Международный день добровольцев;</w:t>
      </w:r>
    </w:p>
    <w:p w:rsidR="00626ECD" w:rsidRPr="00306B17" w:rsidRDefault="000A1887" w:rsidP="000301BD">
      <w:pPr>
        <w:pStyle w:val="50"/>
        <w:numPr>
          <w:ilvl w:val="0"/>
          <w:numId w:val="108"/>
        </w:numPr>
        <w:shd w:val="clear" w:color="auto" w:fill="auto"/>
        <w:tabs>
          <w:tab w:val="left" w:pos="668"/>
        </w:tabs>
        <w:spacing w:line="240" w:lineRule="auto"/>
        <w:ind w:left="20" w:firstLine="0"/>
        <w:rPr>
          <w:color w:val="auto"/>
          <w:sz w:val="24"/>
          <w:szCs w:val="24"/>
        </w:rPr>
      </w:pPr>
      <w:r w:rsidRPr="00306B17">
        <w:rPr>
          <w:color w:val="auto"/>
          <w:sz w:val="24"/>
          <w:szCs w:val="24"/>
        </w:rPr>
        <w:t>декабря: День Александра Невского;</w:t>
      </w:r>
    </w:p>
    <w:p w:rsidR="00626ECD" w:rsidRPr="00306B17" w:rsidRDefault="000A1887" w:rsidP="000301BD">
      <w:pPr>
        <w:pStyle w:val="50"/>
        <w:numPr>
          <w:ilvl w:val="0"/>
          <w:numId w:val="110"/>
        </w:numPr>
        <w:shd w:val="clear" w:color="auto" w:fill="auto"/>
        <w:tabs>
          <w:tab w:val="left" w:pos="668"/>
        </w:tabs>
        <w:spacing w:line="240" w:lineRule="auto"/>
        <w:ind w:left="20" w:firstLine="0"/>
        <w:rPr>
          <w:color w:val="auto"/>
          <w:sz w:val="24"/>
          <w:szCs w:val="24"/>
        </w:rPr>
      </w:pPr>
      <w:r w:rsidRPr="00306B17">
        <w:rPr>
          <w:color w:val="auto"/>
          <w:sz w:val="24"/>
          <w:szCs w:val="24"/>
        </w:rPr>
        <w:t>декабря: День Героев Отечества;</w:t>
      </w:r>
    </w:p>
    <w:p w:rsidR="00626ECD" w:rsidRPr="00306B17" w:rsidRDefault="000A1887" w:rsidP="000301BD">
      <w:pPr>
        <w:pStyle w:val="50"/>
        <w:numPr>
          <w:ilvl w:val="0"/>
          <w:numId w:val="110"/>
        </w:numPr>
        <w:shd w:val="clear" w:color="auto" w:fill="auto"/>
        <w:tabs>
          <w:tab w:val="left" w:pos="668"/>
        </w:tabs>
        <w:spacing w:line="240" w:lineRule="auto"/>
        <w:ind w:left="20" w:firstLine="0"/>
        <w:rPr>
          <w:color w:val="auto"/>
          <w:sz w:val="24"/>
          <w:szCs w:val="24"/>
        </w:rPr>
      </w:pPr>
      <w:r w:rsidRPr="00306B17">
        <w:rPr>
          <w:color w:val="auto"/>
          <w:sz w:val="24"/>
          <w:szCs w:val="24"/>
        </w:rPr>
        <w:t>декабря: День прав человека;</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12 декабря: День Конституции Российской Федерации; 27 декабря: День спасателя.</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Январь:</w:t>
      </w:r>
    </w:p>
    <w:p w:rsidR="00626ECD" w:rsidRPr="00306B17" w:rsidRDefault="000A1887" w:rsidP="000301BD">
      <w:pPr>
        <w:pStyle w:val="50"/>
        <w:numPr>
          <w:ilvl w:val="0"/>
          <w:numId w:val="111"/>
        </w:numPr>
        <w:shd w:val="clear" w:color="auto" w:fill="auto"/>
        <w:tabs>
          <w:tab w:val="left" w:pos="210"/>
        </w:tabs>
        <w:spacing w:line="240" w:lineRule="auto"/>
        <w:ind w:left="20" w:firstLine="0"/>
        <w:rPr>
          <w:color w:val="auto"/>
          <w:sz w:val="24"/>
          <w:szCs w:val="24"/>
        </w:rPr>
      </w:pPr>
      <w:r w:rsidRPr="00306B17">
        <w:rPr>
          <w:color w:val="auto"/>
          <w:sz w:val="24"/>
          <w:szCs w:val="24"/>
        </w:rPr>
        <w:t>января: Новый год;</w:t>
      </w:r>
    </w:p>
    <w:p w:rsidR="00626ECD" w:rsidRPr="00306B17" w:rsidRDefault="000A1887" w:rsidP="000301BD">
      <w:pPr>
        <w:pStyle w:val="50"/>
        <w:numPr>
          <w:ilvl w:val="0"/>
          <w:numId w:val="108"/>
        </w:numPr>
        <w:shd w:val="clear" w:color="auto" w:fill="auto"/>
        <w:tabs>
          <w:tab w:val="left" w:pos="210"/>
        </w:tabs>
        <w:spacing w:line="240" w:lineRule="auto"/>
        <w:ind w:left="20" w:firstLine="0"/>
        <w:rPr>
          <w:color w:val="auto"/>
          <w:sz w:val="24"/>
          <w:szCs w:val="24"/>
        </w:rPr>
      </w:pPr>
      <w:r w:rsidRPr="00306B17">
        <w:rPr>
          <w:color w:val="auto"/>
          <w:sz w:val="24"/>
          <w:szCs w:val="24"/>
        </w:rPr>
        <w:t>января: Рождество Христово;</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25 января: «Татьянин день» (праздник студентов); 27 января: День снятия блокады Ленинграда.</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Февраль:</w:t>
      </w:r>
    </w:p>
    <w:p w:rsidR="00626ECD" w:rsidRPr="00306B17" w:rsidRDefault="000A1887" w:rsidP="000301BD">
      <w:pPr>
        <w:pStyle w:val="50"/>
        <w:numPr>
          <w:ilvl w:val="0"/>
          <w:numId w:val="111"/>
        </w:numPr>
        <w:shd w:val="clear" w:color="auto" w:fill="auto"/>
        <w:tabs>
          <w:tab w:val="left" w:pos="210"/>
        </w:tabs>
        <w:spacing w:line="240" w:lineRule="auto"/>
        <w:ind w:left="20" w:firstLine="0"/>
        <w:rPr>
          <w:color w:val="auto"/>
          <w:sz w:val="24"/>
          <w:szCs w:val="24"/>
        </w:rPr>
      </w:pPr>
      <w:r w:rsidRPr="00306B17">
        <w:rPr>
          <w:color w:val="auto"/>
          <w:sz w:val="24"/>
          <w:szCs w:val="24"/>
        </w:rPr>
        <w:t>февраля: День воинской славы России;</w:t>
      </w:r>
    </w:p>
    <w:p w:rsidR="00626ECD" w:rsidRPr="00306B17" w:rsidRDefault="000A1887" w:rsidP="000301BD">
      <w:pPr>
        <w:pStyle w:val="50"/>
        <w:numPr>
          <w:ilvl w:val="0"/>
          <w:numId w:val="108"/>
        </w:numPr>
        <w:shd w:val="clear" w:color="auto" w:fill="auto"/>
        <w:tabs>
          <w:tab w:val="left" w:pos="210"/>
        </w:tabs>
        <w:spacing w:line="240" w:lineRule="auto"/>
        <w:ind w:left="20" w:firstLine="0"/>
        <w:rPr>
          <w:color w:val="auto"/>
          <w:sz w:val="24"/>
          <w:szCs w:val="24"/>
        </w:rPr>
      </w:pPr>
      <w:r w:rsidRPr="00306B17">
        <w:rPr>
          <w:color w:val="auto"/>
          <w:sz w:val="24"/>
          <w:szCs w:val="24"/>
        </w:rPr>
        <w:t>февраля: День русской науки;</w:t>
      </w:r>
    </w:p>
    <w:p w:rsidR="00626ECD" w:rsidRPr="00306B17" w:rsidRDefault="000A1887" w:rsidP="000301BD">
      <w:pPr>
        <w:pStyle w:val="50"/>
        <w:numPr>
          <w:ilvl w:val="0"/>
          <w:numId w:val="112"/>
        </w:numPr>
        <w:shd w:val="clear" w:color="auto" w:fill="auto"/>
        <w:tabs>
          <w:tab w:val="left" w:pos="212"/>
        </w:tabs>
        <w:spacing w:line="240" w:lineRule="auto"/>
        <w:ind w:left="20" w:firstLine="0"/>
        <w:rPr>
          <w:color w:val="auto"/>
          <w:sz w:val="24"/>
          <w:szCs w:val="24"/>
        </w:rPr>
      </w:pPr>
      <w:r w:rsidRPr="00306B17">
        <w:rPr>
          <w:color w:val="auto"/>
          <w:sz w:val="24"/>
          <w:szCs w:val="24"/>
        </w:rPr>
        <w:t>февраля: Международный день родного языка; 23 февраля: День защитника Отечества.</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Март:</w:t>
      </w:r>
    </w:p>
    <w:p w:rsidR="00626ECD" w:rsidRPr="00306B17" w:rsidRDefault="000A1887" w:rsidP="000301BD">
      <w:pPr>
        <w:pStyle w:val="50"/>
        <w:numPr>
          <w:ilvl w:val="0"/>
          <w:numId w:val="113"/>
        </w:numPr>
        <w:shd w:val="clear" w:color="auto" w:fill="auto"/>
        <w:tabs>
          <w:tab w:val="left" w:pos="210"/>
        </w:tabs>
        <w:spacing w:line="240" w:lineRule="auto"/>
        <w:ind w:left="20" w:firstLine="0"/>
        <w:rPr>
          <w:color w:val="auto"/>
          <w:sz w:val="24"/>
          <w:szCs w:val="24"/>
        </w:rPr>
      </w:pPr>
      <w:r w:rsidRPr="00306B17">
        <w:rPr>
          <w:color w:val="auto"/>
          <w:sz w:val="24"/>
          <w:szCs w:val="24"/>
        </w:rPr>
        <w:t>марта: Международный женский день; 18 марта: День воссоединения Крыма с Россией.</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Апрель:</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12 апреля: День космонавтики.</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Май:</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lastRenderedPageBreak/>
        <w:t>1 мая: Праздник Весны и Труда;</w:t>
      </w:r>
    </w:p>
    <w:p w:rsidR="00626ECD" w:rsidRPr="00306B17" w:rsidRDefault="000A1887" w:rsidP="000301BD">
      <w:pPr>
        <w:pStyle w:val="50"/>
        <w:numPr>
          <w:ilvl w:val="0"/>
          <w:numId w:val="113"/>
        </w:numPr>
        <w:shd w:val="clear" w:color="auto" w:fill="auto"/>
        <w:tabs>
          <w:tab w:val="left" w:pos="210"/>
        </w:tabs>
        <w:spacing w:line="240" w:lineRule="auto"/>
        <w:ind w:left="20" w:firstLine="0"/>
        <w:rPr>
          <w:color w:val="auto"/>
          <w:sz w:val="24"/>
          <w:szCs w:val="24"/>
        </w:rPr>
      </w:pPr>
      <w:r w:rsidRPr="00306B17">
        <w:rPr>
          <w:color w:val="auto"/>
          <w:sz w:val="24"/>
          <w:szCs w:val="24"/>
        </w:rPr>
        <w:t>мая: День Победы;</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24 мая: День славянской письменности и культуры.</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Июнь:</w:t>
      </w:r>
    </w:p>
    <w:p w:rsidR="00626ECD" w:rsidRPr="00306B17" w:rsidRDefault="000A1887" w:rsidP="000301BD">
      <w:pPr>
        <w:pStyle w:val="50"/>
        <w:numPr>
          <w:ilvl w:val="0"/>
          <w:numId w:val="114"/>
        </w:numPr>
        <w:shd w:val="clear" w:color="auto" w:fill="auto"/>
        <w:tabs>
          <w:tab w:val="left" w:pos="210"/>
        </w:tabs>
        <w:spacing w:line="240" w:lineRule="auto"/>
        <w:ind w:left="20" w:firstLine="0"/>
        <w:rPr>
          <w:color w:val="auto"/>
          <w:sz w:val="24"/>
          <w:szCs w:val="24"/>
        </w:rPr>
      </w:pPr>
      <w:r w:rsidRPr="00306B17">
        <w:rPr>
          <w:color w:val="auto"/>
          <w:sz w:val="24"/>
          <w:szCs w:val="24"/>
        </w:rPr>
        <w:t>июня: Международный день защиты детей;</w:t>
      </w:r>
    </w:p>
    <w:p w:rsidR="00626ECD" w:rsidRPr="00306B17" w:rsidRDefault="000A1887" w:rsidP="000301BD">
      <w:pPr>
        <w:pStyle w:val="50"/>
        <w:numPr>
          <w:ilvl w:val="0"/>
          <w:numId w:val="115"/>
        </w:numPr>
        <w:shd w:val="clear" w:color="auto" w:fill="auto"/>
        <w:tabs>
          <w:tab w:val="right" w:pos="3865"/>
        </w:tabs>
        <w:spacing w:line="240" w:lineRule="auto"/>
        <w:ind w:left="20" w:firstLine="0"/>
        <w:rPr>
          <w:color w:val="auto"/>
          <w:sz w:val="24"/>
          <w:szCs w:val="24"/>
        </w:rPr>
      </w:pPr>
      <w:r w:rsidRPr="00306B17">
        <w:rPr>
          <w:color w:val="auto"/>
          <w:sz w:val="24"/>
          <w:szCs w:val="24"/>
        </w:rPr>
        <w:t>июня: День эколога;</w:t>
      </w:r>
    </w:p>
    <w:p w:rsidR="00626ECD" w:rsidRPr="00306B17" w:rsidRDefault="000A1887" w:rsidP="000301BD">
      <w:pPr>
        <w:pStyle w:val="50"/>
        <w:numPr>
          <w:ilvl w:val="0"/>
          <w:numId w:val="115"/>
        </w:numPr>
        <w:shd w:val="clear" w:color="auto" w:fill="auto"/>
        <w:tabs>
          <w:tab w:val="right" w:pos="3865"/>
        </w:tabs>
        <w:spacing w:line="240" w:lineRule="auto"/>
        <w:ind w:left="20" w:firstLine="0"/>
        <w:rPr>
          <w:color w:val="auto"/>
          <w:sz w:val="24"/>
          <w:szCs w:val="24"/>
        </w:rPr>
      </w:pPr>
      <w:r w:rsidRPr="00306B17">
        <w:rPr>
          <w:color w:val="auto"/>
          <w:sz w:val="24"/>
          <w:szCs w:val="24"/>
        </w:rPr>
        <w:t>июня: Пушкинский день России;</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12 июня: День России; 22 июня: День памяти и скорби; 27 июня: День молодёжи.</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Июль:</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8 июля: День семьи, любви и верности.</w:t>
      </w:r>
    </w:p>
    <w:p w:rsidR="00626ECD" w:rsidRPr="00306B17" w:rsidRDefault="000A1887" w:rsidP="00E94366">
      <w:pPr>
        <w:pStyle w:val="50"/>
        <w:shd w:val="clear" w:color="auto" w:fill="auto"/>
        <w:spacing w:line="240" w:lineRule="auto"/>
        <w:ind w:left="20" w:firstLine="0"/>
        <w:rPr>
          <w:color w:val="auto"/>
          <w:sz w:val="24"/>
          <w:szCs w:val="24"/>
        </w:rPr>
      </w:pPr>
      <w:r w:rsidRPr="00306B17">
        <w:rPr>
          <w:color w:val="auto"/>
          <w:sz w:val="24"/>
          <w:szCs w:val="24"/>
        </w:rPr>
        <w:t>Август:</w:t>
      </w:r>
    </w:p>
    <w:p w:rsidR="00626ECD" w:rsidRPr="00306B17" w:rsidRDefault="000A1887" w:rsidP="000301BD">
      <w:pPr>
        <w:pStyle w:val="50"/>
        <w:numPr>
          <w:ilvl w:val="0"/>
          <w:numId w:val="112"/>
        </w:numPr>
        <w:shd w:val="clear" w:color="auto" w:fill="auto"/>
        <w:tabs>
          <w:tab w:val="left" w:pos="227"/>
        </w:tabs>
        <w:spacing w:line="240" w:lineRule="auto"/>
        <w:ind w:left="20" w:right="280" w:firstLine="0"/>
        <w:jc w:val="left"/>
        <w:rPr>
          <w:color w:val="auto"/>
          <w:sz w:val="24"/>
          <w:szCs w:val="24"/>
        </w:rPr>
      </w:pPr>
      <w:r w:rsidRPr="00306B17">
        <w:rPr>
          <w:color w:val="auto"/>
          <w:sz w:val="24"/>
          <w:szCs w:val="24"/>
        </w:rPr>
        <w:t>августа: День Государственного флага Российской Федерации; 25 августа: День воинской славы России</w:t>
      </w:r>
    </w:p>
    <w:p w:rsidR="0087766D" w:rsidRDefault="0087766D" w:rsidP="00E94366">
      <w:pPr>
        <w:pStyle w:val="322"/>
        <w:keepNext/>
        <w:keepLines/>
        <w:shd w:val="clear" w:color="auto" w:fill="auto"/>
        <w:spacing w:before="0" w:line="240" w:lineRule="auto"/>
        <w:ind w:left="360" w:right="280"/>
        <w:jc w:val="left"/>
        <w:rPr>
          <w:rStyle w:val="32115pt0"/>
          <w:sz w:val="24"/>
          <w:szCs w:val="24"/>
        </w:rPr>
      </w:pPr>
      <w:bookmarkStart w:id="170" w:name="bookmark182"/>
    </w:p>
    <w:p w:rsidR="00626ECD" w:rsidRPr="00E94366" w:rsidRDefault="000A1887" w:rsidP="00E94366">
      <w:pPr>
        <w:pStyle w:val="322"/>
        <w:keepNext/>
        <w:keepLines/>
        <w:shd w:val="clear" w:color="auto" w:fill="auto"/>
        <w:spacing w:before="0" w:line="240" w:lineRule="auto"/>
        <w:ind w:left="360" w:right="280"/>
        <w:jc w:val="left"/>
        <w:rPr>
          <w:sz w:val="24"/>
          <w:szCs w:val="24"/>
        </w:rPr>
      </w:pPr>
      <w:r w:rsidRPr="00E94366">
        <w:rPr>
          <w:rStyle w:val="32115pt0"/>
          <w:sz w:val="24"/>
          <w:szCs w:val="24"/>
        </w:rPr>
        <w:t xml:space="preserve">4. </w:t>
      </w:r>
      <w:r w:rsidRPr="00E94366">
        <w:rPr>
          <w:sz w:val="24"/>
          <w:szCs w:val="24"/>
        </w:rPr>
        <w:t>Система условий реализации основной образовательной программы среднего общего образования</w:t>
      </w:r>
      <w:bookmarkEnd w:id="170"/>
    </w:p>
    <w:tbl>
      <w:tblPr>
        <w:tblOverlap w:val="never"/>
        <w:tblW w:w="0" w:type="auto"/>
        <w:jc w:val="center"/>
        <w:tblLayout w:type="fixed"/>
        <w:tblCellMar>
          <w:left w:w="10" w:type="dxa"/>
          <w:right w:w="10" w:type="dxa"/>
        </w:tblCellMar>
        <w:tblLook w:val="04A0"/>
      </w:tblPr>
      <w:tblGrid>
        <w:gridCol w:w="3869"/>
        <w:gridCol w:w="3403"/>
        <w:gridCol w:w="2563"/>
      </w:tblGrid>
      <w:tr w:rsidR="00626ECD" w:rsidRPr="00E94366">
        <w:trPr>
          <w:trHeight w:hRule="exact" w:val="634"/>
          <w:jc w:val="center"/>
        </w:trPr>
        <w:tc>
          <w:tcPr>
            <w:tcW w:w="3869" w:type="dxa"/>
            <w:tcBorders>
              <w:top w:val="single" w:sz="4" w:space="0" w:color="auto"/>
              <w:left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rStyle w:val="15"/>
                <w:sz w:val="24"/>
                <w:szCs w:val="24"/>
              </w:rPr>
              <w:t>Характеристика</w:t>
            </w:r>
          </w:p>
          <w:p w:rsidR="00626ECD" w:rsidRPr="00E94366" w:rsidRDefault="000A1887" w:rsidP="00E94366">
            <w:pPr>
              <w:pStyle w:val="50"/>
              <w:shd w:val="clear" w:color="auto" w:fill="auto"/>
              <w:spacing w:line="240" w:lineRule="auto"/>
              <w:ind w:left="20" w:firstLine="0"/>
              <w:jc w:val="left"/>
              <w:rPr>
                <w:sz w:val="24"/>
                <w:szCs w:val="24"/>
              </w:rPr>
            </w:pPr>
            <w:r w:rsidRPr="00E94366">
              <w:rPr>
                <w:rStyle w:val="15"/>
                <w:sz w:val="24"/>
                <w:szCs w:val="24"/>
              </w:rPr>
              <w:t>укомплектованности</w:t>
            </w:r>
          </w:p>
        </w:tc>
        <w:tc>
          <w:tcPr>
            <w:tcW w:w="3403" w:type="dxa"/>
            <w:tcBorders>
              <w:top w:val="single" w:sz="4" w:space="0" w:color="auto"/>
              <w:left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rStyle w:val="15"/>
                <w:sz w:val="24"/>
                <w:szCs w:val="24"/>
              </w:rPr>
              <w:t>Показатели</w:t>
            </w:r>
          </w:p>
        </w:tc>
        <w:tc>
          <w:tcPr>
            <w:tcW w:w="2563" w:type="dxa"/>
            <w:tcBorders>
              <w:top w:val="single" w:sz="4" w:space="0" w:color="auto"/>
              <w:left w:val="single" w:sz="4" w:space="0" w:color="auto"/>
              <w:right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rStyle w:val="15"/>
                <w:sz w:val="24"/>
                <w:szCs w:val="24"/>
              </w:rPr>
              <w:t>Документационное</w:t>
            </w:r>
          </w:p>
          <w:p w:rsidR="00626ECD" w:rsidRPr="00E94366" w:rsidRDefault="000A1887" w:rsidP="00E94366">
            <w:pPr>
              <w:pStyle w:val="50"/>
              <w:shd w:val="clear" w:color="auto" w:fill="auto"/>
              <w:spacing w:line="240" w:lineRule="auto"/>
              <w:ind w:left="20" w:firstLine="0"/>
              <w:jc w:val="left"/>
              <w:rPr>
                <w:sz w:val="24"/>
                <w:szCs w:val="24"/>
              </w:rPr>
            </w:pPr>
            <w:r w:rsidRPr="00E94366">
              <w:rPr>
                <w:rStyle w:val="15"/>
                <w:sz w:val="24"/>
                <w:szCs w:val="24"/>
              </w:rPr>
              <w:t>обеспечение</w:t>
            </w:r>
          </w:p>
        </w:tc>
      </w:tr>
      <w:tr w:rsidR="00626ECD" w:rsidRPr="00E94366">
        <w:trPr>
          <w:trHeight w:hRule="exact" w:val="2275"/>
          <w:jc w:val="center"/>
        </w:trPr>
        <w:tc>
          <w:tcPr>
            <w:tcW w:w="3869" w:type="dxa"/>
            <w:tcBorders>
              <w:top w:val="single" w:sz="4" w:space="0" w:color="auto"/>
              <w:left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rStyle w:val="15"/>
                <w:sz w:val="24"/>
                <w:szCs w:val="24"/>
              </w:rPr>
              <w:t>организации, осуществляющей образовательную деятельность, педагогическими, руководящими и иными работниками. Соответствие кадровых условий реализации основной образовательной программы среднего общего образования</w:t>
            </w:r>
          </w:p>
        </w:tc>
        <w:tc>
          <w:tcPr>
            <w:tcW w:w="3403" w:type="dxa"/>
            <w:tcBorders>
              <w:top w:val="single" w:sz="4" w:space="0" w:color="auto"/>
              <w:left w:val="single" w:sz="4" w:space="0" w:color="auto"/>
            </w:tcBorders>
            <w:shd w:val="clear" w:color="auto" w:fill="FFFFFF"/>
          </w:tcPr>
          <w:p w:rsidR="00626ECD" w:rsidRPr="00E94366" w:rsidRDefault="00626ECD" w:rsidP="00E94366">
            <w:pPr>
              <w:rPr>
                <w:rFonts w:ascii="Times New Roman" w:hAnsi="Times New Roman" w:cs="Times New Roman"/>
              </w:rPr>
            </w:pPr>
          </w:p>
        </w:tc>
        <w:tc>
          <w:tcPr>
            <w:tcW w:w="2563" w:type="dxa"/>
            <w:tcBorders>
              <w:top w:val="single" w:sz="4" w:space="0" w:color="auto"/>
              <w:left w:val="single" w:sz="4" w:space="0" w:color="auto"/>
              <w:right w:val="single" w:sz="4" w:space="0" w:color="auto"/>
            </w:tcBorders>
            <w:shd w:val="clear" w:color="auto" w:fill="FFFFFF"/>
          </w:tcPr>
          <w:p w:rsidR="00626ECD" w:rsidRPr="00E94366" w:rsidRDefault="00626ECD" w:rsidP="00E94366">
            <w:pPr>
              <w:rPr>
                <w:rFonts w:ascii="Times New Roman" w:hAnsi="Times New Roman" w:cs="Times New Roman"/>
              </w:rPr>
            </w:pPr>
          </w:p>
        </w:tc>
      </w:tr>
      <w:tr w:rsidR="00626ECD" w:rsidRPr="00E94366">
        <w:trPr>
          <w:trHeight w:hRule="exact" w:val="1742"/>
          <w:jc w:val="center"/>
        </w:trPr>
        <w:tc>
          <w:tcPr>
            <w:tcW w:w="3869" w:type="dxa"/>
            <w:tcBorders>
              <w:top w:val="single" w:sz="4" w:space="0" w:color="auto"/>
              <w:left w:val="single" w:sz="4" w:space="0" w:color="auto"/>
              <w:bottom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Укомплектованность общеобразовательной организации педагогическими, руководящими и иными работниками</w:t>
            </w:r>
          </w:p>
        </w:tc>
        <w:tc>
          <w:tcPr>
            <w:tcW w:w="3403" w:type="dxa"/>
            <w:tcBorders>
              <w:top w:val="single" w:sz="4" w:space="0" w:color="auto"/>
              <w:left w:val="single" w:sz="4" w:space="0" w:color="auto"/>
              <w:bottom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Обеспеченность</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педагогическими,</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руководящими и иными</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работниками</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общеобразовательной</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организации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26ECD" w:rsidRPr="00E94366" w:rsidRDefault="00CC250F" w:rsidP="00E94366">
            <w:pPr>
              <w:pStyle w:val="50"/>
              <w:shd w:val="clear" w:color="auto" w:fill="auto"/>
              <w:spacing w:line="240" w:lineRule="auto"/>
              <w:ind w:left="20" w:firstLine="0"/>
              <w:jc w:val="left"/>
              <w:rPr>
                <w:sz w:val="24"/>
                <w:szCs w:val="24"/>
              </w:rPr>
            </w:pPr>
            <w:r w:rsidRPr="00E94366">
              <w:rPr>
                <w:sz w:val="24"/>
                <w:szCs w:val="24"/>
              </w:rPr>
              <w:t>Тарификация кадров</w:t>
            </w:r>
          </w:p>
        </w:tc>
      </w:tr>
    </w:tbl>
    <w:p w:rsidR="00626ECD" w:rsidRPr="00E94366" w:rsidRDefault="00626ECD" w:rsidP="00E94366">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3869"/>
        <w:gridCol w:w="3403"/>
        <w:gridCol w:w="2563"/>
      </w:tblGrid>
      <w:tr w:rsidR="00626ECD" w:rsidRPr="00E94366">
        <w:trPr>
          <w:trHeight w:hRule="exact" w:val="3946"/>
          <w:jc w:val="center"/>
        </w:trPr>
        <w:tc>
          <w:tcPr>
            <w:tcW w:w="3869" w:type="dxa"/>
            <w:vMerge w:val="restart"/>
            <w:tcBorders>
              <w:top w:val="single" w:sz="4" w:space="0" w:color="auto"/>
              <w:left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Уровень педагогических, руководящих и иных общеобразовательной организации квалификации работников</w:t>
            </w:r>
          </w:p>
        </w:tc>
        <w:tc>
          <w:tcPr>
            <w:tcW w:w="3403" w:type="dxa"/>
            <w:tcBorders>
              <w:top w:val="single" w:sz="4" w:space="0" w:color="auto"/>
              <w:left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соответствие уровня квалификации педагогических, руководящих и иных работников Школы требованиям ЕКС должностей руководителей, специалистов и служащих и требований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563" w:type="dxa"/>
            <w:tcBorders>
              <w:top w:val="single" w:sz="4" w:space="0" w:color="auto"/>
              <w:left w:val="single" w:sz="4" w:space="0" w:color="auto"/>
              <w:right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информационная справка о кадровом обеспечении реализации основной образовательной программы среднего общего образования</w:t>
            </w:r>
          </w:p>
        </w:tc>
      </w:tr>
      <w:tr w:rsidR="00626ECD" w:rsidRPr="00E94366">
        <w:trPr>
          <w:trHeight w:hRule="exact" w:val="3936"/>
          <w:jc w:val="center"/>
        </w:trPr>
        <w:tc>
          <w:tcPr>
            <w:tcW w:w="3869" w:type="dxa"/>
            <w:vMerge/>
            <w:tcBorders>
              <w:left w:val="single" w:sz="4" w:space="0" w:color="auto"/>
            </w:tcBorders>
            <w:shd w:val="clear" w:color="auto" w:fill="FFFFFF"/>
          </w:tcPr>
          <w:p w:rsidR="00626ECD" w:rsidRPr="00E94366" w:rsidRDefault="00626ECD" w:rsidP="00E94366">
            <w:pPr>
              <w:rPr>
                <w:rFonts w:ascii="Times New Roman" w:hAnsi="Times New Roman" w:cs="Times New Roman"/>
              </w:rPr>
            </w:pPr>
          </w:p>
        </w:tc>
        <w:tc>
          <w:tcPr>
            <w:tcW w:w="3403" w:type="dxa"/>
            <w:tcBorders>
              <w:top w:val="single" w:sz="4" w:space="0" w:color="auto"/>
              <w:left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разработка должностных инструкций, содержащих конкретный перечень должностных обязанностей педагогических, руководящих и иных работников, с учетом особенностей организации труда и управления, а также прав, ответственности и компетентности работников общеобразовательной организации на основе требований нормативных документов</w:t>
            </w:r>
          </w:p>
        </w:tc>
        <w:tc>
          <w:tcPr>
            <w:tcW w:w="2563" w:type="dxa"/>
            <w:tcBorders>
              <w:top w:val="single" w:sz="4" w:space="0" w:color="auto"/>
              <w:left w:val="single" w:sz="4" w:space="0" w:color="auto"/>
              <w:right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должностные</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инструкции,</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содержащих</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конкретный перечень</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должностных</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обязанностей</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педагогических,</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руководящих и иных</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работников</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общеобразовательной</w:t>
            </w:r>
          </w:p>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организации</w:t>
            </w:r>
          </w:p>
        </w:tc>
      </w:tr>
      <w:tr w:rsidR="00626ECD" w:rsidRPr="00E94366">
        <w:trPr>
          <w:trHeight w:hRule="exact" w:val="2016"/>
          <w:jc w:val="center"/>
        </w:trPr>
        <w:tc>
          <w:tcPr>
            <w:tcW w:w="3869" w:type="dxa"/>
            <w:tcBorders>
              <w:top w:val="single" w:sz="4" w:space="0" w:color="auto"/>
              <w:left w:val="single" w:sz="4" w:space="0" w:color="auto"/>
              <w:bottom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Непрерывность профессионального развития педагогических работников организации, осуществляющей образовательную деятельность</w:t>
            </w:r>
          </w:p>
        </w:tc>
        <w:tc>
          <w:tcPr>
            <w:tcW w:w="3403" w:type="dxa"/>
            <w:tcBorders>
              <w:top w:val="single" w:sz="4" w:space="0" w:color="auto"/>
              <w:left w:val="single" w:sz="4" w:space="0" w:color="auto"/>
              <w:bottom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Обеспеченность ОО педагогическими и руководящими работниками, освоившими дополнительные профессиональные программы по профилю педагогической деятельности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26ECD" w:rsidRPr="00E94366" w:rsidRDefault="000A1887" w:rsidP="00E94366">
            <w:pPr>
              <w:pStyle w:val="50"/>
              <w:shd w:val="clear" w:color="auto" w:fill="auto"/>
              <w:spacing w:line="240" w:lineRule="auto"/>
              <w:ind w:left="20" w:firstLine="0"/>
              <w:jc w:val="left"/>
              <w:rPr>
                <w:sz w:val="24"/>
                <w:szCs w:val="24"/>
              </w:rPr>
            </w:pPr>
            <w:r w:rsidRPr="00E94366">
              <w:rPr>
                <w:sz w:val="24"/>
                <w:szCs w:val="24"/>
              </w:rPr>
              <w:t>Документы об освоении профессиональных программ по профилю педагогической деятельности не реже чем раз в 3 года</w:t>
            </w:r>
          </w:p>
        </w:tc>
      </w:tr>
    </w:tbl>
    <w:p w:rsidR="00626ECD" w:rsidRPr="00E94366" w:rsidRDefault="000A1887" w:rsidP="00E94366">
      <w:pPr>
        <w:pStyle w:val="16"/>
        <w:shd w:val="clear" w:color="auto" w:fill="auto"/>
        <w:spacing w:line="240" w:lineRule="auto"/>
        <w:jc w:val="left"/>
        <w:rPr>
          <w:sz w:val="24"/>
          <w:szCs w:val="24"/>
        </w:rPr>
      </w:pPr>
      <w:r w:rsidRPr="00E94366">
        <w:rPr>
          <w:sz w:val="24"/>
          <w:szCs w:val="24"/>
        </w:rPr>
        <w:t>4.1. Требования к кадровым условиям реализации основной образовательной программы</w:t>
      </w:r>
    </w:p>
    <w:p w:rsidR="00E26210" w:rsidRPr="00E94366" w:rsidRDefault="00E26210" w:rsidP="00E94366">
      <w:pPr>
        <w:pStyle w:val="2a"/>
        <w:shd w:val="clear" w:color="auto" w:fill="auto"/>
        <w:spacing w:before="0" w:line="240" w:lineRule="auto"/>
        <w:rPr>
          <w:sz w:val="24"/>
          <w:szCs w:val="24"/>
        </w:rPr>
      </w:pPr>
    </w:p>
    <w:p w:rsidR="00E26210" w:rsidRPr="00E94366" w:rsidRDefault="00E26210" w:rsidP="00E94366">
      <w:pPr>
        <w:pStyle w:val="2a"/>
        <w:shd w:val="clear" w:color="auto" w:fill="auto"/>
        <w:spacing w:before="0" w:line="240" w:lineRule="auto"/>
        <w:rPr>
          <w:sz w:val="24"/>
          <w:szCs w:val="24"/>
        </w:rPr>
      </w:pPr>
    </w:p>
    <w:p w:rsidR="00E26210" w:rsidRPr="00E94366" w:rsidRDefault="00E26210" w:rsidP="00E94366">
      <w:pPr>
        <w:tabs>
          <w:tab w:val="left" w:pos="11057"/>
        </w:tabs>
        <w:ind w:firstLine="227"/>
        <w:jc w:val="both"/>
        <w:rPr>
          <w:rFonts w:ascii="Times New Roman" w:eastAsia="Times New Roman" w:hAnsi="Times New Roman" w:cs="Times New Roman"/>
        </w:rPr>
      </w:pPr>
      <w:r w:rsidRPr="00E94366">
        <w:rPr>
          <w:rFonts w:ascii="Times New Roman" w:eastAsia="Times New Roman" w:hAnsi="Times New Roman" w:cs="Times New Roman"/>
          <w:color w:val="231F20"/>
        </w:rPr>
        <w:t>Для обеспечения реализации программы среднего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r w:rsidRPr="00E94366">
        <w:rPr>
          <w:rFonts w:ascii="Times New Roman" w:eastAsia="Times New Roman" w:hAnsi="Times New Roman" w:cs="Times New Roman"/>
        </w:rPr>
        <w:t xml:space="preserve"> </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Обеспеченность кадровыми условиями включает в себя:</w:t>
      </w:r>
    </w:p>
    <w:p w:rsidR="00E26210" w:rsidRPr="00E94366" w:rsidRDefault="00E26210" w:rsidP="00E94366">
      <w:pPr>
        <w:pStyle w:val="list-bullet"/>
        <w:spacing w:line="240" w:lineRule="auto"/>
        <w:rPr>
          <w:rFonts w:cs="Times New Roman"/>
          <w:sz w:val="24"/>
          <w:szCs w:val="24"/>
        </w:rPr>
      </w:pPr>
      <w:r w:rsidRPr="00E94366">
        <w:rPr>
          <w:rFonts w:cs="Times New Roman"/>
          <w:sz w:val="24"/>
          <w:szCs w:val="24"/>
        </w:rPr>
        <w:t>укомплектованность образовательной организации педагогическими, руководящими и иными работниками;</w:t>
      </w:r>
    </w:p>
    <w:p w:rsidR="00E26210" w:rsidRPr="00E94366" w:rsidRDefault="00E26210" w:rsidP="00E94366">
      <w:pPr>
        <w:pStyle w:val="list-bullet"/>
        <w:spacing w:line="240" w:lineRule="auto"/>
        <w:rPr>
          <w:rFonts w:cs="Times New Roman"/>
          <w:sz w:val="24"/>
          <w:szCs w:val="24"/>
        </w:rPr>
      </w:pPr>
      <w:r w:rsidRPr="00E94366">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E26210" w:rsidRPr="00E94366" w:rsidRDefault="00E26210" w:rsidP="00E94366">
      <w:pPr>
        <w:pStyle w:val="list-bullet"/>
        <w:spacing w:line="240" w:lineRule="auto"/>
        <w:rPr>
          <w:rFonts w:cs="Times New Roman"/>
          <w:sz w:val="24"/>
          <w:szCs w:val="24"/>
        </w:rPr>
      </w:pPr>
      <w:r w:rsidRPr="00E94366">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w:t>
      </w:r>
      <w:r w:rsidRPr="00E94366">
        <w:rPr>
          <w:rFonts w:cs="Times New Roman"/>
          <w:sz w:val="24"/>
          <w:szCs w:val="24"/>
        </w:rPr>
        <w:lastRenderedPageBreak/>
        <w:t xml:space="preserve">разработки и реализации, характеризуется также результатами аттестации — квалификационными категориями. </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E26210" w:rsidRPr="00E94366" w:rsidRDefault="00E26210" w:rsidP="00E94366">
      <w:pPr>
        <w:pStyle w:val="body"/>
        <w:spacing w:line="240" w:lineRule="auto"/>
        <w:rPr>
          <w:rFonts w:cs="Times New Roman"/>
          <w:spacing w:val="2"/>
          <w:sz w:val="24"/>
          <w:szCs w:val="24"/>
        </w:rPr>
      </w:pPr>
      <w:r w:rsidRPr="00E94366">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E26210" w:rsidRPr="00E94366" w:rsidRDefault="00E26210" w:rsidP="00E94366">
      <w:pPr>
        <w:pStyle w:val="body"/>
        <w:spacing w:line="240" w:lineRule="auto"/>
        <w:rPr>
          <w:rFonts w:cs="Times New Roman"/>
          <w:sz w:val="24"/>
          <w:szCs w:val="24"/>
        </w:rPr>
      </w:pPr>
    </w:p>
    <w:tbl>
      <w:tblPr>
        <w:tblW w:w="6350" w:type="dxa"/>
        <w:tblInd w:w="113" w:type="dxa"/>
        <w:tblLayout w:type="fixed"/>
        <w:tblCellMar>
          <w:left w:w="0" w:type="dxa"/>
          <w:right w:w="0" w:type="dxa"/>
        </w:tblCellMar>
        <w:tblLook w:val="0000"/>
      </w:tblPr>
      <w:tblGrid>
        <w:gridCol w:w="1701"/>
        <w:gridCol w:w="1701"/>
        <w:gridCol w:w="2948"/>
      </w:tblGrid>
      <w:tr w:rsidR="00E26210" w:rsidRPr="00E94366" w:rsidTr="006C1E0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210" w:rsidRPr="00E94366" w:rsidRDefault="00E26210" w:rsidP="00E94366">
            <w:pPr>
              <w:pStyle w:val="table-head"/>
              <w:spacing w:after="0" w:line="240" w:lineRule="auto"/>
              <w:rPr>
                <w:rFonts w:ascii="Times New Roman" w:hAnsi="Times New Roman" w:cs="Times New Roman"/>
                <w:sz w:val="24"/>
                <w:szCs w:val="24"/>
              </w:rPr>
            </w:pPr>
            <w:r w:rsidRPr="00E94366">
              <w:rPr>
                <w:rFonts w:ascii="Times New Roman" w:hAnsi="Times New Roman" w:cs="Times New Roman"/>
                <w:sz w:val="24"/>
                <w:szCs w:val="24"/>
              </w:rPr>
              <w:t xml:space="preserve">Категория </w:t>
            </w:r>
            <w:r w:rsidRPr="00E94366">
              <w:rPr>
                <w:rFonts w:ascii="Times New Roman" w:hAnsi="Times New Roman" w:cs="Times New Roman"/>
                <w:sz w:val="24"/>
                <w:szCs w:val="24"/>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210" w:rsidRPr="00E94366" w:rsidRDefault="00E26210" w:rsidP="00E94366">
            <w:pPr>
              <w:pStyle w:val="table-head"/>
              <w:spacing w:after="0" w:line="240" w:lineRule="auto"/>
              <w:rPr>
                <w:rFonts w:ascii="Times New Roman" w:hAnsi="Times New Roman" w:cs="Times New Roman"/>
                <w:sz w:val="24"/>
                <w:szCs w:val="24"/>
              </w:rPr>
            </w:pPr>
            <w:r w:rsidRPr="00E94366">
              <w:rPr>
                <w:rFonts w:ascii="Times New Roman" w:hAnsi="Times New Roman" w:cs="Times New Roman"/>
                <w:sz w:val="24"/>
                <w:szCs w:val="24"/>
              </w:rPr>
              <w:t xml:space="preserve">Подтверждение уровня </w:t>
            </w:r>
            <w:r w:rsidRPr="00E94366">
              <w:rPr>
                <w:rFonts w:ascii="Times New Roman" w:hAnsi="Times New Roman" w:cs="Times New Roman"/>
                <w:sz w:val="24"/>
                <w:szCs w:val="24"/>
              </w:rPr>
              <w:br/>
              <w:t xml:space="preserve">квалификации документами об образовании (профессиональной </w:t>
            </w:r>
            <w:r w:rsidRPr="00E94366">
              <w:rPr>
                <w:rFonts w:ascii="Times New Roman" w:hAnsi="Times New Roman" w:cs="Times New Roman"/>
                <w:sz w:val="24"/>
                <w:szCs w:val="24"/>
              </w:rPr>
              <w:br/>
              <w:t xml:space="preserve">переподготовке) </w:t>
            </w:r>
            <w:r w:rsidRPr="00E94366">
              <w:rPr>
                <w:rFonts w:ascii="Times New Roman" w:hAnsi="Times New Roman" w:cs="Times New Roman"/>
                <w:sz w:val="24"/>
                <w:szCs w:val="24"/>
              </w:rPr>
              <w:br/>
              <w:t>(%)</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210" w:rsidRPr="00E94366" w:rsidRDefault="00E26210" w:rsidP="00E94366">
            <w:pPr>
              <w:pStyle w:val="table-head"/>
              <w:spacing w:after="0" w:line="240" w:lineRule="auto"/>
              <w:rPr>
                <w:rFonts w:ascii="Times New Roman" w:hAnsi="Times New Roman" w:cs="Times New Roman"/>
                <w:sz w:val="24"/>
                <w:szCs w:val="24"/>
              </w:rPr>
            </w:pPr>
            <w:r w:rsidRPr="00E94366">
              <w:rPr>
                <w:rFonts w:ascii="Times New Roman" w:hAnsi="Times New Roman" w:cs="Times New Roman"/>
                <w:sz w:val="24"/>
                <w:szCs w:val="24"/>
              </w:rPr>
              <w:t>Подтверждение уровня квалификации результатами аттестации</w:t>
            </w:r>
          </w:p>
        </w:tc>
      </w:tr>
      <w:tr w:rsidR="00E26210" w:rsidRPr="00E94366" w:rsidTr="006C1E0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210" w:rsidRPr="00E94366" w:rsidRDefault="00E26210" w:rsidP="00E94366">
            <w:pPr>
              <w:pStyle w:val="table-body0mm"/>
              <w:spacing w:line="240" w:lineRule="auto"/>
              <w:rPr>
                <w:rFonts w:cs="Times New Roman"/>
                <w:sz w:val="24"/>
                <w:szCs w:val="24"/>
              </w:rPr>
            </w:pPr>
            <w:r w:rsidRPr="00E94366">
              <w:rPr>
                <w:rFonts w:cs="Times New Roman"/>
                <w:sz w:val="24"/>
                <w:szCs w:val="24"/>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210" w:rsidRPr="00E94366" w:rsidRDefault="00E26210" w:rsidP="00E94366">
            <w:pPr>
              <w:pStyle w:val="NoParagraphStyle"/>
              <w:spacing w:line="240" w:lineRule="auto"/>
              <w:textAlignment w:val="auto"/>
              <w:rPr>
                <w:rFonts w:ascii="Times New Roman" w:hAnsi="Times New Roman" w:cs="Times New Roman"/>
                <w:color w:val="auto"/>
                <w:lang w:val="ru-RU"/>
              </w:rPr>
            </w:pPr>
            <w:r w:rsidRPr="00E94366">
              <w:rPr>
                <w:rFonts w:ascii="Times New Roman" w:hAnsi="Times New Roman" w:cs="Times New Roman"/>
                <w:color w:val="auto"/>
                <w:lang w:val="ru-RU"/>
              </w:rPr>
              <w:t>100%</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210" w:rsidRPr="00E94366" w:rsidRDefault="00E26210" w:rsidP="00E94366">
            <w:pPr>
              <w:pStyle w:val="NoParagraphStyle"/>
              <w:spacing w:line="240" w:lineRule="auto"/>
              <w:textAlignment w:val="auto"/>
              <w:rPr>
                <w:rFonts w:ascii="Times New Roman" w:hAnsi="Times New Roman" w:cs="Times New Roman"/>
                <w:color w:val="auto"/>
                <w:lang w:val="ru-RU"/>
              </w:rPr>
            </w:pPr>
            <w:r w:rsidRPr="00E94366">
              <w:rPr>
                <w:rFonts w:ascii="Times New Roman" w:hAnsi="Times New Roman" w:cs="Times New Roman"/>
                <w:color w:val="auto"/>
                <w:lang w:val="ru-RU"/>
              </w:rPr>
              <w:t>55%</w:t>
            </w:r>
          </w:p>
        </w:tc>
      </w:tr>
      <w:tr w:rsidR="00E26210" w:rsidRPr="00E94366" w:rsidTr="006C1E0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210" w:rsidRPr="00E94366" w:rsidRDefault="00E26210" w:rsidP="00E94366">
            <w:pPr>
              <w:pStyle w:val="table-body0mm"/>
              <w:spacing w:line="240" w:lineRule="auto"/>
              <w:rPr>
                <w:rFonts w:cs="Times New Roman"/>
                <w:sz w:val="24"/>
                <w:szCs w:val="24"/>
              </w:rPr>
            </w:pPr>
            <w:r w:rsidRPr="00E94366">
              <w:rPr>
                <w:rFonts w:cs="Times New Roman"/>
                <w:sz w:val="24"/>
                <w:szCs w:val="24"/>
              </w:rPr>
              <w:t xml:space="preserve">Руководящие </w:t>
            </w:r>
            <w:r w:rsidRPr="00E94366">
              <w:rPr>
                <w:rFonts w:cs="Times New Roman"/>
                <w:sz w:val="24"/>
                <w:szCs w:val="24"/>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210" w:rsidRPr="00E94366" w:rsidRDefault="00E26210" w:rsidP="00E94366">
            <w:pPr>
              <w:pStyle w:val="NoParagraphStyle"/>
              <w:spacing w:line="240" w:lineRule="auto"/>
              <w:textAlignment w:val="auto"/>
              <w:rPr>
                <w:rFonts w:ascii="Times New Roman" w:hAnsi="Times New Roman" w:cs="Times New Roman"/>
                <w:color w:val="auto"/>
                <w:lang w:val="ru-RU"/>
              </w:rPr>
            </w:pPr>
            <w:r w:rsidRPr="00E94366">
              <w:rPr>
                <w:rFonts w:ascii="Times New Roman" w:hAnsi="Times New Roman" w:cs="Times New Roman"/>
                <w:color w:val="auto"/>
                <w:lang w:val="ru-RU"/>
              </w:rPr>
              <w:t>100%</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210" w:rsidRPr="00E94366" w:rsidRDefault="00E26210" w:rsidP="00E94366">
            <w:pPr>
              <w:pStyle w:val="NoParagraphStyle"/>
              <w:spacing w:line="240" w:lineRule="auto"/>
              <w:textAlignment w:val="auto"/>
              <w:rPr>
                <w:rFonts w:ascii="Times New Roman" w:hAnsi="Times New Roman" w:cs="Times New Roman"/>
                <w:color w:val="auto"/>
                <w:lang w:val="ru-RU"/>
              </w:rPr>
            </w:pPr>
            <w:r w:rsidRPr="00E94366">
              <w:rPr>
                <w:rFonts w:ascii="Times New Roman" w:hAnsi="Times New Roman" w:cs="Times New Roman"/>
                <w:color w:val="auto"/>
                <w:lang w:val="ru-RU"/>
              </w:rPr>
              <w:t>100%</w:t>
            </w:r>
          </w:p>
        </w:tc>
      </w:tr>
      <w:tr w:rsidR="00E26210" w:rsidRPr="00E94366" w:rsidTr="006C1E0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210" w:rsidRPr="00E94366" w:rsidRDefault="00E26210" w:rsidP="00E94366">
            <w:pPr>
              <w:pStyle w:val="table-body0mm"/>
              <w:spacing w:line="240" w:lineRule="auto"/>
              <w:rPr>
                <w:rFonts w:cs="Times New Roman"/>
                <w:sz w:val="24"/>
                <w:szCs w:val="24"/>
              </w:rPr>
            </w:pPr>
            <w:r w:rsidRPr="00E94366">
              <w:rPr>
                <w:rFonts w:cs="Times New Roman"/>
                <w:sz w:val="24"/>
                <w:szCs w:val="24"/>
              </w:rPr>
              <w:t>Прочие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210" w:rsidRPr="00E94366" w:rsidRDefault="00E26210" w:rsidP="00E94366">
            <w:pPr>
              <w:pStyle w:val="NoParagraphStyle"/>
              <w:spacing w:line="240" w:lineRule="auto"/>
              <w:textAlignment w:val="auto"/>
              <w:rPr>
                <w:rFonts w:ascii="Times New Roman" w:hAnsi="Times New Roman" w:cs="Times New Roman"/>
                <w:color w:val="auto"/>
                <w:lang w:val="ru-RU"/>
              </w:rPr>
            </w:pPr>
            <w:r w:rsidRPr="00E94366">
              <w:rPr>
                <w:rFonts w:ascii="Times New Roman" w:hAnsi="Times New Roman" w:cs="Times New Roman"/>
                <w:color w:val="auto"/>
                <w:lang w:val="ru-RU"/>
              </w:rPr>
              <w:t>100%</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210" w:rsidRPr="00E94366" w:rsidRDefault="00E26210" w:rsidP="00E94366">
            <w:pPr>
              <w:pStyle w:val="NoParagraphStyle"/>
              <w:spacing w:line="240" w:lineRule="auto"/>
              <w:textAlignment w:val="auto"/>
              <w:rPr>
                <w:rFonts w:ascii="Times New Roman" w:hAnsi="Times New Roman" w:cs="Times New Roman"/>
                <w:color w:val="auto"/>
                <w:lang w:val="ru-RU"/>
              </w:rPr>
            </w:pPr>
            <w:r w:rsidRPr="00E94366">
              <w:rPr>
                <w:rFonts w:ascii="Times New Roman" w:hAnsi="Times New Roman" w:cs="Times New Roman"/>
                <w:color w:val="auto"/>
                <w:lang w:val="ru-RU"/>
              </w:rPr>
              <w:t>75%</w:t>
            </w:r>
          </w:p>
        </w:tc>
      </w:tr>
    </w:tbl>
    <w:p w:rsidR="00E26210" w:rsidRPr="00E94366" w:rsidRDefault="00E26210" w:rsidP="00E94366">
      <w:pPr>
        <w:pStyle w:val="body"/>
        <w:spacing w:line="240" w:lineRule="auto"/>
        <w:rPr>
          <w:rFonts w:cs="Times New Roman"/>
          <w:sz w:val="24"/>
          <w:szCs w:val="24"/>
        </w:rPr>
      </w:pP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 xml:space="preserve">Кроме того, МБОУ Хадынская СОШ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E26210" w:rsidRPr="00E94366" w:rsidRDefault="00E26210" w:rsidP="00E94366">
      <w:pPr>
        <w:pStyle w:val="body"/>
        <w:spacing w:line="240" w:lineRule="auto"/>
        <w:rPr>
          <w:rFonts w:cs="Times New Roman"/>
          <w:sz w:val="24"/>
          <w:szCs w:val="24"/>
        </w:rPr>
      </w:pPr>
      <w:r w:rsidRPr="00E94366">
        <w:rPr>
          <w:rStyle w:val="Bold"/>
          <w:rFonts w:cs="Times New Roman"/>
          <w:sz w:val="24"/>
          <w:szCs w:val="24"/>
        </w:rPr>
        <w:t>Профессиональное развитие и повышение квалификации педагогических работников.</w:t>
      </w:r>
      <w:r w:rsidRPr="00E94366">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w:t>
      </w:r>
      <w:r w:rsidRPr="00E94366">
        <w:rPr>
          <w:rFonts w:cs="Times New Roman"/>
          <w:sz w:val="24"/>
          <w:szCs w:val="24"/>
        </w:rPr>
        <w:lastRenderedPageBreak/>
        <w:t>образовательной программы начального общего образования, характеризуется долей работников, повышающих квалификацию не реже 1 раза в 5 лет.</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E26210" w:rsidRPr="00E94366" w:rsidRDefault="00E26210" w:rsidP="00E94366">
      <w:pPr>
        <w:pStyle w:val="list-dash0"/>
        <w:spacing w:line="240" w:lineRule="auto"/>
        <w:rPr>
          <w:rFonts w:cs="Times New Roman"/>
          <w:sz w:val="24"/>
          <w:szCs w:val="24"/>
        </w:rPr>
      </w:pPr>
      <w:r w:rsidRPr="00E94366">
        <w:rPr>
          <w:rFonts w:cs="Times New Roman"/>
          <w:sz w:val="24"/>
          <w:szCs w:val="24"/>
        </w:rPr>
        <w:t>обеспечение оптимального вхождения работников образования в систему ценностей современного образования;</w:t>
      </w:r>
    </w:p>
    <w:p w:rsidR="00E26210" w:rsidRPr="00E94366" w:rsidRDefault="00E26210" w:rsidP="00E94366">
      <w:pPr>
        <w:pStyle w:val="list-dash0"/>
        <w:spacing w:line="240" w:lineRule="auto"/>
        <w:rPr>
          <w:rFonts w:cs="Times New Roman"/>
          <w:sz w:val="24"/>
          <w:szCs w:val="24"/>
        </w:rPr>
      </w:pPr>
      <w:r w:rsidRPr="00E94366">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26210" w:rsidRPr="00E94366" w:rsidRDefault="00E26210" w:rsidP="00E94366">
      <w:pPr>
        <w:pStyle w:val="list-dash0"/>
        <w:spacing w:line="240" w:lineRule="auto"/>
        <w:rPr>
          <w:rFonts w:cs="Times New Roman"/>
          <w:sz w:val="24"/>
          <w:szCs w:val="24"/>
        </w:rPr>
      </w:pPr>
      <w:r w:rsidRPr="00E94366">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Педагогическими работниками МБОУ Хадынской СОШ системно разрабатываются методические темы, отражающие их непрерывное профессиональное развитие</w:t>
      </w:r>
    </w:p>
    <w:tbl>
      <w:tblPr>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8"/>
        <w:gridCol w:w="1401"/>
        <w:gridCol w:w="5797"/>
        <w:gridCol w:w="1959"/>
      </w:tblGrid>
      <w:tr w:rsidR="00E26210" w:rsidRPr="00E94366" w:rsidTr="006C1E01">
        <w:tc>
          <w:tcPr>
            <w:tcW w:w="458"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 п/п</w:t>
            </w:r>
          </w:p>
        </w:tc>
        <w:tc>
          <w:tcPr>
            <w:tcW w:w="1401"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ФИО учителя</w:t>
            </w:r>
          </w:p>
        </w:tc>
        <w:tc>
          <w:tcPr>
            <w:tcW w:w="5797"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Тема самообразования</w:t>
            </w:r>
          </w:p>
        </w:tc>
        <w:tc>
          <w:tcPr>
            <w:tcW w:w="1959"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Реализация темы</w:t>
            </w:r>
          </w:p>
        </w:tc>
      </w:tr>
      <w:tr w:rsidR="00E26210" w:rsidRPr="00E94366" w:rsidTr="006C1E01">
        <w:tc>
          <w:tcPr>
            <w:tcW w:w="458"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1</w:t>
            </w:r>
          </w:p>
        </w:tc>
        <w:tc>
          <w:tcPr>
            <w:tcW w:w="1401"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Байкара В.Г.</w:t>
            </w:r>
          </w:p>
        </w:tc>
        <w:tc>
          <w:tcPr>
            <w:tcW w:w="5797"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Применение инновационных технологий и материалов на уроках технологии</w:t>
            </w:r>
          </w:p>
        </w:tc>
        <w:tc>
          <w:tcPr>
            <w:tcW w:w="1959"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pStyle w:val="af2"/>
              <w:tabs>
                <w:tab w:val="left" w:pos="2145"/>
              </w:tabs>
              <w:spacing w:after="0" w:line="240" w:lineRule="auto"/>
              <w:ind w:left="0"/>
              <w:rPr>
                <w:rFonts w:ascii="Times New Roman" w:hAnsi="Times New Roman" w:cs="Times New Roman"/>
                <w:sz w:val="24"/>
                <w:szCs w:val="24"/>
              </w:rPr>
            </w:pPr>
            <w:r w:rsidRPr="00E94366">
              <w:rPr>
                <w:rFonts w:ascii="Times New Roman" w:hAnsi="Times New Roman" w:cs="Times New Roman"/>
                <w:sz w:val="24"/>
                <w:szCs w:val="24"/>
              </w:rPr>
              <w:t>Через уроки и внеурочную деятельность.</w:t>
            </w:r>
          </w:p>
        </w:tc>
      </w:tr>
      <w:tr w:rsidR="00E26210" w:rsidRPr="00E94366" w:rsidTr="006C1E01">
        <w:tc>
          <w:tcPr>
            <w:tcW w:w="458"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2</w:t>
            </w:r>
          </w:p>
        </w:tc>
        <w:tc>
          <w:tcPr>
            <w:tcW w:w="1401"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Пиче-оол А.М.</w:t>
            </w:r>
          </w:p>
        </w:tc>
        <w:tc>
          <w:tcPr>
            <w:tcW w:w="5797"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 xml:space="preserve"> Применение ИКТ на уроках физики и информатики в рамках ФГОС</w:t>
            </w:r>
          </w:p>
        </w:tc>
        <w:tc>
          <w:tcPr>
            <w:tcW w:w="1959"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Через уроки и внеурочную деятельность.</w:t>
            </w:r>
          </w:p>
        </w:tc>
      </w:tr>
      <w:tr w:rsidR="00E26210" w:rsidRPr="00E94366" w:rsidTr="006C1E01">
        <w:tc>
          <w:tcPr>
            <w:tcW w:w="458"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3</w:t>
            </w:r>
          </w:p>
        </w:tc>
        <w:tc>
          <w:tcPr>
            <w:tcW w:w="1401"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Пиче-оол А.О.</w:t>
            </w:r>
          </w:p>
        </w:tc>
        <w:tc>
          <w:tcPr>
            <w:tcW w:w="5797"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Использование ИКТ как средство познавательной активности учащихся</w:t>
            </w:r>
          </w:p>
        </w:tc>
        <w:tc>
          <w:tcPr>
            <w:tcW w:w="1959"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Через уроки и внеурочную деятельность</w:t>
            </w:r>
          </w:p>
        </w:tc>
      </w:tr>
      <w:tr w:rsidR="00E26210" w:rsidRPr="00E94366" w:rsidTr="006C1E01">
        <w:tc>
          <w:tcPr>
            <w:tcW w:w="458"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4</w:t>
            </w:r>
          </w:p>
        </w:tc>
        <w:tc>
          <w:tcPr>
            <w:tcW w:w="1401"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Чаш-оол Л.М.</w:t>
            </w:r>
          </w:p>
        </w:tc>
        <w:tc>
          <w:tcPr>
            <w:tcW w:w="5797"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Инновационные подходы к качеству образования по географии</w:t>
            </w:r>
          </w:p>
        </w:tc>
        <w:tc>
          <w:tcPr>
            <w:tcW w:w="1959"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Через уроки и внеурочную деятельность</w:t>
            </w:r>
          </w:p>
        </w:tc>
      </w:tr>
      <w:tr w:rsidR="00E26210" w:rsidRPr="00E94366" w:rsidTr="006C1E01">
        <w:tc>
          <w:tcPr>
            <w:tcW w:w="458"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5</w:t>
            </w:r>
          </w:p>
        </w:tc>
        <w:tc>
          <w:tcPr>
            <w:tcW w:w="1401"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Ондар Ч.К.</w:t>
            </w:r>
          </w:p>
        </w:tc>
        <w:tc>
          <w:tcPr>
            <w:tcW w:w="5797"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Повышение качества знаний и формирование межпредметной связи преподавания биологии и химии</w:t>
            </w:r>
          </w:p>
        </w:tc>
        <w:tc>
          <w:tcPr>
            <w:tcW w:w="1959"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Через уроки и внеурочную деятельность</w:t>
            </w:r>
          </w:p>
        </w:tc>
      </w:tr>
      <w:tr w:rsidR="00E26210" w:rsidRPr="00E94366" w:rsidTr="006C1E01">
        <w:tc>
          <w:tcPr>
            <w:tcW w:w="458"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6</w:t>
            </w:r>
          </w:p>
        </w:tc>
        <w:tc>
          <w:tcPr>
            <w:tcW w:w="1401"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Монгуш М.М.</w:t>
            </w:r>
          </w:p>
        </w:tc>
        <w:tc>
          <w:tcPr>
            <w:tcW w:w="5797"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Использование ИКТ как средство познавательной активности учащихся</w:t>
            </w:r>
          </w:p>
        </w:tc>
        <w:tc>
          <w:tcPr>
            <w:tcW w:w="1959" w:type="dxa"/>
            <w:tcBorders>
              <w:top w:val="single" w:sz="4" w:space="0" w:color="000000"/>
              <w:left w:val="single" w:sz="4" w:space="0" w:color="000000"/>
              <w:bottom w:val="single" w:sz="4" w:space="0" w:color="000000"/>
              <w:right w:val="single" w:sz="4" w:space="0" w:color="000000"/>
            </w:tcBorders>
            <w:hideMark/>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Через уроки и внеурочную деятельность</w:t>
            </w:r>
          </w:p>
        </w:tc>
      </w:tr>
      <w:tr w:rsidR="00E26210" w:rsidRPr="00E94366" w:rsidTr="006C1E01">
        <w:trPr>
          <w:trHeight w:val="866"/>
        </w:trPr>
        <w:tc>
          <w:tcPr>
            <w:tcW w:w="458" w:type="dxa"/>
            <w:tcBorders>
              <w:top w:val="single" w:sz="4" w:space="0" w:color="000000"/>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7</w:t>
            </w:r>
          </w:p>
        </w:tc>
        <w:tc>
          <w:tcPr>
            <w:tcW w:w="1401" w:type="dxa"/>
            <w:tcBorders>
              <w:top w:val="single" w:sz="4" w:space="0" w:color="000000"/>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 xml:space="preserve">Микпер-оол </w:t>
            </w:r>
          </w:p>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А-Х.В.</w:t>
            </w:r>
          </w:p>
        </w:tc>
        <w:tc>
          <w:tcPr>
            <w:tcW w:w="5797" w:type="dxa"/>
            <w:tcBorders>
              <w:top w:val="single" w:sz="4" w:space="0" w:color="000000"/>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Инновационные подходы к качеству образования по математике</w:t>
            </w:r>
          </w:p>
        </w:tc>
        <w:tc>
          <w:tcPr>
            <w:tcW w:w="1959" w:type="dxa"/>
            <w:tcBorders>
              <w:top w:val="single" w:sz="4" w:space="0" w:color="000000"/>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Через уроки и внеурочную деятельность</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8</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Даваа А.А.</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Повышение качества знаний и формирование межпредметной связи преподавания музыки</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Открытый урок</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lastRenderedPageBreak/>
              <w:t>9</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Санчайбанова М.Ч.</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rPr>
                <w:sz w:val="24"/>
                <w:szCs w:val="24"/>
              </w:rPr>
            </w:pPr>
            <w:r w:rsidRPr="00E94366">
              <w:rPr>
                <w:sz w:val="24"/>
                <w:szCs w:val="24"/>
              </w:rPr>
              <w:t>Активизация познавательной деятельности на уроках</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Обмен</w:t>
            </w:r>
            <w:r w:rsidRPr="00E94366">
              <w:rPr>
                <w:spacing w:val="-18"/>
                <w:sz w:val="24"/>
                <w:szCs w:val="24"/>
              </w:rPr>
              <w:t xml:space="preserve"> </w:t>
            </w:r>
            <w:r w:rsidRPr="00E94366">
              <w:rPr>
                <w:sz w:val="24"/>
                <w:szCs w:val="24"/>
              </w:rPr>
              <w:t>опытом,</w:t>
            </w:r>
            <w:r w:rsidRPr="00E94366">
              <w:rPr>
                <w:spacing w:val="-17"/>
                <w:sz w:val="24"/>
                <w:szCs w:val="24"/>
              </w:rPr>
              <w:t xml:space="preserve"> </w:t>
            </w:r>
            <w:r w:rsidRPr="00E94366">
              <w:rPr>
                <w:sz w:val="24"/>
                <w:szCs w:val="24"/>
              </w:rPr>
              <w:t xml:space="preserve">открытый </w:t>
            </w:r>
            <w:r w:rsidRPr="00E94366">
              <w:rPr>
                <w:spacing w:val="-4"/>
                <w:sz w:val="24"/>
                <w:szCs w:val="24"/>
              </w:rPr>
              <w:t>урок</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10</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ight="62"/>
              <w:rPr>
                <w:sz w:val="24"/>
                <w:szCs w:val="24"/>
              </w:rPr>
            </w:pPr>
            <w:r w:rsidRPr="00E94366">
              <w:rPr>
                <w:sz w:val="24"/>
                <w:szCs w:val="24"/>
              </w:rPr>
              <w:t>Тюлюш А.Б.</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right="94"/>
              <w:jc w:val="both"/>
              <w:rPr>
                <w:sz w:val="24"/>
                <w:szCs w:val="24"/>
              </w:rPr>
            </w:pPr>
            <w:r w:rsidRPr="00E94366">
              <w:rPr>
                <w:sz w:val="24"/>
                <w:szCs w:val="24"/>
              </w:rPr>
              <w:t>"Методы и приемы, способствующие развитию устной и письменной речи учащихся</w:t>
            </w:r>
            <w:r w:rsidRPr="00E94366">
              <w:rPr>
                <w:spacing w:val="-2"/>
                <w:sz w:val="24"/>
                <w:szCs w:val="24"/>
              </w:rPr>
              <w:t>"</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 xml:space="preserve">Открытый </w:t>
            </w:r>
            <w:r w:rsidRPr="00E94366">
              <w:rPr>
                <w:spacing w:val="-4"/>
                <w:sz w:val="24"/>
                <w:szCs w:val="24"/>
              </w:rPr>
              <w:t>урок</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11</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Опежик К.М.</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jc w:val="both"/>
              <w:rPr>
                <w:sz w:val="24"/>
                <w:szCs w:val="24"/>
              </w:rPr>
            </w:pPr>
            <w:r w:rsidRPr="00E94366">
              <w:rPr>
                <w:sz w:val="24"/>
                <w:szCs w:val="24"/>
              </w:rPr>
              <w:t>Формирование функциональной грамотности младших школьников на уроках</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открытый</w:t>
            </w:r>
            <w:r w:rsidRPr="00E94366">
              <w:rPr>
                <w:spacing w:val="1"/>
                <w:sz w:val="24"/>
                <w:szCs w:val="24"/>
              </w:rPr>
              <w:t xml:space="preserve"> </w:t>
            </w:r>
            <w:r w:rsidRPr="00E94366">
              <w:rPr>
                <w:spacing w:val="-4"/>
                <w:sz w:val="24"/>
                <w:szCs w:val="24"/>
              </w:rPr>
              <w:t>урок</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12</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Куулар У.А.</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rPr>
                <w:sz w:val="24"/>
                <w:szCs w:val="24"/>
              </w:rPr>
            </w:pPr>
            <w:r w:rsidRPr="00E94366">
              <w:rPr>
                <w:sz w:val="24"/>
                <w:szCs w:val="24"/>
              </w:rPr>
              <w:t>Развитие речи учащихся на уроках и во внеурочное время</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Обмен опытом на МО</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13</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ight="62"/>
              <w:rPr>
                <w:sz w:val="24"/>
                <w:szCs w:val="24"/>
              </w:rPr>
            </w:pPr>
            <w:r w:rsidRPr="00E94366">
              <w:rPr>
                <w:sz w:val="24"/>
                <w:szCs w:val="24"/>
              </w:rPr>
              <w:t>Монгуш А.Р.</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jc w:val="both"/>
              <w:rPr>
                <w:sz w:val="24"/>
                <w:szCs w:val="24"/>
              </w:rPr>
            </w:pPr>
            <w:r w:rsidRPr="00E94366">
              <w:rPr>
                <w:sz w:val="24"/>
                <w:szCs w:val="24"/>
              </w:rPr>
              <w:t>Применение инновационных технологий на уроках истории и обществознания</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Обмен опытом на МО</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14</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Оруспай А.Н</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right="100"/>
              <w:jc w:val="both"/>
              <w:rPr>
                <w:sz w:val="24"/>
                <w:szCs w:val="24"/>
              </w:rPr>
            </w:pPr>
            <w:r w:rsidRPr="00E94366">
              <w:rPr>
                <w:sz w:val="24"/>
                <w:szCs w:val="24"/>
              </w:rPr>
              <w:t>Методы и приемы, способствующие развитию речи на уроках родного языка и литературы</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Окрытый урок</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15</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Кужугет Н.И.</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right="34"/>
              <w:rPr>
                <w:sz w:val="24"/>
                <w:szCs w:val="24"/>
              </w:rPr>
            </w:pPr>
            <w:r w:rsidRPr="00E94366">
              <w:rPr>
                <w:sz w:val="24"/>
                <w:szCs w:val="24"/>
              </w:rPr>
              <w:t>Приемы формирования читательской грамотности на уроках русского языка и литературы</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Открытый урок</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16</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Байкара В.Г.</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right="100"/>
              <w:jc w:val="both"/>
              <w:rPr>
                <w:sz w:val="24"/>
                <w:szCs w:val="24"/>
              </w:rPr>
            </w:pPr>
            <w:r w:rsidRPr="00E94366">
              <w:rPr>
                <w:sz w:val="24"/>
                <w:szCs w:val="24"/>
              </w:rPr>
              <w:t>Приемы формирования читательской грамотности на уроках русского языка и литературы</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Открытый урок</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17</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Бичи-Уруг М.Ш.</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right="100"/>
              <w:jc w:val="both"/>
              <w:rPr>
                <w:sz w:val="24"/>
                <w:szCs w:val="24"/>
              </w:rPr>
            </w:pPr>
            <w:r w:rsidRPr="00E94366">
              <w:rPr>
                <w:sz w:val="24"/>
                <w:szCs w:val="24"/>
              </w:rPr>
              <w:t>Приемы формирования читательской грамотности на уроках русского языка и литературы</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Открытый урок</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18</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Монгуш Л.Ч.</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right="100"/>
              <w:jc w:val="both"/>
              <w:rPr>
                <w:sz w:val="24"/>
                <w:szCs w:val="24"/>
              </w:rPr>
            </w:pPr>
            <w:r w:rsidRPr="00E94366">
              <w:rPr>
                <w:sz w:val="24"/>
                <w:szCs w:val="24"/>
              </w:rPr>
              <w:t>Формирование мотивации к изучению русского языка и литературы на уроках и во внеурочное время</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Открытый</w:t>
            </w:r>
            <w:r w:rsidRPr="00E94366">
              <w:rPr>
                <w:spacing w:val="1"/>
                <w:sz w:val="24"/>
                <w:szCs w:val="24"/>
              </w:rPr>
              <w:t xml:space="preserve"> </w:t>
            </w:r>
            <w:r w:rsidRPr="00E94366">
              <w:rPr>
                <w:spacing w:val="-4"/>
                <w:sz w:val="24"/>
                <w:szCs w:val="24"/>
              </w:rPr>
              <w:t>урок</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19</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Пиче-оол А.М.</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right="100"/>
              <w:jc w:val="both"/>
              <w:rPr>
                <w:sz w:val="24"/>
                <w:szCs w:val="24"/>
              </w:rPr>
            </w:pPr>
            <w:r w:rsidRPr="00E94366">
              <w:rPr>
                <w:sz w:val="24"/>
                <w:szCs w:val="24"/>
              </w:rPr>
              <w:t xml:space="preserve">Формирование интереса к изучению точных наук через урок и внеклассную работу </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Открытый</w:t>
            </w:r>
            <w:r w:rsidRPr="00E94366">
              <w:rPr>
                <w:spacing w:val="1"/>
                <w:sz w:val="24"/>
                <w:szCs w:val="24"/>
              </w:rPr>
              <w:t xml:space="preserve"> </w:t>
            </w:r>
            <w:r w:rsidRPr="00E94366">
              <w:rPr>
                <w:spacing w:val="-4"/>
                <w:sz w:val="24"/>
                <w:szCs w:val="24"/>
              </w:rPr>
              <w:t>урок</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20</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Куулар Р.В.</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right="100"/>
              <w:jc w:val="both"/>
              <w:rPr>
                <w:sz w:val="24"/>
                <w:szCs w:val="24"/>
              </w:rPr>
            </w:pPr>
            <w:r w:rsidRPr="00E94366">
              <w:rPr>
                <w:sz w:val="24"/>
                <w:szCs w:val="24"/>
              </w:rPr>
              <w:t>Развитие способностей школьников через уроки физкультуры</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Открытый</w:t>
            </w:r>
            <w:r w:rsidRPr="00E94366">
              <w:rPr>
                <w:spacing w:val="1"/>
                <w:sz w:val="24"/>
                <w:szCs w:val="24"/>
              </w:rPr>
              <w:t xml:space="preserve"> </w:t>
            </w:r>
            <w:r w:rsidRPr="00E94366">
              <w:rPr>
                <w:spacing w:val="-4"/>
                <w:sz w:val="24"/>
                <w:szCs w:val="24"/>
              </w:rPr>
              <w:t>урок</w:t>
            </w:r>
          </w:p>
        </w:tc>
      </w:tr>
      <w:tr w:rsidR="00E26210" w:rsidRPr="00E94366" w:rsidTr="006C1E01">
        <w:trPr>
          <w:trHeight w:val="241"/>
        </w:trPr>
        <w:tc>
          <w:tcPr>
            <w:tcW w:w="458"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tabs>
                <w:tab w:val="left" w:pos="2145"/>
              </w:tabs>
              <w:rPr>
                <w:rFonts w:ascii="Times New Roman" w:hAnsi="Times New Roman" w:cs="Times New Roman"/>
              </w:rPr>
            </w:pPr>
            <w:r w:rsidRPr="00E94366">
              <w:rPr>
                <w:rFonts w:ascii="Times New Roman" w:hAnsi="Times New Roman" w:cs="Times New Roman"/>
              </w:rPr>
              <w:t>21</w:t>
            </w:r>
          </w:p>
        </w:tc>
        <w:tc>
          <w:tcPr>
            <w:tcW w:w="1401"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Бакина Л.С</w:t>
            </w:r>
          </w:p>
        </w:tc>
        <w:tc>
          <w:tcPr>
            <w:tcW w:w="5797"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1" w:right="100"/>
              <w:jc w:val="both"/>
              <w:rPr>
                <w:sz w:val="24"/>
                <w:szCs w:val="24"/>
              </w:rPr>
            </w:pPr>
            <w:r w:rsidRPr="00E94366">
              <w:rPr>
                <w:sz w:val="24"/>
                <w:szCs w:val="24"/>
              </w:rPr>
              <w:t>Развитие интереса к русскому языку через урок и внеклассную работу</w:t>
            </w:r>
          </w:p>
        </w:tc>
        <w:tc>
          <w:tcPr>
            <w:tcW w:w="1959" w:type="dxa"/>
            <w:tcBorders>
              <w:top w:val="single" w:sz="4" w:space="0" w:color="auto"/>
              <w:left w:val="single" w:sz="4" w:space="0" w:color="000000"/>
              <w:bottom w:val="single" w:sz="4" w:space="0" w:color="auto"/>
              <w:right w:val="single" w:sz="4" w:space="0" w:color="000000"/>
            </w:tcBorders>
          </w:tcPr>
          <w:p w:rsidR="00E26210" w:rsidRPr="00E94366" w:rsidRDefault="00E26210" w:rsidP="00E94366">
            <w:pPr>
              <w:pStyle w:val="TableParagraph"/>
              <w:ind w:left="115"/>
              <w:rPr>
                <w:sz w:val="24"/>
                <w:szCs w:val="24"/>
              </w:rPr>
            </w:pPr>
            <w:r w:rsidRPr="00E94366">
              <w:rPr>
                <w:sz w:val="24"/>
                <w:szCs w:val="24"/>
              </w:rPr>
              <w:t>Открытый</w:t>
            </w:r>
            <w:r w:rsidRPr="00E94366">
              <w:rPr>
                <w:spacing w:val="1"/>
                <w:sz w:val="24"/>
                <w:szCs w:val="24"/>
              </w:rPr>
              <w:t xml:space="preserve"> </w:t>
            </w:r>
            <w:r w:rsidRPr="00E94366">
              <w:rPr>
                <w:spacing w:val="-4"/>
                <w:sz w:val="24"/>
                <w:szCs w:val="24"/>
              </w:rPr>
              <w:t>урок</w:t>
            </w:r>
          </w:p>
        </w:tc>
      </w:tr>
    </w:tbl>
    <w:p w:rsidR="00E26210" w:rsidRPr="00E94366" w:rsidRDefault="00E26210" w:rsidP="00E94366">
      <w:pPr>
        <w:pStyle w:val="afa"/>
        <w:ind w:right="304" w:firstLine="707"/>
      </w:pPr>
      <w:r w:rsidRPr="00E94366">
        <w:t>Непрерывность</w:t>
      </w:r>
      <w:r w:rsidRPr="00E94366">
        <w:rPr>
          <w:spacing w:val="1"/>
        </w:rPr>
        <w:t xml:space="preserve"> </w:t>
      </w:r>
      <w:r w:rsidRPr="00E94366">
        <w:t>профессионального</w:t>
      </w:r>
      <w:r w:rsidRPr="00E94366">
        <w:rPr>
          <w:spacing w:val="1"/>
        </w:rPr>
        <w:t xml:space="preserve"> </w:t>
      </w:r>
      <w:r w:rsidRPr="00E94366">
        <w:t>развития</w:t>
      </w:r>
      <w:r w:rsidRPr="00E94366">
        <w:rPr>
          <w:spacing w:val="1"/>
        </w:rPr>
        <w:t xml:space="preserve"> </w:t>
      </w:r>
      <w:r w:rsidRPr="00E94366">
        <w:t>работников</w:t>
      </w:r>
      <w:r w:rsidRPr="00E94366">
        <w:rPr>
          <w:spacing w:val="1"/>
        </w:rPr>
        <w:t xml:space="preserve"> </w:t>
      </w:r>
      <w:r w:rsidRPr="00E94366">
        <w:t>СОО</w:t>
      </w:r>
      <w:r w:rsidRPr="00E94366">
        <w:rPr>
          <w:spacing w:val="1"/>
        </w:rPr>
        <w:t xml:space="preserve"> </w:t>
      </w:r>
      <w:r w:rsidRPr="00E94366">
        <w:t>по</w:t>
      </w:r>
      <w:r w:rsidRPr="00E94366">
        <w:rPr>
          <w:spacing w:val="1"/>
        </w:rPr>
        <w:t xml:space="preserve"> </w:t>
      </w:r>
      <w:r w:rsidRPr="00E94366">
        <w:t>основным</w:t>
      </w:r>
      <w:r w:rsidRPr="00E94366">
        <w:rPr>
          <w:spacing w:val="1"/>
        </w:rPr>
        <w:t xml:space="preserve"> </w:t>
      </w:r>
      <w:r w:rsidRPr="00E94366">
        <w:t>образовательным</w:t>
      </w:r>
      <w:r w:rsidRPr="00E94366">
        <w:rPr>
          <w:spacing w:val="1"/>
        </w:rPr>
        <w:t xml:space="preserve"> </w:t>
      </w:r>
      <w:r w:rsidRPr="00E94366">
        <w:t>программам</w:t>
      </w:r>
      <w:r w:rsidRPr="00E94366">
        <w:rPr>
          <w:spacing w:val="1"/>
        </w:rPr>
        <w:t xml:space="preserve"> </w:t>
      </w:r>
      <w:r w:rsidRPr="00E94366">
        <w:t>среднего</w:t>
      </w:r>
      <w:r w:rsidRPr="00E94366">
        <w:rPr>
          <w:spacing w:val="1"/>
        </w:rPr>
        <w:t xml:space="preserve"> </w:t>
      </w:r>
      <w:r w:rsidRPr="00E94366">
        <w:t>общего</w:t>
      </w:r>
      <w:r w:rsidRPr="00E94366">
        <w:rPr>
          <w:spacing w:val="1"/>
        </w:rPr>
        <w:t xml:space="preserve"> </w:t>
      </w:r>
      <w:r w:rsidRPr="00E94366">
        <w:t>образования</w:t>
      </w:r>
      <w:r w:rsidRPr="00E94366">
        <w:rPr>
          <w:spacing w:val="1"/>
        </w:rPr>
        <w:t xml:space="preserve"> </w:t>
      </w:r>
      <w:r w:rsidRPr="00E94366">
        <w:t>обеспечивается</w:t>
      </w:r>
      <w:r w:rsidRPr="00E94366">
        <w:rPr>
          <w:spacing w:val="1"/>
        </w:rPr>
        <w:t xml:space="preserve"> </w:t>
      </w:r>
      <w:r w:rsidRPr="00E94366">
        <w:t>освоением</w:t>
      </w:r>
      <w:r w:rsidRPr="00E94366">
        <w:rPr>
          <w:spacing w:val="1"/>
        </w:rPr>
        <w:t xml:space="preserve"> </w:t>
      </w:r>
      <w:r w:rsidRPr="00E94366">
        <w:t>дополнительных</w:t>
      </w:r>
      <w:r w:rsidRPr="00E94366">
        <w:rPr>
          <w:spacing w:val="1"/>
        </w:rPr>
        <w:t xml:space="preserve"> </w:t>
      </w:r>
      <w:r w:rsidRPr="00E94366">
        <w:t>профессиональных</w:t>
      </w:r>
      <w:r w:rsidRPr="00E94366">
        <w:rPr>
          <w:spacing w:val="1"/>
        </w:rPr>
        <w:t xml:space="preserve"> </w:t>
      </w:r>
      <w:r w:rsidRPr="00E94366">
        <w:t>программ</w:t>
      </w:r>
      <w:r w:rsidRPr="00E94366">
        <w:rPr>
          <w:spacing w:val="1"/>
        </w:rPr>
        <w:t xml:space="preserve"> </w:t>
      </w:r>
      <w:r w:rsidRPr="00E94366">
        <w:t>по</w:t>
      </w:r>
      <w:r w:rsidRPr="00E94366">
        <w:rPr>
          <w:spacing w:val="1"/>
        </w:rPr>
        <w:t xml:space="preserve"> </w:t>
      </w:r>
      <w:r w:rsidRPr="00E94366">
        <w:t>профилю</w:t>
      </w:r>
      <w:r w:rsidRPr="00E94366">
        <w:rPr>
          <w:spacing w:val="1"/>
        </w:rPr>
        <w:t xml:space="preserve"> </w:t>
      </w:r>
      <w:r w:rsidRPr="00E94366">
        <w:t>педагогической</w:t>
      </w:r>
      <w:r w:rsidRPr="00E94366">
        <w:rPr>
          <w:spacing w:val="60"/>
        </w:rPr>
        <w:t xml:space="preserve"> </w:t>
      </w:r>
      <w:r w:rsidRPr="00E94366">
        <w:t>деятельности</w:t>
      </w:r>
      <w:r w:rsidRPr="00E94366">
        <w:rPr>
          <w:spacing w:val="60"/>
        </w:rPr>
        <w:t xml:space="preserve"> </w:t>
      </w:r>
      <w:r w:rsidRPr="00E94366">
        <w:t>не</w:t>
      </w:r>
      <w:r w:rsidRPr="00E94366">
        <w:rPr>
          <w:spacing w:val="1"/>
        </w:rPr>
        <w:t xml:space="preserve"> </w:t>
      </w:r>
      <w:r w:rsidRPr="00E94366">
        <w:t>реже чем один раз в три года. Учителям ежегодно предоставляется возможность посещения</w:t>
      </w:r>
      <w:r w:rsidRPr="00E94366">
        <w:rPr>
          <w:spacing w:val="1"/>
        </w:rPr>
        <w:t xml:space="preserve"> </w:t>
      </w:r>
      <w:r w:rsidRPr="00E94366">
        <w:t>курсов</w:t>
      </w:r>
      <w:r w:rsidRPr="00E94366">
        <w:rPr>
          <w:spacing w:val="1"/>
        </w:rPr>
        <w:t xml:space="preserve"> </w:t>
      </w:r>
      <w:r w:rsidRPr="00E94366">
        <w:t>повышения</w:t>
      </w:r>
      <w:r w:rsidRPr="00E94366">
        <w:rPr>
          <w:spacing w:val="1"/>
        </w:rPr>
        <w:t xml:space="preserve"> </w:t>
      </w:r>
      <w:r w:rsidRPr="00E94366">
        <w:t>квалификации.</w:t>
      </w:r>
      <w:r w:rsidRPr="00E94366">
        <w:rPr>
          <w:spacing w:val="1"/>
        </w:rPr>
        <w:t xml:space="preserve"> </w:t>
      </w:r>
      <w:r w:rsidRPr="00E94366">
        <w:t>Формами</w:t>
      </w:r>
      <w:r w:rsidRPr="00E94366">
        <w:rPr>
          <w:spacing w:val="1"/>
        </w:rPr>
        <w:t xml:space="preserve"> </w:t>
      </w:r>
      <w:r w:rsidRPr="00E94366">
        <w:t>повышения квалификации также являются: стажировки, участие в конференциях, обучающих</w:t>
      </w:r>
      <w:r w:rsidRPr="00E94366">
        <w:rPr>
          <w:spacing w:val="1"/>
        </w:rPr>
        <w:t xml:space="preserve"> </w:t>
      </w:r>
      <w:r w:rsidRPr="00E94366">
        <w:t>семинарах и мастер­классах по отдельным направлениям реализации основной образовательной</w:t>
      </w:r>
      <w:r w:rsidRPr="00E94366">
        <w:rPr>
          <w:spacing w:val="1"/>
        </w:rPr>
        <w:t xml:space="preserve"> </w:t>
      </w:r>
      <w:r w:rsidRPr="00E94366">
        <w:t>программы,</w:t>
      </w:r>
      <w:r w:rsidRPr="00E94366">
        <w:rPr>
          <w:spacing w:val="1"/>
        </w:rPr>
        <w:t xml:space="preserve"> </w:t>
      </w:r>
      <w:r w:rsidRPr="00E94366">
        <w:t>дистанционное</w:t>
      </w:r>
      <w:r w:rsidRPr="00E94366">
        <w:rPr>
          <w:spacing w:val="1"/>
        </w:rPr>
        <w:t xml:space="preserve"> </w:t>
      </w:r>
      <w:r w:rsidRPr="00E94366">
        <w:t>образование,</w:t>
      </w:r>
      <w:r w:rsidRPr="00E94366">
        <w:rPr>
          <w:spacing w:val="1"/>
        </w:rPr>
        <w:t xml:space="preserve"> </w:t>
      </w:r>
      <w:r w:rsidRPr="00E94366">
        <w:t>участие</w:t>
      </w:r>
      <w:r w:rsidRPr="00E94366">
        <w:rPr>
          <w:spacing w:val="1"/>
        </w:rPr>
        <w:t xml:space="preserve"> </w:t>
      </w:r>
      <w:r w:rsidRPr="00E94366">
        <w:t>в</w:t>
      </w:r>
      <w:r w:rsidRPr="00E94366">
        <w:rPr>
          <w:spacing w:val="1"/>
        </w:rPr>
        <w:t xml:space="preserve"> </w:t>
      </w:r>
      <w:r w:rsidRPr="00E94366">
        <w:t>различных</w:t>
      </w:r>
      <w:r w:rsidRPr="00E94366">
        <w:rPr>
          <w:spacing w:val="1"/>
        </w:rPr>
        <w:t xml:space="preserve"> </w:t>
      </w:r>
      <w:r w:rsidRPr="00E94366">
        <w:t>педагогических</w:t>
      </w:r>
      <w:r w:rsidRPr="00E94366">
        <w:rPr>
          <w:spacing w:val="61"/>
        </w:rPr>
        <w:t xml:space="preserve"> </w:t>
      </w:r>
      <w:r w:rsidRPr="00E94366">
        <w:t>проектах,</w:t>
      </w:r>
      <w:r w:rsidRPr="00E94366">
        <w:rPr>
          <w:spacing w:val="1"/>
        </w:rPr>
        <w:t xml:space="preserve"> </w:t>
      </w:r>
      <w:r w:rsidRPr="00E94366">
        <w:t>создание</w:t>
      </w:r>
      <w:r w:rsidRPr="00E94366">
        <w:rPr>
          <w:spacing w:val="-2"/>
        </w:rPr>
        <w:t xml:space="preserve"> </w:t>
      </w:r>
      <w:r w:rsidRPr="00E94366">
        <w:t>и публикация</w:t>
      </w:r>
      <w:r w:rsidRPr="00E94366">
        <w:rPr>
          <w:spacing w:val="-3"/>
        </w:rPr>
        <w:t xml:space="preserve"> </w:t>
      </w:r>
      <w:r w:rsidRPr="00E94366">
        <w:t>методических</w:t>
      </w:r>
      <w:r w:rsidRPr="00E94366">
        <w:rPr>
          <w:spacing w:val="2"/>
        </w:rPr>
        <w:t xml:space="preserve"> </w:t>
      </w:r>
      <w:r w:rsidRPr="00E94366">
        <w:t>материалов.</w:t>
      </w:r>
    </w:p>
    <w:p w:rsidR="00E26210" w:rsidRPr="00E94366" w:rsidRDefault="00E26210" w:rsidP="00E94366">
      <w:pPr>
        <w:pStyle w:val="afa"/>
        <w:ind w:right="308" w:firstLine="707"/>
      </w:pPr>
      <w:r w:rsidRPr="00E94366">
        <w:t>Все педагоги МБОУ Хадынской СОШ соответствуют</w:t>
      </w:r>
      <w:r w:rsidRPr="00E94366">
        <w:rPr>
          <w:spacing w:val="1"/>
        </w:rPr>
        <w:t xml:space="preserve"> </w:t>
      </w:r>
      <w:r w:rsidRPr="00E94366">
        <w:t>требованиям,</w:t>
      </w:r>
      <w:r w:rsidRPr="00E94366">
        <w:rPr>
          <w:spacing w:val="1"/>
        </w:rPr>
        <w:t xml:space="preserve"> </w:t>
      </w:r>
      <w:r w:rsidRPr="00E94366">
        <w:t>предъявляемым</w:t>
      </w:r>
      <w:r w:rsidRPr="00E94366">
        <w:rPr>
          <w:spacing w:val="1"/>
        </w:rPr>
        <w:t xml:space="preserve"> </w:t>
      </w:r>
      <w:r w:rsidRPr="00E94366">
        <w:t>в</w:t>
      </w:r>
      <w:r w:rsidRPr="00E94366">
        <w:rPr>
          <w:spacing w:val="1"/>
        </w:rPr>
        <w:t xml:space="preserve"> </w:t>
      </w:r>
      <w:r w:rsidRPr="00E94366">
        <w:t>ФГОС</w:t>
      </w:r>
      <w:r w:rsidRPr="00E94366">
        <w:rPr>
          <w:spacing w:val="1"/>
        </w:rPr>
        <w:t xml:space="preserve"> </w:t>
      </w:r>
      <w:r w:rsidRPr="00E94366">
        <w:t>к</w:t>
      </w:r>
      <w:r w:rsidRPr="00E94366">
        <w:rPr>
          <w:spacing w:val="1"/>
        </w:rPr>
        <w:t xml:space="preserve"> </w:t>
      </w:r>
      <w:r w:rsidRPr="00E94366">
        <w:t>кадровым</w:t>
      </w:r>
      <w:r w:rsidRPr="00E94366">
        <w:rPr>
          <w:spacing w:val="1"/>
        </w:rPr>
        <w:t xml:space="preserve"> </w:t>
      </w:r>
      <w:r w:rsidRPr="00E94366">
        <w:t>условиям</w:t>
      </w:r>
      <w:r w:rsidRPr="00E94366">
        <w:rPr>
          <w:spacing w:val="1"/>
        </w:rPr>
        <w:t xml:space="preserve"> </w:t>
      </w:r>
      <w:r w:rsidRPr="00E94366">
        <w:t>реализации</w:t>
      </w:r>
      <w:r w:rsidRPr="00E94366">
        <w:rPr>
          <w:spacing w:val="1"/>
        </w:rPr>
        <w:t xml:space="preserve"> </w:t>
      </w:r>
      <w:r w:rsidRPr="00E94366">
        <w:t>основной</w:t>
      </w:r>
      <w:r w:rsidRPr="00E94366">
        <w:rPr>
          <w:spacing w:val="1"/>
        </w:rPr>
        <w:t xml:space="preserve"> </w:t>
      </w:r>
      <w:r w:rsidRPr="00E94366">
        <w:t>образовательной</w:t>
      </w:r>
      <w:r w:rsidRPr="00E94366">
        <w:rPr>
          <w:spacing w:val="-1"/>
        </w:rPr>
        <w:t xml:space="preserve"> </w:t>
      </w:r>
      <w:r w:rsidRPr="00E94366">
        <w:t>программы, а</w:t>
      </w:r>
      <w:r w:rsidRPr="00E94366">
        <w:rPr>
          <w:spacing w:val="-2"/>
        </w:rPr>
        <w:t xml:space="preserve"> </w:t>
      </w:r>
      <w:r w:rsidRPr="00E94366">
        <w:t>именно:</w:t>
      </w:r>
    </w:p>
    <w:p w:rsidR="00E26210" w:rsidRPr="00E94366" w:rsidRDefault="00E26210" w:rsidP="00E94366">
      <w:pPr>
        <w:pStyle w:val="afa"/>
        <w:jc w:val="left"/>
      </w:pPr>
    </w:p>
    <w:tbl>
      <w:tblPr>
        <w:tblStyle w:val="TableNormal"/>
        <w:tblW w:w="97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3"/>
        <w:gridCol w:w="6616"/>
      </w:tblGrid>
      <w:tr w:rsidR="00E26210" w:rsidRPr="00E94366" w:rsidTr="006C1E01">
        <w:trPr>
          <w:trHeight w:val="672"/>
        </w:trPr>
        <w:tc>
          <w:tcPr>
            <w:tcW w:w="3113" w:type="dxa"/>
          </w:tcPr>
          <w:p w:rsidR="00E26210" w:rsidRPr="00E94366" w:rsidRDefault="00E26210" w:rsidP="00E94366">
            <w:pPr>
              <w:pStyle w:val="TableParagraph"/>
              <w:rPr>
                <w:b/>
                <w:sz w:val="24"/>
                <w:szCs w:val="24"/>
              </w:rPr>
            </w:pPr>
            <w:r w:rsidRPr="00E94366">
              <w:rPr>
                <w:b/>
                <w:sz w:val="24"/>
                <w:szCs w:val="24"/>
              </w:rPr>
              <w:t>Требования</w:t>
            </w:r>
          </w:p>
        </w:tc>
        <w:tc>
          <w:tcPr>
            <w:tcW w:w="6616" w:type="dxa"/>
          </w:tcPr>
          <w:p w:rsidR="00E26210" w:rsidRPr="00E94366" w:rsidRDefault="00E26210" w:rsidP="00E94366">
            <w:pPr>
              <w:pStyle w:val="TableParagraph"/>
              <w:tabs>
                <w:tab w:val="left" w:pos="2498"/>
                <w:tab w:val="left" w:pos="3971"/>
                <w:tab w:val="left" w:pos="5734"/>
              </w:tabs>
              <w:ind w:left="105" w:right="31"/>
              <w:rPr>
                <w:b/>
                <w:sz w:val="24"/>
                <w:szCs w:val="24"/>
                <w:lang w:val="ru-RU"/>
              </w:rPr>
            </w:pPr>
            <w:r w:rsidRPr="00E94366">
              <w:rPr>
                <w:b/>
                <w:sz w:val="24"/>
                <w:szCs w:val="24"/>
                <w:lang w:val="ru-RU"/>
              </w:rPr>
              <w:t>Компетентности</w:t>
            </w:r>
            <w:r w:rsidRPr="00E94366">
              <w:rPr>
                <w:b/>
                <w:sz w:val="24"/>
                <w:szCs w:val="24"/>
                <w:lang w:val="ru-RU"/>
              </w:rPr>
              <w:tab/>
              <w:t>учителя</w:t>
            </w:r>
            <w:r w:rsidRPr="00E94366">
              <w:rPr>
                <w:b/>
                <w:sz w:val="24"/>
                <w:szCs w:val="24"/>
                <w:lang w:val="ru-RU"/>
              </w:rPr>
              <w:tab/>
              <w:t>начальной</w:t>
            </w:r>
            <w:r w:rsidRPr="00E94366">
              <w:rPr>
                <w:b/>
                <w:sz w:val="24"/>
                <w:szCs w:val="24"/>
                <w:lang w:val="ru-RU"/>
              </w:rPr>
              <w:tab/>
            </w:r>
            <w:r w:rsidRPr="00E94366">
              <w:rPr>
                <w:b/>
                <w:spacing w:val="-2"/>
                <w:sz w:val="24"/>
                <w:szCs w:val="24"/>
                <w:lang w:val="ru-RU"/>
              </w:rPr>
              <w:t>школы,</w:t>
            </w:r>
            <w:r w:rsidRPr="00E94366">
              <w:rPr>
                <w:b/>
                <w:spacing w:val="-57"/>
                <w:sz w:val="24"/>
                <w:szCs w:val="24"/>
                <w:lang w:val="ru-RU"/>
              </w:rPr>
              <w:t xml:space="preserve"> </w:t>
            </w:r>
            <w:r w:rsidRPr="00E94366">
              <w:rPr>
                <w:b/>
                <w:sz w:val="24"/>
                <w:szCs w:val="24"/>
                <w:lang w:val="ru-RU"/>
              </w:rPr>
              <w:t>обусловленные</w:t>
            </w:r>
            <w:r w:rsidRPr="00E94366">
              <w:rPr>
                <w:b/>
                <w:spacing w:val="-3"/>
                <w:sz w:val="24"/>
                <w:szCs w:val="24"/>
                <w:lang w:val="ru-RU"/>
              </w:rPr>
              <w:t xml:space="preserve"> </w:t>
            </w:r>
            <w:r w:rsidRPr="00E94366">
              <w:rPr>
                <w:b/>
                <w:sz w:val="24"/>
                <w:szCs w:val="24"/>
                <w:lang w:val="ru-RU"/>
              </w:rPr>
              <w:t>данными требованиями</w:t>
            </w:r>
          </w:p>
        </w:tc>
      </w:tr>
      <w:tr w:rsidR="00E26210" w:rsidRPr="00E94366" w:rsidTr="006C1E01">
        <w:trPr>
          <w:trHeight w:val="1223"/>
        </w:trPr>
        <w:tc>
          <w:tcPr>
            <w:tcW w:w="3113" w:type="dxa"/>
          </w:tcPr>
          <w:p w:rsidR="00E26210" w:rsidRPr="00E94366" w:rsidRDefault="00E26210" w:rsidP="00E94366">
            <w:pPr>
              <w:pStyle w:val="TableParagraph"/>
              <w:tabs>
                <w:tab w:val="left" w:pos="1803"/>
              </w:tabs>
              <w:ind w:right="29"/>
              <w:jc w:val="both"/>
              <w:rPr>
                <w:sz w:val="24"/>
                <w:szCs w:val="24"/>
                <w:lang w:val="ru-RU"/>
              </w:rPr>
            </w:pPr>
            <w:r w:rsidRPr="00E94366">
              <w:rPr>
                <w:sz w:val="24"/>
                <w:szCs w:val="24"/>
                <w:lang w:val="ru-RU"/>
              </w:rPr>
              <w:t>К</w:t>
            </w:r>
            <w:r w:rsidRPr="00E94366">
              <w:rPr>
                <w:spacing w:val="1"/>
                <w:sz w:val="24"/>
                <w:szCs w:val="24"/>
                <w:lang w:val="ru-RU"/>
              </w:rPr>
              <w:t xml:space="preserve"> </w:t>
            </w:r>
            <w:r w:rsidRPr="00E94366">
              <w:rPr>
                <w:sz w:val="24"/>
                <w:szCs w:val="24"/>
                <w:lang w:val="ru-RU"/>
              </w:rPr>
              <w:t>результатам</w:t>
            </w:r>
            <w:r w:rsidRPr="00E94366">
              <w:rPr>
                <w:spacing w:val="1"/>
                <w:sz w:val="24"/>
                <w:szCs w:val="24"/>
                <w:lang w:val="ru-RU"/>
              </w:rPr>
              <w:t xml:space="preserve"> </w:t>
            </w:r>
            <w:r w:rsidRPr="00E94366">
              <w:rPr>
                <w:sz w:val="24"/>
                <w:szCs w:val="24"/>
                <w:lang w:val="ru-RU"/>
              </w:rPr>
              <w:t>освоения</w:t>
            </w:r>
            <w:r w:rsidRPr="00E94366">
              <w:rPr>
                <w:spacing w:val="-57"/>
                <w:sz w:val="24"/>
                <w:szCs w:val="24"/>
                <w:lang w:val="ru-RU"/>
              </w:rPr>
              <w:t xml:space="preserve"> </w:t>
            </w:r>
            <w:r w:rsidRPr="00E94366">
              <w:rPr>
                <w:sz w:val="24"/>
                <w:szCs w:val="24"/>
                <w:lang w:val="ru-RU"/>
              </w:rPr>
              <w:t xml:space="preserve">основных </w:t>
            </w:r>
            <w:r w:rsidRPr="00E94366">
              <w:rPr>
                <w:spacing w:val="-1"/>
                <w:sz w:val="24"/>
                <w:szCs w:val="24"/>
                <w:lang w:val="ru-RU"/>
              </w:rPr>
              <w:t xml:space="preserve">образовательных </w:t>
            </w:r>
            <w:r w:rsidRPr="00E94366">
              <w:rPr>
                <w:spacing w:val="-58"/>
                <w:sz w:val="24"/>
                <w:szCs w:val="24"/>
                <w:lang w:val="ru-RU"/>
              </w:rPr>
              <w:t xml:space="preserve"> </w:t>
            </w:r>
            <w:r w:rsidRPr="00E94366">
              <w:rPr>
                <w:sz w:val="24"/>
                <w:szCs w:val="24"/>
                <w:lang w:val="ru-RU"/>
              </w:rPr>
              <w:t>программ</w:t>
            </w:r>
          </w:p>
        </w:tc>
        <w:tc>
          <w:tcPr>
            <w:tcW w:w="6616" w:type="dxa"/>
          </w:tcPr>
          <w:p w:rsidR="00E26210" w:rsidRPr="00E94366" w:rsidRDefault="00E26210" w:rsidP="00E94366">
            <w:pPr>
              <w:pStyle w:val="TableParagraph"/>
              <w:ind w:left="105" w:right="27"/>
              <w:jc w:val="both"/>
              <w:rPr>
                <w:sz w:val="24"/>
                <w:szCs w:val="24"/>
                <w:lang w:val="ru-RU"/>
              </w:rPr>
            </w:pPr>
            <w:r w:rsidRPr="00E94366">
              <w:rPr>
                <w:sz w:val="24"/>
                <w:szCs w:val="24"/>
                <w:lang w:val="ru-RU"/>
              </w:rPr>
              <w:t>Управлять</w:t>
            </w:r>
            <w:r w:rsidRPr="00E94366">
              <w:rPr>
                <w:spacing w:val="1"/>
                <w:sz w:val="24"/>
                <w:szCs w:val="24"/>
                <w:lang w:val="ru-RU"/>
              </w:rPr>
              <w:t xml:space="preserve"> </w:t>
            </w:r>
            <w:r w:rsidRPr="00E94366">
              <w:rPr>
                <w:sz w:val="24"/>
                <w:szCs w:val="24"/>
                <w:lang w:val="ru-RU"/>
              </w:rPr>
              <w:t>процессом</w:t>
            </w:r>
            <w:r w:rsidRPr="00E94366">
              <w:rPr>
                <w:spacing w:val="1"/>
                <w:sz w:val="24"/>
                <w:szCs w:val="24"/>
                <w:lang w:val="ru-RU"/>
              </w:rPr>
              <w:t xml:space="preserve"> </w:t>
            </w:r>
            <w:r w:rsidRPr="00E94366">
              <w:rPr>
                <w:sz w:val="24"/>
                <w:szCs w:val="24"/>
                <w:lang w:val="ru-RU"/>
              </w:rPr>
              <w:t>личностного,</w:t>
            </w:r>
            <w:r w:rsidRPr="00E94366">
              <w:rPr>
                <w:spacing w:val="1"/>
                <w:sz w:val="24"/>
                <w:szCs w:val="24"/>
                <w:lang w:val="ru-RU"/>
              </w:rPr>
              <w:t xml:space="preserve"> </w:t>
            </w:r>
            <w:r w:rsidRPr="00E94366">
              <w:rPr>
                <w:sz w:val="24"/>
                <w:szCs w:val="24"/>
                <w:lang w:val="ru-RU"/>
              </w:rPr>
              <w:t>социального,</w:t>
            </w:r>
            <w:r w:rsidRPr="00E94366">
              <w:rPr>
                <w:spacing w:val="1"/>
                <w:sz w:val="24"/>
                <w:szCs w:val="24"/>
                <w:lang w:val="ru-RU"/>
              </w:rPr>
              <w:t xml:space="preserve"> </w:t>
            </w:r>
            <w:r w:rsidRPr="00E94366">
              <w:rPr>
                <w:sz w:val="24"/>
                <w:szCs w:val="24"/>
                <w:lang w:val="ru-RU"/>
              </w:rPr>
              <w:t>познавательного</w:t>
            </w:r>
            <w:r w:rsidRPr="00E94366">
              <w:rPr>
                <w:spacing w:val="1"/>
                <w:sz w:val="24"/>
                <w:szCs w:val="24"/>
                <w:lang w:val="ru-RU"/>
              </w:rPr>
              <w:t xml:space="preserve"> </w:t>
            </w:r>
            <w:r w:rsidRPr="00E94366">
              <w:rPr>
                <w:sz w:val="24"/>
                <w:szCs w:val="24"/>
                <w:lang w:val="ru-RU"/>
              </w:rPr>
              <w:t>(интеллектуального),</w:t>
            </w:r>
            <w:r w:rsidRPr="00E94366">
              <w:rPr>
                <w:spacing w:val="1"/>
                <w:sz w:val="24"/>
                <w:szCs w:val="24"/>
                <w:lang w:val="ru-RU"/>
              </w:rPr>
              <w:t xml:space="preserve"> </w:t>
            </w:r>
            <w:r w:rsidRPr="00E94366">
              <w:rPr>
                <w:sz w:val="24"/>
                <w:szCs w:val="24"/>
                <w:lang w:val="ru-RU"/>
              </w:rPr>
              <w:t>коммуникативного</w:t>
            </w:r>
            <w:r w:rsidRPr="00E94366">
              <w:rPr>
                <w:spacing w:val="1"/>
                <w:sz w:val="24"/>
                <w:szCs w:val="24"/>
                <w:lang w:val="ru-RU"/>
              </w:rPr>
              <w:t xml:space="preserve"> </w:t>
            </w:r>
            <w:r w:rsidRPr="00E94366">
              <w:rPr>
                <w:sz w:val="24"/>
                <w:szCs w:val="24"/>
                <w:lang w:val="ru-RU"/>
              </w:rPr>
              <w:t>развития обучающихся(учащихся) и процессом собственного</w:t>
            </w:r>
            <w:r w:rsidRPr="00E94366">
              <w:rPr>
                <w:spacing w:val="1"/>
                <w:sz w:val="24"/>
                <w:szCs w:val="24"/>
                <w:lang w:val="ru-RU"/>
              </w:rPr>
              <w:t xml:space="preserve"> </w:t>
            </w:r>
            <w:r w:rsidRPr="00E94366">
              <w:rPr>
                <w:sz w:val="24"/>
                <w:szCs w:val="24"/>
                <w:lang w:val="ru-RU"/>
              </w:rPr>
              <w:t>профессионального</w:t>
            </w:r>
            <w:r w:rsidRPr="00E94366">
              <w:rPr>
                <w:spacing w:val="-1"/>
                <w:sz w:val="24"/>
                <w:szCs w:val="24"/>
                <w:lang w:val="ru-RU"/>
              </w:rPr>
              <w:t xml:space="preserve"> </w:t>
            </w:r>
            <w:r w:rsidRPr="00E94366">
              <w:rPr>
                <w:sz w:val="24"/>
                <w:szCs w:val="24"/>
                <w:lang w:val="ru-RU"/>
              </w:rPr>
              <w:t>развития</w:t>
            </w:r>
          </w:p>
        </w:tc>
      </w:tr>
      <w:tr w:rsidR="00E26210" w:rsidRPr="00E94366" w:rsidTr="006C1E01">
        <w:trPr>
          <w:trHeight w:val="947"/>
        </w:trPr>
        <w:tc>
          <w:tcPr>
            <w:tcW w:w="3113" w:type="dxa"/>
          </w:tcPr>
          <w:p w:rsidR="00E26210" w:rsidRPr="00E94366" w:rsidRDefault="00E26210" w:rsidP="00E94366">
            <w:pPr>
              <w:pStyle w:val="TableParagraph"/>
              <w:tabs>
                <w:tab w:val="left" w:pos="904"/>
                <w:tab w:val="left" w:pos="2556"/>
              </w:tabs>
              <w:ind w:right="28"/>
              <w:rPr>
                <w:sz w:val="24"/>
                <w:szCs w:val="24"/>
                <w:lang w:val="ru-RU"/>
              </w:rPr>
            </w:pPr>
            <w:r w:rsidRPr="00E94366">
              <w:rPr>
                <w:sz w:val="24"/>
                <w:szCs w:val="24"/>
                <w:lang w:val="ru-RU"/>
              </w:rPr>
              <w:t>К</w:t>
            </w:r>
            <w:r w:rsidRPr="00E94366">
              <w:rPr>
                <w:sz w:val="24"/>
                <w:szCs w:val="24"/>
                <w:lang w:val="ru-RU"/>
              </w:rPr>
              <w:tab/>
              <w:t>структуре</w:t>
            </w:r>
            <w:r w:rsidRPr="00E94366">
              <w:rPr>
                <w:sz w:val="24"/>
                <w:szCs w:val="24"/>
                <w:lang w:val="ru-RU"/>
              </w:rPr>
              <w:tab/>
            </w:r>
            <w:r w:rsidRPr="00E94366">
              <w:rPr>
                <w:spacing w:val="-1"/>
                <w:sz w:val="24"/>
                <w:szCs w:val="24"/>
                <w:lang w:val="ru-RU"/>
              </w:rPr>
              <w:t>основных</w:t>
            </w:r>
            <w:r w:rsidRPr="00E94366">
              <w:rPr>
                <w:spacing w:val="-57"/>
                <w:sz w:val="24"/>
                <w:szCs w:val="24"/>
                <w:lang w:val="ru-RU"/>
              </w:rPr>
              <w:t xml:space="preserve"> </w:t>
            </w:r>
            <w:r w:rsidRPr="00E94366">
              <w:rPr>
                <w:sz w:val="24"/>
                <w:szCs w:val="24"/>
                <w:lang w:val="ru-RU"/>
              </w:rPr>
              <w:t>образовательных</w:t>
            </w:r>
            <w:r w:rsidRPr="00E94366">
              <w:rPr>
                <w:spacing w:val="-2"/>
                <w:sz w:val="24"/>
                <w:szCs w:val="24"/>
                <w:lang w:val="ru-RU"/>
              </w:rPr>
              <w:t xml:space="preserve"> </w:t>
            </w:r>
            <w:r w:rsidRPr="00E94366">
              <w:rPr>
                <w:sz w:val="24"/>
                <w:szCs w:val="24"/>
                <w:lang w:val="ru-RU"/>
              </w:rPr>
              <w:t>программ</w:t>
            </w:r>
          </w:p>
        </w:tc>
        <w:tc>
          <w:tcPr>
            <w:tcW w:w="6616" w:type="dxa"/>
          </w:tcPr>
          <w:p w:rsidR="00E26210" w:rsidRPr="00E94366" w:rsidRDefault="00E26210" w:rsidP="00E94366">
            <w:pPr>
              <w:pStyle w:val="TableParagraph"/>
              <w:ind w:left="105" w:right="32"/>
              <w:jc w:val="both"/>
              <w:rPr>
                <w:sz w:val="24"/>
                <w:szCs w:val="24"/>
                <w:lang w:val="ru-RU"/>
              </w:rPr>
            </w:pPr>
            <w:r w:rsidRPr="00E94366">
              <w:rPr>
                <w:sz w:val="24"/>
                <w:szCs w:val="24"/>
                <w:lang w:val="ru-RU"/>
              </w:rPr>
              <w:t>Проектировать</w:t>
            </w:r>
            <w:r w:rsidRPr="00E94366">
              <w:rPr>
                <w:spacing w:val="1"/>
                <w:sz w:val="24"/>
                <w:szCs w:val="24"/>
                <w:lang w:val="ru-RU"/>
              </w:rPr>
              <w:t xml:space="preserve"> </w:t>
            </w:r>
            <w:r w:rsidRPr="00E94366">
              <w:rPr>
                <w:sz w:val="24"/>
                <w:szCs w:val="24"/>
                <w:lang w:val="ru-RU"/>
              </w:rPr>
              <w:t>рабочие</w:t>
            </w:r>
            <w:r w:rsidRPr="00E94366">
              <w:rPr>
                <w:spacing w:val="1"/>
                <w:sz w:val="24"/>
                <w:szCs w:val="24"/>
                <w:lang w:val="ru-RU"/>
              </w:rPr>
              <w:t xml:space="preserve"> </w:t>
            </w:r>
            <w:r w:rsidRPr="00E94366">
              <w:rPr>
                <w:sz w:val="24"/>
                <w:szCs w:val="24"/>
                <w:lang w:val="ru-RU"/>
              </w:rPr>
              <w:t>учебные</w:t>
            </w:r>
            <w:r w:rsidRPr="00E94366">
              <w:rPr>
                <w:spacing w:val="1"/>
                <w:sz w:val="24"/>
                <w:szCs w:val="24"/>
                <w:lang w:val="ru-RU"/>
              </w:rPr>
              <w:t xml:space="preserve"> </w:t>
            </w:r>
            <w:r w:rsidRPr="00E94366">
              <w:rPr>
                <w:sz w:val="24"/>
                <w:szCs w:val="24"/>
                <w:lang w:val="ru-RU"/>
              </w:rPr>
              <w:t>программы</w:t>
            </w:r>
            <w:r w:rsidRPr="00E94366">
              <w:rPr>
                <w:spacing w:val="1"/>
                <w:sz w:val="24"/>
                <w:szCs w:val="24"/>
                <w:lang w:val="ru-RU"/>
              </w:rPr>
              <w:t xml:space="preserve"> </w:t>
            </w:r>
            <w:r w:rsidRPr="00E94366">
              <w:rPr>
                <w:sz w:val="24"/>
                <w:szCs w:val="24"/>
                <w:lang w:val="ru-RU"/>
              </w:rPr>
              <w:t>по</w:t>
            </w:r>
            <w:r w:rsidRPr="00E94366">
              <w:rPr>
                <w:spacing w:val="1"/>
                <w:sz w:val="24"/>
                <w:szCs w:val="24"/>
                <w:lang w:val="ru-RU"/>
              </w:rPr>
              <w:t xml:space="preserve"> </w:t>
            </w:r>
            <w:r w:rsidRPr="00E94366">
              <w:rPr>
                <w:sz w:val="24"/>
                <w:szCs w:val="24"/>
                <w:lang w:val="ru-RU"/>
              </w:rPr>
              <w:t>предметам,</w:t>
            </w:r>
            <w:r w:rsidRPr="00E94366">
              <w:rPr>
                <w:spacing w:val="1"/>
                <w:sz w:val="24"/>
                <w:szCs w:val="24"/>
                <w:lang w:val="ru-RU"/>
              </w:rPr>
              <w:t xml:space="preserve"> </w:t>
            </w:r>
            <w:r w:rsidRPr="00E94366">
              <w:rPr>
                <w:sz w:val="24"/>
                <w:szCs w:val="24"/>
                <w:lang w:val="ru-RU"/>
              </w:rPr>
              <w:t>внеурочной</w:t>
            </w:r>
            <w:r w:rsidRPr="00E94366">
              <w:rPr>
                <w:spacing w:val="1"/>
                <w:sz w:val="24"/>
                <w:szCs w:val="24"/>
                <w:lang w:val="ru-RU"/>
              </w:rPr>
              <w:t xml:space="preserve"> </w:t>
            </w:r>
            <w:r w:rsidRPr="00E94366">
              <w:rPr>
                <w:sz w:val="24"/>
                <w:szCs w:val="24"/>
                <w:lang w:val="ru-RU"/>
              </w:rPr>
              <w:t>деятельности,</w:t>
            </w:r>
            <w:r w:rsidRPr="00E94366">
              <w:rPr>
                <w:spacing w:val="1"/>
                <w:sz w:val="24"/>
                <w:szCs w:val="24"/>
                <w:lang w:val="ru-RU"/>
              </w:rPr>
              <w:t xml:space="preserve"> </w:t>
            </w:r>
            <w:r w:rsidRPr="00E94366">
              <w:rPr>
                <w:sz w:val="24"/>
                <w:szCs w:val="24"/>
                <w:lang w:val="ru-RU"/>
              </w:rPr>
              <w:t>проектировать</w:t>
            </w:r>
            <w:r w:rsidRPr="00E94366">
              <w:rPr>
                <w:spacing w:val="1"/>
                <w:sz w:val="24"/>
                <w:szCs w:val="24"/>
                <w:lang w:val="ru-RU"/>
              </w:rPr>
              <w:t xml:space="preserve"> </w:t>
            </w:r>
            <w:r w:rsidRPr="00E94366">
              <w:rPr>
                <w:sz w:val="24"/>
                <w:szCs w:val="24"/>
                <w:lang w:val="ru-RU"/>
              </w:rPr>
              <w:t>работу</w:t>
            </w:r>
            <w:r w:rsidRPr="00E94366">
              <w:rPr>
                <w:spacing w:val="1"/>
                <w:sz w:val="24"/>
                <w:szCs w:val="24"/>
                <w:lang w:val="ru-RU"/>
              </w:rPr>
              <w:t xml:space="preserve"> </w:t>
            </w:r>
            <w:r w:rsidRPr="00E94366">
              <w:rPr>
                <w:sz w:val="24"/>
                <w:szCs w:val="24"/>
                <w:lang w:val="ru-RU"/>
              </w:rPr>
              <w:t>классного</w:t>
            </w:r>
            <w:r w:rsidRPr="00E94366">
              <w:rPr>
                <w:spacing w:val="1"/>
                <w:sz w:val="24"/>
                <w:szCs w:val="24"/>
                <w:lang w:val="ru-RU"/>
              </w:rPr>
              <w:t xml:space="preserve"> </w:t>
            </w:r>
            <w:r w:rsidRPr="00E94366">
              <w:rPr>
                <w:sz w:val="24"/>
                <w:szCs w:val="24"/>
                <w:lang w:val="ru-RU"/>
              </w:rPr>
              <w:t>руководителя</w:t>
            </w:r>
          </w:p>
        </w:tc>
      </w:tr>
      <w:tr w:rsidR="00E26210" w:rsidRPr="00E94366" w:rsidTr="006C1E01">
        <w:trPr>
          <w:trHeight w:val="1223"/>
        </w:trPr>
        <w:tc>
          <w:tcPr>
            <w:tcW w:w="3113" w:type="dxa"/>
          </w:tcPr>
          <w:p w:rsidR="00E26210" w:rsidRPr="00E94366" w:rsidRDefault="00E26210" w:rsidP="00E94366">
            <w:pPr>
              <w:pStyle w:val="TableParagraph"/>
              <w:tabs>
                <w:tab w:val="left" w:pos="1803"/>
              </w:tabs>
              <w:ind w:right="28"/>
              <w:jc w:val="both"/>
              <w:rPr>
                <w:sz w:val="24"/>
                <w:szCs w:val="24"/>
                <w:lang w:val="ru-RU"/>
              </w:rPr>
            </w:pPr>
            <w:r w:rsidRPr="00E94366">
              <w:rPr>
                <w:sz w:val="24"/>
                <w:szCs w:val="24"/>
                <w:lang w:val="ru-RU"/>
              </w:rPr>
              <w:lastRenderedPageBreak/>
              <w:t>К</w:t>
            </w:r>
            <w:r w:rsidRPr="00E94366">
              <w:rPr>
                <w:spacing w:val="1"/>
                <w:sz w:val="24"/>
                <w:szCs w:val="24"/>
                <w:lang w:val="ru-RU"/>
              </w:rPr>
              <w:t xml:space="preserve"> </w:t>
            </w:r>
            <w:r w:rsidRPr="00E94366">
              <w:rPr>
                <w:sz w:val="24"/>
                <w:szCs w:val="24"/>
                <w:lang w:val="ru-RU"/>
              </w:rPr>
              <w:t>условиям</w:t>
            </w:r>
            <w:r w:rsidRPr="00E94366">
              <w:rPr>
                <w:spacing w:val="61"/>
                <w:sz w:val="24"/>
                <w:szCs w:val="24"/>
                <w:lang w:val="ru-RU"/>
              </w:rPr>
              <w:t xml:space="preserve"> </w:t>
            </w:r>
            <w:r w:rsidRPr="00E94366">
              <w:rPr>
                <w:sz w:val="24"/>
                <w:szCs w:val="24"/>
                <w:lang w:val="ru-RU"/>
              </w:rPr>
              <w:t>реализации</w:t>
            </w:r>
            <w:r w:rsidRPr="00E94366">
              <w:rPr>
                <w:spacing w:val="1"/>
                <w:sz w:val="24"/>
                <w:szCs w:val="24"/>
                <w:lang w:val="ru-RU"/>
              </w:rPr>
              <w:t xml:space="preserve"> </w:t>
            </w:r>
            <w:r w:rsidRPr="00E94366">
              <w:rPr>
                <w:sz w:val="24"/>
                <w:szCs w:val="24"/>
                <w:lang w:val="ru-RU"/>
              </w:rPr>
              <w:t xml:space="preserve">основных </w:t>
            </w:r>
            <w:r w:rsidRPr="00E94366">
              <w:rPr>
                <w:spacing w:val="-1"/>
                <w:sz w:val="24"/>
                <w:szCs w:val="24"/>
                <w:lang w:val="ru-RU"/>
              </w:rPr>
              <w:t xml:space="preserve">образовательных </w:t>
            </w:r>
            <w:r w:rsidRPr="00E94366">
              <w:rPr>
                <w:spacing w:val="-58"/>
                <w:sz w:val="24"/>
                <w:szCs w:val="24"/>
                <w:lang w:val="ru-RU"/>
              </w:rPr>
              <w:t xml:space="preserve"> </w:t>
            </w:r>
            <w:r w:rsidRPr="00E94366">
              <w:rPr>
                <w:sz w:val="24"/>
                <w:szCs w:val="24"/>
                <w:lang w:val="ru-RU"/>
              </w:rPr>
              <w:t>программ</w:t>
            </w:r>
          </w:p>
        </w:tc>
        <w:tc>
          <w:tcPr>
            <w:tcW w:w="6616" w:type="dxa"/>
          </w:tcPr>
          <w:p w:rsidR="00E26210" w:rsidRPr="00E94366" w:rsidRDefault="00E26210" w:rsidP="00E94366">
            <w:pPr>
              <w:pStyle w:val="TableParagraph"/>
              <w:ind w:left="105" w:right="24"/>
              <w:jc w:val="both"/>
              <w:rPr>
                <w:sz w:val="24"/>
                <w:szCs w:val="24"/>
                <w:lang w:val="ru-RU"/>
              </w:rPr>
            </w:pPr>
            <w:r w:rsidRPr="00E94366">
              <w:rPr>
                <w:sz w:val="24"/>
                <w:szCs w:val="24"/>
                <w:lang w:val="ru-RU"/>
              </w:rPr>
              <w:t>Способность</w:t>
            </w:r>
            <w:r w:rsidRPr="00E94366">
              <w:rPr>
                <w:spacing w:val="1"/>
                <w:sz w:val="24"/>
                <w:szCs w:val="24"/>
                <w:lang w:val="ru-RU"/>
              </w:rPr>
              <w:t xml:space="preserve"> </w:t>
            </w:r>
            <w:r w:rsidRPr="00E94366">
              <w:rPr>
                <w:sz w:val="24"/>
                <w:szCs w:val="24"/>
                <w:lang w:val="ru-RU"/>
              </w:rPr>
              <w:t>эффективно</w:t>
            </w:r>
            <w:r w:rsidRPr="00E94366">
              <w:rPr>
                <w:spacing w:val="1"/>
                <w:sz w:val="24"/>
                <w:szCs w:val="24"/>
                <w:lang w:val="ru-RU"/>
              </w:rPr>
              <w:t xml:space="preserve"> </w:t>
            </w:r>
            <w:r w:rsidRPr="00E94366">
              <w:rPr>
                <w:sz w:val="24"/>
                <w:szCs w:val="24"/>
                <w:lang w:val="ru-RU"/>
              </w:rPr>
              <w:t>использовать</w:t>
            </w:r>
            <w:r w:rsidRPr="00E94366">
              <w:rPr>
                <w:spacing w:val="1"/>
                <w:sz w:val="24"/>
                <w:szCs w:val="24"/>
                <w:lang w:val="ru-RU"/>
              </w:rPr>
              <w:t xml:space="preserve"> </w:t>
            </w:r>
            <w:r w:rsidRPr="00E94366">
              <w:rPr>
                <w:sz w:val="24"/>
                <w:szCs w:val="24"/>
                <w:lang w:val="ru-RU"/>
              </w:rPr>
              <w:t>материально</w:t>
            </w:r>
            <w:r w:rsidRPr="00E94366">
              <w:rPr>
                <w:spacing w:val="1"/>
                <w:sz w:val="24"/>
                <w:szCs w:val="24"/>
                <w:lang w:val="ru-RU"/>
              </w:rPr>
              <w:t xml:space="preserve"> </w:t>
            </w:r>
            <w:r w:rsidRPr="00E94366">
              <w:rPr>
                <w:sz w:val="24"/>
                <w:szCs w:val="24"/>
                <w:lang w:val="ru-RU"/>
              </w:rPr>
              <w:t>–</w:t>
            </w:r>
            <w:r w:rsidRPr="00E94366">
              <w:rPr>
                <w:spacing w:val="1"/>
                <w:sz w:val="24"/>
                <w:szCs w:val="24"/>
                <w:lang w:val="ru-RU"/>
              </w:rPr>
              <w:t xml:space="preserve"> </w:t>
            </w:r>
            <w:r w:rsidRPr="00E94366">
              <w:rPr>
                <w:sz w:val="24"/>
                <w:szCs w:val="24"/>
                <w:lang w:val="ru-RU"/>
              </w:rPr>
              <w:t>технические,</w:t>
            </w:r>
            <w:r w:rsidRPr="00E94366">
              <w:rPr>
                <w:spacing w:val="1"/>
                <w:sz w:val="24"/>
                <w:szCs w:val="24"/>
                <w:lang w:val="ru-RU"/>
              </w:rPr>
              <w:t xml:space="preserve"> </w:t>
            </w:r>
            <w:r w:rsidRPr="00E94366">
              <w:rPr>
                <w:sz w:val="24"/>
                <w:szCs w:val="24"/>
                <w:lang w:val="ru-RU"/>
              </w:rPr>
              <w:t>информационно-</w:t>
            </w:r>
            <w:r w:rsidRPr="00E94366">
              <w:rPr>
                <w:spacing w:val="1"/>
                <w:sz w:val="24"/>
                <w:szCs w:val="24"/>
                <w:lang w:val="ru-RU"/>
              </w:rPr>
              <w:t xml:space="preserve"> </w:t>
            </w:r>
            <w:r w:rsidRPr="00E94366">
              <w:rPr>
                <w:sz w:val="24"/>
                <w:szCs w:val="24"/>
                <w:lang w:val="ru-RU"/>
              </w:rPr>
              <w:t>методические,</w:t>
            </w:r>
            <w:r w:rsidRPr="00E94366">
              <w:rPr>
                <w:spacing w:val="1"/>
                <w:sz w:val="24"/>
                <w:szCs w:val="24"/>
                <w:lang w:val="ru-RU"/>
              </w:rPr>
              <w:t xml:space="preserve"> </w:t>
            </w:r>
            <w:r w:rsidRPr="00E94366">
              <w:rPr>
                <w:sz w:val="24"/>
                <w:szCs w:val="24"/>
                <w:lang w:val="ru-RU"/>
              </w:rPr>
              <w:t>ИКТ</w:t>
            </w:r>
            <w:r w:rsidRPr="00E94366">
              <w:rPr>
                <w:spacing w:val="1"/>
                <w:sz w:val="24"/>
                <w:szCs w:val="24"/>
                <w:lang w:val="ru-RU"/>
              </w:rPr>
              <w:t xml:space="preserve"> </w:t>
            </w:r>
            <w:r w:rsidRPr="00E94366">
              <w:rPr>
                <w:sz w:val="24"/>
                <w:szCs w:val="24"/>
                <w:lang w:val="ru-RU"/>
              </w:rPr>
              <w:t>и</w:t>
            </w:r>
            <w:r w:rsidRPr="00E94366">
              <w:rPr>
                <w:spacing w:val="1"/>
                <w:sz w:val="24"/>
                <w:szCs w:val="24"/>
                <w:lang w:val="ru-RU"/>
              </w:rPr>
              <w:t xml:space="preserve"> </w:t>
            </w:r>
            <w:r w:rsidRPr="00E94366">
              <w:rPr>
                <w:sz w:val="24"/>
                <w:szCs w:val="24"/>
                <w:lang w:val="ru-RU"/>
              </w:rPr>
              <w:t>иные</w:t>
            </w:r>
            <w:r w:rsidRPr="00E94366">
              <w:rPr>
                <w:spacing w:val="1"/>
                <w:sz w:val="24"/>
                <w:szCs w:val="24"/>
                <w:lang w:val="ru-RU"/>
              </w:rPr>
              <w:t xml:space="preserve"> </w:t>
            </w:r>
            <w:r w:rsidRPr="00E94366">
              <w:rPr>
                <w:sz w:val="24"/>
                <w:szCs w:val="24"/>
                <w:lang w:val="ru-RU"/>
              </w:rPr>
              <w:t>ресурсы</w:t>
            </w:r>
            <w:r w:rsidRPr="00E94366">
              <w:rPr>
                <w:spacing w:val="1"/>
                <w:sz w:val="24"/>
                <w:szCs w:val="24"/>
                <w:lang w:val="ru-RU"/>
              </w:rPr>
              <w:t xml:space="preserve"> </w:t>
            </w:r>
            <w:r w:rsidRPr="00E94366">
              <w:rPr>
                <w:sz w:val="24"/>
                <w:szCs w:val="24"/>
                <w:lang w:val="ru-RU"/>
              </w:rPr>
              <w:t>реализации</w:t>
            </w:r>
            <w:r w:rsidRPr="00E94366">
              <w:rPr>
                <w:spacing w:val="1"/>
                <w:sz w:val="24"/>
                <w:szCs w:val="24"/>
                <w:lang w:val="ru-RU"/>
              </w:rPr>
              <w:t xml:space="preserve"> </w:t>
            </w:r>
            <w:r w:rsidRPr="00E94366">
              <w:rPr>
                <w:sz w:val="24"/>
                <w:szCs w:val="24"/>
                <w:lang w:val="ru-RU"/>
              </w:rPr>
              <w:t>основной</w:t>
            </w:r>
            <w:r w:rsidRPr="00E94366">
              <w:rPr>
                <w:spacing w:val="1"/>
                <w:sz w:val="24"/>
                <w:szCs w:val="24"/>
                <w:lang w:val="ru-RU"/>
              </w:rPr>
              <w:t xml:space="preserve"> </w:t>
            </w:r>
            <w:r w:rsidRPr="00E94366">
              <w:rPr>
                <w:sz w:val="24"/>
                <w:szCs w:val="24"/>
                <w:lang w:val="ru-RU"/>
              </w:rPr>
              <w:t>образовательной</w:t>
            </w:r>
            <w:r w:rsidRPr="00E94366">
              <w:rPr>
                <w:spacing w:val="1"/>
                <w:sz w:val="24"/>
                <w:szCs w:val="24"/>
                <w:lang w:val="ru-RU"/>
              </w:rPr>
              <w:t xml:space="preserve"> </w:t>
            </w:r>
            <w:r w:rsidRPr="00E94366">
              <w:rPr>
                <w:sz w:val="24"/>
                <w:szCs w:val="24"/>
                <w:lang w:val="ru-RU"/>
              </w:rPr>
              <w:t>программы</w:t>
            </w:r>
            <w:r w:rsidRPr="00E94366">
              <w:rPr>
                <w:spacing w:val="1"/>
                <w:sz w:val="24"/>
                <w:szCs w:val="24"/>
                <w:lang w:val="ru-RU"/>
              </w:rPr>
              <w:t xml:space="preserve"> </w:t>
            </w:r>
            <w:r w:rsidRPr="00E94366">
              <w:rPr>
                <w:sz w:val="24"/>
                <w:szCs w:val="24"/>
                <w:lang w:val="ru-RU"/>
              </w:rPr>
              <w:t>основного общего образования</w:t>
            </w:r>
          </w:p>
        </w:tc>
      </w:tr>
    </w:tbl>
    <w:p w:rsidR="00E26210" w:rsidRPr="00E94366" w:rsidRDefault="00E26210" w:rsidP="00E94366">
      <w:pPr>
        <w:pStyle w:val="afa"/>
        <w:jc w:val="left"/>
      </w:pPr>
    </w:p>
    <w:p w:rsidR="00E26210" w:rsidRPr="00E94366" w:rsidRDefault="00E26210" w:rsidP="00E94366">
      <w:pPr>
        <w:pStyle w:val="Heading1"/>
        <w:spacing w:before="0"/>
        <w:ind w:left="538" w:right="300" w:firstLine="707"/>
      </w:pPr>
      <w:r w:rsidRPr="00E94366">
        <w:t>Ожидаемый результат повышения квалификации — профессиональная готовность</w:t>
      </w:r>
      <w:r w:rsidRPr="00E94366">
        <w:rPr>
          <w:spacing w:val="1"/>
        </w:rPr>
        <w:t xml:space="preserve"> </w:t>
      </w:r>
      <w:r w:rsidRPr="00E94366">
        <w:t>работников</w:t>
      </w:r>
      <w:r w:rsidRPr="00E94366">
        <w:rPr>
          <w:spacing w:val="-1"/>
        </w:rPr>
        <w:t xml:space="preserve"> </w:t>
      </w:r>
      <w:r w:rsidRPr="00E94366">
        <w:t>образования к реализации ФГОС</w:t>
      </w:r>
      <w:r w:rsidRPr="00E94366">
        <w:rPr>
          <w:spacing w:val="-1"/>
        </w:rPr>
        <w:t xml:space="preserve"> </w:t>
      </w:r>
      <w:r w:rsidRPr="00E94366">
        <w:t>НОО:</w:t>
      </w:r>
    </w:p>
    <w:p w:rsidR="00E26210" w:rsidRPr="00E94366" w:rsidRDefault="00E26210" w:rsidP="000301BD">
      <w:pPr>
        <w:pStyle w:val="af2"/>
        <w:widowControl w:val="0"/>
        <w:numPr>
          <w:ilvl w:val="0"/>
          <w:numId w:val="131"/>
        </w:numPr>
        <w:tabs>
          <w:tab w:val="left" w:pos="1487"/>
        </w:tabs>
        <w:autoSpaceDE w:val="0"/>
        <w:autoSpaceDN w:val="0"/>
        <w:spacing w:after="0" w:line="240" w:lineRule="auto"/>
        <w:ind w:right="313" w:firstLine="707"/>
        <w:contextualSpacing w:val="0"/>
        <w:jc w:val="both"/>
        <w:rPr>
          <w:rFonts w:ascii="Times New Roman" w:hAnsi="Times New Roman" w:cs="Times New Roman"/>
          <w:sz w:val="24"/>
          <w:szCs w:val="24"/>
        </w:rPr>
      </w:pPr>
      <w:r w:rsidRPr="00E94366">
        <w:rPr>
          <w:rFonts w:ascii="Times New Roman" w:hAnsi="Times New Roman" w:cs="Times New Roman"/>
          <w:sz w:val="24"/>
          <w:szCs w:val="24"/>
        </w:rPr>
        <w:t>обеспечение оптимального</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вхождения работников</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образования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в систему ценностей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современного</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образования;</w:t>
      </w:r>
    </w:p>
    <w:p w:rsidR="00E26210" w:rsidRPr="00E94366" w:rsidRDefault="00E26210" w:rsidP="000301BD">
      <w:pPr>
        <w:pStyle w:val="af2"/>
        <w:widowControl w:val="0"/>
        <w:numPr>
          <w:ilvl w:val="0"/>
          <w:numId w:val="131"/>
        </w:numPr>
        <w:tabs>
          <w:tab w:val="left" w:pos="1487"/>
        </w:tabs>
        <w:autoSpaceDE w:val="0"/>
        <w:autoSpaceDN w:val="0"/>
        <w:spacing w:after="0" w:line="240" w:lineRule="auto"/>
        <w:ind w:left="1486" w:hanging="241"/>
        <w:contextualSpacing w:val="0"/>
        <w:jc w:val="both"/>
        <w:rPr>
          <w:rFonts w:ascii="Times New Roman" w:hAnsi="Times New Roman" w:cs="Times New Roman"/>
          <w:sz w:val="24"/>
          <w:szCs w:val="24"/>
        </w:rPr>
      </w:pPr>
      <w:r w:rsidRPr="00E94366">
        <w:rPr>
          <w:rFonts w:ascii="Times New Roman" w:hAnsi="Times New Roman" w:cs="Times New Roman"/>
          <w:sz w:val="24"/>
          <w:szCs w:val="24"/>
        </w:rPr>
        <w:t>принятие</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идеологии</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ФГОС</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СОО;</w:t>
      </w:r>
    </w:p>
    <w:p w:rsidR="00E26210" w:rsidRPr="00E94366" w:rsidRDefault="00E26210" w:rsidP="000301BD">
      <w:pPr>
        <w:pStyle w:val="af2"/>
        <w:widowControl w:val="0"/>
        <w:numPr>
          <w:ilvl w:val="0"/>
          <w:numId w:val="131"/>
        </w:numPr>
        <w:tabs>
          <w:tab w:val="left" w:pos="1434"/>
        </w:tabs>
        <w:autoSpaceDE w:val="0"/>
        <w:autoSpaceDN w:val="0"/>
        <w:spacing w:after="0" w:line="240" w:lineRule="auto"/>
        <w:ind w:right="306" w:firstLine="707"/>
        <w:contextualSpacing w:val="0"/>
        <w:jc w:val="both"/>
        <w:rPr>
          <w:rFonts w:ascii="Times New Roman" w:hAnsi="Times New Roman" w:cs="Times New Roman"/>
          <w:sz w:val="24"/>
          <w:szCs w:val="24"/>
        </w:rPr>
      </w:pPr>
      <w:r w:rsidRPr="00E94366">
        <w:rPr>
          <w:rFonts w:ascii="Times New Roman" w:hAnsi="Times New Roman" w:cs="Times New Roman"/>
          <w:sz w:val="24"/>
          <w:szCs w:val="24"/>
        </w:rPr>
        <w:t>освоение новой системы требований к структуре основной образовательной программы,</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результатам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ее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освоения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условиям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реализации,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а</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также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системы</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оценки</w:t>
      </w:r>
      <w:r w:rsidRPr="00E94366">
        <w:rPr>
          <w:rFonts w:ascii="Times New Roman" w:hAnsi="Times New Roman" w:cs="Times New Roman"/>
          <w:spacing w:val="61"/>
          <w:sz w:val="24"/>
          <w:szCs w:val="24"/>
        </w:rPr>
        <w:t xml:space="preserve"> </w:t>
      </w:r>
      <w:r w:rsidRPr="00E94366">
        <w:rPr>
          <w:rFonts w:ascii="Times New Roman" w:hAnsi="Times New Roman" w:cs="Times New Roman"/>
          <w:sz w:val="24"/>
          <w:szCs w:val="24"/>
        </w:rPr>
        <w:t>итогов</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образовательной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деятельности обучающихся;</w:t>
      </w:r>
    </w:p>
    <w:p w:rsidR="00E26210" w:rsidRPr="00E94366" w:rsidRDefault="00E26210" w:rsidP="000301BD">
      <w:pPr>
        <w:pStyle w:val="af2"/>
        <w:widowControl w:val="0"/>
        <w:numPr>
          <w:ilvl w:val="0"/>
          <w:numId w:val="131"/>
        </w:numPr>
        <w:tabs>
          <w:tab w:val="left" w:pos="1607"/>
        </w:tabs>
        <w:autoSpaceDE w:val="0"/>
        <w:autoSpaceDN w:val="0"/>
        <w:spacing w:after="0" w:line="240" w:lineRule="auto"/>
        <w:ind w:right="313" w:firstLine="707"/>
        <w:contextualSpacing w:val="0"/>
        <w:jc w:val="both"/>
        <w:rPr>
          <w:rFonts w:ascii="Times New Roman" w:hAnsi="Times New Roman" w:cs="Times New Roman"/>
          <w:sz w:val="24"/>
          <w:szCs w:val="24"/>
        </w:rPr>
      </w:pPr>
      <w:r w:rsidRPr="00E94366">
        <w:rPr>
          <w:rFonts w:ascii="Times New Roman" w:hAnsi="Times New Roman" w:cs="Times New Roman"/>
          <w:sz w:val="24"/>
          <w:szCs w:val="24"/>
        </w:rPr>
        <w:t>овладение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учебно­методическими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информационно­методическими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ресурсами,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необходимыми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для</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успешного решения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задач</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ФГОС СОО.</w:t>
      </w:r>
    </w:p>
    <w:p w:rsidR="00E26210" w:rsidRPr="00E94366" w:rsidRDefault="00E26210" w:rsidP="00E94366">
      <w:pPr>
        <w:tabs>
          <w:tab w:val="left" w:pos="10490"/>
        </w:tabs>
        <w:ind w:firstLine="227"/>
        <w:jc w:val="both"/>
        <w:rPr>
          <w:rFonts w:ascii="Times New Roman" w:eastAsia="Times New Roman" w:hAnsi="Times New Roman" w:cs="Times New Roman"/>
        </w:rPr>
      </w:pPr>
    </w:p>
    <w:p w:rsidR="00E26210" w:rsidRPr="00E94366" w:rsidRDefault="00E26210" w:rsidP="00E94366">
      <w:pPr>
        <w:tabs>
          <w:tab w:val="left" w:pos="11057"/>
        </w:tabs>
        <w:ind w:left="3" w:right="1260"/>
        <w:jc w:val="both"/>
        <w:rPr>
          <w:rFonts w:ascii="Times New Roman" w:eastAsia="Arial" w:hAnsi="Times New Roman" w:cs="Times New Roman"/>
          <w:b/>
          <w:color w:val="231F20"/>
        </w:rPr>
      </w:pPr>
      <w:r w:rsidRPr="00E94366">
        <w:rPr>
          <w:rFonts w:ascii="Times New Roman" w:eastAsia="Arial" w:hAnsi="Times New Roman" w:cs="Times New Roman"/>
          <w:b/>
          <w:color w:val="231F20"/>
        </w:rPr>
        <w:t>4.2. Описание психолого-педагогических условий реализации основной образовательной программы среднего общего образования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3"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среднего общего образования, в частности:</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203"/>
          <w:tab w:val="left" w:pos="11057"/>
        </w:tabs>
        <w:ind w:left="203" w:hanging="203"/>
        <w:rPr>
          <w:rFonts w:ascii="Times New Roman" w:eastAsia="Times New Roman" w:hAnsi="Times New Roman" w:cs="Times New Roman"/>
          <w:color w:val="231F20"/>
        </w:rPr>
      </w:pPr>
      <w:r w:rsidRPr="00E94366">
        <w:rPr>
          <w:rFonts w:ascii="Times New Roman" w:eastAsia="Times New Roman" w:hAnsi="Times New Roman" w:cs="Times New Roman"/>
          <w:color w:val="231F20"/>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26210" w:rsidRPr="00E94366" w:rsidRDefault="00E26210" w:rsidP="000301BD">
      <w:pPr>
        <w:widowControl/>
        <w:numPr>
          <w:ilvl w:val="1"/>
          <w:numId w:val="117"/>
        </w:numPr>
        <w:tabs>
          <w:tab w:val="left" w:pos="478"/>
          <w:tab w:val="left" w:pos="11057"/>
        </w:tabs>
        <w:ind w:left="3" w:firstLine="224"/>
        <w:jc w:val="both"/>
        <w:rPr>
          <w:rFonts w:ascii="Times New Roman" w:eastAsia="Times New Roman" w:hAnsi="Times New Roman" w:cs="Times New Roman"/>
          <w:color w:val="231F20"/>
        </w:rPr>
      </w:pP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0301BD">
      <w:pPr>
        <w:widowControl/>
        <w:numPr>
          <w:ilvl w:val="1"/>
          <w:numId w:val="117"/>
        </w:numPr>
        <w:tabs>
          <w:tab w:val="left" w:pos="516"/>
          <w:tab w:val="left" w:pos="11057"/>
        </w:tabs>
        <w:ind w:left="3" w:firstLine="224"/>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0301BD">
      <w:pPr>
        <w:widowControl/>
        <w:numPr>
          <w:ilvl w:val="1"/>
          <w:numId w:val="117"/>
        </w:numPr>
        <w:tabs>
          <w:tab w:val="left" w:pos="491"/>
          <w:tab w:val="left" w:pos="11057"/>
        </w:tabs>
        <w:ind w:left="3" w:firstLine="224"/>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формирование и развитие психолого-педагогической компетентности работников МБОУ Хадынской СОШ и родителей (законных представителей) несовершеннолетних обучающихся;</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0301BD">
      <w:pPr>
        <w:widowControl/>
        <w:numPr>
          <w:ilvl w:val="1"/>
          <w:numId w:val="117"/>
        </w:numPr>
        <w:tabs>
          <w:tab w:val="left" w:pos="482"/>
          <w:tab w:val="left" w:pos="11057"/>
        </w:tabs>
        <w:ind w:left="3" w:firstLine="224"/>
        <w:rPr>
          <w:rFonts w:ascii="Times New Roman" w:eastAsia="Times New Roman" w:hAnsi="Times New Roman" w:cs="Times New Roman"/>
          <w:color w:val="231F20"/>
        </w:rPr>
      </w:pPr>
      <w:r w:rsidRPr="00E94366">
        <w:rPr>
          <w:rFonts w:ascii="Times New Roman" w:eastAsia="Times New Roman" w:hAnsi="Times New Roman" w:cs="Times New Roman"/>
          <w:color w:val="231F20"/>
        </w:rPr>
        <w:t>профилактику формирования у обучающихся девиантных форм поведения, агрессии и повышенной тревожности.</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3"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 xml:space="preserve">В МБОУ Хадынской СОШ психолого-педагогическое сопровождение реализации программы основного общего образования осуществляется </w:t>
      </w:r>
    </w:p>
    <w:p w:rsidR="00E26210" w:rsidRPr="00E94366" w:rsidRDefault="00E26210" w:rsidP="00E94366">
      <w:pPr>
        <w:tabs>
          <w:tab w:val="left" w:pos="11057"/>
        </w:tabs>
        <w:ind w:left="3"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 педагогом-психологом.</w:t>
      </w:r>
    </w:p>
    <w:p w:rsidR="00E26210" w:rsidRPr="00E94366" w:rsidRDefault="00E26210" w:rsidP="00E94366">
      <w:pPr>
        <w:tabs>
          <w:tab w:val="left" w:pos="11057"/>
        </w:tabs>
        <w:rPr>
          <w:rFonts w:ascii="Times New Roman" w:eastAsia="Times New Roman" w:hAnsi="Times New Roman" w:cs="Times New Roman"/>
        </w:rPr>
      </w:pPr>
      <w:bookmarkStart w:id="171" w:name="page1169"/>
      <w:bookmarkEnd w:id="171"/>
    </w:p>
    <w:p w:rsidR="00E26210" w:rsidRPr="00E94366" w:rsidRDefault="00E26210" w:rsidP="00E94366">
      <w:pPr>
        <w:tabs>
          <w:tab w:val="left" w:pos="11057"/>
        </w:tabs>
        <w:ind w:left="3"/>
        <w:rPr>
          <w:rFonts w:ascii="Times New Roman" w:eastAsia="Times New Roman" w:hAnsi="Times New Roman" w:cs="Times New Roman"/>
          <w:color w:val="231F20"/>
        </w:rPr>
      </w:pPr>
      <w:r w:rsidRPr="00E94366">
        <w:rPr>
          <w:rFonts w:ascii="Times New Roman" w:eastAsia="Times New Roman" w:hAnsi="Times New Roman" w:cs="Times New Roman"/>
          <w:color w:val="231F20"/>
        </w:rPr>
        <w:t xml:space="preserve">— социальным педагогом </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1"/>
          <w:numId w:val="117"/>
        </w:numPr>
        <w:tabs>
          <w:tab w:val="left" w:pos="465"/>
          <w:tab w:val="left" w:pos="11057"/>
        </w:tabs>
        <w:ind w:left="3" w:firstLine="224"/>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В процессе реализации основной образовательной программы среднего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3" w:hanging="227"/>
        <w:rPr>
          <w:rFonts w:ascii="Times New Roman" w:eastAsia="Times New Roman" w:hAnsi="Times New Roman" w:cs="Times New Roman"/>
          <w:color w:val="231F20"/>
        </w:rPr>
      </w:pPr>
      <w:r w:rsidRPr="00E94366">
        <w:rPr>
          <w:rFonts w:ascii="Times New Roman" w:eastAsia="Times New Roman" w:hAnsi="Times New Roman" w:cs="Times New Roman"/>
          <w:color w:val="231F20"/>
        </w:rPr>
        <w:t>— формирование и развитие психолого-педагогической компетентности;</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3" w:hanging="227"/>
        <w:rPr>
          <w:rFonts w:ascii="Times New Roman" w:eastAsia="Times New Roman" w:hAnsi="Times New Roman" w:cs="Times New Roman"/>
          <w:color w:val="231F20"/>
        </w:rPr>
      </w:pPr>
      <w:r w:rsidRPr="00E94366">
        <w:rPr>
          <w:rFonts w:ascii="Times New Roman" w:eastAsia="Times New Roman" w:hAnsi="Times New Roman" w:cs="Times New Roman"/>
          <w:color w:val="231F20"/>
        </w:rPr>
        <w:lastRenderedPageBreak/>
        <w:t>— сохранение и укрепление психологического благополучия и психического здоровья обучающихся;</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3"/>
        <w:rPr>
          <w:rFonts w:ascii="Times New Roman" w:eastAsia="Times New Roman" w:hAnsi="Times New Roman" w:cs="Times New Roman"/>
          <w:color w:val="231F20"/>
        </w:rPr>
      </w:pPr>
      <w:r w:rsidRPr="00E94366">
        <w:rPr>
          <w:rFonts w:ascii="Times New Roman" w:eastAsia="Times New Roman" w:hAnsi="Times New Roman" w:cs="Times New Roman"/>
          <w:color w:val="231F20"/>
        </w:rPr>
        <w:t>—поддержка и сопровождение детско-родительских отношений;</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3"/>
        <w:rPr>
          <w:rFonts w:ascii="Times New Roman" w:eastAsia="Times New Roman" w:hAnsi="Times New Roman" w:cs="Times New Roman"/>
          <w:color w:val="231F20"/>
        </w:rPr>
      </w:pPr>
      <w:r w:rsidRPr="00E94366">
        <w:rPr>
          <w:rFonts w:ascii="Times New Roman" w:eastAsia="Times New Roman" w:hAnsi="Times New Roman" w:cs="Times New Roman"/>
          <w:color w:val="231F20"/>
        </w:rPr>
        <w:t>—формирование ценности здоровья и безопасного образа жизни;</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3" w:hanging="227"/>
        <w:rPr>
          <w:rFonts w:ascii="Times New Roman" w:eastAsia="Times New Roman" w:hAnsi="Times New Roman" w:cs="Times New Roman"/>
          <w:color w:val="231F20"/>
        </w:rPr>
      </w:pPr>
      <w:r w:rsidRPr="00E94366">
        <w:rPr>
          <w:rFonts w:ascii="Times New Roman" w:eastAsia="Times New Roman" w:hAnsi="Times New Roman" w:cs="Times New Roman"/>
          <w:color w:val="231F20"/>
        </w:rPr>
        <w:t>— дифференциация и индивидуализация обучения и воспитания с учетом особенностей когнитивного и эмоционального развития обучающихся;</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3" w:hanging="227"/>
        <w:rPr>
          <w:rFonts w:ascii="Times New Roman" w:eastAsia="Times New Roman" w:hAnsi="Times New Roman" w:cs="Times New Roman"/>
          <w:color w:val="231F20"/>
        </w:rPr>
      </w:pPr>
      <w:r w:rsidRPr="00E94366">
        <w:rPr>
          <w:rFonts w:ascii="Times New Roman" w:eastAsia="Times New Roman" w:hAnsi="Times New Roman" w:cs="Times New Roman"/>
          <w:color w:val="231F20"/>
        </w:rPr>
        <w:t>— мониторинг возможностей и способностей обучающихся, выявление, поддержка и сопровождение одаренных детей, обучающихся с ОВЗ;</w:t>
      </w:r>
    </w:p>
    <w:p w:rsidR="00E26210" w:rsidRPr="00E94366" w:rsidRDefault="00E26210" w:rsidP="00E94366">
      <w:pPr>
        <w:tabs>
          <w:tab w:val="left" w:pos="11057"/>
        </w:tabs>
        <w:ind w:left="223" w:hanging="227"/>
        <w:rPr>
          <w:rFonts w:ascii="Times New Roman" w:eastAsia="Times New Roman" w:hAnsi="Times New Roman" w:cs="Times New Roman"/>
          <w:color w:val="231F20"/>
        </w:rPr>
      </w:pPr>
      <w:r w:rsidRPr="00E94366">
        <w:rPr>
          <w:rFonts w:ascii="Times New Roman" w:eastAsia="Times New Roman" w:hAnsi="Times New Roman" w:cs="Times New Roman"/>
          <w:color w:val="231F20"/>
        </w:rPr>
        <w:t>— создание условий для последующего профессионального саоопределения;</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3" w:hanging="227"/>
        <w:rPr>
          <w:rFonts w:ascii="Times New Roman" w:eastAsia="Times New Roman" w:hAnsi="Times New Roman" w:cs="Times New Roman"/>
          <w:color w:val="231F20"/>
        </w:rPr>
      </w:pPr>
      <w:r w:rsidRPr="00E94366">
        <w:rPr>
          <w:rFonts w:ascii="Times New Roman" w:eastAsia="Times New Roman" w:hAnsi="Times New Roman" w:cs="Times New Roman"/>
          <w:color w:val="231F20"/>
        </w:rPr>
        <w:t>— формирование коммуникативных навыков в разновозрастной среде и среде сверстников;</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3" w:hanging="227"/>
        <w:rPr>
          <w:rFonts w:ascii="Times New Roman" w:eastAsia="Times New Roman" w:hAnsi="Times New Roman" w:cs="Times New Roman"/>
          <w:color w:val="231F20"/>
        </w:rPr>
      </w:pPr>
      <w:r w:rsidRPr="00E94366">
        <w:rPr>
          <w:rFonts w:ascii="Times New Roman" w:eastAsia="Times New Roman" w:hAnsi="Times New Roman" w:cs="Times New Roman"/>
          <w:color w:val="231F20"/>
        </w:rPr>
        <w:t>—поддержка детских объединений, ученического самоуправления;</w:t>
      </w:r>
    </w:p>
    <w:p w:rsidR="00E26210" w:rsidRPr="00E94366" w:rsidRDefault="00E26210" w:rsidP="00E94366">
      <w:pPr>
        <w:tabs>
          <w:tab w:val="left" w:pos="11057"/>
        </w:tabs>
        <w:ind w:left="223" w:hanging="227"/>
        <w:rPr>
          <w:rFonts w:ascii="Times New Roman" w:eastAsia="Times New Roman" w:hAnsi="Times New Roman" w:cs="Times New Roman"/>
          <w:color w:val="231F20"/>
        </w:rPr>
      </w:pPr>
      <w:r w:rsidRPr="00E94366">
        <w:rPr>
          <w:rFonts w:ascii="Times New Roman" w:eastAsia="Times New Roman" w:hAnsi="Times New Roman" w:cs="Times New Roman"/>
          <w:color w:val="231F20"/>
        </w:rPr>
        <w:t>— формирование психологической культуры поведения в информационной среде;</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3" w:hanging="227"/>
        <w:rPr>
          <w:rFonts w:ascii="Times New Roman" w:eastAsia="Times New Roman" w:hAnsi="Times New Roman" w:cs="Times New Roman"/>
          <w:color w:val="231F20"/>
        </w:rPr>
      </w:pPr>
      <w:r w:rsidRPr="00E94366">
        <w:rPr>
          <w:rFonts w:ascii="Times New Roman" w:eastAsia="Times New Roman" w:hAnsi="Times New Roman" w:cs="Times New Roman"/>
          <w:color w:val="231F20"/>
        </w:rPr>
        <w:t>— развитие психологической культуры в области использования ИКТ;</w:t>
      </w:r>
    </w:p>
    <w:p w:rsidR="00E26210" w:rsidRPr="00E94366" w:rsidRDefault="00E26210" w:rsidP="000301BD">
      <w:pPr>
        <w:widowControl/>
        <w:numPr>
          <w:ilvl w:val="1"/>
          <w:numId w:val="117"/>
        </w:numPr>
        <w:tabs>
          <w:tab w:val="left" w:pos="465"/>
          <w:tab w:val="left" w:pos="11057"/>
        </w:tabs>
        <w:ind w:left="3" w:firstLine="224"/>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0301BD">
      <w:pPr>
        <w:widowControl/>
        <w:numPr>
          <w:ilvl w:val="0"/>
          <w:numId w:val="117"/>
        </w:numPr>
        <w:tabs>
          <w:tab w:val="left" w:pos="183"/>
          <w:tab w:val="left" w:pos="11057"/>
        </w:tabs>
        <w:ind w:left="183" w:hanging="183"/>
        <w:rPr>
          <w:rFonts w:ascii="Times New Roman" w:eastAsia="Times New Roman" w:hAnsi="Times New Roman" w:cs="Times New Roman"/>
          <w:color w:val="231F20"/>
        </w:rPr>
      </w:pPr>
      <w:r w:rsidRPr="00E94366">
        <w:rPr>
          <w:rFonts w:ascii="Times New Roman" w:eastAsia="Times New Roman" w:hAnsi="Times New Roman" w:cs="Times New Roman"/>
          <w:color w:val="231F20"/>
        </w:rPr>
        <w:t>том числе:</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223" w:hanging="226"/>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 обучающихся, испытывающих трудности в освоении программы основного общего образования, развитии и социаль-ной адаптации;</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223" w:hanging="226"/>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 обучающихся, проявляющих индивидуальные способности, и одаренных (Монгуш Бай-Кара, 9 кл; Лундуп Шораана, 9 кл; Шарапова Камилла, 8 кл);</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3"/>
        <w:rPr>
          <w:rFonts w:ascii="Times New Roman" w:eastAsia="Times New Roman" w:hAnsi="Times New Roman" w:cs="Times New Roman"/>
          <w:color w:val="231F20"/>
        </w:rPr>
      </w:pPr>
      <w:r w:rsidRPr="00E94366">
        <w:rPr>
          <w:rFonts w:ascii="Times New Roman" w:eastAsia="Times New Roman" w:hAnsi="Times New Roman" w:cs="Times New Roman"/>
          <w:color w:val="231F20"/>
        </w:rPr>
        <w:t>— обучающихся с ОВЗ (Кенденов Кирилл, 8 кл; Даспанчык Долумаа , 6 кл Монгуш Джамилия и Ховалыг Айран, 9 кл);</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223" w:hanging="226"/>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 педагогических, учебно-вспомогательных и иных работников образовательной организации, обеспечивающих - реализалию программы основного общего образования (педагог-библиотекарь, старший воатый, преподаватель –организатор ОБЖ, педагоги дополнительного образования);</w:t>
      </w:r>
    </w:p>
    <w:p w:rsidR="00E26210" w:rsidRPr="00E94366" w:rsidRDefault="00E26210" w:rsidP="00E94366">
      <w:pPr>
        <w:tabs>
          <w:tab w:val="left" w:pos="11057"/>
        </w:tabs>
        <w:ind w:left="220" w:hanging="226"/>
        <w:rPr>
          <w:rFonts w:ascii="Times New Roman" w:eastAsia="Times New Roman" w:hAnsi="Times New Roman" w:cs="Times New Roman"/>
          <w:color w:val="231F20"/>
        </w:rPr>
      </w:pPr>
      <w:bookmarkStart w:id="172" w:name="page1170"/>
      <w:bookmarkEnd w:id="172"/>
      <w:r w:rsidRPr="00E94366">
        <w:rPr>
          <w:rFonts w:ascii="Times New Roman" w:eastAsia="Times New Roman" w:hAnsi="Times New Roman" w:cs="Times New Roman"/>
          <w:color w:val="231F20"/>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jc w:val="center"/>
        <w:rPr>
          <w:rFonts w:ascii="Times New Roman" w:hAnsi="Times New Roman" w:cs="Times New Roman"/>
          <w:b/>
        </w:rPr>
      </w:pPr>
      <w:r w:rsidRPr="00E94366">
        <w:rPr>
          <w:rFonts w:ascii="Times New Roman" w:hAnsi="Times New Roman" w:cs="Times New Roman"/>
          <w:b/>
        </w:rPr>
        <w:t>Вариативность направлений психолого-педагогического сопровождения участников образовательных отношений</w:t>
      </w:r>
    </w:p>
    <w:p w:rsidR="00E26210" w:rsidRPr="00E94366" w:rsidRDefault="00E26210" w:rsidP="00E94366">
      <w:pPr>
        <w:tabs>
          <w:tab w:val="left" w:pos="11057"/>
        </w:tabs>
        <w:jc w:val="both"/>
        <w:rPr>
          <w:rFonts w:ascii="Times New Roman" w:hAnsi="Times New Roman" w:cs="Times New Roman"/>
        </w:rPr>
      </w:pPr>
      <w:r w:rsidRPr="00E94366">
        <w:rPr>
          <w:rFonts w:ascii="Times New Roman" w:hAnsi="Times New Roman" w:cs="Times New Roman"/>
        </w:rPr>
        <w:t xml:space="preserve">   К основным направлениям психолого-педагогического сопровождения обучающихся можно отнести: </w:t>
      </w:r>
    </w:p>
    <w:p w:rsidR="00E26210" w:rsidRPr="00E94366" w:rsidRDefault="00E26210" w:rsidP="00E94366">
      <w:pPr>
        <w:pStyle w:val="afa"/>
        <w:tabs>
          <w:tab w:val="left" w:pos="10348"/>
        </w:tabs>
        <w:ind w:left="0" w:firstLine="0"/>
      </w:pPr>
      <w:r w:rsidRPr="00E94366">
        <w:t>Работа с учащимися:</w:t>
      </w:r>
    </w:p>
    <w:p w:rsidR="00E26210" w:rsidRPr="00E94366" w:rsidRDefault="00E26210" w:rsidP="00E94366">
      <w:pPr>
        <w:pStyle w:val="afa"/>
        <w:tabs>
          <w:tab w:val="left" w:pos="11057"/>
        </w:tabs>
        <w:ind w:left="0"/>
      </w:pPr>
      <w:r w:rsidRPr="00E94366">
        <w:t xml:space="preserve"> – сохранение и укрепление психического здоровья обучающихся;</w:t>
      </w:r>
    </w:p>
    <w:p w:rsidR="00E26210" w:rsidRPr="00E94366" w:rsidRDefault="00E26210" w:rsidP="00E94366">
      <w:pPr>
        <w:pStyle w:val="afa"/>
        <w:tabs>
          <w:tab w:val="left" w:pos="11057"/>
        </w:tabs>
        <w:ind w:left="0"/>
      </w:pPr>
      <w:r w:rsidRPr="00E94366">
        <w:t xml:space="preserve"> – формирование ценности здоровья и безопасного образа жизни;</w:t>
      </w:r>
    </w:p>
    <w:p w:rsidR="00E26210" w:rsidRPr="00E94366" w:rsidRDefault="00E26210" w:rsidP="00E94366">
      <w:pPr>
        <w:pStyle w:val="afa"/>
        <w:tabs>
          <w:tab w:val="left" w:pos="11057"/>
        </w:tabs>
        <w:ind w:left="0"/>
      </w:pPr>
      <w:r w:rsidRPr="00E94366">
        <w:t xml:space="preserve"> – развитие экологической культуры; </w:t>
      </w:r>
    </w:p>
    <w:p w:rsidR="00E26210" w:rsidRPr="00E94366" w:rsidRDefault="00E26210" w:rsidP="00E94366">
      <w:pPr>
        <w:pStyle w:val="afa"/>
        <w:tabs>
          <w:tab w:val="left" w:pos="11057"/>
        </w:tabs>
        <w:ind w:left="0"/>
      </w:pPr>
      <w:r w:rsidRPr="00E94366">
        <w:t xml:space="preserve">– дифференциацию и индивидуализацию обучения; </w:t>
      </w:r>
    </w:p>
    <w:p w:rsidR="00E26210" w:rsidRPr="00E94366" w:rsidRDefault="00E26210" w:rsidP="00E94366">
      <w:pPr>
        <w:pStyle w:val="afa"/>
        <w:tabs>
          <w:tab w:val="left" w:pos="11057"/>
        </w:tabs>
        <w:ind w:left="0"/>
      </w:pPr>
      <w:r w:rsidRPr="00E94366">
        <w:t>– мониторинг возможностей и способностей обучающихся;</w:t>
      </w:r>
    </w:p>
    <w:p w:rsidR="00E26210" w:rsidRPr="00E94366" w:rsidRDefault="00E26210" w:rsidP="00E94366">
      <w:pPr>
        <w:pStyle w:val="afa"/>
        <w:tabs>
          <w:tab w:val="left" w:pos="11057"/>
        </w:tabs>
        <w:ind w:left="0"/>
      </w:pPr>
      <w:r w:rsidRPr="00E94366">
        <w:t xml:space="preserve"> – выявление и поддержку одаренных обучающихся, поддержку обучающихся с особыми </w:t>
      </w:r>
      <w:r w:rsidRPr="00E94366">
        <w:lastRenderedPageBreak/>
        <w:t xml:space="preserve">образовательными потребностями; </w:t>
      </w:r>
    </w:p>
    <w:p w:rsidR="00E26210" w:rsidRPr="00E94366" w:rsidRDefault="00E26210" w:rsidP="00E94366">
      <w:pPr>
        <w:pStyle w:val="afa"/>
        <w:tabs>
          <w:tab w:val="left" w:pos="11057"/>
        </w:tabs>
        <w:ind w:left="0"/>
      </w:pPr>
      <w:r w:rsidRPr="00E94366">
        <w:t>– психолого-педагогическую поддержку участников олимпиадного движения;</w:t>
      </w:r>
    </w:p>
    <w:p w:rsidR="00E26210" w:rsidRPr="00E94366" w:rsidRDefault="00E26210" w:rsidP="00E94366">
      <w:pPr>
        <w:pStyle w:val="afa"/>
        <w:tabs>
          <w:tab w:val="left" w:pos="11057"/>
        </w:tabs>
        <w:ind w:left="0"/>
      </w:pPr>
      <w:r w:rsidRPr="00E94366">
        <w:t xml:space="preserve"> – обеспечение осознанного и ответственного выбора дальнейшей профессиональной сферы деятельности;</w:t>
      </w:r>
    </w:p>
    <w:p w:rsidR="00E26210" w:rsidRPr="00E94366" w:rsidRDefault="00E26210" w:rsidP="00E94366">
      <w:pPr>
        <w:pStyle w:val="afa"/>
        <w:tabs>
          <w:tab w:val="left" w:pos="11057"/>
        </w:tabs>
        <w:ind w:left="0"/>
      </w:pPr>
      <w:r w:rsidRPr="00E94366">
        <w:t xml:space="preserve"> – формирование коммуникативных навыков в разновозрастной среде и среде сверстников; </w:t>
      </w:r>
    </w:p>
    <w:p w:rsidR="00E26210" w:rsidRPr="00E94366" w:rsidRDefault="00E26210" w:rsidP="00E94366">
      <w:pPr>
        <w:pStyle w:val="afa"/>
        <w:tabs>
          <w:tab w:val="left" w:pos="11057"/>
        </w:tabs>
        <w:ind w:left="0"/>
      </w:pPr>
      <w:r w:rsidRPr="00E94366">
        <w:t xml:space="preserve">– поддержку объединений обучающихся, ученического самоуправления. </w:t>
      </w:r>
    </w:p>
    <w:p w:rsidR="00E26210" w:rsidRPr="00E94366" w:rsidRDefault="00E26210" w:rsidP="00E94366">
      <w:pPr>
        <w:pStyle w:val="afa"/>
        <w:tabs>
          <w:tab w:val="left" w:pos="11057"/>
        </w:tabs>
        <w:ind w:left="0"/>
      </w:pPr>
      <w:r w:rsidRPr="00E94366">
        <w:t xml:space="preserve">2. Работа с педагогическим коллективом: </w:t>
      </w:r>
    </w:p>
    <w:p w:rsidR="00E26210" w:rsidRPr="00E94366" w:rsidRDefault="00E26210" w:rsidP="00E94366">
      <w:pPr>
        <w:pStyle w:val="afa"/>
        <w:tabs>
          <w:tab w:val="left" w:pos="11057"/>
        </w:tabs>
        <w:ind w:left="0"/>
      </w:pPr>
      <w:r w:rsidRPr="00E94366">
        <w:t xml:space="preserve">- Психологическое просвещение. </w:t>
      </w:r>
    </w:p>
    <w:p w:rsidR="00E26210" w:rsidRPr="00E94366" w:rsidRDefault="00E26210" w:rsidP="00E94366">
      <w:pPr>
        <w:pStyle w:val="afa"/>
        <w:tabs>
          <w:tab w:val="left" w:pos="11057"/>
        </w:tabs>
        <w:ind w:left="0"/>
      </w:pPr>
      <w:r w:rsidRPr="00E94366">
        <w:t xml:space="preserve">- Развитие психолого-педагогической компетентности учителей через консультирование. </w:t>
      </w:r>
    </w:p>
    <w:p w:rsidR="00E26210" w:rsidRPr="00E94366" w:rsidRDefault="00E26210" w:rsidP="00E94366">
      <w:pPr>
        <w:pStyle w:val="afa"/>
        <w:tabs>
          <w:tab w:val="left" w:pos="11057"/>
        </w:tabs>
        <w:ind w:left="0"/>
      </w:pPr>
      <w:r w:rsidRPr="00E94366">
        <w:t xml:space="preserve">- Выступления на педсоветах, методических совещаниях. </w:t>
      </w:r>
    </w:p>
    <w:p w:rsidR="00E26210" w:rsidRPr="00E94366" w:rsidRDefault="00E26210" w:rsidP="00E94366">
      <w:pPr>
        <w:pStyle w:val="afa"/>
        <w:tabs>
          <w:tab w:val="left" w:pos="11057"/>
        </w:tabs>
        <w:ind w:left="0"/>
      </w:pPr>
      <w:r w:rsidRPr="00E94366">
        <w:t xml:space="preserve">- Сохранение психологического здоровья учителей (профилактика профессионального выгорания). </w:t>
      </w:r>
    </w:p>
    <w:p w:rsidR="00E26210" w:rsidRPr="00E94366" w:rsidRDefault="00E26210" w:rsidP="00E94366">
      <w:pPr>
        <w:pStyle w:val="afa"/>
        <w:tabs>
          <w:tab w:val="left" w:pos="11057"/>
        </w:tabs>
        <w:ind w:left="0"/>
      </w:pPr>
      <w:r w:rsidRPr="00E94366">
        <w:t xml:space="preserve">     Психолого-педагогическое сопровождение педагогов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E26210" w:rsidRPr="00E94366" w:rsidRDefault="00E26210" w:rsidP="00E94366">
      <w:pPr>
        <w:pStyle w:val="afa"/>
        <w:tabs>
          <w:tab w:val="left" w:pos="11057"/>
        </w:tabs>
        <w:ind w:left="0"/>
      </w:pPr>
      <w:r w:rsidRPr="00E94366">
        <w:t xml:space="preserve">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rsidR="00E26210" w:rsidRPr="00E94366" w:rsidRDefault="00E26210" w:rsidP="00E94366">
      <w:pPr>
        <w:pStyle w:val="afa"/>
        <w:tabs>
          <w:tab w:val="left" w:pos="11057"/>
        </w:tabs>
        <w:ind w:left="0"/>
      </w:pPr>
      <w:r w:rsidRPr="00E94366">
        <w:t xml:space="preserve">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E26210" w:rsidRPr="00E94366" w:rsidRDefault="00E26210" w:rsidP="00E94366">
      <w:pPr>
        <w:pStyle w:val="afa"/>
        <w:tabs>
          <w:tab w:val="left" w:pos="11057"/>
        </w:tabs>
        <w:ind w:left="0"/>
      </w:pPr>
    </w:p>
    <w:p w:rsidR="00E26210" w:rsidRPr="00E94366" w:rsidRDefault="00E26210" w:rsidP="00E94366">
      <w:pPr>
        <w:pStyle w:val="afa"/>
        <w:tabs>
          <w:tab w:val="left" w:pos="11057"/>
        </w:tabs>
        <w:ind w:left="0"/>
      </w:pPr>
      <w:r w:rsidRPr="00E94366">
        <w:t xml:space="preserve">3. Работа с родителями: </w:t>
      </w:r>
    </w:p>
    <w:p w:rsidR="00E26210" w:rsidRPr="00E94366" w:rsidRDefault="00E26210" w:rsidP="00E94366">
      <w:pPr>
        <w:pStyle w:val="afa"/>
        <w:tabs>
          <w:tab w:val="left" w:pos="11057"/>
        </w:tabs>
        <w:ind w:left="0"/>
      </w:pPr>
      <w:r w:rsidRPr="00E94366">
        <w:t xml:space="preserve">- Психологическое просвещение. </w:t>
      </w:r>
    </w:p>
    <w:p w:rsidR="00E26210" w:rsidRPr="00E94366" w:rsidRDefault="00E26210" w:rsidP="00E94366">
      <w:pPr>
        <w:pStyle w:val="afa"/>
        <w:tabs>
          <w:tab w:val="left" w:pos="11057"/>
        </w:tabs>
        <w:ind w:left="0"/>
      </w:pPr>
      <w:r w:rsidRPr="00E94366">
        <w:t>- Развитие психолого-педагогической компетентности.</w:t>
      </w:r>
    </w:p>
    <w:p w:rsidR="00E26210" w:rsidRPr="00E94366" w:rsidRDefault="00E26210" w:rsidP="00E94366">
      <w:pPr>
        <w:pStyle w:val="afa"/>
        <w:tabs>
          <w:tab w:val="left" w:pos="11057"/>
        </w:tabs>
        <w:ind w:left="0"/>
      </w:pPr>
      <w:r w:rsidRPr="00E94366">
        <w:t xml:space="preserve"> -Консультирование. </w:t>
      </w:r>
    </w:p>
    <w:p w:rsidR="00E26210" w:rsidRPr="00E94366" w:rsidRDefault="00E26210" w:rsidP="00E94366">
      <w:pPr>
        <w:pStyle w:val="afa"/>
        <w:tabs>
          <w:tab w:val="left" w:pos="11057"/>
        </w:tabs>
        <w:ind w:left="0"/>
      </w:pPr>
    </w:p>
    <w:p w:rsidR="00E26210" w:rsidRPr="00E94366" w:rsidRDefault="00E26210" w:rsidP="00E94366">
      <w:pPr>
        <w:pStyle w:val="afa"/>
        <w:tabs>
          <w:tab w:val="left" w:pos="11057"/>
        </w:tabs>
        <w:ind w:left="0"/>
        <w:jc w:val="center"/>
        <w:rPr>
          <w:b/>
        </w:rPr>
      </w:pPr>
      <w:r w:rsidRPr="00E94366">
        <w:rPr>
          <w:b/>
        </w:rPr>
        <w:t>Диверсификация уровней психолого-педагогического сопровождения</w:t>
      </w:r>
    </w:p>
    <w:p w:rsidR="00E26210" w:rsidRPr="00E94366" w:rsidRDefault="00E26210" w:rsidP="00E94366">
      <w:pPr>
        <w:pStyle w:val="afa"/>
        <w:tabs>
          <w:tab w:val="left" w:pos="11057"/>
        </w:tabs>
        <w:ind w:left="0"/>
      </w:pPr>
    </w:p>
    <w:p w:rsidR="00E26210" w:rsidRPr="00E94366" w:rsidRDefault="00E26210" w:rsidP="00E94366">
      <w:pPr>
        <w:pStyle w:val="afa"/>
        <w:tabs>
          <w:tab w:val="left" w:pos="11057"/>
        </w:tabs>
        <w:ind w:left="0"/>
      </w:pPr>
      <w:r w:rsidRPr="00E94366">
        <w:t xml:space="preserve">   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w:t>
      </w:r>
    </w:p>
    <w:p w:rsidR="00E26210" w:rsidRPr="00E94366" w:rsidRDefault="00E26210" w:rsidP="00E94366">
      <w:pPr>
        <w:pStyle w:val="afa"/>
        <w:tabs>
          <w:tab w:val="left" w:pos="11057"/>
        </w:tabs>
        <w:ind w:left="0"/>
      </w:pPr>
      <w:r w:rsidRPr="00E94366">
        <w:t xml:space="preserve"> групповое, </w:t>
      </w:r>
    </w:p>
    <w:p w:rsidR="00E26210" w:rsidRPr="00E94366" w:rsidRDefault="00E26210" w:rsidP="00E94366">
      <w:pPr>
        <w:pStyle w:val="afa"/>
        <w:tabs>
          <w:tab w:val="left" w:pos="11057"/>
        </w:tabs>
        <w:ind w:left="0"/>
      </w:pPr>
      <w:r w:rsidRPr="00E94366">
        <w:t xml:space="preserve">на уровне класса, </w:t>
      </w:r>
    </w:p>
    <w:p w:rsidR="00E26210" w:rsidRPr="00E94366" w:rsidRDefault="00E26210" w:rsidP="00E94366">
      <w:pPr>
        <w:pStyle w:val="afa"/>
        <w:tabs>
          <w:tab w:val="left" w:pos="11057"/>
        </w:tabs>
        <w:ind w:left="0"/>
      </w:pPr>
      <w:r w:rsidRPr="00E94366">
        <w:t xml:space="preserve">на уровне образовательной организации. </w:t>
      </w:r>
    </w:p>
    <w:p w:rsidR="00E26210" w:rsidRPr="00E94366" w:rsidRDefault="00E26210" w:rsidP="00E94366">
      <w:pPr>
        <w:pStyle w:val="afa"/>
        <w:tabs>
          <w:tab w:val="left" w:pos="11057"/>
        </w:tabs>
        <w:ind w:left="0"/>
      </w:pPr>
      <w:r w:rsidRPr="00E94366">
        <w:t xml:space="preserve">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E26210" w:rsidRPr="00E94366" w:rsidRDefault="00E26210" w:rsidP="00E94366">
      <w:pPr>
        <w:pStyle w:val="afa"/>
        <w:tabs>
          <w:tab w:val="left" w:pos="11057"/>
        </w:tabs>
        <w:ind w:left="0"/>
        <w:jc w:val="center"/>
      </w:pPr>
      <w:r w:rsidRPr="00E94366">
        <w:rPr>
          <w:b/>
        </w:rPr>
        <w:t>Вариативность форм психолого-педагогического сопровождения участников образовательных отношений</w:t>
      </w:r>
      <w:r w:rsidRPr="00E94366">
        <w:t xml:space="preserve"> </w:t>
      </w:r>
    </w:p>
    <w:p w:rsidR="00E26210" w:rsidRPr="00E94366" w:rsidRDefault="00E26210" w:rsidP="00E94366">
      <w:pPr>
        <w:pStyle w:val="afa"/>
        <w:tabs>
          <w:tab w:val="left" w:pos="11057"/>
        </w:tabs>
        <w:ind w:left="0"/>
      </w:pPr>
      <w:r w:rsidRPr="00E94366">
        <w:t xml:space="preserve">  Педагог-психолог традиционно использует как групповые, так и индивидуальные формы работы: </w:t>
      </w:r>
    </w:p>
    <w:p w:rsidR="00E26210" w:rsidRPr="00E94366" w:rsidRDefault="00E26210" w:rsidP="00E94366">
      <w:pPr>
        <w:pStyle w:val="afa"/>
        <w:tabs>
          <w:tab w:val="left" w:pos="11057"/>
        </w:tabs>
        <w:ind w:left="0"/>
      </w:pPr>
      <w:r w:rsidRPr="00E94366">
        <w:t>занятие (развивающее, коррекционное) с элементами тренинговых технологий, психологический тренинг,</w:t>
      </w:r>
    </w:p>
    <w:p w:rsidR="00E26210" w:rsidRPr="00E94366" w:rsidRDefault="00E26210" w:rsidP="00E94366">
      <w:pPr>
        <w:pStyle w:val="afa"/>
        <w:tabs>
          <w:tab w:val="left" w:pos="11057"/>
        </w:tabs>
        <w:ind w:left="0"/>
      </w:pPr>
      <w:r w:rsidRPr="00E94366">
        <w:t xml:space="preserve"> мастеркласс, </w:t>
      </w:r>
    </w:p>
    <w:p w:rsidR="00E26210" w:rsidRPr="00E94366" w:rsidRDefault="00E26210" w:rsidP="00E94366">
      <w:pPr>
        <w:pStyle w:val="afa"/>
        <w:tabs>
          <w:tab w:val="left" w:pos="11057"/>
        </w:tabs>
        <w:ind w:left="0"/>
      </w:pPr>
      <w:r w:rsidRPr="00E94366">
        <w:t>круглый стол,</w:t>
      </w:r>
    </w:p>
    <w:p w:rsidR="00E26210" w:rsidRPr="00E94366" w:rsidRDefault="00E26210" w:rsidP="00E94366">
      <w:pPr>
        <w:pStyle w:val="afa"/>
        <w:tabs>
          <w:tab w:val="left" w:pos="11057"/>
        </w:tabs>
        <w:ind w:left="0"/>
      </w:pPr>
      <w:r w:rsidRPr="00E94366">
        <w:t xml:space="preserve"> беседа с элементами практикума,</w:t>
      </w:r>
    </w:p>
    <w:p w:rsidR="00E26210" w:rsidRPr="00E94366" w:rsidRDefault="00E26210" w:rsidP="00E94366">
      <w:pPr>
        <w:pStyle w:val="afa"/>
        <w:tabs>
          <w:tab w:val="left" w:pos="11057"/>
        </w:tabs>
        <w:ind w:left="0"/>
      </w:pPr>
      <w:r w:rsidRPr="00E94366">
        <w:t xml:space="preserve"> семинар, </w:t>
      </w:r>
    </w:p>
    <w:p w:rsidR="00E26210" w:rsidRPr="00E94366" w:rsidRDefault="00E26210" w:rsidP="00E94366">
      <w:pPr>
        <w:pStyle w:val="afa"/>
        <w:tabs>
          <w:tab w:val="left" w:pos="11057"/>
        </w:tabs>
        <w:ind w:left="0"/>
      </w:pPr>
      <w:r w:rsidRPr="00E94366">
        <w:lastRenderedPageBreak/>
        <w:t xml:space="preserve">консультация, </w:t>
      </w:r>
    </w:p>
    <w:p w:rsidR="00E26210" w:rsidRPr="00E94366" w:rsidRDefault="00E26210" w:rsidP="00E94366">
      <w:pPr>
        <w:pStyle w:val="afa"/>
        <w:tabs>
          <w:tab w:val="left" w:pos="11057"/>
        </w:tabs>
        <w:ind w:left="0"/>
      </w:pPr>
      <w:r w:rsidRPr="00E94366">
        <w:t xml:space="preserve">психологическая игра, </w:t>
      </w:r>
    </w:p>
    <w:p w:rsidR="00E26210" w:rsidRPr="00E94366" w:rsidRDefault="00E26210" w:rsidP="00E94366">
      <w:pPr>
        <w:pStyle w:val="afa"/>
        <w:tabs>
          <w:tab w:val="left" w:pos="11057"/>
        </w:tabs>
        <w:ind w:left="0"/>
      </w:pPr>
      <w:r w:rsidRPr="00E94366">
        <w:t xml:space="preserve">психологический урок, </w:t>
      </w:r>
    </w:p>
    <w:p w:rsidR="00E26210" w:rsidRPr="00E94366" w:rsidRDefault="00E26210" w:rsidP="00E94366">
      <w:pPr>
        <w:pStyle w:val="afa"/>
        <w:tabs>
          <w:tab w:val="left" w:pos="11057"/>
        </w:tabs>
        <w:ind w:left="0"/>
      </w:pPr>
      <w:r w:rsidRPr="00E94366">
        <w:t xml:space="preserve">самодиагностика (обучающая диагностика), </w:t>
      </w:r>
    </w:p>
    <w:p w:rsidR="00E26210" w:rsidRPr="00E94366" w:rsidRDefault="00E26210" w:rsidP="00E94366">
      <w:pPr>
        <w:pStyle w:val="afa"/>
        <w:tabs>
          <w:tab w:val="left" w:pos="11057"/>
        </w:tabs>
        <w:ind w:left="0"/>
      </w:pPr>
      <w:r w:rsidRPr="00E94366">
        <w:t xml:space="preserve">неделя психологии, </w:t>
      </w:r>
    </w:p>
    <w:p w:rsidR="00E26210" w:rsidRPr="00E94366" w:rsidRDefault="00E26210" w:rsidP="00E94366">
      <w:pPr>
        <w:pStyle w:val="afa"/>
        <w:tabs>
          <w:tab w:val="left" w:pos="11057"/>
        </w:tabs>
        <w:ind w:left="0"/>
      </w:pPr>
      <w:r w:rsidRPr="00E94366">
        <w:t>психологический (интеллектуальный) марафон,</w:t>
      </w:r>
    </w:p>
    <w:p w:rsidR="00E26210" w:rsidRPr="00E94366" w:rsidRDefault="00E26210" w:rsidP="00E94366">
      <w:pPr>
        <w:pStyle w:val="afa"/>
        <w:tabs>
          <w:tab w:val="left" w:pos="11057"/>
        </w:tabs>
        <w:ind w:left="0"/>
      </w:pPr>
      <w:r w:rsidRPr="00E94366">
        <w:t xml:space="preserve"> социальный (учебный) проект. </w:t>
      </w:r>
    </w:p>
    <w:p w:rsidR="00E26210" w:rsidRPr="00E94366" w:rsidRDefault="00E26210" w:rsidP="00E94366">
      <w:pPr>
        <w:pStyle w:val="afa"/>
        <w:tabs>
          <w:tab w:val="left" w:pos="11057"/>
        </w:tabs>
        <w:ind w:left="0"/>
      </w:pPr>
      <w:r w:rsidRPr="00E94366">
        <w:t xml:space="preserve">   </w:t>
      </w:r>
    </w:p>
    <w:p w:rsidR="00E26210" w:rsidRPr="00E94366" w:rsidRDefault="00E26210" w:rsidP="00E94366">
      <w:pPr>
        <w:pStyle w:val="afa"/>
        <w:tabs>
          <w:tab w:val="left" w:pos="11057"/>
        </w:tabs>
        <w:ind w:left="0"/>
      </w:pPr>
      <w:r w:rsidRPr="00E94366">
        <w:t xml:space="preserve">      Психологическое просвещение (и образование) -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                                     </w:t>
      </w:r>
    </w:p>
    <w:p w:rsidR="00E26210" w:rsidRPr="00E94366" w:rsidRDefault="00E26210" w:rsidP="00E94366">
      <w:pPr>
        <w:pStyle w:val="afa"/>
        <w:tabs>
          <w:tab w:val="left" w:pos="11057"/>
        </w:tabs>
        <w:ind w:left="0"/>
      </w:pPr>
    </w:p>
    <w:p w:rsidR="00E26210" w:rsidRPr="00E94366" w:rsidRDefault="00E26210" w:rsidP="00E94366">
      <w:pPr>
        <w:pStyle w:val="afa"/>
        <w:tabs>
          <w:tab w:val="left" w:pos="11057"/>
        </w:tabs>
        <w:ind w:left="0"/>
      </w:pPr>
      <w:r w:rsidRPr="00E94366">
        <w:t xml:space="preserve">           Профилактика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E26210" w:rsidRPr="00E94366" w:rsidRDefault="00E26210" w:rsidP="00E94366">
      <w:pPr>
        <w:pStyle w:val="afa"/>
        <w:tabs>
          <w:tab w:val="left" w:pos="11057"/>
        </w:tabs>
        <w:ind w:left="0"/>
      </w:pPr>
    </w:p>
    <w:p w:rsidR="00E26210" w:rsidRPr="00E94366" w:rsidRDefault="00E26210" w:rsidP="00E94366">
      <w:pPr>
        <w:pStyle w:val="afa"/>
        <w:tabs>
          <w:tab w:val="left" w:pos="11057"/>
        </w:tabs>
        <w:ind w:left="0"/>
      </w:pPr>
      <w:r w:rsidRPr="00E94366">
        <w:t xml:space="preserve">         Диагностика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E26210" w:rsidRPr="00E94366" w:rsidRDefault="00E26210" w:rsidP="00E94366">
      <w:pPr>
        <w:pStyle w:val="afa"/>
        <w:tabs>
          <w:tab w:val="left" w:pos="11057"/>
        </w:tabs>
        <w:ind w:left="0"/>
      </w:pPr>
    </w:p>
    <w:p w:rsidR="00E26210" w:rsidRPr="00E94366" w:rsidRDefault="00E26210" w:rsidP="00E94366">
      <w:pPr>
        <w:pStyle w:val="afa"/>
        <w:tabs>
          <w:tab w:val="left" w:pos="11057"/>
        </w:tabs>
        <w:ind w:left="0"/>
      </w:pPr>
      <w:r w:rsidRPr="00E94366">
        <w:t xml:space="preserve">         Развивающая работа - формирование потребности в новом знании, возможности его приобретения и реализации в деятельности и общении;    </w:t>
      </w:r>
    </w:p>
    <w:p w:rsidR="00E26210" w:rsidRPr="00E94366" w:rsidRDefault="00E26210" w:rsidP="00E94366">
      <w:pPr>
        <w:pStyle w:val="afa"/>
        <w:tabs>
          <w:tab w:val="left" w:pos="11057"/>
        </w:tabs>
        <w:ind w:left="0"/>
      </w:pPr>
    </w:p>
    <w:p w:rsidR="00E26210" w:rsidRPr="00E94366" w:rsidRDefault="00E26210" w:rsidP="00E94366">
      <w:pPr>
        <w:pStyle w:val="afa"/>
        <w:tabs>
          <w:tab w:val="left" w:pos="11057"/>
        </w:tabs>
        <w:ind w:left="0"/>
      </w:pPr>
      <w:r w:rsidRPr="00E94366">
        <w:t xml:space="preserve">           Коррекционная работа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w:t>
      </w:r>
    </w:p>
    <w:p w:rsidR="00E26210" w:rsidRPr="00E94366" w:rsidRDefault="00E26210" w:rsidP="00E94366">
      <w:pPr>
        <w:pStyle w:val="afa"/>
        <w:tabs>
          <w:tab w:val="left" w:pos="11057"/>
        </w:tabs>
        <w:ind w:left="0"/>
      </w:pPr>
    </w:p>
    <w:p w:rsidR="00E26210" w:rsidRPr="00E94366" w:rsidRDefault="00E26210" w:rsidP="00E94366">
      <w:pPr>
        <w:pStyle w:val="afa"/>
        <w:tabs>
          <w:tab w:val="left" w:pos="11057"/>
        </w:tabs>
        <w:ind w:left="0"/>
      </w:pPr>
      <w:r w:rsidRPr="00E94366">
        <w:t xml:space="preserve">        Консультирование – помощь участникам образовательного процесса в осознании ими природы их затруднений,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w:t>
      </w:r>
    </w:p>
    <w:p w:rsidR="00E26210" w:rsidRPr="00E94366" w:rsidRDefault="00E26210" w:rsidP="00E94366">
      <w:pPr>
        <w:pStyle w:val="afa"/>
        <w:tabs>
          <w:tab w:val="left" w:pos="11057"/>
        </w:tabs>
        <w:ind w:left="0"/>
      </w:pPr>
    </w:p>
    <w:p w:rsidR="00E26210" w:rsidRPr="00E94366" w:rsidRDefault="00E26210" w:rsidP="00E94366">
      <w:pPr>
        <w:pStyle w:val="afa"/>
        <w:tabs>
          <w:tab w:val="left" w:pos="11057"/>
        </w:tabs>
        <w:ind w:left="0"/>
      </w:pPr>
      <w:r w:rsidRPr="00E94366">
        <w:t xml:space="preserve">        Экспертиза –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right="360"/>
        <w:rPr>
          <w:rFonts w:ascii="Times New Roman" w:eastAsia="Arial" w:hAnsi="Times New Roman" w:cs="Times New Roman"/>
          <w:b/>
          <w:color w:val="231F20"/>
        </w:rPr>
      </w:pPr>
      <w:r w:rsidRPr="00E94366">
        <w:rPr>
          <w:rFonts w:ascii="Times New Roman" w:eastAsia="Arial" w:hAnsi="Times New Roman" w:cs="Times New Roman"/>
          <w:b/>
          <w:color w:val="231F20"/>
        </w:rPr>
        <w:t>4.3. Финансово-экономические условия реализации образовательной программы</w:t>
      </w:r>
      <w:r w:rsidR="00017C6A" w:rsidRPr="00E94366">
        <w:rPr>
          <w:rFonts w:ascii="Times New Roman" w:eastAsia="Arial" w:hAnsi="Times New Roman" w:cs="Times New Roman"/>
          <w:b/>
          <w:color w:val="231F20"/>
        </w:rPr>
        <w:t xml:space="preserve"> среднего </w:t>
      </w:r>
      <w:r w:rsidRPr="00E94366">
        <w:rPr>
          <w:rFonts w:ascii="Times New Roman" w:eastAsia="Arial" w:hAnsi="Times New Roman" w:cs="Times New Roman"/>
          <w:b/>
          <w:color w:val="231F20"/>
        </w:rPr>
        <w:t xml:space="preserve"> общего образования</w:t>
      </w:r>
    </w:p>
    <w:p w:rsidR="00E26210" w:rsidRPr="00E94366" w:rsidRDefault="00E26210" w:rsidP="00E94366">
      <w:pPr>
        <w:pStyle w:val="afc"/>
        <w:tabs>
          <w:tab w:val="left" w:pos="11057"/>
        </w:tabs>
        <w:spacing w:after="0"/>
        <w:ind w:right="309" w:firstLine="707"/>
        <w:rPr>
          <w:rFonts w:ascii="Times New Roman" w:hAnsi="Times New Roman" w:cs="Times New Roman"/>
          <w:sz w:val="24"/>
          <w:szCs w:val="24"/>
          <w:lang w:val="ru-RU"/>
        </w:rPr>
      </w:pPr>
      <w:r w:rsidRPr="00E94366">
        <w:rPr>
          <w:rFonts w:ascii="Times New Roman" w:hAnsi="Times New Roman" w:cs="Times New Roman"/>
          <w:sz w:val="24"/>
          <w:szCs w:val="24"/>
          <w:lang w:val="ru-RU"/>
        </w:rPr>
        <w:t>Финансовое</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обеспечение</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реализации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образовательной</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программы</w:t>
      </w:r>
      <w:r w:rsidRPr="00E94366">
        <w:rPr>
          <w:rFonts w:ascii="Times New Roman" w:hAnsi="Times New Roman" w:cs="Times New Roman"/>
          <w:spacing w:val="1"/>
          <w:sz w:val="24"/>
          <w:szCs w:val="24"/>
          <w:lang w:val="ru-RU"/>
        </w:rPr>
        <w:t xml:space="preserve"> </w:t>
      </w:r>
      <w:r w:rsidR="00017C6A" w:rsidRPr="00E94366">
        <w:rPr>
          <w:rFonts w:ascii="Times New Roman" w:hAnsi="Times New Roman" w:cs="Times New Roman"/>
          <w:sz w:val="24"/>
          <w:szCs w:val="24"/>
          <w:lang w:val="ru-RU"/>
        </w:rPr>
        <w:t xml:space="preserve">среднего </w:t>
      </w:r>
      <w:r w:rsidRPr="00E94366">
        <w:rPr>
          <w:rFonts w:ascii="Times New Roman" w:hAnsi="Times New Roman" w:cs="Times New Roman"/>
          <w:sz w:val="24"/>
          <w:szCs w:val="24"/>
          <w:lang w:val="ru-RU"/>
        </w:rPr>
        <w:t>общего</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образования</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опирается</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на</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исполнение</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расходных</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обязательств,</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обеспечивающих</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государственные</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гарантии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прав</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на</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получение</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общедоступного</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бесплатного</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общего</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образования.</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Объем</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действующих</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расходных</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обязательств</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отражается</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в</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государственном</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задании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ОУ.</w:t>
      </w:r>
    </w:p>
    <w:p w:rsidR="00E26210" w:rsidRPr="00E94366" w:rsidRDefault="00E26210" w:rsidP="00E94366">
      <w:pPr>
        <w:pStyle w:val="afc"/>
        <w:tabs>
          <w:tab w:val="left" w:pos="11057"/>
        </w:tabs>
        <w:spacing w:after="0"/>
        <w:ind w:right="309" w:firstLine="707"/>
        <w:rPr>
          <w:rFonts w:ascii="Times New Roman" w:hAnsi="Times New Roman" w:cs="Times New Roman"/>
          <w:sz w:val="24"/>
          <w:szCs w:val="24"/>
          <w:lang w:val="ru-RU"/>
        </w:rPr>
      </w:pPr>
      <w:r w:rsidRPr="00E94366">
        <w:rPr>
          <w:rFonts w:ascii="Times New Roman" w:hAnsi="Times New Roman" w:cs="Times New Roman"/>
          <w:sz w:val="24"/>
          <w:szCs w:val="24"/>
          <w:lang w:val="ru-RU"/>
        </w:rPr>
        <w:lastRenderedPageBreak/>
        <w:t>Государственное задание устанавливает показатели, характеризующие качество и (или)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объем</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(содержание)</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государственной</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услуги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(работы),</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а</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также</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порядок</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ее</w:t>
      </w:r>
      <w:r w:rsidRPr="00E94366">
        <w:rPr>
          <w:rFonts w:ascii="Times New Roman" w:hAnsi="Times New Roman" w:cs="Times New Roman"/>
          <w:spacing w:val="61"/>
          <w:sz w:val="24"/>
          <w:szCs w:val="24"/>
          <w:lang w:val="ru-RU"/>
        </w:rPr>
        <w:t xml:space="preserve"> </w:t>
      </w:r>
      <w:r w:rsidRPr="00E94366">
        <w:rPr>
          <w:rFonts w:ascii="Times New Roman" w:hAnsi="Times New Roman" w:cs="Times New Roman"/>
          <w:sz w:val="24"/>
          <w:szCs w:val="24"/>
          <w:lang w:val="ru-RU"/>
        </w:rPr>
        <w:t>оказания</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(выполнения).</w:t>
      </w:r>
    </w:p>
    <w:p w:rsidR="00E26210" w:rsidRPr="00E94366" w:rsidRDefault="00E26210" w:rsidP="00E94366">
      <w:pPr>
        <w:pStyle w:val="afc"/>
        <w:tabs>
          <w:tab w:val="left" w:pos="11057"/>
        </w:tabs>
        <w:spacing w:after="0"/>
        <w:ind w:right="313" w:firstLine="707"/>
        <w:rPr>
          <w:rFonts w:ascii="Times New Roman" w:hAnsi="Times New Roman" w:cs="Times New Roman"/>
          <w:sz w:val="24"/>
          <w:szCs w:val="24"/>
          <w:lang w:val="ru-RU"/>
        </w:rPr>
      </w:pPr>
      <w:r w:rsidRPr="00E94366">
        <w:rPr>
          <w:rFonts w:ascii="Times New Roman" w:hAnsi="Times New Roman" w:cs="Times New Roman"/>
          <w:sz w:val="24"/>
          <w:szCs w:val="24"/>
          <w:lang w:val="ru-RU"/>
        </w:rPr>
        <w:t>Обеспечение государственных гарантий реализации прав на получение общедоступного 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бесплатного образования осуществляется в соответствии с нормативами, определяемыми</w:t>
      </w:r>
      <w:r w:rsidRPr="00E94366">
        <w:rPr>
          <w:rFonts w:ascii="Times New Roman" w:hAnsi="Times New Roman" w:cs="Times New Roman"/>
          <w:spacing w:val="-57"/>
          <w:sz w:val="24"/>
          <w:szCs w:val="24"/>
          <w:lang w:val="ru-RU"/>
        </w:rPr>
        <w:t xml:space="preserve"> </w:t>
      </w:r>
      <w:r w:rsidRPr="00E94366">
        <w:rPr>
          <w:rFonts w:ascii="Times New Roman" w:hAnsi="Times New Roman" w:cs="Times New Roman"/>
          <w:sz w:val="24"/>
          <w:szCs w:val="24"/>
          <w:lang w:val="ru-RU"/>
        </w:rPr>
        <w:t>органами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государственной</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власти субъектов</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Российской Федерации.</w:t>
      </w:r>
    </w:p>
    <w:p w:rsidR="00E26210" w:rsidRPr="00E94366" w:rsidRDefault="00E26210" w:rsidP="00E94366">
      <w:pPr>
        <w:pStyle w:val="afc"/>
        <w:tabs>
          <w:tab w:val="left" w:pos="11057"/>
        </w:tabs>
        <w:spacing w:after="0"/>
        <w:ind w:left="898"/>
        <w:rPr>
          <w:rFonts w:ascii="Times New Roman" w:hAnsi="Times New Roman" w:cs="Times New Roman"/>
          <w:sz w:val="24"/>
          <w:szCs w:val="24"/>
          <w:lang w:val="ru-RU"/>
        </w:rPr>
      </w:pPr>
      <w:r w:rsidRPr="00E94366">
        <w:rPr>
          <w:rFonts w:ascii="Times New Roman" w:hAnsi="Times New Roman" w:cs="Times New Roman"/>
          <w:sz w:val="24"/>
          <w:szCs w:val="24"/>
          <w:lang w:val="ru-RU"/>
        </w:rPr>
        <w:t>Норматив</w:t>
      </w:r>
      <w:r w:rsidRPr="00E94366">
        <w:rPr>
          <w:rFonts w:ascii="Times New Roman" w:hAnsi="Times New Roman" w:cs="Times New Roman"/>
          <w:spacing w:val="2"/>
          <w:sz w:val="24"/>
          <w:szCs w:val="24"/>
          <w:lang w:val="ru-RU"/>
        </w:rPr>
        <w:t xml:space="preserve"> </w:t>
      </w:r>
      <w:r w:rsidRPr="00E94366">
        <w:rPr>
          <w:rFonts w:ascii="Times New Roman" w:hAnsi="Times New Roman" w:cs="Times New Roman"/>
          <w:sz w:val="24"/>
          <w:szCs w:val="24"/>
          <w:lang w:val="ru-RU"/>
        </w:rPr>
        <w:t>затрат</w:t>
      </w:r>
      <w:r w:rsidRPr="00E94366">
        <w:rPr>
          <w:rFonts w:ascii="Times New Roman" w:hAnsi="Times New Roman" w:cs="Times New Roman"/>
          <w:spacing w:val="4"/>
          <w:sz w:val="24"/>
          <w:szCs w:val="24"/>
          <w:lang w:val="ru-RU"/>
        </w:rPr>
        <w:t xml:space="preserve"> </w:t>
      </w:r>
      <w:r w:rsidRPr="00E94366">
        <w:rPr>
          <w:rFonts w:ascii="Times New Roman" w:hAnsi="Times New Roman" w:cs="Times New Roman"/>
          <w:sz w:val="24"/>
          <w:szCs w:val="24"/>
          <w:lang w:val="ru-RU"/>
        </w:rPr>
        <w:t>на</w:t>
      </w:r>
      <w:r w:rsidRPr="00E94366">
        <w:rPr>
          <w:rFonts w:ascii="Times New Roman" w:hAnsi="Times New Roman" w:cs="Times New Roman"/>
          <w:spacing w:val="2"/>
          <w:sz w:val="24"/>
          <w:szCs w:val="24"/>
          <w:lang w:val="ru-RU"/>
        </w:rPr>
        <w:t xml:space="preserve"> </w:t>
      </w:r>
      <w:r w:rsidRPr="00E94366">
        <w:rPr>
          <w:rFonts w:ascii="Times New Roman" w:hAnsi="Times New Roman" w:cs="Times New Roman"/>
          <w:sz w:val="24"/>
          <w:szCs w:val="24"/>
          <w:lang w:val="ru-RU"/>
        </w:rPr>
        <w:t>реализацию</w:t>
      </w:r>
      <w:r w:rsidRPr="00E94366">
        <w:rPr>
          <w:rFonts w:ascii="Times New Roman" w:hAnsi="Times New Roman" w:cs="Times New Roman"/>
          <w:spacing w:val="4"/>
          <w:sz w:val="24"/>
          <w:szCs w:val="24"/>
          <w:lang w:val="ru-RU"/>
        </w:rPr>
        <w:t xml:space="preserve"> </w:t>
      </w:r>
      <w:r w:rsidRPr="00E94366">
        <w:rPr>
          <w:rFonts w:ascii="Times New Roman" w:hAnsi="Times New Roman" w:cs="Times New Roman"/>
          <w:sz w:val="24"/>
          <w:szCs w:val="24"/>
          <w:lang w:val="ru-RU"/>
        </w:rPr>
        <w:t>образовательной</w:t>
      </w:r>
      <w:r w:rsidRPr="00E94366">
        <w:rPr>
          <w:rFonts w:ascii="Times New Roman" w:hAnsi="Times New Roman" w:cs="Times New Roman"/>
          <w:spacing w:val="4"/>
          <w:sz w:val="24"/>
          <w:szCs w:val="24"/>
          <w:lang w:val="ru-RU"/>
        </w:rPr>
        <w:t xml:space="preserve"> </w:t>
      </w:r>
      <w:r w:rsidRPr="00E94366">
        <w:rPr>
          <w:rFonts w:ascii="Times New Roman" w:hAnsi="Times New Roman" w:cs="Times New Roman"/>
          <w:sz w:val="24"/>
          <w:szCs w:val="24"/>
          <w:lang w:val="ru-RU"/>
        </w:rPr>
        <w:t>программы</w:t>
      </w:r>
      <w:r w:rsidRPr="00E94366">
        <w:rPr>
          <w:rFonts w:ascii="Times New Roman" w:hAnsi="Times New Roman" w:cs="Times New Roman"/>
          <w:spacing w:val="2"/>
          <w:sz w:val="24"/>
          <w:szCs w:val="24"/>
          <w:lang w:val="ru-RU"/>
        </w:rPr>
        <w:t xml:space="preserve"> </w:t>
      </w:r>
      <w:r w:rsidR="00017C6A" w:rsidRPr="00E94366">
        <w:rPr>
          <w:rFonts w:ascii="Times New Roman" w:hAnsi="Times New Roman" w:cs="Times New Roman"/>
          <w:sz w:val="24"/>
          <w:szCs w:val="24"/>
          <w:lang w:val="ru-RU"/>
        </w:rPr>
        <w:t>среднего</w:t>
      </w:r>
      <w:r w:rsidRPr="00E94366">
        <w:rPr>
          <w:rFonts w:ascii="Times New Roman" w:hAnsi="Times New Roman" w:cs="Times New Roman"/>
          <w:spacing w:val="3"/>
          <w:sz w:val="24"/>
          <w:szCs w:val="24"/>
          <w:lang w:val="ru-RU"/>
        </w:rPr>
        <w:t xml:space="preserve"> </w:t>
      </w:r>
      <w:r w:rsidRPr="00E94366">
        <w:rPr>
          <w:rFonts w:ascii="Times New Roman" w:hAnsi="Times New Roman" w:cs="Times New Roman"/>
          <w:sz w:val="24"/>
          <w:szCs w:val="24"/>
          <w:lang w:val="ru-RU"/>
        </w:rPr>
        <w:t>общего</w:t>
      </w:r>
      <w:r w:rsidRPr="00E94366">
        <w:rPr>
          <w:rFonts w:ascii="Times New Roman" w:hAnsi="Times New Roman" w:cs="Times New Roman"/>
          <w:spacing w:val="3"/>
          <w:sz w:val="24"/>
          <w:szCs w:val="24"/>
          <w:lang w:val="ru-RU"/>
        </w:rPr>
        <w:t xml:space="preserve"> </w:t>
      </w:r>
      <w:r w:rsidRPr="00E94366">
        <w:rPr>
          <w:rFonts w:ascii="Times New Roman" w:hAnsi="Times New Roman" w:cs="Times New Roman"/>
          <w:sz w:val="24"/>
          <w:szCs w:val="24"/>
          <w:lang w:val="ru-RU"/>
        </w:rPr>
        <w:t>образования</w:t>
      </w:r>
    </w:p>
    <w:p w:rsidR="00E26210" w:rsidRPr="00E94366" w:rsidRDefault="00E26210" w:rsidP="000301BD">
      <w:pPr>
        <w:pStyle w:val="afa"/>
        <w:numPr>
          <w:ilvl w:val="0"/>
          <w:numId w:val="118"/>
        </w:numPr>
        <w:tabs>
          <w:tab w:val="left" w:pos="1111"/>
          <w:tab w:val="left" w:pos="11057"/>
        </w:tabs>
        <w:ind w:right="311" w:firstLine="0"/>
      </w:pPr>
      <w:r w:rsidRPr="00E94366">
        <w:t>гарантированный минимально допустимый объем финансовых средств в год в расчете на</w:t>
      </w:r>
      <w:r w:rsidRPr="00E94366">
        <w:rPr>
          <w:spacing w:val="1"/>
        </w:rPr>
        <w:t xml:space="preserve"> </w:t>
      </w:r>
      <w:r w:rsidRPr="00E94366">
        <w:t>одного</w:t>
      </w:r>
      <w:r w:rsidRPr="00E94366">
        <w:rPr>
          <w:spacing w:val="-3"/>
        </w:rPr>
        <w:t xml:space="preserve"> </w:t>
      </w:r>
      <w:r w:rsidRPr="00E94366">
        <w:t>обучающегося, необходимый</w:t>
      </w:r>
      <w:r w:rsidRPr="00E94366">
        <w:rPr>
          <w:spacing w:val="-2"/>
        </w:rPr>
        <w:t xml:space="preserve"> </w:t>
      </w:r>
      <w:r w:rsidRPr="00E94366">
        <w:t>для</w:t>
      </w:r>
      <w:r w:rsidRPr="00E94366">
        <w:rPr>
          <w:spacing w:val="-2"/>
        </w:rPr>
        <w:t xml:space="preserve"> </w:t>
      </w:r>
      <w:r w:rsidRPr="00E94366">
        <w:t>реализации</w:t>
      </w:r>
      <w:r w:rsidRPr="00E94366">
        <w:rPr>
          <w:spacing w:val="-2"/>
        </w:rPr>
        <w:t xml:space="preserve"> </w:t>
      </w:r>
      <w:r w:rsidRPr="00E94366">
        <w:t>образовательной</w:t>
      </w:r>
      <w:r w:rsidRPr="00E94366">
        <w:rPr>
          <w:spacing w:val="-2"/>
        </w:rPr>
        <w:t xml:space="preserve"> </w:t>
      </w:r>
      <w:r w:rsidRPr="00E94366">
        <w:t>программы,</w:t>
      </w:r>
      <w:r w:rsidRPr="00E94366">
        <w:rPr>
          <w:spacing w:val="-3"/>
        </w:rPr>
        <w:t xml:space="preserve"> </w:t>
      </w:r>
      <w:r w:rsidRPr="00E94366">
        <w:t>включая:</w:t>
      </w:r>
    </w:p>
    <w:p w:rsidR="00E26210" w:rsidRPr="00E94366" w:rsidRDefault="00E26210" w:rsidP="000301BD">
      <w:pPr>
        <w:pStyle w:val="afa"/>
        <w:numPr>
          <w:ilvl w:val="1"/>
          <w:numId w:val="118"/>
        </w:numPr>
        <w:tabs>
          <w:tab w:val="left" w:pos="1792"/>
          <w:tab w:val="left" w:pos="11057"/>
        </w:tabs>
        <w:ind w:hanging="186"/>
      </w:pPr>
      <w:r w:rsidRPr="00E94366">
        <w:t>расходы</w:t>
      </w:r>
      <w:r w:rsidRPr="00E94366">
        <w:rPr>
          <w:spacing w:val="-3"/>
        </w:rPr>
        <w:t xml:space="preserve"> </w:t>
      </w:r>
      <w:r w:rsidRPr="00E94366">
        <w:t>на</w:t>
      </w:r>
      <w:r w:rsidRPr="00E94366">
        <w:rPr>
          <w:spacing w:val="-3"/>
        </w:rPr>
        <w:t xml:space="preserve"> </w:t>
      </w:r>
      <w:r w:rsidRPr="00E94366">
        <w:t>оплату</w:t>
      </w:r>
      <w:r w:rsidRPr="00E94366">
        <w:rPr>
          <w:spacing w:val="-10"/>
        </w:rPr>
        <w:t xml:space="preserve"> </w:t>
      </w:r>
      <w:r w:rsidRPr="00E94366">
        <w:t>труда</w:t>
      </w:r>
      <w:r w:rsidRPr="00E94366">
        <w:rPr>
          <w:spacing w:val="-3"/>
        </w:rPr>
        <w:t xml:space="preserve"> </w:t>
      </w:r>
      <w:r w:rsidRPr="00E94366">
        <w:t>работников,</w:t>
      </w:r>
      <w:r w:rsidRPr="00E94366">
        <w:rPr>
          <w:spacing w:val="-3"/>
        </w:rPr>
        <w:t xml:space="preserve"> </w:t>
      </w:r>
      <w:r w:rsidRPr="00E94366">
        <w:t>реализующих образовательную</w:t>
      </w:r>
      <w:r w:rsidRPr="00E94366">
        <w:rPr>
          <w:spacing w:val="-2"/>
        </w:rPr>
        <w:t xml:space="preserve"> </w:t>
      </w:r>
      <w:r w:rsidRPr="00E94366">
        <w:t>программу;</w:t>
      </w:r>
    </w:p>
    <w:p w:rsidR="00E26210" w:rsidRPr="00E94366" w:rsidRDefault="00E26210" w:rsidP="000301BD">
      <w:pPr>
        <w:pStyle w:val="afa"/>
        <w:numPr>
          <w:ilvl w:val="1"/>
          <w:numId w:val="118"/>
        </w:numPr>
        <w:tabs>
          <w:tab w:val="left" w:pos="1799"/>
          <w:tab w:val="left" w:pos="11057"/>
        </w:tabs>
        <w:ind w:left="1798" w:hanging="193"/>
      </w:pPr>
      <w:r w:rsidRPr="00E94366">
        <w:t>расходы</w:t>
      </w:r>
      <w:r w:rsidRPr="00E94366">
        <w:rPr>
          <w:spacing w:val="-2"/>
        </w:rPr>
        <w:t xml:space="preserve"> </w:t>
      </w:r>
      <w:r w:rsidRPr="00E94366">
        <w:t>на</w:t>
      </w:r>
      <w:r w:rsidRPr="00E94366">
        <w:rPr>
          <w:spacing w:val="-2"/>
        </w:rPr>
        <w:t xml:space="preserve"> </w:t>
      </w:r>
      <w:r w:rsidRPr="00E94366">
        <w:t>приобретение учебников</w:t>
      </w:r>
      <w:r w:rsidRPr="00E94366">
        <w:rPr>
          <w:spacing w:val="-1"/>
        </w:rPr>
        <w:t xml:space="preserve"> </w:t>
      </w:r>
      <w:r w:rsidRPr="00E94366">
        <w:t>и</w:t>
      </w:r>
      <w:r w:rsidRPr="00E94366">
        <w:rPr>
          <w:spacing w:val="56"/>
        </w:rPr>
        <w:t xml:space="preserve"> </w:t>
      </w:r>
      <w:r w:rsidRPr="00E94366">
        <w:t>прочие</w:t>
      </w:r>
      <w:r w:rsidRPr="00E94366">
        <w:rPr>
          <w:spacing w:val="-2"/>
        </w:rPr>
        <w:t xml:space="preserve"> </w:t>
      </w:r>
      <w:r w:rsidRPr="00E94366">
        <w:t>расходы.</w:t>
      </w:r>
    </w:p>
    <w:p w:rsidR="00E26210" w:rsidRPr="00E94366" w:rsidRDefault="00E26210" w:rsidP="00E94366">
      <w:pPr>
        <w:pStyle w:val="afc"/>
        <w:tabs>
          <w:tab w:val="left" w:pos="11057"/>
        </w:tabs>
        <w:spacing w:after="0"/>
        <w:ind w:right="303" w:firstLine="707"/>
        <w:rPr>
          <w:rFonts w:ascii="Times New Roman" w:hAnsi="Times New Roman" w:cs="Times New Roman"/>
          <w:sz w:val="24"/>
          <w:szCs w:val="24"/>
          <w:lang w:val="ru-RU"/>
        </w:rPr>
      </w:pPr>
      <w:r w:rsidRPr="00E94366">
        <w:rPr>
          <w:rFonts w:ascii="Times New Roman" w:hAnsi="Times New Roman" w:cs="Times New Roman"/>
          <w:sz w:val="24"/>
          <w:szCs w:val="24"/>
          <w:lang w:val="ru-RU"/>
        </w:rPr>
        <w:t>Нормативные затраты на оказание государственных (муниципальных) услуг включают в</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себя затраты на оплату труда педагогических работников с учетом обеспечения уровня средней</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заработной</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платы</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педагогических</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работников</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за</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выполняемую</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ими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учебную</w:t>
      </w:r>
      <w:r w:rsidRPr="00E94366">
        <w:rPr>
          <w:rFonts w:ascii="Times New Roman" w:hAnsi="Times New Roman" w:cs="Times New Roman"/>
          <w:spacing w:val="-57"/>
          <w:sz w:val="24"/>
          <w:szCs w:val="24"/>
          <w:lang w:val="ru-RU"/>
        </w:rPr>
        <w:t xml:space="preserve"> </w:t>
      </w:r>
      <w:r w:rsidRPr="00E94366">
        <w:rPr>
          <w:rFonts w:ascii="Times New Roman" w:hAnsi="Times New Roman" w:cs="Times New Roman"/>
          <w:sz w:val="24"/>
          <w:szCs w:val="24"/>
          <w:lang w:val="ru-RU"/>
        </w:rPr>
        <w:t>(преподавательскую)</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работу</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другую</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работу,</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определяемого</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в</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соответствии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с</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Указами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Президента Российской Федерации, нормативно-правовыми актами Правительства Российской</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Федерации, органов государственной власти субъектов Российской Федерации, органов местного</w:t>
      </w:r>
      <w:r w:rsidRPr="00E94366">
        <w:rPr>
          <w:rFonts w:ascii="Times New Roman" w:hAnsi="Times New Roman" w:cs="Times New Roman"/>
          <w:spacing w:val="-57"/>
          <w:sz w:val="24"/>
          <w:szCs w:val="24"/>
          <w:lang w:val="ru-RU"/>
        </w:rPr>
        <w:t xml:space="preserve"> </w:t>
      </w:r>
      <w:r w:rsidRPr="00E94366">
        <w:rPr>
          <w:rFonts w:ascii="Times New Roman" w:hAnsi="Times New Roman" w:cs="Times New Roman"/>
          <w:sz w:val="24"/>
          <w:szCs w:val="24"/>
          <w:lang w:val="ru-RU"/>
        </w:rPr>
        <w:t>самоуправления.</w:t>
      </w:r>
    </w:p>
    <w:p w:rsidR="00E26210" w:rsidRPr="00E94366" w:rsidRDefault="00E26210" w:rsidP="00E94366">
      <w:pPr>
        <w:pStyle w:val="afc"/>
        <w:tabs>
          <w:tab w:val="left" w:pos="11057"/>
        </w:tabs>
        <w:spacing w:after="0"/>
        <w:ind w:right="304" w:firstLine="707"/>
        <w:rPr>
          <w:rFonts w:ascii="Times New Roman" w:hAnsi="Times New Roman" w:cs="Times New Roman"/>
          <w:sz w:val="24"/>
          <w:szCs w:val="24"/>
          <w:lang w:val="ru-RU"/>
        </w:rPr>
      </w:pPr>
      <w:r w:rsidRPr="00E94366">
        <w:rPr>
          <w:rFonts w:ascii="Times New Roman" w:hAnsi="Times New Roman" w:cs="Times New Roman"/>
          <w:sz w:val="24"/>
          <w:szCs w:val="24"/>
          <w:lang w:val="ru-RU"/>
        </w:rPr>
        <w:t>В</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связи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с</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требованиями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ФГОС</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при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расчете</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регионального</w:t>
      </w:r>
      <w:r w:rsidRPr="00E94366">
        <w:rPr>
          <w:rFonts w:ascii="Times New Roman" w:hAnsi="Times New Roman" w:cs="Times New Roman"/>
          <w:spacing w:val="61"/>
          <w:sz w:val="24"/>
          <w:szCs w:val="24"/>
          <w:lang w:val="ru-RU"/>
        </w:rPr>
        <w:t xml:space="preserve"> </w:t>
      </w:r>
      <w:r w:rsidRPr="00E94366">
        <w:rPr>
          <w:rFonts w:ascii="Times New Roman" w:hAnsi="Times New Roman" w:cs="Times New Roman"/>
          <w:sz w:val="24"/>
          <w:szCs w:val="24"/>
          <w:lang w:val="ru-RU"/>
        </w:rPr>
        <w:t>норматива</w:t>
      </w:r>
      <w:r w:rsidRPr="00E94366">
        <w:rPr>
          <w:rFonts w:ascii="Times New Roman" w:hAnsi="Times New Roman" w:cs="Times New Roman"/>
          <w:spacing w:val="61"/>
          <w:sz w:val="24"/>
          <w:szCs w:val="24"/>
          <w:lang w:val="ru-RU"/>
        </w:rPr>
        <w:t xml:space="preserve"> </w:t>
      </w:r>
      <w:r w:rsidRPr="00E94366">
        <w:rPr>
          <w:rFonts w:ascii="Times New Roman" w:hAnsi="Times New Roman" w:cs="Times New Roman"/>
          <w:sz w:val="24"/>
          <w:szCs w:val="24"/>
          <w:lang w:val="ru-RU"/>
        </w:rPr>
        <w:t>должны</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учитываться</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затраты</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рабочего</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времени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педагогических</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работников</w:t>
      </w:r>
      <w:r w:rsidRPr="00E94366">
        <w:rPr>
          <w:rFonts w:ascii="Times New Roman" w:hAnsi="Times New Roman" w:cs="Times New Roman"/>
          <w:spacing w:val="61"/>
          <w:sz w:val="24"/>
          <w:szCs w:val="24"/>
          <w:lang w:val="ru-RU"/>
        </w:rPr>
        <w:t xml:space="preserve"> </w:t>
      </w:r>
      <w:r w:rsidRPr="00E94366">
        <w:rPr>
          <w:rFonts w:ascii="Times New Roman" w:hAnsi="Times New Roman" w:cs="Times New Roman"/>
          <w:sz w:val="24"/>
          <w:szCs w:val="24"/>
          <w:lang w:val="ru-RU"/>
        </w:rPr>
        <w:t>образовательных</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организаций</w:t>
      </w:r>
      <w:r w:rsidRPr="00E94366">
        <w:rPr>
          <w:rFonts w:ascii="Times New Roman" w:hAnsi="Times New Roman" w:cs="Times New Roman"/>
          <w:spacing w:val="-3"/>
          <w:sz w:val="24"/>
          <w:szCs w:val="24"/>
          <w:lang w:val="ru-RU"/>
        </w:rPr>
        <w:t xml:space="preserve"> </w:t>
      </w:r>
      <w:r w:rsidRPr="00E94366">
        <w:rPr>
          <w:rFonts w:ascii="Times New Roman" w:hAnsi="Times New Roman" w:cs="Times New Roman"/>
          <w:sz w:val="24"/>
          <w:szCs w:val="24"/>
          <w:lang w:val="ru-RU"/>
        </w:rPr>
        <w:t>на</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урочную и внеурочную</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деятельность.</w:t>
      </w:r>
    </w:p>
    <w:p w:rsidR="00E26210" w:rsidRPr="00E94366" w:rsidRDefault="00E26210" w:rsidP="00E94366">
      <w:pPr>
        <w:pStyle w:val="afc"/>
        <w:tabs>
          <w:tab w:val="left" w:pos="11057"/>
        </w:tabs>
        <w:spacing w:after="0"/>
        <w:ind w:right="308" w:firstLine="707"/>
        <w:rPr>
          <w:rFonts w:ascii="Times New Roman" w:hAnsi="Times New Roman" w:cs="Times New Roman"/>
          <w:sz w:val="24"/>
          <w:szCs w:val="24"/>
          <w:lang w:val="ru-RU"/>
        </w:rPr>
      </w:pPr>
      <w:r w:rsidRPr="00E94366">
        <w:rPr>
          <w:rFonts w:ascii="Times New Roman" w:hAnsi="Times New Roman" w:cs="Times New Roman"/>
          <w:sz w:val="24"/>
          <w:szCs w:val="24"/>
          <w:lang w:val="ru-RU"/>
        </w:rPr>
        <w:t>Формирование</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фонда</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оплаты</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труда</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ОУ</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осуществляется</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в</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пределах</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объема</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средств</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образовательной организации на текущий финансовый год, установленного в соответствии с</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нормативами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финансового</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обеспечения,</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определенными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органами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государственной</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власти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субъекта Российской Федерации, количеством обучающихся, соответствующими поправочными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коэффициентами</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(при их</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наличии) и локальным нормативным актом ОУ,</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устанавливающим</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положение</w:t>
      </w:r>
      <w:r w:rsidRPr="00E94366">
        <w:rPr>
          <w:rFonts w:ascii="Times New Roman" w:hAnsi="Times New Roman" w:cs="Times New Roman"/>
          <w:spacing w:val="-2"/>
          <w:sz w:val="24"/>
          <w:szCs w:val="24"/>
          <w:lang w:val="ru-RU"/>
        </w:rPr>
        <w:t xml:space="preserve"> </w:t>
      </w:r>
      <w:r w:rsidRPr="00E94366">
        <w:rPr>
          <w:rFonts w:ascii="Times New Roman" w:hAnsi="Times New Roman" w:cs="Times New Roman"/>
          <w:sz w:val="24"/>
          <w:szCs w:val="24"/>
          <w:lang w:val="ru-RU"/>
        </w:rPr>
        <w:t>об оплате</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труда</w:t>
      </w:r>
      <w:r w:rsidRPr="00E94366">
        <w:rPr>
          <w:rFonts w:ascii="Times New Roman" w:hAnsi="Times New Roman" w:cs="Times New Roman"/>
          <w:spacing w:val="-1"/>
          <w:sz w:val="24"/>
          <w:szCs w:val="24"/>
          <w:lang w:val="ru-RU"/>
        </w:rPr>
        <w:t xml:space="preserve"> </w:t>
      </w:r>
      <w:r w:rsidRPr="00E94366">
        <w:rPr>
          <w:rFonts w:ascii="Times New Roman" w:hAnsi="Times New Roman" w:cs="Times New Roman"/>
          <w:sz w:val="24"/>
          <w:szCs w:val="24"/>
          <w:lang w:val="ru-RU"/>
        </w:rPr>
        <w:t>работников ОУ.</w:t>
      </w:r>
    </w:p>
    <w:p w:rsidR="00E26210" w:rsidRPr="00E94366" w:rsidRDefault="00E26210" w:rsidP="00E94366">
      <w:pPr>
        <w:tabs>
          <w:tab w:val="left" w:pos="11057"/>
        </w:tabs>
        <w:ind w:left="3" w:firstLine="227"/>
        <w:jc w:val="both"/>
        <w:rPr>
          <w:rFonts w:ascii="Times New Roman" w:eastAsia="Times New Roman" w:hAnsi="Times New Roman" w:cs="Times New Roman"/>
          <w:color w:val="231F20"/>
        </w:rPr>
      </w:pP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1D61DD" w:rsidP="00E94366">
      <w:pPr>
        <w:tabs>
          <w:tab w:val="left" w:pos="11057"/>
        </w:tabs>
        <w:ind w:right="120"/>
        <w:rPr>
          <w:rFonts w:ascii="Times New Roman" w:eastAsia="Arial" w:hAnsi="Times New Roman" w:cs="Times New Roman"/>
          <w:b/>
          <w:color w:val="231F20"/>
        </w:rPr>
      </w:pPr>
      <w:bookmarkStart w:id="173" w:name="page1176"/>
      <w:bookmarkEnd w:id="173"/>
      <w:r w:rsidRPr="00E94366">
        <w:rPr>
          <w:rFonts w:ascii="Times New Roman" w:eastAsia="Arial" w:hAnsi="Times New Roman" w:cs="Times New Roman"/>
          <w:b/>
          <w:color w:val="231F20"/>
        </w:rPr>
        <w:t xml:space="preserve">4.4 </w:t>
      </w:r>
      <w:r w:rsidR="00E26210" w:rsidRPr="00E94366">
        <w:rPr>
          <w:rFonts w:ascii="Times New Roman" w:eastAsia="Arial" w:hAnsi="Times New Roman" w:cs="Times New Roman"/>
          <w:b/>
          <w:color w:val="231F20"/>
        </w:rPr>
        <w:t xml:space="preserve">Материально-техническое и учебно-методическое обеспечение программы </w:t>
      </w:r>
      <w:r w:rsidR="00017C6A" w:rsidRPr="00E94366">
        <w:rPr>
          <w:rFonts w:ascii="Times New Roman" w:eastAsia="Arial" w:hAnsi="Times New Roman" w:cs="Times New Roman"/>
          <w:b/>
          <w:color w:val="231F20"/>
        </w:rPr>
        <w:t>среднего</w:t>
      </w:r>
      <w:r w:rsidR="00E26210" w:rsidRPr="00E94366">
        <w:rPr>
          <w:rFonts w:ascii="Times New Roman" w:eastAsia="Arial" w:hAnsi="Times New Roman" w:cs="Times New Roman"/>
          <w:b/>
          <w:color w:val="231F20"/>
        </w:rPr>
        <w:t xml:space="preserve"> общего образования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rPr>
          <w:rFonts w:ascii="Times New Roman" w:eastAsia="Arial" w:hAnsi="Times New Roman" w:cs="Times New Roman"/>
          <w:color w:val="231F20"/>
        </w:rPr>
      </w:pPr>
      <w:r w:rsidRPr="00E94366">
        <w:rPr>
          <w:rFonts w:ascii="Times New Roman" w:eastAsia="Arial" w:hAnsi="Times New Roman" w:cs="Times New Roman"/>
          <w:color w:val="231F20"/>
        </w:rPr>
        <w:t>Информационно-образовательная среда</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Основными компонентами ИОС образовательной организации являются: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220"/>
          <w:tab w:val="left" w:pos="11057"/>
        </w:tabs>
        <w:ind w:left="220" w:hanging="138"/>
        <w:jc w:val="both"/>
        <w:rPr>
          <w:rFonts w:ascii="Times New Roman" w:eastAsia="Arial" w:hAnsi="Times New Roman" w:cs="Times New Roman"/>
          <w:color w:val="231F20"/>
        </w:rPr>
      </w:pPr>
      <w:r w:rsidRPr="00E94366">
        <w:rPr>
          <w:rFonts w:ascii="Times New Roman" w:eastAsia="Times New Roman" w:hAnsi="Times New Roman" w:cs="Times New Roman"/>
          <w:color w:val="231F20"/>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0"/>
          <w:numId w:val="117"/>
        </w:numPr>
        <w:tabs>
          <w:tab w:val="left" w:pos="220"/>
          <w:tab w:val="left" w:pos="11057"/>
        </w:tabs>
        <w:ind w:left="220" w:hanging="138"/>
        <w:jc w:val="both"/>
        <w:rPr>
          <w:rFonts w:ascii="Times New Roman" w:eastAsia="Arial" w:hAnsi="Times New Roman" w:cs="Times New Roman"/>
          <w:color w:val="231F20"/>
        </w:rPr>
      </w:pPr>
      <w:r w:rsidRPr="00E94366">
        <w:rPr>
          <w:rFonts w:ascii="Times New Roman" w:eastAsia="Times New Roman" w:hAnsi="Times New Roman" w:cs="Times New Roman"/>
          <w:color w:val="231F20"/>
        </w:rPr>
        <w:t>фонд дополнительной литературы (художественная и научно-популярная литература, справочно-библиографические и периодические издания);</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0"/>
          <w:numId w:val="117"/>
        </w:numPr>
        <w:tabs>
          <w:tab w:val="left" w:pos="220"/>
          <w:tab w:val="left" w:pos="11057"/>
        </w:tabs>
        <w:ind w:left="220" w:hanging="138"/>
        <w:jc w:val="both"/>
        <w:rPr>
          <w:rFonts w:ascii="Times New Roman" w:eastAsia="Arial" w:hAnsi="Times New Roman" w:cs="Times New Roman"/>
          <w:color w:val="231F20"/>
        </w:rPr>
      </w:pPr>
      <w:r w:rsidRPr="00E94366">
        <w:rPr>
          <w:rFonts w:ascii="Times New Roman" w:eastAsia="Times New Roman" w:hAnsi="Times New Roman" w:cs="Times New Roman"/>
          <w:color w:val="231F20"/>
        </w:rPr>
        <w:t>учебно-наглядные пособия (средства натурного фонда, модели, печатные, экранно-звуковые средства, мультимедийные средства);</w:t>
      </w:r>
    </w:p>
    <w:p w:rsidR="00E26210" w:rsidRPr="00E94366" w:rsidRDefault="00E26210" w:rsidP="000301BD">
      <w:pPr>
        <w:widowControl/>
        <w:numPr>
          <w:ilvl w:val="0"/>
          <w:numId w:val="117"/>
        </w:numPr>
        <w:tabs>
          <w:tab w:val="left" w:pos="220"/>
          <w:tab w:val="left" w:pos="11057"/>
        </w:tabs>
        <w:ind w:left="220" w:hanging="138"/>
        <w:jc w:val="both"/>
        <w:rPr>
          <w:rFonts w:ascii="Times New Roman" w:eastAsia="Arial" w:hAnsi="Times New Roman" w:cs="Times New Roman"/>
          <w:color w:val="231F20"/>
        </w:rPr>
      </w:pPr>
      <w:r w:rsidRPr="00E94366">
        <w:rPr>
          <w:rFonts w:ascii="Times New Roman" w:eastAsia="Times New Roman" w:hAnsi="Times New Roman" w:cs="Times New Roman"/>
          <w:color w:val="231F20"/>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0"/>
          <w:numId w:val="117"/>
        </w:numPr>
        <w:tabs>
          <w:tab w:val="left" w:pos="220"/>
          <w:tab w:val="left" w:pos="11057"/>
        </w:tabs>
        <w:ind w:left="220" w:hanging="138"/>
        <w:rPr>
          <w:rFonts w:ascii="Times New Roman" w:eastAsia="Arial" w:hAnsi="Times New Roman" w:cs="Times New Roman"/>
          <w:color w:val="231F20"/>
        </w:rPr>
      </w:pPr>
      <w:r w:rsidRPr="00E94366">
        <w:rPr>
          <w:rFonts w:ascii="Times New Roman" w:eastAsia="Times New Roman" w:hAnsi="Times New Roman" w:cs="Times New Roman"/>
          <w:color w:val="231F20"/>
        </w:rPr>
        <w:t>информационно-телекоммуникационная инфраструктура;</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0"/>
          <w:numId w:val="117"/>
        </w:numPr>
        <w:tabs>
          <w:tab w:val="left" w:pos="220"/>
          <w:tab w:val="left" w:pos="11057"/>
        </w:tabs>
        <w:ind w:left="220" w:hanging="138"/>
        <w:rPr>
          <w:rFonts w:ascii="Times New Roman" w:eastAsia="Arial" w:hAnsi="Times New Roman" w:cs="Times New Roman"/>
          <w:color w:val="231F20"/>
        </w:rPr>
      </w:pPr>
      <w:r w:rsidRPr="00E94366">
        <w:rPr>
          <w:rFonts w:ascii="Times New Roman" w:eastAsia="Times New Roman" w:hAnsi="Times New Roman" w:cs="Times New Roman"/>
          <w:color w:val="231F20"/>
        </w:rPr>
        <w:t>технические средства, обеспечивающие функционирование информационно-образовательной среды;</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0"/>
          <w:numId w:val="117"/>
        </w:numPr>
        <w:tabs>
          <w:tab w:val="left" w:pos="220"/>
          <w:tab w:val="left" w:pos="11057"/>
        </w:tabs>
        <w:ind w:left="220" w:hanging="138"/>
        <w:rPr>
          <w:rFonts w:ascii="Times New Roman" w:eastAsia="Arial" w:hAnsi="Times New Roman" w:cs="Times New Roman"/>
          <w:color w:val="231F20"/>
        </w:rPr>
      </w:pPr>
      <w:r w:rsidRPr="00E94366">
        <w:rPr>
          <w:rFonts w:ascii="Times New Roman" w:eastAsia="Times New Roman" w:hAnsi="Times New Roman" w:cs="Times New Roman"/>
          <w:color w:val="231F20"/>
        </w:rPr>
        <w:t>программные инструменты, обеспечивающие функционирование информационно-образовательной среды;</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0"/>
          <w:numId w:val="117"/>
        </w:numPr>
        <w:tabs>
          <w:tab w:val="left" w:pos="220"/>
          <w:tab w:val="left" w:pos="11057"/>
        </w:tabs>
        <w:ind w:left="220" w:hanging="138"/>
        <w:rPr>
          <w:rFonts w:ascii="Times New Roman" w:eastAsia="Times New Roman" w:hAnsi="Times New Roman" w:cs="Times New Roman"/>
          <w:color w:val="231F20"/>
        </w:rPr>
      </w:pPr>
      <w:r w:rsidRPr="00E94366">
        <w:rPr>
          <w:rFonts w:ascii="Times New Roman" w:eastAsia="Times New Roman" w:hAnsi="Times New Roman" w:cs="Times New Roman"/>
          <w:color w:val="231F20"/>
        </w:rPr>
        <w:t>служба технической поддержки функционирования информационно-образовательной среды.</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firstLine="227"/>
        <w:rPr>
          <w:rFonts w:ascii="Times New Roman" w:eastAsia="Times New Roman" w:hAnsi="Times New Roman" w:cs="Times New Roman"/>
          <w:color w:val="231F20"/>
        </w:rPr>
      </w:pPr>
      <w:r w:rsidRPr="00E94366">
        <w:rPr>
          <w:rFonts w:ascii="Times New Roman" w:eastAsia="Times New Roman" w:hAnsi="Times New Roman" w:cs="Times New Roman"/>
          <w:color w:val="231F20"/>
        </w:rPr>
        <w:t>ИОС образовательной организации предоставляет для участников образовательного процесса возможность:</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достижения обучающимися планируемых результатов осво-ния ООП ООО, в том числе адаптированной для обучающихся с ограниченными возможностями здоровья (ОВЗ);</w:t>
      </w: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bookmarkStart w:id="174" w:name="page1177"/>
      <w:bookmarkEnd w:id="174"/>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413"/>
          <w:tab w:val="left" w:pos="11057"/>
        </w:tabs>
        <w:ind w:left="220" w:firstLine="4"/>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формирования социокультурных и духовно-нравственных ценностей обучающихся, осн</w:t>
      </w:r>
      <w:r w:rsidR="00017C6A" w:rsidRPr="00E94366">
        <w:rPr>
          <w:rFonts w:ascii="Times New Roman" w:eastAsia="Times New Roman" w:hAnsi="Times New Roman" w:cs="Times New Roman"/>
          <w:color w:val="231F20"/>
        </w:rPr>
        <w:t>ов их гражданственности, рос</w:t>
      </w:r>
      <w:r w:rsidRPr="00E94366">
        <w:rPr>
          <w:rFonts w:ascii="Times New Roman" w:eastAsia="Times New Roman" w:hAnsi="Times New Roman" w:cs="Times New Roman"/>
          <w:color w:val="231F20"/>
        </w:rPr>
        <w:t>сийской гражданской идентичности и социально-профессиональных ориентаций;</w:t>
      </w: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индивидуализации процесса образования посредством проектирования и реализа</w:t>
      </w:r>
      <w:r w:rsidR="00017C6A" w:rsidRPr="00E94366">
        <w:rPr>
          <w:rFonts w:ascii="Times New Roman" w:eastAsia="Times New Roman" w:hAnsi="Times New Roman" w:cs="Times New Roman"/>
          <w:color w:val="231F20"/>
        </w:rPr>
        <w:t>ции индивидуальных образователь</w:t>
      </w:r>
      <w:r w:rsidRPr="00E94366">
        <w:rPr>
          <w:rFonts w:ascii="Times New Roman" w:eastAsia="Times New Roman" w:hAnsi="Times New Roman" w:cs="Times New Roman"/>
          <w:color w:val="231F20"/>
        </w:rPr>
        <w:t>ных планов обучающихся, обеспечения их эффективной самостоятельной работы при поддержке педагогических работников;</w:t>
      </w: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формирования у обучающихся опыта самостоятельной образовательной и общественной деятельности;</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формирования у обучающихся экологической грамотности, навыков здорового и безопасного для человека и окружающей его среды образа жизни;</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220"/>
          <w:tab w:val="left" w:pos="11057"/>
        </w:tabs>
        <w:ind w:left="220" w:hanging="138"/>
        <w:jc w:val="both"/>
        <w:rPr>
          <w:rFonts w:ascii="Times New Roman" w:eastAsia="Arial" w:hAnsi="Times New Roman" w:cs="Times New Roman"/>
          <w:color w:val="231F20"/>
        </w:rPr>
      </w:pPr>
      <w:r w:rsidRPr="00E94366">
        <w:rPr>
          <w:rFonts w:ascii="Times New Roman" w:eastAsia="Times New Roman" w:hAnsi="Times New Roman" w:cs="Times New Roman"/>
          <w:color w:val="231F20"/>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0"/>
          <w:numId w:val="117"/>
        </w:numPr>
        <w:tabs>
          <w:tab w:val="left" w:pos="200"/>
          <w:tab w:val="left" w:pos="11057"/>
        </w:tabs>
        <w:ind w:left="80" w:hanging="138"/>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lastRenderedPageBreak/>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bookmarkStart w:id="175" w:name="page1178"/>
      <w:bookmarkEnd w:id="175"/>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эффективного использования профессионального и творческого потенциала педагогических и руководящих работни-</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220"/>
        <w:rPr>
          <w:rFonts w:ascii="Times New Roman" w:eastAsia="Times New Roman" w:hAnsi="Times New Roman" w:cs="Times New Roman"/>
          <w:color w:val="231F20"/>
        </w:rPr>
      </w:pPr>
      <w:r w:rsidRPr="00E94366">
        <w:rPr>
          <w:rFonts w:ascii="Times New Roman" w:eastAsia="Times New Roman" w:hAnsi="Times New Roman" w:cs="Times New Roman"/>
          <w:color w:val="231F20"/>
        </w:rPr>
        <w:t>ков организации, повышения их профессиональной, коммуникативной, информационной и правовой компетентности;</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эффективного управления организацией с использованием ИКТ, современных механизмов финансирования. Электронная информационно-образовательная среда организации обеспечивает:</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94366">
        <w:rPr>
          <w:rFonts w:ascii="Times New Roman" w:eastAsia="Times New Roman" w:hAnsi="Times New Roman" w:cs="Times New Roman"/>
          <w:i/>
          <w:color w:val="231F20"/>
        </w:rPr>
        <w:t>(</w:t>
      </w:r>
      <w:hyperlink r:id="rId71" w:tgtFrame="_blank" w:history="1">
        <w:r w:rsidRPr="00E94366">
          <w:rPr>
            <w:rStyle w:val="a5"/>
            <w:rFonts w:ascii="Times New Roman" w:hAnsi="Times New Roman" w:cs="Times New Roman"/>
          </w:rPr>
          <w:t>https://school-hadyn.rtyva.ru/?page_id=2924</w:t>
        </w:r>
      </w:hyperlink>
      <w:r w:rsidRPr="00E94366">
        <w:rPr>
          <w:rFonts w:ascii="Times New Roman" w:eastAsia="Arial" w:hAnsi="Times New Roman" w:cs="Times New Roman"/>
          <w:color w:val="231F20"/>
        </w:rPr>
        <w:t>)</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формирование и хранение электронного портфолио обучаю-щегося, в том числе его работ и оценок за эти работы;</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фиксацию и хранение информации о ходе образовательного процесса, результатов пр</w:t>
      </w:r>
      <w:r w:rsidR="00017C6A" w:rsidRPr="00E94366">
        <w:rPr>
          <w:rFonts w:ascii="Times New Roman" w:eastAsia="Times New Roman" w:hAnsi="Times New Roman" w:cs="Times New Roman"/>
          <w:color w:val="231F20"/>
        </w:rPr>
        <w:t>омежуточной аттестации и резуль</w:t>
      </w:r>
      <w:r w:rsidRPr="00E94366">
        <w:rPr>
          <w:rFonts w:ascii="Times New Roman" w:eastAsia="Times New Roman" w:hAnsi="Times New Roman" w:cs="Times New Roman"/>
          <w:color w:val="231F20"/>
        </w:rPr>
        <w:t xml:space="preserve">татов освоения программы </w:t>
      </w:r>
      <w:r w:rsidR="00017C6A" w:rsidRPr="00E94366">
        <w:rPr>
          <w:rFonts w:ascii="Times New Roman" w:eastAsia="Times New Roman" w:hAnsi="Times New Roman" w:cs="Times New Roman"/>
          <w:color w:val="231F20"/>
        </w:rPr>
        <w:t>среднего</w:t>
      </w:r>
      <w:r w:rsidRPr="00E94366">
        <w:rPr>
          <w:rFonts w:ascii="Times New Roman" w:eastAsia="Times New Roman" w:hAnsi="Times New Roman" w:cs="Times New Roman"/>
          <w:color w:val="231F20"/>
        </w:rPr>
        <w:t xml:space="preserve"> общего образования;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220"/>
          <w:tab w:val="left" w:pos="11057"/>
        </w:tabs>
        <w:ind w:left="220" w:hanging="138"/>
        <w:jc w:val="both"/>
        <w:rPr>
          <w:rFonts w:ascii="Times New Roman" w:eastAsia="Arial" w:hAnsi="Times New Roman" w:cs="Times New Roman"/>
          <w:color w:val="231F20"/>
        </w:rPr>
      </w:pPr>
      <w:r w:rsidRPr="00E94366">
        <w:rPr>
          <w:rFonts w:ascii="Times New Roman" w:eastAsia="Times New Roman" w:hAnsi="Times New Roman" w:cs="Times New Roman"/>
          <w:color w:val="231F20"/>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0"/>
          <w:numId w:val="117"/>
        </w:numPr>
        <w:tabs>
          <w:tab w:val="left" w:pos="220"/>
          <w:tab w:val="left" w:pos="11057"/>
        </w:tabs>
        <w:ind w:left="220"/>
        <w:rPr>
          <w:rFonts w:ascii="Times New Roman" w:eastAsia="Times New Roman" w:hAnsi="Times New Roman" w:cs="Times New Roman"/>
          <w:color w:val="231F20"/>
        </w:rPr>
      </w:pPr>
      <w:r w:rsidRPr="00E94366">
        <w:rPr>
          <w:rFonts w:ascii="Times New Roman" w:eastAsia="Times New Roman" w:hAnsi="Times New Roman" w:cs="Times New Roman"/>
          <w:color w:val="231F20"/>
        </w:rPr>
        <w:t>взаимодействие между участниками образовательного процесса, в том числе синхро</w:t>
      </w:r>
      <w:r w:rsidR="00017C6A" w:rsidRPr="00E94366">
        <w:rPr>
          <w:rFonts w:ascii="Times New Roman" w:eastAsia="Times New Roman" w:hAnsi="Times New Roman" w:cs="Times New Roman"/>
          <w:color w:val="231F20"/>
        </w:rPr>
        <w:t>нные и (или) асинхронные взаимо</w:t>
      </w:r>
      <w:r w:rsidRPr="00E94366">
        <w:rPr>
          <w:rFonts w:ascii="Times New Roman" w:eastAsia="Times New Roman" w:hAnsi="Times New Roman" w:cs="Times New Roman"/>
          <w:color w:val="231F20"/>
        </w:rPr>
        <w:t>действия посредством Интернета.</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firstLine="227"/>
        <w:rPr>
          <w:rFonts w:ascii="Times New Roman" w:eastAsia="Times New Roman" w:hAnsi="Times New Roman" w:cs="Times New Roman"/>
          <w:color w:val="231F20"/>
        </w:rPr>
      </w:pPr>
      <w:r w:rsidRPr="00E94366">
        <w:rPr>
          <w:rFonts w:ascii="Times New Roman" w:eastAsia="Times New Roman" w:hAnsi="Times New Roman" w:cs="Times New Roman"/>
          <w:color w:val="231F20"/>
        </w:rPr>
        <w:t>Электронная информационно-образовательная среда позволяет обучающимся осуществить:</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поиск и получение информации в локальной сети организации и Глобальной сети — Интернете в соответствии с учебной задачей;</w:t>
      </w: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обработку информации для выступления с аудио-, видео- и графическим сопровождением;</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220"/>
          <w:tab w:val="left" w:pos="11057"/>
        </w:tabs>
        <w:ind w:left="220" w:hanging="138"/>
        <w:jc w:val="both"/>
        <w:rPr>
          <w:rFonts w:ascii="Times New Roman" w:eastAsia="Arial" w:hAnsi="Times New Roman" w:cs="Times New Roman"/>
          <w:color w:val="231F20"/>
        </w:rPr>
      </w:pPr>
      <w:r w:rsidRPr="00E94366">
        <w:rPr>
          <w:rFonts w:ascii="Times New Roman" w:eastAsia="Times New Roman" w:hAnsi="Times New Roman" w:cs="Times New Roman"/>
          <w:color w:val="231F20"/>
        </w:rPr>
        <w:t>размещение продуктов познавательной, исследовательской и творческой деятельности в сети образовательной организа-ции и Интернете;</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0"/>
          <w:numId w:val="117"/>
        </w:numPr>
        <w:tabs>
          <w:tab w:val="left" w:pos="220"/>
          <w:tab w:val="left" w:pos="11057"/>
        </w:tabs>
        <w:ind w:left="220" w:hanging="138"/>
        <w:rPr>
          <w:rFonts w:ascii="Times New Roman" w:eastAsia="Arial" w:hAnsi="Times New Roman" w:cs="Times New Roman"/>
          <w:color w:val="231F20"/>
        </w:rPr>
      </w:pPr>
      <w:r w:rsidRPr="00E94366">
        <w:rPr>
          <w:rFonts w:ascii="Times New Roman" w:eastAsia="Times New Roman" w:hAnsi="Times New Roman" w:cs="Times New Roman"/>
          <w:color w:val="231F20"/>
        </w:rPr>
        <w:t>выпуск школьных печатных изданий, радиопередач;</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0"/>
          <w:numId w:val="117"/>
        </w:numPr>
        <w:tabs>
          <w:tab w:val="left" w:pos="220"/>
          <w:tab w:val="left" w:pos="11057"/>
        </w:tabs>
        <w:ind w:left="220" w:hanging="138"/>
        <w:jc w:val="both"/>
        <w:rPr>
          <w:rFonts w:ascii="Times New Roman" w:eastAsia="Arial" w:hAnsi="Times New Roman" w:cs="Times New Roman"/>
          <w:color w:val="231F20"/>
        </w:rPr>
      </w:pPr>
      <w:r w:rsidRPr="00E94366">
        <w:rPr>
          <w:rFonts w:ascii="Times New Roman" w:eastAsia="Times New Roman" w:hAnsi="Times New Roman" w:cs="Times New Roman"/>
          <w:color w:val="231F20"/>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1"/>
          <w:numId w:val="117"/>
        </w:numPr>
        <w:tabs>
          <w:tab w:val="left" w:pos="464"/>
          <w:tab w:val="left" w:pos="11057"/>
        </w:tabs>
        <w:ind w:left="3" w:firstLine="224"/>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 xml:space="preserve">случае реализации программы </w:t>
      </w:r>
      <w:r w:rsidR="00017C6A" w:rsidRPr="00E94366">
        <w:rPr>
          <w:rFonts w:ascii="Times New Roman" w:eastAsia="Times New Roman" w:hAnsi="Times New Roman" w:cs="Times New Roman"/>
          <w:color w:val="231F20"/>
        </w:rPr>
        <w:t>среднего</w:t>
      </w:r>
      <w:r w:rsidRPr="00E94366">
        <w:rPr>
          <w:rFonts w:ascii="Times New Roman" w:eastAsia="Times New Roman" w:hAnsi="Times New Roman" w:cs="Times New Roman"/>
          <w:color w:val="231F20"/>
        </w:rPr>
        <w:t xml:space="preserve"> общего образования, в том числе адаптированной с применением электрон</w:t>
      </w:r>
      <w:bookmarkStart w:id="176" w:name="page1179"/>
      <w:bookmarkEnd w:id="176"/>
      <w:r w:rsidRPr="00E94366">
        <w:rPr>
          <w:rFonts w:ascii="Times New Roman" w:eastAsia="Times New Roman" w:hAnsi="Times New Roman" w:cs="Times New Roman"/>
          <w:color w:val="231F20"/>
        </w:rPr>
        <w:t>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E26210" w:rsidRPr="00E94366" w:rsidRDefault="00E26210" w:rsidP="00E94366">
      <w:pPr>
        <w:tabs>
          <w:tab w:val="left" w:pos="11057"/>
        </w:tabs>
        <w:ind w:left="3"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Функционирование эле</w:t>
      </w:r>
      <w:r w:rsidR="00017C6A" w:rsidRPr="00E94366">
        <w:rPr>
          <w:rFonts w:ascii="Times New Roman" w:eastAsia="Times New Roman" w:hAnsi="Times New Roman" w:cs="Times New Roman"/>
          <w:color w:val="231F20"/>
        </w:rPr>
        <w:t>ктронной информационно-образова</w:t>
      </w:r>
      <w:r w:rsidRPr="00E94366">
        <w:rPr>
          <w:rFonts w:ascii="Times New Roman" w:eastAsia="Times New Roman" w:hAnsi="Times New Roman" w:cs="Times New Roman"/>
          <w:color w:val="231F20"/>
        </w:rPr>
        <w:t>тельной среды требует соот</w:t>
      </w:r>
      <w:r w:rsidR="00017C6A" w:rsidRPr="00E94366">
        <w:rPr>
          <w:rFonts w:ascii="Times New Roman" w:eastAsia="Times New Roman" w:hAnsi="Times New Roman" w:cs="Times New Roman"/>
          <w:color w:val="231F20"/>
        </w:rPr>
        <w:t>ветвующих средств ИКТ и квалифи</w:t>
      </w:r>
      <w:r w:rsidRPr="00E94366">
        <w:rPr>
          <w:rFonts w:ascii="Times New Roman" w:eastAsia="Times New Roman" w:hAnsi="Times New Roman" w:cs="Times New Roman"/>
          <w:color w:val="231F20"/>
        </w:rPr>
        <w:t>кации работников, ее использующих и поддерживающих.</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3"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Функционирование электронной информационно-образовательной среды соответствует законодательству Российской Федерации1.</w:t>
      </w:r>
    </w:p>
    <w:p w:rsidR="00E26210" w:rsidRPr="00E94366" w:rsidRDefault="00E26210" w:rsidP="00E94366">
      <w:pPr>
        <w:tabs>
          <w:tab w:val="left" w:pos="11057"/>
        </w:tabs>
        <w:ind w:left="3"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Информационно-образовательная среда организации обеспечивает реализацию особых образовательных потребностей детей с ОВЗ</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3"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 xml:space="preserve">Характеристика информационно-образовательной среды </w:t>
      </w:r>
    </w:p>
    <w:p w:rsidR="00E26210" w:rsidRPr="00E94366" w:rsidRDefault="00590B9D" w:rsidP="00E94366">
      <w:pPr>
        <w:tabs>
          <w:tab w:val="left" w:pos="11057"/>
        </w:tabs>
        <w:rPr>
          <w:rFonts w:ascii="Times New Roman" w:eastAsia="Times New Roman" w:hAnsi="Times New Roman" w:cs="Times New Roman"/>
        </w:rPr>
      </w:pPr>
      <w:r w:rsidRPr="00E94366">
        <w:rPr>
          <w:rFonts w:ascii="Times New Roman" w:eastAsia="Times New Roman" w:hAnsi="Times New Roman" w:cs="Times New Roman"/>
          <w:noProof/>
          <w:color w:val="231F20"/>
        </w:rPr>
        <w:pict>
          <v:line id="Line 345" o:spid="_x0000_s1034" style="position:absolute;z-index:-125827326;visibility:visible" from="0,121.15pt" to="8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JqIQIAAEQ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" strokecolor="#231f20" strokeweight=".5pt"/>
        </w:pict>
      </w:r>
    </w:p>
    <w:p w:rsidR="00E26210" w:rsidRPr="00E94366" w:rsidRDefault="00E26210" w:rsidP="00E94366">
      <w:pPr>
        <w:tabs>
          <w:tab w:val="left" w:pos="11057"/>
        </w:tabs>
        <w:rPr>
          <w:rFonts w:ascii="Times New Roman" w:eastAsia="Times New Roman" w:hAnsi="Times New Roman" w:cs="Times New Roman"/>
        </w:rPr>
      </w:pPr>
    </w:p>
    <w:tbl>
      <w:tblPr>
        <w:tblStyle w:val="TableNormal"/>
        <w:tblW w:w="1006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5389"/>
        <w:gridCol w:w="1558"/>
        <w:gridCol w:w="2552"/>
      </w:tblGrid>
      <w:tr w:rsidR="00E26210" w:rsidRPr="00E94366" w:rsidTr="006C1E01">
        <w:trPr>
          <w:trHeight w:val="1554"/>
        </w:trPr>
        <w:tc>
          <w:tcPr>
            <w:tcW w:w="569" w:type="dxa"/>
          </w:tcPr>
          <w:p w:rsidR="00E26210" w:rsidRPr="00E94366" w:rsidRDefault="00E26210" w:rsidP="00E94366">
            <w:pPr>
              <w:pStyle w:val="TableParagraph"/>
              <w:rPr>
                <w:sz w:val="24"/>
                <w:szCs w:val="24"/>
              </w:rPr>
            </w:pPr>
          </w:p>
          <w:p w:rsidR="00E26210" w:rsidRPr="00E94366" w:rsidRDefault="00E26210" w:rsidP="00E94366">
            <w:pPr>
              <w:pStyle w:val="TableParagraph"/>
              <w:rPr>
                <w:sz w:val="24"/>
                <w:szCs w:val="24"/>
              </w:rPr>
            </w:pPr>
          </w:p>
          <w:p w:rsidR="00E26210" w:rsidRPr="00E94366" w:rsidRDefault="00E26210" w:rsidP="00E94366">
            <w:pPr>
              <w:pStyle w:val="TableParagraph"/>
              <w:ind w:left="125" w:right="99" w:firstLine="48"/>
              <w:rPr>
                <w:b/>
                <w:sz w:val="24"/>
                <w:szCs w:val="24"/>
              </w:rPr>
            </w:pPr>
            <w:r w:rsidRPr="00E94366">
              <w:rPr>
                <w:b/>
                <w:color w:val="221E1F"/>
                <w:sz w:val="24"/>
                <w:szCs w:val="24"/>
              </w:rPr>
              <w:t>№</w:t>
            </w:r>
            <w:r w:rsidRPr="00E94366">
              <w:rPr>
                <w:b/>
                <w:color w:val="221E1F"/>
                <w:spacing w:val="-52"/>
                <w:sz w:val="24"/>
                <w:szCs w:val="24"/>
              </w:rPr>
              <w:t xml:space="preserve"> </w:t>
            </w:r>
            <w:r w:rsidRPr="00E94366">
              <w:rPr>
                <w:b/>
                <w:color w:val="221E1F"/>
                <w:sz w:val="24"/>
                <w:szCs w:val="24"/>
              </w:rPr>
              <w:t>п/п</w:t>
            </w:r>
          </w:p>
        </w:tc>
        <w:tc>
          <w:tcPr>
            <w:tcW w:w="5389" w:type="dxa"/>
          </w:tcPr>
          <w:p w:rsidR="00E26210" w:rsidRPr="00E94366" w:rsidRDefault="00E26210" w:rsidP="00E94366">
            <w:pPr>
              <w:pStyle w:val="TableParagraph"/>
              <w:rPr>
                <w:sz w:val="24"/>
                <w:szCs w:val="24"/>
              </w:rPr>
            </w:pPr>
          </w:p>
          <w:p w:rsidR="00E26210" w:rsidRPr="00E94366" w:rsidRDefault="00E26210" w:rsidP="00E94366">
            <w:pPr>
              <w:pStyle w:val="TableParagraph"/>
              <w:rPr>
                <w:sz w:val="24"/>
                <w:szCs w:val="24"/>
              </w:rPr>
            </w:pPr>
          </w:p>
          <w:p w:rsidR="00E26210" w:rsidRPr="00E94366" w:rsidRDefault="00E26210" w:rsidP="00E94366">
            <w:pPr>
              <w:pStyle w:val="TableParagraph"/>
              <w:ind w:left="2393" w:right="273" w:hanging="2091"/>
              <w:rPr>
                <w:b/>
                <w:sz w:val="24"/>
                <w:szCs w:val="24"/>
              </w:rPr>
            </w:pPr>
            <w:r w:rsidRPr="00E94366">
              <w:rPr>
                <w:b/>
                <w:color w:val="221E1F"/>
                <w:sz w:val="24"/>
                <w:szCs w:val="24"/>
              </w:rPr>
              <w:t>Компоненты информационно- образовательной</w:t>
            </w:r>
            <w:r w:rsidRPr="00E94366">
              <w:rPr>
                <w:b/>
                <w:color w:val="221E1F"/>
                <w:spacing w:val="-52"/>
                <w:sz w:val="24"/>
                <w:szCs w:val="24"/>
              </w:rPr>
              <w:t xml:space="preserve"> </w:t>
            </w:r>
            <w:r w:rsidRPr="00E94366">
              <w:rPr>
                <w:b/>
                <w:color w:val="221E1F"/>
                <w:sz w:val="24"/>
                <w:szCs w:val="24"/>
              </w:rPr>
              <w:t>среды</w:t>
            </w:r>
          </w:p>
        </w:tc>
        <w:tc>
          <w:tcPr>
            <w:tcW w:w="1558" w:type="dxa"/>
          </w:tcPr>
          <w:p w:rsidR="00E26210" w:rsidRPr="00E94366" w:rsidRDefault="00E26210" w:rsidP="00E94366">
            <w:pPr>
              <w:pStyle w:val="TableParagraph"/>
              <w:rPr>
                <w:sz w:val="24"/>
                <w:szCs w:val="24"/>
              </w:rPr>
            </w:pPr>
          </w:p>
          <w:p w:rsidR="00E26210" w:rsidRPr="00E94366" w:rsidRDefault="00E26210" w:rsidP="00E94366">
            <w:pPr>
              <w:pStyle w:val="TableParagraph"/>
              <w:ind w:left="122" w:right="111" w:hanging="3"/>
              <w:jc w:val="center"/>
              <w:rPr>
                <w:b/>
                <w:sz w:val="24"/>
                <w:szCs w:val="24"/>
              </w:rPr>
            </w:pPr>
            <w:r w:rsidRPr="00E94366">
              <w:rPr>
                <w:b/>
                <w:color w:val="221E1F"/>
                <w:sz w:val="24"/>
                <w:szCs w:val="24"/>
              </w:rPr>
              <w:t>Наличие</w:t>
            </w:r>
            <w:r w:rsidRPr="00E94366">
              <w:rPr>
                <w:b/>
                <w:color w:val="221E1F"/>
                <w:spacing w:val="1"/>
                <w:sz w:val="24"/>
                <w:szCs w:val="24"/>
              </w:rPr>
              <w:t xml:space="preserve"> </w:t>
            </w:r>
            <w:r w:rsidRPr="00E94366">
              <w:rPr>
                <w:b/>
                <w:color w:val="221E1F"/>
                <w:sz w:val="24"/>
                <w:szCs w:val="24"/>
              </w:rPr>
              <w:t>компонентов</w:t>
            </w:r>
            <w:r w:rsidRPr="00E94366">
              <w:rPr>
                <w:b/>
                <w:color w:val="221E1F"/>
                <w:spacing w:val="-52"/>
                <w:sz w:val="24"/>
                <w:szCs w:val="24"/>
              </w:rPr>
              <w:t xml:space="preserve"> </w:t>
            </w:r>
            <w:r w:rsidRPr="00E94366">
              <w:rPr>
                <w:b/>
                <w:color w:val="221E1F"/>
                <w:sz w:val="24"/>
                <w:szCs w:val="24"/>
              </w:rPr>
              <w:t>ИОС</w:t>
            </w:r>
          </w:p>
        </w:tc>
        <w:tc>
          <w:tcPr>
            <w:tcW w:w="2552" w:type="dxa"/>
          </w:tcPr>
          <w:p w:rsidR="00E26210" w:rsidRPr="00E94366" w:rsidRDefault="00E26210" w:rsidP="00E94366">
            <w:pPr>
              <w:pStyle w:val="TableParagraph"/>
              <w:ind w:left="45" w:right="39"/>
              <w:jc w:val="center"/>
              <w:rPr>
                <w:b/>
                <w:sz w:val="24"/>
                <w:szCs w:val="24"/>
                <w:lang w:val="ru-RU"/>
              </w:rPr>
            </w:pPr>
            <w:r w:rsidRPr="00E94366">
              <w:rPr>
                <w:b/>
                <w:color w:val="221E1F"/>
                <w:sz w:val="24"/>
                <w:szCs w:val="24"/>
                <w:lang w:val="ru-RU"/>
              </w:rPr>
              <w:t>Сроки</w:t>
            </w:r>
            <w:r w:rsidRPr="00E94366">
              <w:rPr>
                <w:b/>
                <w:color w:val="221E1F"/>
                <w:spacing w:val="-9"/>
                <w:sz w:val="24"/>
                <w:szCs w:val="24"/>
                <w:lang w:val="ru-RU"/>
              </w:rPr>
              <w:t xml:space="preserve"> </w:t>
            </w:r>
            <w:r w:rsidRPr="00E94366">
              <w:rPr>
                <w:b/>
                <w:color w:val="221E1F"/>
                <w:sz w:val="24"/>
                <w:szCs w:val="24"/>
                <w:lang w:val="ru-RU"/>
              </w:rPr>
              <w:t>создания</w:t>
            </w:r>
            <w:r w:rsidRPr="00E94366">
              <w:rPr>
                <w:b/>
                <w:color w:val="221E1F"/>
                <w:spacing w:val="-8"/>
                <w:sz w:val="24"/>
                <w:szCs w:val="24"/>
                <w:lang w:val="ru-RU"/>
              </w:rPr>
              <w:t xml:space="preserve"> </w:t>
            </w:r>
            <w:r w:rsidRPr="00E94366">
              <w:rPr>
                <w:b/>
                <w:color w:val="221E1F"/>
                <w:sz w:val="24"/>
                <w:szCs w:val="24"/>
                <w:lang w:val="ru-RU"/>
              </w:rPr>
              <w:t>условий</w:t>
            </w:r>
            <w:r w:rsidRPr="00E94366">
              <w:rPr>
                <w:b/>
                <w:color w:val="221E1F"/>
                <w:spacing w:val="-52"/>
                <w:sz w:val="24"/>
                <w:szCs w:val="24"/>
                <w:lang w:val="ru-RU"/>
              </w:rPr>
              <w:t xml:space="preserve"> </w:t>
            </w:r>
            <w:r w:rsidRPr="00E94366">
              <w:rPr>
                <w:b/>
                <w:color w:val="221E1F"/>
                <w:sz w:val="24"/>
                <w:szCs w:val="24"/>
                <w:lang w:val="ru-RU"/>
              </w:rPr>
              <w:t>в соответствии с</w:t>
            </w:r>
            <w:r w:rsidRPr="00E94366">
              <w:rPr>
                <w:b/>
                <w:color w:val="221E1F"/>
                <w:spacing w:val="1"/>
                <w:sz w:val="24"/>
                <w:szCs w:val="24"/>
                <w:lang w:val="ru-RU"/>
              </w:rPr>
              <w:t xml:space="preserve"> </w:t>
            </w:r>
            <w:r w:rsidRPr="00E94366">
              <w:rPr>
                <w:b/>
                <w:color w:val="221E1F"/>
                <w:sz w:val="24"/>
                <w:szCs w:val="24"/>
                <w:lang w:val="ru-RU"/>
              </w:rPr>
              <w:t>требованиями ФГОС (в</w:t>
            </w:r>
            <w:r w:rsidRPr="00E94366">
              <w:rPr>
                <w:b/>
                <w:color w:val="221E1F"/>
                <w:spacing w:val="1"/>
                <w:sz w:val="24"/>
                <w:szCs w:val="24"/>
                <w:lang w:val="ru-RU"/>
              </w:rPr>
              <w:t xml:space="preserve"> </w:t>
            </w:r>
            <w:r w:rsidRPr="00E94366">
              <w:rPr>
                <w:b/>
                <w:color w:val="221E1F"/>
                <w:sz w:val="24"/>
                <w:szCs w:val="24"/>
                <w:lang w:val="ru-RU"/>
              </w:rPr>
              <w:t>случае полного или</w:t>
            </w:r>
            <w:r w:rsidRPr="00E94366">
              <w:rPr>
                <w:b/>
                <w:color w:val="221E1F"/>
                <w:spacing w:val="1"/>
                <w:sz w:val="24"/>
                <w:szCs w:val="24"/>
                <w:lang w:val="ru-RU"/>
              </w:rPr>
              <w:t xml:space="preserve"> </w:t>
            </w:r>
            <w:r w:rsidRPr="00E94366">
              <w:rPr>
                <w:b/>
                <w:color w:val="221E1F"/>
                <w:sz w:val="24"/>
                <w:szCs w:val="24"/>
                <w:lang w:val="ru-RU"/>
              </w:rPr>
              <w:t>частично отсутствия)</w:t>
            </w:r>
          </w:p>
          <w:p w:rsidR="00E26210" w:rsidRPr="00E94366" w:rsidRDefault="00E26210" w:rsidP="00E94366">
            <w:pPr>
              <w:pStyle w:val="TableParagraph"/>
              <w:ind w:left="45" w:right="35"/>
              <w:jc w:val="center"/>
              <w:rPr>
                <w:b/>
                <w:sz w:val="24"/>
                <w:szCs w:val="24"/>
              </w:rPr>
            </w:pPr>
            <w:r w:rsidRPr="00E94366">
              <w:rPr>
                <w:b/>
                <w:color w:val="221E1F"/>
                <w:sz w:val="24"/>
                <w:szCs w:val="24"/>
              </w:rPr>
              <w:t>обеспеченности)</w:t>
            </w:r>
          </w:p>
        </w:tc>
      </w:tr>
      <w:tr w:rsidR="00E26210" w:rsidRPr="00E94366" w:rsidTr="006C1E01">
        <w:trPr>
          <w:trHeight w:val="1418"/>
        </w:trPr>
        <w:tc>
          <w:tcPr>
            <w:tcW w:w="569" w:type="dxa"/>
          </w:tcPr>
          <w:p w:rsidR="00E26210" w:rsidRPr="00E94366" w:rsidRDefault="00E26210" w:rsidP="00E94366">
            <w:pPr>
              <w:pStyle w:val="TableParagraph"/>
              <w:ind w:left="185"/>
              <w:rPr>
                <w:sz w:val="24"/>
                <w:szCs w:val="24"/>
              </w:rPr>
            </w:pPr>
            <w:r w:rsidRPr="00E94366">
              <w:rPr>
                <w:color w:val="221E1F"/>
                <w:sz w:val="24"/>
                <w:szCs w:val="24"/>
              </w:rPr>
              <w:t>1.</w:t>
            </w:r>
          </w:p>
        </w:tc>
        <w:tc>
          <w:tcPr>
            <w:tcW w:w="5389" w:type="dxa"/>
          </w:tcPr>
          <w:p w:rsidR="00E26210" w:rsidRPr="00E94366" w:rsidRDefault="00E26210" w:rsidP="00E94366">
            <w:pPr>
              <w:pStyle w:val="TableParagraph"/>
              <w:ind w:left="146" w:right="63"/>
              <w:rPr>
                <w:sz w:val="24"/>
                <w:szCs w:val="24"/>
                <w:lang w:val="ru-RU"/>
              </w:rPr>
            </w:pPr>
            <w:r w:rsidRPr="00E94366">
              <w:rPr>
                <w:color w:val="221E1F"/>
                <w:sz w:val="24"/>
                <w:szCs w:val="24"/>
                <w:lang w:val="ru-RU"/>
              </w:rPr>
              <w:t>Учебники в печатной и (или) электронной форме по</w:t>
            </w:r>
            <w:r w:rsidRPr="00E94366">
              <w:rPr>
                <w:color w:val="221E1F"/>
                <w:spacing w:val="1"/>
                <w:sz w:val="24"/>
                <w:szCs w:val="24"/>
                <w:lang w:val="ru-RU"/>
              </w:rPr>
              <w:t xml:space="preserve"> </w:t>
            </w:r>
            <w:r w:rsidRPr="00E94366">
              <w:rPr>
                <w:color w:val="221E1F"/>
                <w:sz w:val="24"/>
                <w:szCs w:val="24"/>
                <w:lang w:val="ru-RU"/>
              </w:rPr>
              <w:t>каждому предмету, курсу, модулю обязательной части</w:t>
            </w:r>
            <w:r w:rsidRPr="00E94366">
              <w:rPr>
                <w:color w:val="221E1F"/>
                <w:spacing w:val="-52"/>
                <w:sz w:val="24"/>
                <w:szCs w:val="24"/>
                <w:lang w:val="ru-RU"/>
              </w:rPr>
              <w:t xml:space="preserve"> </w:t>
            </w:r>
            <w:r w:rsidRPr="00E94366">
              <w:rPr>
                <w:color w:val="221E1F"/>
                <w:sz w:val="24"/>
                <w:szCs w:val="24"/>
                <w:lang w:val="ru-RU"/>
              </w:rPr>
              <w:t>учебного плана ООП ООО в расчете не менее одного</w:t>
            </w:r>
            <w:r w:rsidRPr="00E94366">
              <w:rPr>
                <w:color w:val="221E1F"/>
                <w:spacing w:val="1"/>
                <w:sz w:val="24"/>
                <w:szCs w:val="24"/>
                <w:lang w:val="ru-RU"/>
              </w:rPr>
              <w:t xml:space="preserve"> </w:t>
            </w:r>
            <w:r w:rsidRPr="00E94366">
              <w:rPr>
                <w:color w:val="221E1F"/>
                <w:sz w:val="24"/>
                <w:szCs w:val="24"/>
                <w:lang w:val="ru-RU"/>
              </w:rPr>
              <w:t>экземпляра учебника по предмету обязательной части</w:t>
            </w:r>
            <w:r w:rsidRPr="00E94366">
              <w:rPr>
                <w:color w:val="221E1F"/>
                <w:spacing w:val="1"/>
                <w:sz w:val="24"/>
                <w:szCs w:val="24"/>
                <w:lang w:val="ru-RU"/>
              </w:rPr>
              <w:t xml:space="preserve"> </w:t>
            </w:r>
            <w:r w:rsidRPr="00E94366">
              <w:rPr>
                <w:color w:val="221E1F"/>
                <w:sz w:val="24"/>
                <w:szCs w:val="24"/>
                <w:lang w:val="ru-RU"/>
              </w:rPr>
              <w:t>учебного</w:t>
            </w:r>
            <w:r w:rsidRPr="00E94366">
              <w:rPr>
                <w:color w:val="221E1F"/>
                <w:spacing w:val="-1"/>
                <w:sz w:val="24"/>
                <w:szCs w:val="24"/>
                <w:lang w:val="ru-RU"/>
              </w:rPr>
              <w:t xml:space="preserve"> </w:t>
            </w:r>
            <w:r w:rsidRPr="00E94366">
              <w:rPr>
                <w:color w:val="221E1F"/>
                <w:sz w:val="24"/>
                <w:szCs w:val="24"/>
                <w:lang w:val="ru-RU"/>
              </w:rPr>
              <w:t>плана на</w:t>
            </w:r>
            <w:r w:rsidRPr="00E94366">
              <w:rPr>
                <w:color w:val="221E1F"/>
                <w:spacing w:val="-1"/>
                <w:sz w:val="24"/>
                <w:szCs w:val="24"/>
                <w:lang w:val="ru-RU"/>
              </w:rPr>
              <w:t xml:space="preserve"> </w:t>
            </w:r>
            <w:r w:rsidRPr="00E94366">
              <w:rPr>
                <w:color w:val="221E1F"/>
                <w:sz w:val="24"/>
                <w:szCs w:val="24"/>
                <w:lang w:val="ru-RU"/>
              </w:rPr>
              <w:t>одного</w:t>
            </w:r>
            <w:r w:rsidRPr="00E94366">
              <w:rPr>
                <w:color w:val="221E1F"/>
                <w:spacing w:val="-2"/>
                <w:sz w:val="24"/>
                <w:szCs w:val="24"/>
                <w:lang w:val="ru-RU"/>
              </w:rPr>
              <w:t xml:space="preserve"> </w:t>
            </w:r>
            <w:r w:rsidRPr="00E94366">
              <w:rPr>
                <w:color w:val="221E1F"/>
                <w:sz w:val="24"/>
                <w:szCs w:val="24"/>
                <w:lang w:val="ru-RU"/>
              </w:rPr>
              <w:t>обучающегося</w:t>
            </w:r>
          </w:p>
        </w:tc>
        <w:tc>
          <w:tcPr>
            <w:tcW w:w="1558" w:type="dxa"/>
          </w:tcPr>
          <w:p w:rsidR="00E26210" w:rsidRPr="00E94366" w:rsidRDefault="00E26210" w:rsidP="00E94366">
            <w:pPr>
              <w:pStyle w:val="TableParagraph"/>
              <w:rPr>
                <w:sz w:val="24"/>
                <w:szCs w:val="24"/>
                <w:lang w:val="ru-RU"/>
              </w:rPr>
            </w:pPr>
          </w:p>
          <w:p w:rsidR="00E26210" w:rsidRPr="00E94366" w:rsidRDefault="00E26210" w:rsidP="00E94366">
            <w:pPr>
              <w:pStyle w:val="TableParagraph"/>
              <w:rPr>
                <w:sz w:val="24"/>
                <w:szCs w:val="24"/>
                <w:lang w:val="ru-RU"/>
              </w:rPr>
            </w:pPr>
          </w:p>
          <w:p w:rsidR="00E26210" w:rsidRPr="00E94366" w:rsidRDefault="00E26210" w:rsidP="00E94366">
            <w:pPr>
              <w:pStyle w:val="TableParagraph"/>
              <w:ind w:left="146"/>
              <w:rPr>
                <w:sz w:val="24"/>
                <w:szCs w:val="24"/>
              </w:rPr>
            </w:pPr>
            <w:r w:rsidRPr="00E94366">
              <w:rPr>
                <w:sz w:val="24"/>
                <w:szCs w:val="24"/>
              </w:rPr>
              <w:t>В</w:t>
            </w:r>
            <w:r w:rsidRPr="00E94366">
              <w:rPr>
                <w:spacing w:val="-3"/>
                <w:sz w:val="24"/>
                <w:szCs w:val="24"/>
              </w:rPr>
              <w:t xml:space="preserve"> </w:t>
            </w:r>
            <w:r w:rsidRPr="00E94366">
              <w:rPr>
                <w:sz w:val="24"/>
                <w:szCs w:val="24"/>
              </w:rPr>
              <w:t>наличии</w:t>
            </w:r>
          </w:p>
        </w:tc>
        <w:tc>
          <w:tcPr>
            <w:tcW w:w="2552" w:type="dxa"/>
          </w:tcPr>
          <w:p w:rsidR="00E26210" w:rsidRPr="00E94366" w:rsidRDefault="00E26210" w:rsidP="00E94366">
            <w:pPr>
              <w:pStyle w:val="TableParagraph"/>
              <w:rPr>
                <w:sz w:val="24"/>
                <w:szCs w:val="24"/>
              </w:rPr>
            </w:pPr>
          </w:p>
        </w:tc>
      </w:tr>
      <w:tr w:rsidR="00E26210" w:rsidRPr="00E94366" w:rsidTr="006C1E01">
        <w:trPr>
          <w:trHeight w:val="1965"/>
        </w:trPr>
        <w:tc>
          <w:tcPr>
            <w:tcW w:w="569" w:type="dxa"/>
          </w:tcPr>
          <w:p w:rsidR="00E26210" w:rsidRPr="00E94366" w:rsidRDefault="00E26210" w:rsidP="00E94366">
            <w:pPr>
              <w:pStyle w:val="TableParagraph"/>
              <w:ind w:left="185"/>
              <w:rPr>
                <w:sz w:val="24"/>
                <w:szCs w:val="24"/>
              </w:rPr>
            </w:pPr>
            <w:r w:rsidRPr="00E94366">
              <w:rPr>
                <w:color w:val="221E1F"/>
                <w:sz w:val="24"/>
                <w:szCs w:val="24"/>
              </w:rPr>
              <w:t>2.</w:t>
            </w:r>
          </w:p>
        </w:tc>
        <w:tc>
          <w:tcPr>
            <w:tcW w:w="5389" w:type="dxa"/>
          </w:tcPr>
          <w:p w:rsidR="00E26210" w:rsidRPr="00E94366" w:rsidRDefault="00E26210" w:rsidP="00E94366">
            <w:pPr>
              <w:pStyle w:val="TableParagraph"/>
              <w:ind w:left="146" w:right="-9"/>
              <w:rPr>
                <w:sz w:val="24"/>
                <w:szCs w:val="24"/>
                <w:lang w:val="ru-RU"/>
              </w:rPr>
            </w:pPr>
            <w:r w:rsidRPr="00E94366">
              <w:rPr>
                <w:color w:val="221E1F"/>
                <w:sz w:val="24"/>
                <w:szCs w:val="24"/>
                <w:lang w:val="ru-RU"/>
              </w:rPr>
              <w:t>Учебники в печатной и (или) электронной форме или</w:t>
            </w:r>
            <w:r w:rsidRPr="00E94366">
              <w:rPr>
                <w:color w:val="221E1F"/>
                <w:spacing w:val="1"/>
                <w:sz w:val="24"/>
                <w:szCs w:val="24"/>
                <w:lang w:val="ru-RU"/>
              </w:rPr>
              <w:t xml:space="preserve"> </w:t>
            </w:r>
            <w:r w:rsidRPr="00E94366">
              <w:rPr>
                <w:color w:val="221E1F"/>
                <w:sz w:val="24"/>
                <w:szCs w:val="24"/>
                <w:lang w:val="ru-RU"/>
              </w:rPr>
              <w:t>учебные пособия по каждому учебному предмету,</w:t>
            </w:r>
            <w:r w:rsidRPr="00E94366">
              <w:rPr>
                <w:color w:val="221E1F"/>
                <w:spacing w:val="1"/>
                <w:sz w:val="24"/>
                <w:szCs w:val="24"/>
                <w:lang w:val="ru-RU"/>
              </w:rPr>
              <w:t xml:space="preserve"> </w:t>
            </w:r>
            <w:r w:rsidRPr="00E94366">
              <w:rPr>
                <w:color w:val="221E1F"/>
                <w:sz w:val="24"/>
                <w:szCs w:val="24"/>
                <w:lang w:val="ru-RU"/>
              </w:rPr>
              <w:t>курсу, модулю, входящему в часть, формируемую</w:t>
            </w:r>
            <w:r w:rsidRPr="00E94366">
              <w:rPr>
                <w:color w:val="221E1F"/>
                <w:spacing w:val="1"/>
                <w:sz w:val="24"/>
                <w:szCs w:val="24"/>
                <w:lang w:val="ru-RU"/>
              </w:rPr>
              <w:t xml:space="preserve"> </w:t>
            </w:r>
            <w:r w:rsidRPr="00E94366">
              <w:rPr>
                <w:color w:val="221E1F"/>
                <w:sz w:val="24"/>
                <w:szCs w:val="24"/>
                <w:lang w:val="ru-RU"/>
              </w:rPr>
              <w:t>участниками образовательных отношений, учебного</w:t>
            </w:r>
            <w:r w:rsidRPr="00E94366">
              <w:rPr>
                <w:color w:val="221E1F"/>
                <w:spacing w:val="1"/>
                <w:sz w:val="24"/>
                <w:szCs w:val="24"/>
                <w:lang w:val="ru-RU"/>
              </w:rPr>
              <w:t xml:space="preserve"> </w:t>
            </w:r>
            <w:r w:rsidRPr="00E94366">
              <w:rPr>
                <w:color w:val="221E1F"/>
                <w:sz w:val="24"/>
                <w:szCs w:val="24"/>
                <w:lang w:val="ru-RU"/>
              </w:rPr>
              <w:t>плана ООП ООО в расчете не менее одного экземпляра</w:t>
            </w:r>
            <w:r w:rsidRPr="00E94366">
              <w:rPr>
                <w:color w:val="221E1F"/>
                <w:spacing w:val="-52"/>
                <w:sz w:val="24"/>
                <w:szCs w:val="24"/>
                <w:lang w:val="ru-RU"/>
              </w:rPr>
              <w:t xml:space="preserve"> </w:t>
            </w:r>
            <w:r w:rsidRPr="00E94366">
              <w:rPr>
                <w:color w:val="221E1F"/>
                <w:sz w:val="24"/>
                <w:szCs w:val="24"/>
                <w:lang w:val="ru-RU"/>
              </w:rPr>
              <w:t>учебника по предмету обязательной части учебного</w:t>
            </w:r>
            <w:r w:rsidRPr="00E94366">
              <w:rPr>
                <w:color w:val="221E1F"/>
                <w:spacing w:val="1"/>
                <w:sz w:val="24"/>
                <w:szCs w:val="24"/>
                <w:lang w:val="ru-RU"/>
              </w:rPr>
              <w:t xml:space="preserve"> </w:t>
            </w:r>
            <w:r w:rsidRPr="00E94366">
              <w:rPr>
                <w:color w:val="221E1F"/>
                <w:sz w:val="24"/>
                <w:szCs w:val="24"/>
                <w:lang w:val="ru-RU"/>
              </w:rPr>
              <w:t>плана</w:t>
            </w:r>
            <w:r w:rsidRPr="00E94366">
              <w:rPr>
                <w:color w:val="221E1F"/>
                <w:spacing w:val="-1"/>
                <w:sz w:val="24"/>
                <w:szCs w:val="24"/>
                <w:lang w:val="ru-RU"/>
              </w:rPr>
              <w:t xml:space="preserve"> </w:t>
            </w:r>
            <w:r w:rsidRPr="00E94366">
              <w:rPr>
                <w:color w:val="221E1F"/>
                <w:sz w:val="24"/>
                <w:szCs w:val="24"/>
                <w:lang w:val="ru-RU"/>
              </w:rPr>
              <w:t>на одного</w:t>
            </w:r>
            <w:r w:rsidRPr="00E94366">
              <w:rPr>
                <w:color w:val="221E1F"/>
                <w:spacing w:val="-2"/>
                <w:sz w:val="24"/>
                <w:szCs w:val="24"/>
                <w:lang w:val="ru-RU"/>
              </w:rPr>
              <w:t xml:space="preserve"> </w:t>
            </w:r>
            <w:r w:rsidRPr="00E94366">
              <w:rPr>
                <w:color w:val="221E1F"/>
                <w:sz w:val="24"/>
                <w:szCs w:val="24"/>
                <w:lang w:val="ru-RU"/>
              </w:rPr>
              <w:t>обучающегося</w:t>
            </w:r>
          </w:p>
        </w:tc>
        <w:tc>
          <w:tcPr>
            <w:tcW w:w="1558" w:type="dxa"/>
          </w:tcPr>
          <w:p w:rsidR="00E26210" w:rsidRPr="00E94366" w:rsidRDefault="00E26210" w:rsidP="00E94366">
            <w:pPr>
              <w:pStyle w:val="TableParagraph"/>
              <w:rPr>
                <w:sz w:val="24"/>
                <w:szCs w:val="24"/>
                <w:lang w:val="ru-RU"/>
              </w:rPr>
            </w:pPr>
          </w:p>
          <w:p w:rsidR="00E26210" w:rsidRPr="00E94366" w:rsidRDefault="00E26210" w:rsidP="00E94366">
            <w:pPr>
              <w:pStyle w:val="TableParagraph"/>
              <w:rPr>
                <w:sz w:val="24"/>
                <w:szCs w:val="24"/>
                <w:lang w:val="ru-RU"/>
              </w:rPr>
            </w:pPr>
          </w:p>
          <w:p w:rsidR="00E26210" w:rsidRPr="00E94366" w:rsidRDefault="00E26210" w:rsidP="00E94366">
            <w:pPr>
              <w:pStyle w:val="TableParagraph"/>
              <w:ind w:left="146"/>
              <w:rPr>
                <w:sz w:val="24"/>
                <w:szCs w:val="24"/>
              </w:rPr>
            </w:pPr>
            <w:r w:rsidRPr="00E94366">
              <w:rPr>
                <w:sz w:val="24"/>
                <w:szCs w:val="24"/>
              </w:rPr>
              <w:t>В</w:t>
            </w:r>
            <w:r w:rsidRPr="00E94366">
              <w:rPr>
                <w:spacing w:val="-3"/>
                <w:sz w:val="24"/>
                <w:szCs w:val="24"/>
              </w:rPr>
              <w:t xml:space="preserve"> </w:t>
            </w:r>
            <w:r w:rsidRPr="00E94366">
              <w:rPr>
                <w:sz w:val="24"/>
                <w:szCs w:val="24"/>
              </w:rPr>
              <w:t>наличии</w:t>
            </w:r>
          </w:p>
        </w:tc>
        <w:tc>
          <w:tcPr>
            <w:tcW w:w="2552" w:type="dxa"/>
          </w:tcPr>
          <w:p w:rsidR="00E26210" w:rsidRPr="00E94366" w:rsidRDefault="00E26210" w:rsidP="00E94366">
            <w:pPr>
              <w:pStyle w:val="TableParagraph"/>
              <w:rPr>
                <w:sz w:val="24"/>
                <w:szCs w:val="24"/>
              </w:rPr>
            </w:pPr>
          </w:p>
        </w:tc>
      </w:tr>
      <w:tr w:rsidR="00E26210" w:rsidRPr="00E94366" w:rsidTr="006C1E01">
        <w:trPr>
          <w:trHeight w:val="1125"/>
        </w:trPr>
        <w:tc>
          <w:tcPr>
            <w:tcW w:w="569" w:type="dxa"/>
          </w:tcPr>
          <w:p w:rsidR="00E26210" w:rsidRPr="00E94366" w:rsidRDefault="00E26210" w:rsidP="00E94366">
            <w:pPr>
              <w:pStyle w:val="TableParagraph"/>
              <w:ind w:left="185"/>
              <w:rPr>
                <w:sz w:val="24"/>
                <w:szCs w:val="24"/>
              </w:rPr>
            </w:pPr>
            <w:r w:rsidRPr="00E94366">
              <w:rPr>
                <w:color w:val="221E1F"/>
                <w:sz w:val="24"/>
                <w:szCs w:val="24"/>
              </w:rPr>
              <w:t>3.</w:t>
            </w:r>
          </w:p>
        </w:tc>
        <w:tc>
          <w:tcPr>
            <w:tcW w:w="5389" w:type="dxa"/>
          </w:tcPr>
          <w:p w:rsidR="00E26210" w:rsidRPr="00E94366" w:rsidRDefault="00E26210" w:rsidP="00E94366">
            <w:pPr>
              <w:pStyle w:val="TableParagraph"/>
              <w:ind w:left="146" w:right="191"/>
              <w:rPr>
                <w:sz w:val="24"/>
                <w:szCs w:val="24"/>
                <w:lang w:val="ru-RU"/>
              </w:rPr>
            </w:pPr>
            <w:r w:rsidRPr="00E94366">
              <w:rPr>
                <w:color w:val="221E1F"/>
                <w:sz w:val="24"/>
                <w:szCs w:val="24"/>
                <w:lang w:val="ru-RU"/>
              </w:rPr>
              <w:t>Фонд дополнительной литературы художественной и</w:t>
            </w:r>
            <w:r w:rsidRPr="00E94366">
              <w:rPr>
                <w:color w:val="221E1F"/>
                <w:spacing w:val="-52"/>
                <w:sz w:val="24"/>
                <w:szCs w:val="24"/>
                <w:lang w:val="ru-RU"/>
              </w:rPr>
              <w:t xml:space="preserve"> </w:t>
            </w:r>
            <w:r w:rsidRPr="00E94366">
              <w:rPr>
                <w:color w:val="221E1F"/>
                <w:sz w:val="24"/>
                <w:szCs w:val="24"/>
                <w:lang w:val="ru-RU"/>
              </w:rPr>
              <w:t>научно-популярной, справочно-библиографических,</w:t>
            </w:r>
            <w:r w:rsidRPr="00E94366">
              <w:rPr>
                <w:color w:val="221E1F"/>
                <w:spacing w:val="1"/>
                <w:sz w:val="24"/>
                <w:szCs w:val="24"/>
                <w:lang w:val="ru-RU"/>
              </w:rPr>
              <w:t xml:space="preserve"> </w:t>
            </w:r>
            <w:r w:rsidRPr="00E94366">
              <w:rPr>
                <w:color w:val="221E1F"/>
                <w:sz w:val="24"/>
                <w:szCs w:val="24"/>
                <w:lang w:val="ru-RU"/>
              </w:rPr>
              <w:t>периодических изданий, в том числе специальных</w:t>
            </w:r>
            <w:r w:rsidRPr="00E94366">
              <w:rPr>
                <w:color w:val="221E1F"/>
                <w:spacing w:val="1"/>
                <w:sz w:val="24"/>
                <w:szCs w:val="24"/>
                <w:lang w:val="ru-RU"/>
              </w:rPr>
              <w:t xml:space="preserve"> </w:t>
            </w:r>
            <w:r w:rsidRPr="00E94366">
              <w:rPr>
                <w:color w:val="221E1F"/>
                <w:sz w:val="24"/>
                <w:szCs w:val="24"/>
                <w:lang w:val="ru-RU"/>
              </w:rPr>
              <w:t>изданий</w:t>
            </w:r>
            <w:r w:rsidRPr="00E94366">
              <w:rPr>
                <w:color w:val="221E1F"/>
                <w:spacing w:val="-1"/>
                <w:sz w:val="24"/>
                <w:szCs w:val="24"/>
                <w:lang w:val="ru-RU"/>
              </w:rPr>
              <w:t xml:space="preserve"> </w:t>
            </w:r>
            <w:r w:rsidRPr="00E94366">
              <w:rPr>
                <w:color w:val="221E1F"/>
                <w:sz w:val="24"/>
                <w:szCs w:val="24"/>
                <w:lang w:val="ru-RU"/>
              </w:rPr>
              <w:t>для</w:t>
            </w:r>
            <w:r w:rsidRPr="00E94366">
              <w:rPr>
                <w:color w:val="221E1F"/>
                <w:spacing w:val="-1"/>
                <w:sz w:val="24"/>
                <w:szCs w:val="24"/>
                <w:lang w:val="ru-RU"/>
              </w:rPr>
              <w:t xml:space="preserve"> </w:t>
            </w:r>
            <w:r w:rsidRPr="00E94366">
              <w:rPr>
                <w:color w:val="221E1F"/>
                <w:sz w:val="24"/>
                <w:szCs w:val="24"/>
                <w:lang w:val="ru-RU"/>
              </w:rPr>
              <w:t>обучающихся</w:t>
            </w:r>
            <w:r w:rsidRPr="00E94366">
              <w:rPr>
                <w:color w:val="221E1F"/>
                <w:spacing w:val="-1"/>
                <w:sz w:val="24"/>
                <w:szCs w:val="24"/>
                <w:lang w:val="ru-RU"/>
              </w:rPr>
              <w:t xml:space="preserve"> </w:t>
            </w:r>
            <w:r w:rsidRPr="00E94366">
              <w:rPr>
                <w:color w:val="221E1F"/>
                <w:sz w:val="24"/>
                <w:szCs w:val="24"/>
                <w:lang w:val="ru-RU"/>
              </w:rPr>
              <w:t>с ОВЗ</w:t>
            </w:r>
          </w:p>
        </w:tc>
        <w:tc>
          <w:tcPr>
            <w:tcW w:w="1558" w:type="dxa"/>
          </w:tcPr>
          <w:p w:rsidR="00E26210" w:rsidRPr="00E94366" w:rsidRDefault="00E26210" w:rsidP="00E94366">
            <w:pPr>
              <w:pStyle w:val="TableParagraph"/>
              <w:rPr>
                <w:sz w:val="24"/>
                <w:szCs w:val="24"/>
                <w:lang w:val="ru-RU"/>
              </w:rPr>
            </w:pPr>
          </w:p>
          <w:p w:rsidR="00E26210" w:rsidRPr="00E94366" w:rsidRDefault="00E26210" w:rsidP="00E94366">
            <w:pPr>
              <w:pStyle w:val="TableParagraph"/>
              <w:rPr>
                <w:sz w:val="24"/>
                <w:szCs w:val="24"/>
                <w:lang w:val="ru-RU"/>
              </w:rPr>
            </w:pPr>
          </w:p>
          <w:p w:rsidR="00E26210" w:rsidRPr="00E94366" w:rsidRDefault="00E26210" w:rsidP="00E94366">
            <w:pPr>
              <w:pStyle w:val="TableParagraph"/>
              <w:ind w:left="146"/>
              <w:rPr>
                <w:sz w:val="24"/>
                <w:szCs w:val="24"/>
              </w:rPr>
            </w:pPr>
            <w:r w:rsidRPr="00E94366">
              <w:rPr>
                <w:sz w:val="24"/>
                <w:szCs w:val="24"/>
              </w:rPr>
              <w:t>В</w:t>
            </w:r>
            <w:r w:rsidRPr="00E94366">
              <w:rPr>
                <w:spacing w:val="-3"/>
                <w:sz w:val="24"/>
                <w:szCs w:val="24"/>
              </w:rPr>
              <w:t xml:space="preserve"> </w:t>
            </w:r>
            <w:r w:rsidRPr="00E94366">
              <w:rPr>
                <w:sz w:val="24"/>
                <w:szCs w:val="24"/>
              </w:rPr>
              <w:t>наличии</w:t>
            </w:r>
          </w:p>
        </w:tc>
        <w:tc>
          <w:tcPr>
            <w:tcW w:w="2552" w:type="dxa"/>
          </w:tcPr>
          <w:p w:rsidR="00E26210" w:rsidRPr="00E94366" w:rsidRDefault="00E26210" w:rsidP="00E94366">
            <w:pPr>
              <w:pStyle w:val="TableParagraph"/>
              <w:rPr>
                <w:sz w:val="24"/>
                <w:szCs w:val="24"/>
              </w:rPr>
            </w:pPr>
            <w:r w:rsidRPr="00E94366">
              <w:rPr>
                <w:sz w:val="24"/>
                <w:szCs w:val="24"/>
              </w:rPr>
              <w:t>Приобретаются</w:t>
            </w:r>
          </w:p>
        </w:tc>
      </w:tr>
      <w:tr w:rsidR="00E26210" w:rsidRPr="00E94366" w:rsidTr="006C1E01">
        <w:trPr>
          <w:trHeight w:val="3525"/>
        </w:trPr>
        <w:tc>
          <w:tcPr>
            <w:tcW w:w="569" w:type="dxa"/>
          </w:tcPr>
          <w:p w:rsidR="00E26210" w:rsidRPr="00E94366" w:rsidRDefault="00E26210" w:rsidP="00E94366">
            <w:pPr>
              <w:pStyle w:val="TableParagraph"/>
              <w:ind w:left="185"/>
              <w:rPr>
                <w:sz w:val="24"/>
                <w:szCs w:val="24"/>
              </w:rPr>
            </w:pPr>
            <w:r w:rsidRPr="00E94366">
              <w:rPr>
                <w:color w:val="221E1F"/>
                <w:sz w:val="24"/>
                <w:szCs w:val="24"/>
              </w:rPr>
              <w:t>4.</w:t>
            </w:r>
          </w:p>
        </w:tc>
        <w:tc>
          <w:tcPr>
            <w:tcW w:w="5389" w:type="dxa"/>
          </w:tcPr>
          <w:p w:rsidR="00E26210" w:rsidRPr="00E94366" w:rsidRDefault="00E26210" w:rsidP="00E94366">
            <w:pPr>
              <w:pStyle w:val="TableParagraph"/>
              <w:ind w:left="146" w:right="2"/>
              <w:rPr>
                <w:sz w:val="24"/>
                <w:szCs w:val="24"/>
                <w:lang w:val="ru-RU"/>
              </w:rPr>
            </w:pPr>
            <w:r w:rsidRPr="00E94366">
              <w:rPr>
                <w:color w:val="221E1F"/>
                <w:sz w:val="24"/>
                <w:szCs w:val="24"/>
                <w:lang w:val="ru-RU"/>
              </w:rPr>
              <w:t>Учебно-наглядные пособия (средства обучения):</w:t>
            </w:r>
            <w:r w:rsidRPr="00E94366">
              <w:rPr>
                <w:color w:val="221E1F"/>
                <w:spacing w:val="1"/>
                <w:sz w:val="24"/>
                <w:szCs w:val="24"/>
                <w:lang w:val="ru-RU"/>
              </w:rPr>
              <w:t xml:space="preserve"> </w:t>
            </w:r>
            <w:r w:rsidRPr="00E94366">
              <w:rPr>
                <w:color w:val="221E1F"/>
                <w:sz w:val="24"/>
                <w:szCs w:val="24"/>
                <w:lang w:val="ru-RU"/>
              </w:rPr>
              <w:t>натурный фонд (натуральные природные объекты,</w:t>
            </w:r>
            <w:r w:rsidRPr="00E94366">
              <w:rPr>
                <w:color w:val="221E1F"/>
                <w:spacing w:val="1"/>
                <w:sz w:val="24"/>
                <w:szCs w:val="24"/>
                <w:lang w:val="ru-RU"/>
              </w:rPr>
              <w:t xml:space="preserve"> </w:t>
            </w:r>
            <w:r w:rsidRPr="00E94366">
              <w:rPr>
                <w:color w:val="221E1F"/>
                <w:sz w:val="24"/>
                <w:szCs w:val="24"/>
                <w:lang w:val="ru-RU"/>
              </w:rPr>
              <w:t>коллекции промышленных материалов, наборы для</w:t>
            </w:r>
            <w:r w:rsidRPr="00E94366">
              <w:rPr>
                <w:color w:val="221E1F"/>
                <w:spacing w:val="1"/>
                <w:sz w:val="24"/>
                <w:szCs w:val="24"/>
                <w:lang w:val="ru-RU"/>
              </w:rPr>
              <w:t xml:space="preserve"> </w:t>
            </w:r>
            <w:r w:rsidRPr="00E94366">
              <w:rPr>
                <w:color w:val="221E1F"/>
                <w:sz w:val="24"/>
                <w:szCs w:val="24"/>
                <w:lang w:val="ru-RU"/>
              </w:rPr>
              <w:t>экспериментов, коллекции народных промыслов и др.);</w:t>
            </w:r>
            <w:r w:rsidRPr="00E94366">
              <w:rPr>
                <w:color w:val="221E1F"/>
                <w:spacing w:val="-53"/>
                <w:sz w:val="24"/>
                <w:szCs w:val="24"/>
                <w:lang w:val="ru-RU"/>
              </w:rPr>
              <w:t xml:space="preserve"> </w:t>
            </w:r>
            <w:r w:rsidRPr="00E94366">
              <w:rPr>
                <w:color w:val="221E1F"/>
                <w:sz w:val="24"/>
                <w:szCs w:val="24"/>
                <w:lang w:val="ru-RU"/>
              </w:rPr>
              <w:t>модели разных видов; печатные средства</w:t>
            </w:r>
            <w:r w:rsidRPr="00E94366">
              <w:rPr>
                <w:color w:val="221E1F"/>
                <w:spacing w:val="1"/>
                <w:sz w:val="24"/>
                <w:szCs w:val="24"/>
                <w:lang w:val="ru-RU"/>
              </w:rPr>
              <w:t xml:space="preserve"> </w:t>
            </w:r>
            <w:r w:rsidRPr="00E94366">
              <w:rPr>
                <w:color w:val="221E1F"/>
                <w:sz w:val="24"/>
                <w:szCs w:val="24"/>
                <w:lang w:val="ru-RU"/>
              </w:rPr>
              <w:t>(демонстрационные: таблицы, репродукции портретов</w:t>
            </w:r>
            <w:r w:rsidRPr="00E94366">
              <w:rPr>
                <w:color w:val="221E1F"/>
                <w:spacing w:val="1"/>
                <w:sz w:val="24"/>
                <w:szCs w:val="24"/>
                <w:lang w:val="ru-RU"/>
              </w:rPr>
              <w:t xml:space="preserve"> </w:t>
            </w:r>
            <w:r w:rsidRPr="00E94366">
              <w:rPr>
                <w:color w:val="221E1F"/>
                <w:sz w:val="24"/>
                <w:szCs w:val="24"/>
                <w:lang w:val="ru-RU"/>
              </w:rPr>
              <w:t>и картин, альбомы изобразительного материала и др.;</w:t>
            </w:r>
            <w:r w:rsidRPr="00E94366">
              <w:rPr>
                <w:color w:val="221E1F"/>
                <w:spacing w:val="1"/>
                <w:sz w:val="24"/>
                <w:szCs w:val="24"/>
                <w:lang w:val="ru-RU"/>
              </w:rPr>
              <w:t xml:space="preserve"> </w:t>
            </w:r>
            <w:r w:rsidRPr="00E94366">
              <w:rPr>
                <w:color w:val="221E1F"/>
                <w:sz w:val="24"/>
                <w:szCs w:val="24"/>
                <w:lang w:val="ru-RU"/>
              </w:rPr>
              <w:t>раздаточные: дидактические карточки, пакеты-</w:t>
            </w:r>
            <w:r w:rsidRPr="00E94366">
              <w:rPr>
                <w:color w:val="221E1F"/>
                <w:spacing w:val="1"/>
                <w:sz w:val="24"/>
                <w:szCs w:val="24"/>
                <w:lang w:val="ru-RU"/>
              </w:rPr>
              <w:t xml:space="preserve"> </w:t>
            </w:r>
            <w:r w:rsidRPr="00E94366">
              <w:rPr>
                <w:color w:val="221E1F"/>
                <w:sz w:val="24"/>
                <w:szCs w:val="24"/>
                <w:lang w:val="ru-RU"/>
              </w:rPr>
              <w:t>комплекты документальных материалов и др.);</w:t>
            </w:r>
            <w:r w:rsidRPr="00E94366">
              <w:rPr>
                <w:color w:val="221E1F"/>
                <w:spacing w:val="1"/>
                <w:sz w:val="24"/>
                <w:szCs w:val="24"/>
                <w:lang w:val="ru-RU"/>
              </w:rPr>
              <w:t xml:space="preserve"> </w:t>
            </w:r>
            <w:r w:rsidRPr="00E94366">
              <w:rPr>
                <w:color w:val="221E1F"/>
                <w:sz w:val="24"/>
                <w:szCs w:val="24"/>
                <w:lang w:val="ru-RU"/>
              </w:rPr>
              <w:t>экранно-звуковые (аудиокниги, фонохрестоматии,</w:t>
            </w:r>
            <w:r w:rsidRPr="00E94366">
              <w:rPr>
                <w:color w:val="221E1F"/>
                <w:spacing w:val="1"/>
                <w:sz w:val="24"/>
                <w:szCs w:val="24"/>
                <w:lang w:val="ru-RU"/>
              </w:rPr>
              <w:t xml:space="preserve"> </w:t>
            </w:r>
            <w:r w:rsidRPr="00E94366">
              <w:rPr>
                <w:color w:val="221E1F"/>
                <w:sz w:val="24"/>
                <w:szCs w:val="24"/>
                <w:lang w:val="ru-RU"/>
              </w:rPr>
              <w:t>видеофильмы), мультимедийные средства</w:t>
            </w:r>
            <w:r w:rsidRPr="00E94366">
              <w:rPr>
                <w:color w:val="221E1F"/>
                <w:spacing w:val="1"/>
                <w:sz w:val="24"/>
                <w:szCs w:val="24"/>
                <w:lang w:val="ru-RU"/>
              </w:rPr>
              <w:t xml:space="preserve"> </w:t>
            </w:r>
            <w:r w:rsidRPr="00E94366">
              <w:rPr>
                <w:color w:val="221E1F"/>
                <w:sz w:val="24"/>
                <w:szCs w:val="24"/>
                <w:lang w:val="ru-RU"/>
              </w:rPr>
              <w:t>(электронные приложения к учебникам, аудиозаписи,</w:t>
            </w:r>
            <w:r w:rsidRPr="00E94366">
              <w:rPr>
                <w:color w:val="221E1F"/>
                <w:spacing w:val="1"/>
                <w:sz w:val="24"/>
                <w:szCs w:val="24"/>
                <w:lang w:val="ru-RU"/>
              </w:rPr>
              <w:t xml:space="preserve"> </w:t>
            </w:r>
            <w:r w:rsidRPr="00E94366">
              <w:rPr>
                <w:color w:val="221E1F"/>
                <w:sz w:val="24"/>
                <w:szCs w:val="24"/>
                <w:lang w:val="ru-RU"/>
              </w:rPr>
              <w:t>видеофильмы,</w:t>
            </w:r>
            <w:r w:rsidRPr="00E94366">
              <w:rPr>
                <w:color w:val="221E1F"/>
                <w:spacing w:val="-4"/>
                <w:sz w:val="24"/>
                <w:szCs w:val="24"/>
                <w:lang w:val="ru-RU"/>
              </w:rPr>
              <w:t xml:space="preserve"> </w:t>
            </w:r>
            <w:r w:rsidRPr="00E94366">
              <w:rPr>
                <w:color w:val="221E1F"/>
                <w:sz w:val="24"/>
                <w:szCs w:val="24"/>
                <w:lang w:val="ru-RU"/>
              </w:rPr>
              <w:t>электронные</w:t>
            </w:r>
            <w:r w:rsidRPr="00E94366">
              <w:rPr>
                <w:color w:val="221E1F"/>
                <w:spacing w:val="-3"/>
                <w:sz w:val="24"/>
                <w:szCs w:val="24"/>
                <w:lang w:val="ru-RU"/>
              </w:rPr>
              <w:t xml:space="preserve"> </w:t>
            </w:r>
            <w:r w:rsidRPr="00E94366">
              <w:rPr>
                <w:color w:val="221E1F"/>
                <w:sz w:val="24"/>
                <w:szCs w:val="24"/>
                <w:lang w:val="ru-RU"/>
              </w:rPr>
              <w:t>медиалекции,</w:t>
            </w:r>
            <w:r w:rsidRPr="00E94366">
              <w:rPr>
                <w:color w:val="221E1F"/>
                <w:spacing w:val="-3"/>
                <w:sz w:val="24"/>
                <w:szCs w:val="24"/>
                <w:lang w:val="ru-RU"/>
              </w:rPr>
              <w:t xml:space="preserve"> </w:t>
            </w:r>
            <w:r w:rsidRPr="00E94366">
              <w:rPr>
                <w:color w:val="221E1F"/>
                <w:sz w:val="24"/>
                <w:szCs w:val="24"/>
                <w:lang w:val="ru-RU"/>
              </w:rPr>
              <w:t>тренажеры,</w:t>
            </w:r>
          </w:p>
          <w:p w:rsidR="00E26210" w:rsidRPr="00E94366" w:rsidRDefault="00E26210" w:rsidP="00E94366">
            <w:pPr>
              <w:pStyle w:val="TableParagraph"/>
              <w:ind w:left="146"/>
              <w:rPr>
                <w:sz w:val="24"/>
                <w:szCs w:val="24"/>
              </w:rPr>
            </w:pPr>
            <w:r w:rsidRPr="00E94366">
              <w:rPr>
                <w:color w:val="221E1F"/>
                <w:sz w:val="24"/>
                <w:szCs w:val="24"/>
              </w:rPr>
              <w:t>и др.)</w:t>
            </w:r>
          </w:p>
        </w:tc>
        <w:tc>
          <w:tcPr>
            <w:tcW w:w="1558" w:type="dxa"/>
          </w:tcPr>
          <w:p w:rsidR="00E26210" w:rsidRPr="00E94366" w:rsidRDefault="00E26210" w:rsidP="00E94366">
            <w:pPr>
              <w:pStyle w:val="TableParagraph"/>
              <w:rPr>
                <w:sz w:val="24"/>
                <w:szCs w:val="24"/>
              </w:rPr>
            </w:pPr>
          </w:p>
          <w:p w:rsidR="00E26210" w:rsidRPr="00E94366" w:rsidRDefault="00E26210" w:rsidP="00E94366">
            <w:pPr>
              <w:pStyle w:val="TableParagraph"/>
              <w:rPr>
                <w:sz w:val="24"/>
                <w:szCs w:val="24"/>
              </w:rPr>
            </w:pPr>
          </w:p>
          <w:p w:rsidR="00E26210" w:rsidRPr="00E94366" w:rsidRDefault="00E26210" w:rsidP="00E94366">
            <w:pPr>
              <w:pStyle w:val="TableParagraph"/>
              <w:ind w:left="146"/>
              <w:rPr>
                <w:sz w:val="24"/>
                <w:szCs w:val="24"/>
              </w:rPr>
            </w:pPr>
            <w:r w:rsidRPr="00E94366">
              <w:rPr>
                <w:sz w:val="24"/>
                <w:szCs w:val="24"/>
              </w:rPr>
              <w:t>В</w:t>
            </w:r>
            <w:r w:rsidRPr="00E94366">
              <w:rPr>
                <w:spacing w:val="-3"/>
                <w:sz w:val="24"/>
                <w:szCs w:val="24"/>
              </w:rPr>
              <w:t xml:space="preserve"> </w:t>
            </w:r>
            <w:r w:rsidRPr="00E94366">
              <w:rPr>
                <w:sz w:val="24"/>
                <w:szCs w:val="24"/>
              </w:rPr>
              <w:t>наличии</w:t>
            </w:r>
          </w:p>
        </w:tc>
        <w:tc>
          <w:tcPr>
            <w:tcW w:w="2552" w:type="dxa"/>
          </w:tcPr>
          <w:p w:rsidR="00E26210" w:rsidRPr="00E94366" w:rsidRDefault="00E26210" w:rsidP="00E94366">
            <w:pPr>
              <w:pStyle w:val="TableParagraph"/>
              <w:rPr>
                <w:sz w:val="24"/>
                <w:szCs w:val="24"/>
              </w:rPr>
            </w:pPr>
          </w:p>
        </w:tc>
      </w:tr>
      <w:tr w:rsidR="00E26210" w:rsidRPr="00E94366" w:rsidTr="006C1E01">
        <w:trPr>
          <w:trHeight w:val="981"/>
        </w:trPr>
        <w:tc>
          <w:tcPr>
            <w:tcW w:w="569" w:type="dxa"/>
          </w:tcPr>
          <w:p w:rsidR="00E26210" w:rsidRPr="00E94366" w:rsidRDefault="00E26210" w:rsidP="00E94366">
            <w:pPr>
              <w:pStyle w:val="TableParagraph"/>
              <w:ind w:left="185"/>
              <w:rPr>
                <w:sz w:val="24"/>
                <w:szCs w:val="24"/>
              </w:rPr>
            </w:pPr>
            <w:r w:rsidRPr="00E94366">
              <w:rPr>
                <w:color w:val="221E1F"/>
                <w:sz w:val="24"/>
                <w:szCs w:val="24"/>
              </w:rPr>
              <w:t>5.</w:t>
            </w:r>
          </w:p>
        </w:tc>
        <w:tc>
          <w:tcPr>
            <w:tcW w:w="5389" w:type="dxa"/>
          </w:tcPr>
          <w:p w:rsidR="00E26210" w:rsidRPr="00E94366" w:rsidRDefault="00E26210" w:rsidP="00E94366">
            <w:pPr>
              <w:pStyle w:val="TableParagraph"/>
              <w:ind w:left="146" w:right="124"/>
              <w:jc w:val="both"/>
              <w:rPr>
                <w:sz w:val="24"/>
                <w:szCs w:val="24"/>
                <w:lang w:val="ru-RU"/>
              </w:rPr>
            </w:pPr>
            <w:r w:rsidRPr="00E94366">
              <w:rPr>
                <w:color w:val="221E1F"/>
                <w:sz w:val="24"/>
                <w:szCs w:val="24"/>
                <w:lang w:val="ru-RU"/>
              </w:rPr>
              <w:t>Информационно-образовательные ресурсы Интернета</w:t>
            </w:r>
            <w:r w:rsidRPr="00E94366">
              <w:rPr>
                <w:color w:val="221E1F"/>
                <w:spacing w:val="-52"/>
                <w:sz w:val="24"/>
                <w:szCs w:val="24"/>
                <w:lang w:val="ru-RU"/>
              </w:rPr>
              <w:t xml:space="preserve"> </w:t>
            </w:r>
            <w:r w:rsidRPr="00E94366">
              <w:rPr>
                <w:color w:val="221E1F"/>
                <w:sz w:val="24"/>
                <w:szCs w:val="24"/>
                <w:lang w:val="ru-RU"/>
              </w:rPr>
              <w:t>(обеспечен доступ для всех участников образователь-</w:t>
            </w:r>
            <w:r w:rsidRPr="00E94366">
              <w:rPr>
                <w:color w:val="221E1F"/>
                <w:spacing w:val="-52"/>
                <w:sz w:val="24"/>
                <w:szCs w:val="24"/>
                <w:lang w:val="ru-RU"/>
              </w:rPr>
              <w:t xml:space="preserve"> </w:t>
            </w:r>
            <w:r w:rsidRPr="00E94366">
              <w:rPr>
                <w:color w:val="221E1F"/>
                <w:sz w:val="24"/>
                <w:szCs w:val="24"/>
                <w:lang w:val="ru-RU"/>
              </w:rPr>
              <w:t>ного</w:t>
            </w:r>
            <w:r w:rsidRPr="00E94366">
              <w:rPr>
                <w:color w:val="221E1F"/>
                <w:spacing w:val="-1"/>
                <w:sz w:val="24"/>
                <w:szCs w:val="24"/>
                <w:lang w:val="ru-RU"/>
              </w:rPr>
              <w:t xml:space="preserve"> </w:t>
            </w:r>
            <w:r w:rsidRPr="00E94366">
              <w:rPr>
                <w:color w:val="221E1F"/>
                <w:sz w:val="24"/>
                <w:szCs w:val="24"/>
                <w:lang w:val="ru-RU"/>
              </w:rPr>
              <w:t>процесса)</w:t>
            </w:r>
          </w:p>
        </w:tc>
        <w:tc>
          <w:tcPr>
            <w:tcW w:w="1558" w:type="dxa"/>
          </w:tcPr>
          <w:p w:rsidR="00E26210" w:rsidRPr="00E94366" w:rsidRDefault="00E26210" w:rsidP="00E94366">
            <w:pPr>
              <w:pStyle w:val="TableParagraph"/>
              <w:rPr>
                <w:sz w:val="24"/>
                <w:szCs w:val="24"/>
                <w:lang w:val="ru-RU"/>
              </w:rPr>
            </w:pPr>
          </w:p>
          <w:p w:rsidR="00E26210" w:rsidRPr="00E94366" w:rsidRDefault="00E26210" w:rsidP="00E94366">
            <w:pPr>
              <w:pStyle w:val="TableParagraph"/>
              <w:ind w:left="146" w:right="423"/>
              <w:rPr>
                <w:sz w:val="24"/>
                <w:szCs w:val="24"/>
              </w:rPr>
            </w:pPr>
            <w:r w:rsidRPr="00E94366">
              <w:rPr>
                <w:sz w:val="24"/>
                <w:szCs w:val="24"/>
              </w:rPr>
              <w:t>Доступ</w:t>
            </w:r>
            <w:r w:rsidRPr="00E94366">
              <w:rPr>
                <w:spacing w:val="1"/>
                <w:sz w:val="24"/>
                <w:szCs w:val="24"/>
              </w:rPr>
              <w:t xml:space="preserve"> </w:t>
            </w:r>
            <w:r w:rsidRPr="00E94366">
              <w:rPr>
                <w:sz w:val="24"/>
                <w:szCs w:val="24"/>
              </w:rPr>
              <w:t>обеспечен</w:t>
            </w:r>
          </w:p>
        </w:tc>
        <w:tc>
          <w:tcPr>
            <w:tcW w:w="2552" w:type="dxa"/>
          </w:tcPr>
          <w:p w:rsidR="00E26210" w:rsidRPr="00E94366" w:rsidRDefault="00E26210" w:rsidP="00E94366">
            <w:pPr>
              <w:pStyle w:val="TableParagraph"/>
              <w:rPr>
                <w:sz w:val="24"/>
                <w:szCs w:val="24"/>
              </w:rPr>
            </w:pPr>
          </w:p>
        </w:tc>
      </w:tr>
      <w:tr w:rsidR="00E26210" w:rsidRPr="00E94366" w:rsidTr="006C1E01">
        <w:trPr>
          <w:trHeight w:val="570"/>
        </w:trPr>
        <w:tc>
          <w:tcPr>
            <w:tcW w:w="569" w:type="dxa"/>
            <w:tcBorders>
              <w:bottom w:val="single" w:sz="4" w:space="0" w:color="auto"/>
            </w:tcBorders>
          </w:tcPr>
          <w:p w:rsidR="00E26210" w:rsidRPr="00E94366" w:rsidRDefault="00E26210" w:rsidP="00E94366">
            <w:pPr>
              <w:pStyle w:val="TableParagraph"/>
              <w:ind w:left="185"/>
              <w:rPr>
                <w:sz w:val="24"/>
                <w:szCs w:val="24"/>
              </w:rPr>
            </w:pPr>
            <w:r w:rsidRPr="00E94366">
              <w:rPr>
                <w:color w:val="221E1F"/>
                <w:sz w:val="24"/>
                <w:szCs w:val="24"/>
              </w:rPr>
              <w:t>6.</w:t>
            </w:r>
          </w:p>
        </w:tc>
        <w:tc>
          <w:tcPr>
            <w:tcW w:w="5389" w:type="dxa"/>
            <w:tcBorders>
              <w:bottom w:val="single" w:sz="4" w:space="0" w:color="auto"/>
            </w:tcBorders>
          </w:tcPr>
          <w:p w:rsidR="00E26210" w:rsidRPr="00E94366" w:rsidRDefault="00E26210" w:rsidP="00E94366">
            <w:pPr>
              <w:pStyle w:val="TableParagraph"/>
              <w:ind w:left="146" w:right="632"/>
              <w:rPr>
                <w:sz w:val="24"/>
                <w:szCs w:val="24"/>
              </w:rPr>
            </w:pPr>
            <w:r w:rsidRPr="00E94366">
              <w:rPr>
                <w:color w:val="221E1F"/>
                <w:sz w:val="24"/>
                <w:szCs w:val="24"/>
              </w:rPr>
              <w:t>Информационно-телекоммуникационная инфра-</w:t>
            </w:r>
            <w:r w:rsidRPr="00E94366">
              <w:rPr>
                <w:color w:val="221E1F"/>
                <w:spacing w:val="-52"/>
                <w:sz w:val="24"/>
                <w:szCs w:val="24"/>
              </w:rPr>
              <w:t xml:space="preserve"> </w:t>
            </w:r>
            <w:r w:rsidRPr="00E94366">
              <w:rPr>
                <w:color w:val="221E1F"/>
                <w:sz w:val="24"/>
                <w:szCs w:val="24"/>
              </w:rPr>
              <w:t>структура</w:t>
            </w:r>
          </w:p>
        </w:tc>
        <w:tc>
          <w:tcPr>
            <w:tcW w:w="1558" w:type="dxa"/>
            <w:tcBorders>
              <w:bottom w:val="single" w:sz="4" w:space="0" w:color="auto"/>
            </w:tcBorders>
          </w:tcPr>
          <w:p w:rsidR="00E26210" w:rsidRPr="00E94366" w:rsidRDefault="00E26210" w:rsidP="00E94366">
            <w:pPr>
              <w:pStyle w:val="TableParagraph"/>
              <w:rPr>
                <w:sz w:val="24"/>
                <w:szCs w:val="24"/>
              </w:rPr>
            </w:pPr>
          </w:p>
          <w:p w:rsidR="00E26210" w:rsidRPr="00E94366" w:rsidRDefault="00E26210" w:rsidP="00E94366">
            <w:pPr>
              <w:pStyle w:val="TableParagraph"/>
              <w:ind w:left="146"/>
              <w:rPr>
                <w:sz w:val="24"/>
                <w:szCs w:val="24"/>
              </w:rPr>
            </w:pPr>
            <w:r w:rsidRPr="00E94366">
              <w:rPr>
                <w:sz w:val="24"/>
                <w:szCs w:val="24"/>
              </w:rPr>
              <w:t>В</w:t>
            </w:r>
            <w:r w:rsidRPr="00E94366">
              <w:rPr>
                <w:spacing w:val="-3"/>
                <w:sz w:val="24"/>
                <w:szCs w:val="24"/>
              </w:rPr>
              <w:t xml:space="preserve"> </w:t>
            </w:r>
            <w:r w:rsidRPr="00E94366">
              <w:rPr>
                <w:sz w:val="24"/>
                <w:szCs w:val="24"/>
              </w:rPr>
              <w:t>наличии</w:t>
            </w:r>
          </w:p>
        </w:tc>
        <w:tc>
          <w:tcPr>
            <w:tcW w:w="2552" w:type="dxa"/>
            <w:tcBorders>
              <w:bottom w:val="single" w:sz="4" w:space="0" w:color="auto"/>
            </w:tcBorders>
          </w:tcPr>
          <w:p w:rsidR="00E26210" w:rsidRPr="00E94366" w:rsidRDefault="00E26210" w:rsidP="00E94366">
            <w:pPr>
              <w:pStyle w:val="TableParagraph"/>
              <w:rPr>
                <w:sz w:val="24"/>
                <w:szCs w:val="24"/>
              </w:rPr>
            </w:pPr>
          </w:p>
        </w:tc>
      </w:tr>
      <w:tr w:rsidR="00E26210" w:rsidRPr="00E94366" w:rsidTr="006C1E01">
        <w:trPr>
          <w:trHeight w:val="832"/>
        </w:trPr>
        <w:tc>
          <w:tcPr>
            <w:tcW w:w="569"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ind w:left="185"/>
              <w:rPr>
                <w:sz w:val="24"/>
                <w:szCs w:val="24"/>
              </w:rPr>
            </w:pPr>
            <w:r w:rsidRPr="00E94366">
              <w:rPr>
                <w:color w:val="221E1F"/>
                <w:sz w:val="24"/>
                <w:szCs w:val="24"/>
              </w:rPr>
              <w:lastRenderedPageBreak/>
              <w:t>7.</w:t>
            </w:r>
          </w:p>
        </w:tc>
        <w:tc>
          <w:tcPr>
            <w:tcW w:w="5389"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ind w:left="146" w:right="11"/>
              <w:rPr>
                <w:sz w:val="24"/>
                <w:szCs w:val="24"/>
                <w:lang w:val="ru-RU"/>
              </w:rPr>
            </w:pPr>
            <w:r w:rsidRPr="00E94366">
              <w:rPr>
                <w:color w:val="221E1F"/>
                <w:sz w:val="24"/>
                <w:szCs w:val="24"/>
                <w:lang w:val="ru-RU"/>
              </w:rPr>
              <w:t>Технические средства, обеспечивающие функциониро-</w:t>
            </w:r>
            <w:r w:rsidRPr="00E94366">
              <w:rPr>
                <w:color w:val="221E1F"/>
                <w:spacing w:val="-52"/>
                <w:sz w:val="24"/>
                <w:szCs w:val="24"/>
                <w:lang w:val="ru-RU"/>
              </w:rPr>
              <w:t xml:space="preserve"> </w:t>
            </w:r>
            <w:r w:rsidRPr="00E94366">
              <w:rPr>
                <w:color w:val="221E1F"/>
                <w:sz w:val="24"/>
                <w:szCs w:val="24"/>
                <w:lang w:val="ru-RU"/>
              </w:rPr>
              <w:t>вание</w:t>
            </w:r>
            <w:r w:rsidRPr="00E94366">
              <w:rPr>
                <w:color w:val="221E1F"/>
                <w:spacing w:val="-1"/>
                <w:sz w:val="24"/>
                <w:szCs w:val="24"/>
                <w:lang w:val="ru-RU"/>
              </w:rPr>
              <w:t xml:space="preserve"> </w:t>
            </w:r>
            <w:r w:rsidRPr="00E94366">
              <w:rPr>
                <w:color w:val="221E1F"/>
                <w:sz w:val="24"/>
                <w:szCs w:val="24"/>
                <w:lang w:val="ru-RU"/>
              </w:rPr>
              <w:t>информационно-образовательной</w:t>
            </w:r>
            <w:r w:rsidRPr="00E94366">
              <w:rPr>
                <w:color w:val="221E1F"/>
                <w:spacing w:val="-3"/>
                <w:sz w:val="24"/>
                <w:szCs w:val="24"/>
                <w:lang w:val="ru-RU"/>
              </w:rPr>
              <w:t xml:space="preserve"> </w:t>
            </w:r>
            <w:r w:rsidRPr="00E94366">
              <w:rPr>
                <w:color w:val="221E1F"/>
                <w:sz w:val="24"/>
                <w:szCs w:val="24"/>
                <w:lang w:val="ru-RU"/>
              </w:rPr>
              <w:t>среды</w:t>
            </w:r>
          </w:p>
        </w:tc>
        <w:tc>
          <w:tcPr>
            <w:tcW w:w="1558"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rPr>
                <w:sz w:val="24"/>
                <w:szCs w:val="24"/>
                <w:lang w:val="ru-RU"/>
              </w:rPr>
            </w:pPr>
          </w:p>
          <w:p w:rsidR="00E26210" w:rsidRPr="00E94366" w:rsidRDefault="00E26210" w:rsidP="00E94366">
            <w:pPr>
              <w:pStyle w:val="TableParagraph"/>
              <w:rPr>
                <w:sz w:val="24"/>
                <w:szCs w:val="24"/>
                <w:lang w:val="ru-RU"/>
              </w:rPr>
            </w:pPr>
          </w:p>
          <w:p w:rsidR="00E26210" w:rsidRPr="00E94366" w:rsidRDefault="00E26210" w:rsidP="00E94366">
            <w:pPr>
              <w:pStyle w:val="TableParagraph"/>
              <w:ind w:left="146"/>
              <w:rPr>
                <w:sz w:val="24"/>
                <w:szCs w:val="24"/>
              </w:rPr>
            </w:pPr>
            <w:r w:rsidRPr="00E94366">
              <w:rPr>
                <w:sz w:val="24"/>
                <w:szCs w:val="24"/>
              </w:rPr>
              <w:t>В</w:t>
            </w:r>
            <w:r w:rsidRPr="00E94366">
              <w:rPr>
                <w:spacing w:val="-3"/>
                <w:sz w:val="24"/>
                <w:szCs w:val="24"/>
              </w:rPr>
              <w:t xml:space="preserve"> </w:t>
            </w:r>
            <w:r w:rsidRPr="00E94366">
              <w:rPr>
                <w:sz w:val="24"/>
                <w:szCs w:val="24"/>
              </w:rPr>
              <w:t>наличии</w:t>
            </w:r>
          </w:p>
        </w:tc>
        <w:tc>
          <w:tcPr>
            <w:tcW w:w="2552"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rPr>
                <w:sz w:val="24"/>
                <w:szCs w:val="24"/>
              </w:rPr>
            </w:pPr>
          </w:p>
        </w:tc>
      </w:tr>
      <w:tr w:rsidR="00E26210" w:rsidRPr="00E94366" w:rsidTr="006C1E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2"/>
        </w:trPr>
        <w:tc>
          <w:tcPr>
            <w:tcW w:w="569"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ind w:left="185"/>
              <w:rPr>
                <w:sz w:val="24"/>
                <w:szCs w:val="24"/>
              </w:rPr>
            </w:pPr>
            <w:r w:rsidRPr="00E94366">
              <w:rPr>
                <w:color w:val="221E1F"/>
                <w:sz w:val="24"/>
                <w:szCs w:val="24"/>
              </w:rPr>
              <w:t>8.</w:t>
            </w:r>
          </w:p>
        </w:tc>
        <w:tc>
          <w:tcPr>
            <w:tcW w:w="5389"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ind w:left="146" w:right="29"/>
              <w:rPr>
                <w:sz w:val="24"/>
                <w:szCs w:val="24"/>
                <w:lang w:val="ru-RU"/>
              </w:rPr>
            </w:pPr>
            <w:r w:rsidRPr="00E94366">
              <w:rPr>
                <w:color w:val="221E1F"/>
                <w:sz w:val="24"/>
                <w:szCs w:val="24"/>
                <w:lang w:val="ru-RU"/>
              </w:rPr>
              <w:t>Программные инструменты, обеспечивающие функци-</w:t>
            </w:r>
            <w:r w:rsidRPr="00E94366">
              <w:rPr>
                <w:color w:val="221E1F"/>
                <w:spacing w:val="-52"/>
                <w:sz w:val="24"/>
                <w:szCs w:val="24"/>
                <w:lang w:val="ru-RU"/>
              </w:rPr>
              <w:t xml:space="preserve"> </w:t>
            </w:r>
            <w:r w:rsidRPr="00E94366">
              <w:rPr>
                <w:color w:val="221E1F"/>
                <w:sz w:val="24"/>
                <w:szCs w:val="24"/>
                <w:lang w:val="ru-RU"/>
              </w:rPr>
              <w:t>онирование</w:t>
            </w:r>
            <w:r w:rsidRPr="00E94366">
              <w:rPr>
                <w:color w:val="221E1F"/>
                <w:spacing w:val="-2"/>
                <w:sz w:val="24"/>
                <w:szCs w:val="24"/>
                <w:lang w:val="ru-RU"/>
              </w:rPr>
              <w:t xml:space="preserve"> </w:t>
            </w:r>
            <w:r w:rsidRPr="00E94366">
              <w:rPr>
                <w:color w:val="221E1F"/>
                <w:sz w:val="24"/>
                <w:szCs w:val="24"/>
                <w:lang w:val="ru-RU"/>
              </w:rPr>
              <w:t>информационно-образовательной</w:t>
            </w:r>
            <w:r w:rsidRPr="00E94366">
              <w:rPr>
                <w:color w:val="221E1F"/>
                <w:spacing w:val="-2"/>
                <w:sz w:val="24"/>
                <w:szCs w:val="24"/>
                <w:lang w:val="ru-RU"/>
              </w:rPr>
              <w:t xml:space="preserve"> </w:t>
            </w:r>
            <w:r w:rsidRPr="00E94366">
              <w:rPr>
                <w:color w:val="221E1F"/>
                <w:sz w:val="24"/>
                <w:szCs w:val="24"/>
                <w:lang w:val="ru-RU"/>
              </w:rPr>
              <w:t>среды</w:t>
            </w:r>
          </w:p>
        </w:tc>
        <w:tc>
          <w:tcPr>
            <w:tcW w:w="1558"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rPr>
                <w:sz w:val="24"/>
                <w:szCs w:val="24"/>
                <w:lang w:val="ru-RU"/>
              </w:rPr>
            </w:pPr>
          </w:p>
          <w:p w:rsidR="00E26210" w:rsidRPr="00E94366" w:rsidRDefault="00E26210" w:rsidP="00E94366">
            <w:pPr>
              <w:pStyle w:val="TableParagraph"/>
              <w:rPr>
                <w:sz w:val="24"/>
                <w:szCs w:val="24"/>
                <w:lang w:val="ru-RU"/>
              </w:rPr>
            </w:pPr>
          </w:p>
          <w:p w:rsidR="00E26210" w:rsidRPr="00E94366" w:rsidRDefault="00E26210" w:rsidP="00E94366">
            <w:pPr>
              <w:pStyle w:val="TableParagraph"/>
              <w:ind w:left="146"/>
              <w:rPr>
                <w:sz w:val="24"/>
                <w:szCs w:val="24"/>
              </w:rPr>
            </w:pPr>
            <w:r w:rsidRPr="00E94366">
              <w:rPr>
                <w:sz w:val="24"/>
                <w:szCs w:val="24"/>
              </w:rPr>
              <w:t>В</w:t>
            </w:r>
            <w:r w:rsidRPr="00E94366">
              <w:rPr>
                <w:spacing w:val="-3"/>
                <w:sz w:val="24"/>
                <w:szCs w:val="24"/>
              </w:rPr>
              <w:t xml:space="preserve"> </w:t>
            </w:r>
            <w:r w:rsidRPr="00E94366">
              <w:rPr>
                <w:sz w:val="24"/>
                <w:szCs w:val="24"/>
              </w:rPr>
              <w:t>наличии</w:t>
            </w:r>
          </w:p>
        </w:tc>
        <w:tc>
          <w:tcPr>
            <w:tcW w:w="2552"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rPr>
                <w:sz w:val="24"/>
                <w:szCs w:val="24"/>
              </w:rPr>
            </w:pPr>
          </w:p>
        </w:tc>
      </w:tr>
      <w:tr w:rsidR="00E26210" w:rsidRPr="00E94366" w:rsidTr="006C1E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4"/>
        </w:trPr>
        <w:tc>
          <w:tcPr>
            <w:tcW w:w="569"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ind w:left="185"/>
              <w:rPr>
                <w:sz w:val="24"/>
                <w:szCs w:val="24"/>
              </w:rPr>
            </w:pPr>
            <w:r w:rsidRPr="00E94366">
              <w:rPr>
                <w:color w:val="221E1F"/>
                <w:sz w:val="24"/>
                <w:szCs w:val="24"/>
              </w:rPr>
              <w:t>9.</w:t>
            </w:r>
          </w:p>
        </w:tc>
        <w:tc>
          <w:tcPr>
            <w:tcW w:w="5389"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ind w:left="146" w:right="304"/>
              <w:rPr>
                <w:sz w:val="24"/>
                <w:szCs w:val="24"/>
                <w:lang w:val="ru-RU"/>
              </w:rPr>
            </w:pPr>
            <w:r w:rsidRPr="00E94366">
              <w:rPr>
                <w:color w:val="221E1F"/>
                <w:sz w:val="24"/>
                <w:szCs w:val="24"/>
                <w:lang w:val="ru-RU"/>
              </w:rPr>
              <w:t>Служба технической поддержки функционирования</w:t>
            </w:r>
            <w:r w:rsidRPr="00E94366">
              <w:rPr>
                <w:color w:val="221E1F"/>
                <w:spacing w:val="-52"/>
                <w:sz w:val="24"/>
                <w:szCs w:val="24"/>
                <w:lang w:val="ru-RU"/>
              </w:rPr>
              <w:t xml:space="preserve"> </w:t>
            </w:r>
            <w:r w:rsidRPr="00E94366">
              <w:rPr>
                <w:color w:val="221E1F"/>
                <w:sz w:val="24"/>
                <w:szCs w:val="24"/>
                <w:lang w:val="ru-RU"/>
              </w:rPr>
              <w:t>информационно-образовательной</w:t>
            </w:r>
            <w:r w:rsidRPr="00E94366">
              <w:rPr>
                <w:color w:val="221E1F"/>
                <w:spacing w:val="-2"/>
                <w:sz w:val="24"/>
                <w:szCs w:val="24"/>
                <w:lang w:val="ru-RU"/>
              </w:rPr>
              <w:t xml:space="preserve"> </w:t>
            </w:r>
            <w:r w:rsidRPr="00E94366">
              <w:rPr>
                <w:color w:val="221E1F"/>
                <w:sz w:val="24"/>
                <w:szCs w:val="24"/>
                <w:lang w:val="ru-RU"/>
              </w:rPr>
              <w:t>среды</w:t>
            </w:r>
          </w:p>
        </w:tc>
        <w:tc>
          <w:tcPr>
            <w:tcW w:w="1558"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rPr>
                <w:sz w:val="24"/>
                <w:szCs w:val="24"/>
                <w:lang w:val="ru-RU"/>
              </w:rPr>
            </w:pPr>
          </w:p>
          <w:p w:rsidR="00E26210" w:rsidRPr="00E94366" w:rsidRDefault="00E26210" w:rsidP="00E94366">
            <w:pPr>
              <w:pStyle w:val="TableParagraph"/>
              <w:rPr>
                <w:sz w:val="24"/>
                <w:szCs w:val="24"/>
                <w:lang w:val="ru-RU"/>
              </w:rPr>
            </w:pPr>
          </w:p>
          <w:p w:rsidR="00E26210" w:rsidRPr="00E94366" w:rsidRDefault="00E26210" w:rsidP="00E94366">
            <w:pPr>
              <w:pStyle w:val="TableParagraph"/>
              <w:ind w:left="146"/>
              <w:rPr>
                <w:sz w:val="24"/>
                <w:szCs w:val="24"/>
              </w:rPr>
            </w:pPr>
            <w:r w:rsidRPr="00E94366">
              <w:rPr>
                <w:sz w:val="24"/>
                <w:szCs w:val="24"/>
              </w:rPr>
              <w:t>В</w:t>
            </w:r>
            <w:r w:rsidRPr="00E94366">
              <w:rPr>
                <w:spacing w:val="-3"/>
                <w:sz w:val="24"/>
                <w:szCs w:val="24"/>
              </w:rPr>
              <w:t xml:space="preserve"> </w:t>
            </w:r>
            <w:r w:rsidRPr="00E94366">
              <w:rPr>
                <w:sz w:val="24"/>
                <w:szCs w:val="24"/>
              </w:rPr>
              <w:t>наличии</w:t>
            </w:r>
          </w:p>
        </w:tc>
        <w:tc>
          <w:tcPr>
            <w:tcW w:w="2552"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rPr>
                <w:sz w:val="24"/>
                <w:szCs w:val="24"/>
              </w:rPr>
            </w:pPr>
          </w:p>
        </w:tc>
      </w:tr>
    </w:tbl>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223"/>
          <w:tab w:val="left" w:pos="11057"/>
        </w:tabs>
        <w:ind w:left="223" w:hanging="223"/>
        <w:jc w:val="both"/>
        <w:rPr>
          <w:rFonts w:ascii="Times New Roman" w:eastAsia="Times New Roman" w:hAnsi="Times New Roman" w:cs="Times New Roman"/>
          <w:color w:val="231F20"/>
          <w:vertAlign w:val="superscript"/>
        </w:rPr>
      </w:pPr>
      <w:r w:rsidRPr="00E94366">
        <w:rPr>
          <w:rFonts w:ascii="Times New Roman" w:eastAsia="Times New Roman" w:hAnsi="Times New Roman" w:cs="Times New Roman"/>
          <w:color w:val="231F20"/>
        </w:rPr>
        <w:t>Федеральный закон «Об информации, информационных технологи-ях и о защите информации» от 27.07.2006 N 149-ФЗ (последняя редакция)</w:t>
      </w:r>
    </w:p>
    <w:p w:rsidR="00E26210" w:rsidRPr="00E94366" w:rsidRDefault="00E26210" w:rsidP="00E94366">
      <w:pPr>
        <w:tabs>
          <w:tab w:val="left" w:pos="11057"/>
        </w:tabs>
        <w:rPr>
          <w:rFonts w:ascii="Times New Roman" w:eastAsia="Times New Roman" w:hAnsi="Times New Roman" w:cs="Times New Roman"/>
          <w:color w:val="231F20"/>
          <w:vertAlign w:val="superscript"/>
        </w:rPr>
      </w:pPr>
    </w:p>
    <w:p w:rsidR="00E26210" w:rsidRPr="00E94366" w:rsidRDefault="00E26210" w:rsidP="00E94366">
      <w:pPr>
        <w:tabs>
          <w:tab w:val="left" w:pos="11057"/>
        </w:tabs>
        <w:ind w:left="223"/>
        <w:rPr>
          <w:rFonts w:ascii="Times New Roman" w:eastAsia="Times New Roman" w:hAnsi="Times New Roman" w:cs="Times New Roman"/>
          <w:color w:val="231F20"/>
        </w:rPr>
      </w:pPr>
      <w:r w:rsidRPr="00E94366">
        <w:rPr>
          <w:rFonts w:ascii="Times New Roman" w:eastAsia="Times New Roman" w:hAnsi="Times New Roman" w:cs="Times New Roman"/>
          <w:color w:val="231F20"/>
        </w:rPr>
        <w:t>Федеральный закон «О персональных данных» от 27.07.2006 N 152-ФЗ (последняя редакция)</w:t>
      </w:r>
    </w:p>
    <w:p w:rsidR="00E26210" w:rsidRPr="00E94366" w:rsidRDefault="00E26210" w:rsidP="00E94366">
      <w:pPr>
        <w:tabs>
          <w:tab w:val="left" w:pos="11057"/>
        </w:tabs>
        <w:rPr>
          <w:rFonts w:ascii="Times New Roman" w:eastAsia="Times New Roman" w:hAnsi="Times New Roman" w:cs="Times New Roman"/>
          <w:color w:val="231F20"/>
          <w:vertAlign w:val="superscript"/>
        </w:rPr>
      </w:pPr>
    </w:p>
    <w:p w:rsidR="00E26210" w:rsidRPr="00E94366" w:rsidRDefault="00E26210" w:rsidP="00E94366">
      <w:pPr>
        <w:tabs>
          <w:tab w:val="left" w:pos="11057"/>
        </w:tabs>
        <w:ind w:left="223"/>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Федеральный закон «О защите детей от информации, причиняю-щей вред их здоровью и развитию» от 29.12.2010 N 436-ФЗ (последняя редакция)</w:t>
      </w:r>
    </w:p>
    <w:p w:rsidR="00E26210" w:rsidRPr="00E94366" w:rsidRDefault="00E26210" w:rsidP="00E94366">
      <w:pPr>
        <w:tabs>
          <w:tab w:val="left" w:pos="11057"/>
        </w:tabs>
        <w:rPr>
          <w:rFonts w:ascii="Times New Roman" w:eastAsia="Times New Roman" w:hAnsi="Times New Roman" w:cs="Times New Roman"/>
          <w:color w:val="231F20"/>
          <w:vertAlign w:val="superscript"/>
        </w:rPr>
      </w:pPr>
    </w:p>
    <w:p w:rsidR="00E26210" w:rsidRPr="00E94366" w:rsidRDefault="00E26210" w:rsidP="00E94366">
      <w:pPr>
        <w:tabs>
          <w:tab w:val="left" w:pos="11057"/>
        </w:tabs>
        <w:ind w:left="223"/>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ind w:left="542"/>
        <w:jc w:val="both"/>
        <w:rPr>
          <w:rFonts w:ascii="Times New Roman" w:hAnsi="Times New Roman" w:cs="Times New Roman"/>
          <w:i/>
        </w:rPr>
      </w:pPr>
      <w:r w:rsidRPr="00E94366">
        <w:rPr>
          <w:rFonts w:ascii="Times New Roman" w:hAnsi="Times New Roman" w:cs="Times New Roman"/>
          <w:i/>
        </w:rPr>
        <w:t>Перечень</w:t>
      </w:r>
      <w:r w:rsidRPr="00E94366">
        <w:rPr>
          <w:rFonts w:ascii="Times New Roman" w:hAnsi="Times New Roman" w:cs="Times New Roman"/>
          <w:i/>
          <w:spacing w:val="14"/>
        </w:rPr>
        <w:t xml:space="preserve"> </w:t>
      </w:r>
      <w:r w:rsidRPr="00E94366">
        <w:rPr>
          <w:rFonts w:ascii="Times New Roman" w:hAnsi="Times New Roman" w:cs="Times New Roman"/>
          <w:i/>
        </w:rPr>
        <w:t>информационных</w:t>
      </w:r>
      <w:r w:rsidRPr="00E94366">
        <w:rPr>
          <w:rFonts w:ascii="Times New Roman" w:hAnsi="Times New Roman" w:cs="Times New Roman"/>
          <w:i/>
          <w:spacing w:val="71"/>
        </w:rPr>
        <w:t xml:space="preserve"> </w:t>
      </w:r>
      <w:r w:rsidRPr="00E94366">
        <w:rPr>
          <w:rFonts w:ascii="Times New Roman" w:hAnsi="Times New Roman" w:cs="Times New Roman"/>
          <w:i/>
        </w:rPr>
        <w:t>ресурсов,</w:t>
      </w:r>
      <w:r w:rsidRPr="00E94366">
        <w:rPr>
          <w:rFonts w:ascii="Times New Roman" w:hAnsi="Times New Roman" w:cs="Times New Roman"/>
          <w:i/>
          <w:spacing w:val="73"/>
        </w:rPr>
        <w:t xml:space="preserve"> </w:t>
      </w:r>
      <w:r w:rsidRPr="00E94366">
        <w:rPr>
          <w:rFonts w:ascii="Times New Roman" w:hAnsi="Times New Roman" w:cs="Times New Roman"/>
          <w:i/>
        </w:rPr>
        <w:t>используемых</w:t>
      </w:r>
      <w:r w:rsidRPr="00E94366">
        <w:rPr>
          <w:rFonts w:ascii="Times New Roman" w:hAnsi="Times New Roman" w:cs="Times New Roman"/>
          <w:i/>
          <w:spacing w:val="72"/>
        </w:rPr>
        <w:t xml:space="preserve"> </w:t>
      </w:r>
      <w:r w:rsidRPr="00E94366">
        <w:rPr>
          <w:rFonts w:ascii="Times New Roman" w:hAnsi="Times New Roman" w:cs="Times New Roman"/>
          <w:i/>
        </w:rPr>
        <w:t>в</w:t>
      </w:r>
      <w:r w:rsidRPr="00E94366">
        <w:rPr>
          <w:rFonts w:ascii="Times New Roman" w:hAnsi="Times New Roman" w:cs="Times New Roman"/>
          <w:i/>
          <w:spacing w:val="71"/>
        </w:rPr>
        <w:t xml:space="preserve"> </w:t>
      </w:r>
      <w:r w:rsidRPr="00E94366">
        <w:rPr>
          <w:rFonts w:ascii="Times New Roman" w:hAnsi="Times New Roman" w:cs="Times New Roman"/>
          <w:i/>
        </w:rPr>
        <w:t>образовательной</w:t>
      </w:r>
      <w:r w:rsidRPr="00E94366">
        <w:rPr>
          <w:rFonts w:ascii="Times New Roman" w:hAnsi="Times New Roman" w:cs="Times New Roman"/>
          <w:i/>
          <w:spacing w:val="73"/>
        </w:rPr>
        <w:t xml:space="preserve"> </w:t>
      </w:r>
      <w:r w:rsidRPr="00E94366">
        <w:rPr>
          <w:rFonts w:ascii="Times New Roman" w:hAnsi="Times New Roman" w:cs="Times New Roman"/>
          <w:i/>
        </w:rPr>
        <w:t>деятельности:</w:t>
      </w:r>
    </w:p>
    <w:p w:rsidR="00E26210" w:rsidRPr="00E94366" w:rsidRDefault="00E26210" w:rsidP="000301BD">
      <w:pPr>
        <w:pStyle w:val="af2"/>
        <w:widowControl w:val="0"/>
        <w:numPr>
          <w:ilvl w:val="0"/>
          <w:numId w:val="132"/>
        </w:numPr>
        <w:tabs>
          <w:tab w:val="left" w:pos="842"/>
        </w:tabs>
        <w:autoSpaceDE w:val="0"/>
        <w:autoSpaceDN w:val="0"/>
        <w:spacing w:after="0" w:line="240" w:lineRule="auto"/>
        <w:ind w:right="406" w:firstLine="0"/>
        <w:contextualSpacing w:val="0"/>
        <w:jc w:val="both"/>
        <w:rPr>
          <w:rFonts w:ascii="Times New Roman" w:hAnsi="Times New Roman" w:cs="Times New Roman"/>
          <w:sz w:val="24"/>
          <w:szCs w:val="24"/>
        </w:rPr>
      </w:pPr>
      <w:r w:rsidRPr="00E94366">
        <w:rPr>
          <w:rFonts w:ascii="Times New Roman" w:hAnsi="Times New Roman" w:cs="Times New Roman"/>
          <w:sz w:val="24"/>
          <w:szCs w:val="24"/>
        </w:rPr>
        <w:t>Российская электронная школа. Большой набор</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ресурсов для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обучения (конспекты,</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видео-лекции,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упражнения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тренировочные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занятия,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методические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материалы</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для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учителя.</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Материалы можно</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смотреть без</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регистрации.</w:t>
      </w:r>
      <w:r w:rsidRPr="00E94366">
        <w:rPr>
          <w:rFonts w:ascii="Times New Roman" w:hAnsi="Times New Roman" w:cs="Times New Roman"/>
          <w:color w:val="0000FF"/>
          <w:spacing w:val="3"/>
          <w:sz w:val="24"/>
          <w:szCs w:val="24"/>
        </w:rPr>
        <w:t xml:space="preserve"> </w:t>
      </w:r>
      <w:r w:rsidRPr="00E94366">
        <w:rPr>
          <w:rFonts w:ascii="Times New Roman" w:hAnsi="Times New Roman" w:cs="Times New Roman"/>
          <w:color w:val="0000FF"/>
          <w:sz w:val="24"/>
          <w:szCs w:val="24"/>
          <w:u w:val="single" w:color="0000FF"/>
        </w:rPr>
        <w:t>https://resh.edu.ru/</w:t>
      </w:r>
    </w:p>
    <w:p w:rsidR="00E26210" w:rsidRPr="00E94366" w:rsidRDefault="00E26210" w:rsidP="000301BD">
      <w:pPr>
        <w:pStyle w:val="af2"/>
        <w:widowControl w:val="0"/>
        <w:numPr>
          <w:ilvl w:val="0"/>
          <w:numId w:val="132"/>
        </w:numPr>
        <w:tabs>
          <w:tab w:val="left" w:pos="799"/>
        </w:tabs>
        <w:autoSpaceDE w:val="0"/>
        <w:autoSpaceDN w:val="0"/>
        <w:spacing w:after="0" w:line="240" w:lineRule="auto"/>
        <w:ind w:right="407" w:firstLine="0"/>
        <w:contextualSpacing w:val="0"/>
        <w:jc w:val="both"/>
        <w:rPr>
          <w:rFonts w:ascii="Times New Roman" w:hAnsi="Times New Roman" w:cs="Times New Roman"/>
          <w:sz w:val="24"/>
          <w:szCs w:val="24"/>
        </w:rPr>
      </w:pPr>
      <w:r w:rsidRPr="00E94366">
        <w:rPr>
          <w:rFonts w:ascii="Times New Roman" w:hAnsi="Times New Roman" w:cs="Times New Roman"/>
          <w:sz w:val="24"/>
          <w:szCs w:val="24"/>
        </w:rPr>
        <w:t>«Учи.ру» - интерактивные курсы по основным предметам и подготовке к проверочным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работам,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а</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также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тематические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вебинары</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по</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дистанционному</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обучению.</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Методика</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платформы помогает отрабатывать ошибки учеников, выстраивает их индивидуальную</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образовательную</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траекторию.</w:t>
      </w:r>
      <w:r w:rsidRPr="00E94366">
        <w:rPr>
          <w:rFonts w:ascii="Times New Roman" w:hAnsi="Times New Roman" w:cs="Times New Roman"/>
          <w:color w:val="0000FF"/>
          <w:spacing w:val="1"/>
          <w:sz w:val="24"/>
          <w:szCs w:val="24"/>
        </w:rPr>
        <w:t xml:space="preserve"> </w:t>
      </w:r>
      <w:r w:rsidRPr="00E94366">
        <w:rPr>
          <w:rFonts w:ascii="Times New Roman" w:hAnsi="Times New Roman" w:cs="Times New Roman"/>
          <w:color w:val="0000FF"/>
          <w:sz w:val="24"/>
          <w:szCs w:val="24"/>
          <w:u w:val="single" w:color="0000FF"/>
        </w:rPr>
        <w:t>https://uchi.ru/</w:t>
      </w:r>
    </w:p>
    <w:p w:rsidR="00E26210" w:rsidRPr="00E94366" w:rsidRDefault="00E26210" w:rsidP="000301BD">
      <w:pPr>
        <w:pStyle w:val="af2"/>
        <w:widowControl w:val="0"/>
        <w:numPr>
          <w:ilvl w:val="0"/>
          <w:numId w:val="132"/>
        </w:numPr>
        <w:tabs>
          <w:tab w:val="left" w:pos="802"/>
        </w:tabs>
        <w:autoSpaceDE w:val="0"/>
        <w:autoSpaceDN w:val="0"/>
        <w:spacing w:after="0" w:line="240" w:lineRule="auto"/>
        <w:ind w:right="407" w:firstLine="0"/>
        <w:contextualSpacing w:val="0"/>
        <w:jc w:val="both"/>
        <w:rPr>
          <w:rFonts w:ascii="Times New Roman" w:hAnsi="Times New Roman" w:cs="Times New Roman"/>
          <w:sz w:val="24"/>
          <w:szCs w:val="24"/>
        </w:rPr>
      </w:pPr>
      <w:r w:rsidRPr="00E94366">
        <w:rPr>
          <w:rFonts w:ascii="Times New Roman" w:hAnsi="Times New Roman" w:cs="Times New Roman"/>
          <w:sz w:val="24"/>
          <w:szCs w:val="24"/>
        </w:rPr>
        <w:t>«Яндекс. Учебник» - более 45 тыс. заданий разного уровня сложности для школьников</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1–5-х классов. В числе возможностей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«Яндекс. Учебника» – автоматическая проверка</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ответов</w:t>
      </w:r>
      <w:r w:rsidRPr="00E94366">
        <w:rPr>
          <w:rFonts w:ascii="Times New Roman" w:hAnsi="Times New Roman" w:cs="Times New Roman"/>
          <w:spacing w:val="33"/>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36"/>
          <w:sz w:val="24"/>
          <w:szCs w:val="24"/>
        </w:rPr>
        <w:t xml:space="preserve"> </w:t>
      </w:r>
      <w:r w:rsidRPr="00E94366">
        <w:rPr>
          <w:rFonts w:ascii="Times New Roman" w:hAnsi="Times New Roman" w:cs="Times New Roman"/>
          <w:sz w:val="24"/>
          <w:szCs w:val="24"/>
        </w:rPr>
        <w:t>мгновенная</w:t>
      </w:r>
      <w:r w:rsidRPr="00E94366">
        <w:rPr>
          <w:rFonts w:ascii="Times New Roman" w:hAnsi="Times New Roman" w:cs="Times New Roman"/>
          <w:spacing w:val="32"/>
          <w:sz w:val="24"/>
          <w:szCs w:val="24"/>
        </w:rPr>
        <w:t xml:space="preserve"> </w:t>
      </w:r>
      <w:r w:rsidRPr="00E94366">
        <w:rPr>
          <w:rFonts w:ascii="Times New Roman" w:hAnsi="Times New Roman" w:cs="Times New Roman"/>
          <w:sz w:val="24"/>
          <w:szCs w:val="24"/>
        </w:rPr>
        <w:t>обратная</w:t>
      </w:r>
      <w:r w:rsidRPr="00E94366">
        <w:rPr>
          <w:rFonts w:ascii="Times New Roman" w:hAnsi="Times New Roman" w:cs="Times New Roman"/>
          <w:spacing w:val="34"/>
          <w:sz w:val="24"/>
          <w:szCs w:val="24"/>
        </w:rPr>
        <w:t xml:space="preserve"> </w:t>
      </w:r>
      <w:r w:rsidRPr="00E94366">
        <w:rPr>
          <w:rFonts w:ascii="Times New Roman" w:hAnsi="Times New Roman" w:cs="Times New Roman"/>
          <w:sz w:val="24"/>
          <w:szCs w:val="24"/>
        </w:rPr>
        <w:t>связь</w:t>
      </w:r>
      <w:r w:rsidRPr="00E94366">
        <w:rPr>
          <w:rFonts w:ascii="Times New Roman" w:hAnsi="Times New Roman" w:cs="Times New Roman"/>
          <w:spacing w:val="35"/>
          <w:sz w:val="24"/>
          <w:szCs w:val="24"/>
        </w:rPr>
        <w:t xml:space="preserve"> </w:t>
      </w:r>
      <w:r w:rsidRPr="00E94366">
        <w:rPr>
          <w:rFonts w:ascii="Times New Roman" w:hAnsi="Times New Roman" w:cs="Times New Roman"/>
          <w:sz w:val="24"/>
          <w:szCs w:val="24"/>
        </w:rPr>
        <w:t>для</w:t>
      </w:r>
      <w:r w:rsidRPr="00E94366">
        <w:rPr>
          <w:rFonts w:ascii="Times New Roman" w:hAnsi="Times New Roman" w:cs="Times New Roman"/>
          <w:spacing w:val="35"/>
          <w:sz w:val="24"/>
          <w:szCs w:val="24"/>
        </w:rPr>
        <w:t xml:space="preserve"> </w:t>
      </w:r>
      <w:r w:rsidRPr="00E94366">
        <w:rPr>
          <w:rFonts w:ascii="Times New Roman" w:hAnsi="Times New Roman" w:cs="Times New Roman"/>
          <w:sz w:val="24"/>
          <w:szCs w:val="24"/>
        </w:rPr>
        <w:t>обучающихся.</w:t>
      </w:r>
      <w:r w:rsidRPr="00E94366">
        <w:rPr>
          <w:rFonts w:ascii="Times New Roman" w:hAnsi="Times New Roman" w:cs="Times New Roman"/>
          <w:spacing w:val="35"/>
          <w:sz w:val="24"/>
          <w:szCs w:val="24"/>
        </w:rPr>
        <w:t xml:space="preserve"> </w:t>
      </w:r>
      <w:r w:rsidRPr="00E94366">
        <w:rPr>
          <w:rFonts w:ascii="Times New Roman" w:hAnsi="Times New Roman" w:cs="Times New Roman"/>
          <w:sz w:val="24"/>
          <w:szCs w:val="24"/>
        </w:rPr>
        <w:t>https://education.yandex.ru/home/</w:t>
      </w:r>
    </w:p>
    <w:p w:rsidR="00E26210" w:rsidRPr="00E94366" w:rsidRDefault="00E26210" w:rsidP="000301BD">
      <w:pPr>
        <w:pStyle w:val="af2"/>
        <w:widowControl w:val="0"/>
        <w:numPr>
          <w:ilvl w:val="0"/>
          <w:numId w:val="132"/>
        </w:numPr>
        <w:tabs>
          <w:tab w:val="left" w:pos="852"/>
        </w:tabs>
        <w:autoSpaceDE w:val="0"/>
        <w:autoSpaceDN w:val="0"/>
        <w:spacing w:after="0" w:line="240" w:lineRule="auto"/>
        <w:ind w:right="405" w:firstLine="0"/>
        <w:contextualSpacing w:val="0"/>
        <w:jc w:val="both"/>
        <w:rPr>
          <w:rFonts w:ascii="Times New Roman" w:hAnsi="Times New Roman" w:cs="Times New Roman"/>
          <w:sz w:val="24"/>
          <w:szCs w:val="24"/>
        </w:rPr>
      </w:pPr>
      <w:r w:rsidRPr="00E94366">
        <w:rPr>
          <w:rFonts w:ascii="Times New Roman" w:hAnsi="Times New Roman" w:cs="Times New Roman"/>
          <w:sz w:val="24"/>
          <w:szCs w:val="24"/>
        </w:rPr>
        <w:t>Мобильное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электронное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образование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разнообразные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форматы</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материалов</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(текст,</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мультимедиа, интерактивные ресурсы). Разработаны онлайн курсы для обучающихся 1-11</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классов.</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Предусмотрена</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система видеоконференций</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мессенджер.</w:t>
      </w:r>
      <w:r w:rsidRPr="00E94366">
        <w:rPr>
          <w:rFonts w:ascii="Times New Roman" w:hAnsi="Times New Roman" w:cs="Times New Roman"/>
          <w:color w:val="0000FF"/>
          <w:spacing w:val="3"/>
          <w:sz w:val="24"/>
          <w:szCs w:val="24"/>
        </w:rPr>
        <w:t xml:space="preserve"> </w:t>
      </w:r>
      <w:r w:rsidRPr="00E94366">
        <w:rPr>
          <w:rFonts w:ascii="Times New Roman" w:hAnsi="Times New Roman" w:cs="Times New Roman"/>
          <w:color w:val="0000FF"/>
          <w:sz w:val="24"/>
          <w:szCs w:val="24"/>
          <w:u w:val="single" w:color="0000FF"/>
        </w:rPr>
        <w:t>https://mob-edu.ru/</w:t>
      </w:r>
    </w:p>
    <w:p w:rsidR="00E26210" w:rsidRPr="00E94366" w:rsidRDefault="00E26210" w:rsidP="000301BD">
      <w:pPr>
        <w:pStyle w:val="af2"/>
        <w:widowControl w:val="0"/>
        <w:numPr>
          <w:ilvl w:val="0"/>
          <w:numId w:val="132"/>
        </w:numPr>
        <w:tabs>
          <w:tab w:val="left" w:pos="799"/>
        </w:tabs>
        <w:autoSpaceDE w:val="0"/>
        <w:autoSpaceDN w:val="0"/>
        <w:spacing w:after="0" w:line="240" w:lineRule="auto"/>
        <w:ind w:right="408" w:firstLine="0"/>
        <w:contextualSpacing w:val="0"/>
        <w:jc w:val="both"/>
        <w:rPr>
          <w:rFonts w:ascii="Times New Roman" w:hAnsi="Times New Roman" w:cs="Times New Roman"/>
          <w:sz w:val="24"/>
          <w:szCs w:val="24"/>
        </w:rPr>
      </w:pPr>
      <w:r w:rsidRPr="00E94366">
        <w:rPr>
          <w:rFonts w:ascii="Times New Roman" w:hAnsi="Times New Roman" w:cs="Times New Roman"/>
          <w:sz w:val="24"/>
          <w:szCs w:val="24"/>
        </w:rPr>
        <w:t>Фоксфорд - онлайн-школа для обучающихся 1-11 классов, помогающая в подготовке к</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ЕГЭ,</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ОГЭ,</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олимпиадам.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Для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учителей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проводятся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курсы</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повышения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квалификации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57"/>
          <w:sz w:val="24"/>
          <w:szCs w:val="24"/>
        </w:rPr>
        <w:t xml:space="preserve"> </w:t>
      </w:r>
      <w:r w:rsidRPr="00E94366">
        <w:rPr>
          <w:rFonts w:ascii="Times New Roman" w:hAnsi="Times New Roman" w:cs="Times New Roman"/>
          <w:sz w:val="24"/>
          <w:szCs w:val="24"/>
        </w:rPr>
        <w:t>профессиональной переподготовки, а для родителей – открытые занятия о воспитании 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развитии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детей</w:t>
      </w:r>
      <w:r w:rsidRPr="00E94366">
        <w:rPr>
          <w:rFonts w:ascii="Times New Roman" w:hAnsi="Times New Roman" w:cs="Times New Roman"/>
          <w:color w:val="0000FF"/>
          <w:spacing w:val="2"/>
          <w:sz w:val="24"/>
          <w:szCs w:val="24"/>
        </w:rPr>
        <w:t xml:space="preserve"> </w:t>
      </w:r>
      <w:r w:rsidRPr="00E94366">
        <w:rPr>
          <w:rFonts w:ascii="Times New Roman" w:hAnsi="Times New Roman" w:cs="Times New Roman"/>
          <w:color w:val="0000FF"/>
          <w:sz w:val="24"/>
          <w:szCs w:val="24"/>
          <w:u w:val="single" w:color="0000FF"/>
        </w:rPr>
        <w:t>https://foxford.ru/about</w:t>
      </w:r>
    </w:p>
    <w:p w:rsidR="00E26210" w:rsidRPr="00E94366" w:rsidRDefault="00E26210" w:rsidP="000301BD">
      <w:pPr>
        <w:pStyle w:val="af2"/>
        <w:widowControl w:val="0"/>
        <w:numPr>
          <w:ilvl w:val="0"/>
          <w:numId w:val="132"/>
        </w:numPr>
        <w:tabs>
          <w:tab w:val="left" w:pos="828"/>
        </w:tabs>
        <w:autoSpaceDE w:val="0"/>
        <w:autoSpaceDN w:val="0"/>
        <w:spacing w:after="0" w:line="240" w:lineRule="auto"/>
        <w:ind w:right="407" w:firstLine="0"/>
        <w:contextualSpacing w:val="0"/>
        <w:jc w:val="both"/>
        <w:rPr>
          <w:rFonts w:ascii="Times New Roman" w:hAnsi="Times New Roman" w:cs="Times New Roman"/>
          <w:sz w:val="24"/>
          <w:szCs w:val="24"/>
        </w:rPr>
      </w:pPr>
      <w:r w:rsidRPr="00E94366">
        <w:rPr>
          <w:rFonts w:ascii="Times New Roman" w:hAnsi="Times New Roman" w:cs="Times New Roman"/>
          <w:sz w:val="24"/>
          <w:szCs w:val="24"/>
        </w:rPr>
        <w:t>«Сириус. Онлайн» - На платформе размещены дополнительные главы по различным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предметам для 7–9-х</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классов. Курсы объемом от 60 до 120 часов предназначены для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использования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качестве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программ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дополнительного</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образования,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а</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также</w:t>
      </w:r>
      <w:r w:rsidRPr="00E94366">
        <w:rPr>
          <w:rFonts w:ascii="Times New Roman" w:hAnsi="Times New Roman" w:cs="Times New Roman"/>
          <w:spacing w:val="61"/>
          <w:sz w:val="24"/>
          <w:szCs w:val="24"/>
        </w:rPr>
        <w:t xml:space="preserve"> </w:t>
      </w:r>
      <w:r w:rsidRPr="00E94366">
        <w:rPr>
          <w:rFonts w:ascii="Times New Roman" w:hAnsi="Times New Roman" w:cs="Times New Roman"/>
          <w:sz w:val="24"/>
          <w:szCs w:val="24"/>
        </w:rPr>
        <w:t>для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повышения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квалификации</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педагогов.</w:t>
      </w:r>
      <w:r w:rsidRPr="00E94366">
        <w:rPr>
          <w:rFonts w:ascii="Times New Roman" w:hAnsi="Times New Roman" w:cs="Times New Roman"/>
          <w:color w:val="0000FF"/>
          <w:spacing w:val="-1"/>
          <w:sz w:val="24"/>
          <w:szCs w:val="24"/>
        </w:rPr>
        <w:t xml:space="preserve"> </w:t>
      </w:r>
      <w:r w:rsidRPr="00E94366">
        <w:rPr>
          <w:rFonts w:ascii="Times New Roman" w:hAnsi="Times New Roman" w:cs="Times New Roman"/>
          <w:color w:val="0000FF"/>
          <w:sz w:val="24"/>
          <w:szCs w:val="24"/>
          <w:u w:val="single" w:color="0000FF"/>
        </w:rPr>
        <w:t>https://edu.sirius.online/#/</w:t>
      </w:r>
    </w:p>
    <w:p w:rsidR="00E26210" w:rsidRPr="00E94366" w:rsidRDefault="00E26210" w:rsidP="000301BD">
      <w:pPr>
        <w:pStyle w:val="af2"/>
        <w:widowControl w:val="0"/>
        <w:numPr>
          <w:ilvl w:val="0"/>
          <w:numId w:val="132"/>
        </w:numPr>
        <w:tabs>
          <w:tab w:val="left" w:pos="840"/>
        </w:tabs>
        <w:autoSpaceDE w:val="0"/>
        <w:autoSpaceDN w:val="0"/>
        <w:spacing w:after="0" w:line="240" w:lineRule="auto"/>
        <w:ind w:right="407" w:firstLine="0"/>
        <w:contextualSpacing w:val="0"/>
        <w:jc w:val="both"/>
        <w:rPr>
          <w:rFonts w:ascii="Times New Roman" w:hAnsi="Times New Roman" w:cs="Times New Roman"/>
          <w:sz w:val="24"/>
          <w:szCs w:val="24"/>
        </w:rPr>
      </w:pPr>
      <w:r w:rsidRPr="00E94366">
        <w:rPr>
          <w:rFonts w:ascii="Times New Roman" w:hAnsi="Times New Roman" w:cs="Times New Roman"/>
          <w:sz w:val="24"/>
          <w:szCs w:val="24"/>
        </w:rPr>
        <w:t>Издательство «Просвещение» - бесплатный доступ к электронным версиям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учебно-</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методических комплексов, входящих в Федеральный перечень. Для работы с учебниками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не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потребуется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подключения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к</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интернету.</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Информационный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ресурс</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располагается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по</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адресу</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https://media.prosv.ru/</w:t>
      </w:r>
    </w:p>
    <w:p w:rsidR="00E26210" w:rsidRPr="00E94366" w:rsidRDefault="00E26210" w:rsidP="000301BD">
      <w:pPr>
        <w:pStyle w:val="af2"/>
        <w:widowControl w:val="0"/>
        <w:numPr>
          <w:ilvl w:val="0"/>
          <w:numId w:val="132"/>
        </w:numPr>
        <w:tabs>
          <w:tab w:val="left" w:pos="1042"/>
        </w:tabs>
        <w:autoSpaceDE w:val="0"/>
        <w:autoSpaceDN w:val="0"/>
        <w:spacing w:after="0" w:line="240" w:lineRule="auto"/>
        <w:ind w:left="1041" w:hanging="500"/>
        <w:contextualSpacing w:val="0"/>
        <w:jc w:val="both"/>
        <w:rPr>
          <w:rFonts w:ascii="Times New Roman" w:hAnsi="Times New Roman" w:cs="Times New Roman"/>
          <w:sz w:val="24"/>
          <w:szCs w:val="24"/>
        </w:rPr>
      </w:pPr>
      <w:r w:rsidRPr="00E94366">
        <w:rPr>
          <w:rFonts w:ascii="Times New Roman" w:hAnsi="Times New Roman" w:cs="Times New Roman"/>
          <w:sz w:val="24"/>
          <w:szCs w:val="24"/>
        </w:rPr>
        <w:t xml:space="preserve">«Академкнига/Учебник»   </w:t>
      </w:r>
      <w:r w:rsidRPr="00E94366">
        <w:rPr>
          <w:rFonts w:ascii="Times New Roman" w:hAnsi="Times New Roman" w:cs="Times New Roman"/>
          <w:spacing w:val="7"/>
          <w:sz w:val="24"/>
          <w:szCs w:val="24"/>
        </w:rPr>
        <w:t xml:space="preserve"> </w:t>
      </w:r>
      <w:r w:rsidRPr="00E94366">
        <w:rPr>
          <w:rFonts w:ascii="Times New Roman" w:hAnsi="Times New Roman" w:cs="Times New Roman"/>
          <w:sz w:val="24"/>
          <w:szCs w:val="24"/>
        </w:rPr>
        <w:t xml:space="preserve">-    </w:t>
      </w:r>
      <w:r w:rsidRPr="00E94366">
        <w:rPr>
          <w:rFonts w:ascii="Times New Roman" w:hAnsi="Times New Roman" w:cs="Times New Roman"/>
          <w:spacing w:val="9"/>
          <w:sz w:val="24"/>
          <w:szCs w:val="24"/>
        </w:rPr>
        <w:t xml:space="preserve"> </w:t>
      </w:r>
      <w:r w:rsidRPr="00E94366">
        <w:rPr>
          <w:rFonts w:ascii="Times New Roman" w:hAnsi="Times New Roman" w:cs="Times New Roman"/>
          <w:sz w:val="24"/>
          <w:szCs w:val="24"/>
        </w:rPr>
        <w:t xml:space="preserve">on-line    </w:t>
      </w:r>
      <w:r w:rsidRPr="00E94366">
        <w:rPr>
          <w:rFonts w:ascii="Times New Roman" w:hAnsi="Times New Roman" w:cs="Times New Roman"/>
          <w:spacing w:val="9"/>
          <w:sz w:val="24"/>
          <w:szCs w:val="24"/>
        </w:rPr>
        <w:t xml:space="preserve"> </w:t>
      </w:r>
      <w:r w:rsidRPr="00E94366">
        <w:rPr>
          <w:rFonts w:ascii="Times New Roman" w:hAnsi="Times New Roman" w:cs="Times New Roman"/>
          <w:sz w:val="24"/>
          <w:szCs w:val="24"/>
        </w:rPr>
        <w:t xml:space="preserve">библиотека    </w:t>
      </w:r>
      <w:r w:rsidRPr="00E94366">
        <w:rPr>
          <w:rFonts w:ascii="Times New Roman" w:hAnsi="Times New Roman" w:cs="Times New Roman"/>
          <w:spacing w:val="12"/>
          <w:sz w:val="24"/>
          <w:szCs w:val="24"/>
        </w:rPr>
        <w:t xml:space="preserve"> </w:t>
      </w:r>
      <w:r w:rsidRPr="00E94366">
        <w:rPr>
          <w:rFonts w:ascii="Times New Roman" w:hAnsi="Times New Roman" w:cs="Times New Roman"/>
          <w:sz w:val="24"/>
          <w:szCs w:val="24"/>
        </w:rPr>
        <w:t xml:space="preserve">учебной    </w:t>
      </w:r>
      <w:r w:rsidRPr="00E94366">
        <w:rPr>
          <w:rFonts w:ascii="Times New Roman" w:hAnsi="Times New Roman" w:cs="Times New Roman"/>
          <w:spacing w:val="8"/>
          <w:sz w:val="24"/>
          <w:szCs w:val="24"/>
        </w:rPr>
        <w:t xml:space="preserve"> </w:t>
      </w:r>
      <w:r w:rsidRPr="00E94366">
        <w:rPr>
          <w:rFonts w:ascii="Times New Roman" w:hAnsi="Times New Roman" w:cs="Times New Roman"/>
          <w:sz w:val="24"/>
          <w:szCs w:val="24"/>
        </w:rPr>
        <w:t xml:space="preserve">литературы    </w:t>
      </w:r>
      <w:r w:rsidRPr="00E94366">
        <w:rPr>
          <w:rFonts w:ascii="Times New Roman" w:hAnsi="Times New Roman" w:cs="Times New Roman"/>
          <w:spacing w:val="9"/>
          <w:sz w:val="24"/>
          <w:szCs w:val="24"/>
        </w:rPr>
        <w:t xml:space="preserve"> </w:t>
      </w:r>
      <w:r w:rsidRPr="00E94366">
        <w:rPr>
          <w:rFonts w:ascii="Times New Roman" w:hAnsi="Times New Roman" w:cs="Times New Roman"/>
          <w:sz w:val="24"/>
          <w:szCs w:val="24"/>
        </w:rPr>
        <w:t>сайт</w:t>
      </w:r>
    </w:p>
    <w:p w:rsidR="00E26210" w:rsidRPr="00E94366" w:rsidRDefault="00590B9D" w:rsidP="00E94366">
      <w:pPr>
        <w:pStyle w:val="afa"/>
        <w:ind w:firstLine="0"/>
        <w:jc w:val="left"/>
      </w:pPr>
      <w:hyperlink r:id="rId72">
        <w:r w:rsidR="00E26210" w:rsidRPr="00E94366">
          <w:rPr>
            <w:color w:val="0000FF"/>
            <w:u w:val="single" w:color="0000FF"/>
          </w:rPr>
          <w:t>http://akademkniga.ru</w:t>
        </w:r>
      </w:hyperlink>
    </w:p>
    <w:p w:rsidR="00E26210" w:rsidRPr="00E94366" w:rsidRDefault="00E26210" w:rsidP="000301BD">
      <w:pPr>
        <w:pStyle w:val="af2"/>
        <w:widowControl w:val="0"/>
        <w:numPr>
          <w:ilvl w:val="0"/>
          <w:numId w:val="132"/>
        </w:numPr>
        <w:tabs>
          <w:tab w:val="left" w:pos="902"/>
        </w:tabs>
        <w:autoSpaceDE w:val="0"/>
        <w:autoSpaceDN w:val="0"/>
        <w:spacing w:after="0" w:line="240" w:lineRule="auto"/>
        <w:ind w:right="410" w:firstLine="0"/>
        <w:contextualSpacing w:val="0"/>
        <w:jc w:val="both"/>
        <w:rPr>
          <w:rFonts w:ascii="Times New Roman" w:hAnsi="Times New Roman" w:cs="Times New Roman"/>
          <w:sz w:val="24"/>
          <w:szCs w:val="24"/>
        </w:rPr>
      </w:pPr>
      <w:r w:rsidRPr="00E94366">
        <w:rPr>
          <w:rFonts w:ascii="Times New Roman" w:hAnsi="Times New Roman" w:cs="Times New Roman"/>
          <w:sz w:val="24"/>
          <w:szCs w:val="24"/>
        </w:rPr>
        <w:t>Издательство</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«Русское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слово»</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доступ</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к</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электронным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формам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учебников</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из</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lastRenderedPageBreak/>
        <w:t>Федерального</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перечня,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к</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рабочим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тетрадям,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методическим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пособиям,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интерактивным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тренажёрам,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а</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также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сторонним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ресурсам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авторским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наработкам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педагогов.</w:t>
      </w:r>
      <w:r w:rsidRPr="00E94366">
        <w:rPr>
          <w:rFonts w:ascii="Times New Roman" w:hAnsi="Times New Roman" w:cs="Times New Roman"/>
          <w:color w:val="0000FF"/>
          <w:spacing w:val="1"/>
          <w:sz w:val="24"/>
          <w:szCs w:val="24"/>
        </w:rPr>
        <w:t xml:space="preserve"> </w:t>
      </w:r>
      <w:r w:rsidRPr="00E94366">
        <w:rPr>
          <w:rFonts w:ascii="Times New Roman" w:hAnsi="Times New Roman" w:cs="Times New Roman"/>
          <w:color w:val="0000FF"/>
          <w:sz w:val="24"/>
          <w:szCs w:val="24"/>
          <w:u w:val="single" w:color="0000FF"/>
        </w:rPr>
        <w:t>https://русское-слово.рф/</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223"/>
        <w:jc w:val="both"/>
        <w:rPr>
          <w:rFonts w:ascii="Times New Roman" w:eastAsia="Times New Roman" w:hAnsi="Times New Roman" w:cs="Times New Roman"/>
        </w:rPr>
      </w:pPr>
    </w:p>
    <w:p w:rsidR="00E26210" w:rsidRPr="00E94366" w:rsidRDefault="001D61DD" w:rsidP="00E94366">
      <w:pPr>
        <w:tabs>
          <w:tab w:val="left" w:pos="11057"/>
        </w:tabs>
        <w:ind w:right="1720"/>
        <w:rPr>
          <w:rFonts w:ascii="Times New Roman" w:eastAsia="Arial" w:hAnsi="Times New Roman" w:cs="Times New Roman"/>
          <w:b/>
          <w:color w:val="231F20"/>
        </w:rPr>
      </w:pPr>
      <w:r w:rsidRPr="00E94366">
        <w:rPr>
          <w:rFonts w:ascii="Times New Roman" w:eastAsia="Arial" w:hAnsi="Times New Roman" w:cs="Times New Roman"/>
          <w:b/>
          <w:color w:val="231F20"/>
        </w:rPr>
        <w:t xml:space="preserve">4.5 </w:t>
      </w:r>
      <w:r w:rsidR="00E26210" w:rsidRPr="00E94366">
        <w:rPr>
          <w:rFonts w:ascii="Times New Roman" w:eastAsia="Arial" w:hAnsi="Times New Roman" w:cs="Times New Roman"/>
          <w:b/>
          <w:color w:val="231F20"/>
        </w:rPr>
        <w:t xml:space="preserve">Материально-технические условия реализации основной образовательной программы </w:t>
      </w:r>
      <w:r w:rsidR="00017C6A" w:rsidRPr="00E94366">
        <w:rPr>
          <w:rFonts w:ascii="Times New Roman" w:eastAsia="Arial" w:hAnsi="Times New Roman" w:cs="Times New Roman"/>
          <w:b/>
          <w:color w:val="231F20"/>
        </w:rPr>
        <w:t>среднего</w:t>
      </w:r>
      <w:r w:rsidR="00E26210" w:rsidRPr="00E94366">
        <w:rPr>
          <w:rFonts w:ascii="Times New Roman" w:eastAsia="Arial" w:hAnsi="Times New Roman" w:cs="Times New Roman"/>
          <w:b/>
          <w:color w:val="231F20"/>
        </w:rPr>
        <w:t xml:space="preserve"> общего образования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 xml:space="preserve">Материально-технические условия реализации </w:t>
      </w:r>
      <w:r w:rsidR="00017C6A" w:rsidRPr="00E94366">
        <w:rPr>
          <w:rFonts w:ascii="Times New Roman" w:eastAsia="Times New Roman" w:hAnsi="Times New Roman" w:cs="Times New Roman"/>
          <w:color w:val="231F20"/>
        </w:rPr>
        <w:t>основной</w:t>
      </w:r>
      <w:r w:rsidRPr="00E94366">
        <w:rPr>
          <w:rFonts w:ascii="Times New Roman" w:eastAsia="Times New Roman" w:hAnsi="Times New Roman" w:cs="Times New Roman"/>
          <w:color w:val="231F20"/>
        </w:rPr>
        <w:t xml:space="preserve"> образовательной программы </w:t>
      </w:r>
      <w:r w:rsidR="00017C6A" w:rsidRPr="00E94366">
        <w:rPr>
          <w:rFonts w:ascii="Times New Roman" w:eastAsia="Times New Roman" w:hAnsi="Times New Roman" w:cs="Times New Roman"/>
          <w:color w:val="231F20"/>
        </w:rPr>
        <w:t>среднего</w:t>
      </w:r>
      <w:r w:rsidRPr="00E94366">
        <w:rPr>
          <w:rFonts w:ascii="Times New Roman" w:eastAsia="Times New Roman" w:hAnsi="Times New Roman" w:cs="Times New Roman"/>
          <w:color w:val="231F20"/>
        </w:rPr>
        <w:t xml:space="preserve"> общего образования должны обеспечивать:</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возможность достижения обучающимися результатов освоения основной образовательной пр</w:t>
      </w:r>
      <w:r w:rsidR="00017C6A" w:rsidRPr="00E94366">
        <w:rPr>
          <w:rFonts w:ascii="Times New Roman" w:eastAsia="Times New Roman" w:hAnsi="Times New Roman" w:cs="Times New Roman"/>
          <w:color w:val="231F20"/>
        </w:rPr>
        <w:t xml:space="preserve">ограммы среднего </w:t>
      </w:r>
      <w:r w:rsidRPr="00E94366">
        <w:rPr>
          <w:rFonts w:ascii="Times New Roman" w:eastAsia="Times New Roman" w:hAnsi="Times New Roman" w:cs="Times New Roman"/>
          <w:color w:val="231F20"/>
        </w:rPr>
        <w:t xml:space="preserve"> общего образования;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безопасность и комфортность организации учебного процесса;</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соблюдение санитарно-эпидемиологических, санитарно-гигиенических правил и но</w:t>
      </w:r>
      <w:r w:rsidR="00017C6A" w:rsidRPr="00E94366">
        <w:rPr>
          <w:rFonts w:ascii="Times New Roman" w:eastAsia="Times New Roman" w:hAnsi="Times New Roman" w:cs="Times New Roman"/>
          <w:color w:val="231F20"/>
        </w:rPr>
        <w:t>рмативов, пожарной и электробез</w:t>
      </w:r>
      <w:r w:rsidRPr="00E94366">
        <w:rPr>
          <w:rFonts w:ascii="Times New Roman" w:eastAsia="Times New Roman" w:hAnsi="Times New Roman" w:cs="Times New Roman"/>
          <w:color w:val="231F20"/>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возможность для беспрепятственного доступа всех участников образовательного процесса, в том числе обучающихся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412"/>
          <w:tab w:val="left" w:pos="11057"/>
        </w:tabs>
        <w:ind w:left="220" w:firstLine="4"/>
        <w:rPr>
          <w:rFonts w:ascii="Times New Roman" w:eastAsia="Times New Roman" w:hAnsi="Times New Roman" w:cs="Times New Roman"/>
          <w:color w:val="231F20"/>
        </w:rPr>
      </w:pPr>
      <w:r w:rsidRPr="00E94366">
        <w:rPr>
          <w:rFonts w:ascii="Times New Roman" w:eastAsia="Times New Roman" w:hAnsi="Times New Roman" w:cs="Times New Roman"/>
          <w:color w:val="231F20"/>
        </w:rPr>
        <w:t>ОВЗ, к объектам инфраструктуры организации, осуществляющей образовательную деятельность.</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463"/>
          <w:tab w:val="left" w:pos="11057"/>
        </w:tabs>
        <w:ind w:firstLine="224"/>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в образовательной организации закрепляются локальными актами перечни оснащения и оборудования, обеспечивающие учебный процесс.</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0" w:hanging="142"/>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СП 2.4.3648-20 «Санитарно-эпидемиологические требования к организациям воспитания и обучения, отдыха и оздоровления детей и молодежи»;</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0" w:hanging="142"/>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СанПиН 1.2.3685-21 «Ги</w:t>
      </w:r>
      <w:r w:rsidR="00017C6A" w:rsidRPr="00E94366">
        <w:rPr>
          <w:rFonts w:ascii="Times New Roman" w:eastAsia="Times New Roman" w:hAnsi="Times New Roman" w:cs="Times New Roman"/>
          <w:color w:val="231F20"/>
        </w:rPr>
        <w:t>гиенические нормативы и требова</w:t>
      </w:r>
      <w:r w:rsidRPr="00E94366">
        <w:rPr>
          <w:rFonts w:ascii="Times New Roman" w:eastAsia="Times New Roman" w:hAnsi="Times New Roman" w:cs="Times New Roman"/>
          <w:color w:val="231F20"/>
        </w:rPr>
        <w:t>ния к обеспечению безопасности и (или) безвредности для человека факторов среды обитания»;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bookmarkStart w:id="177" w:name="page1183"/>
      <w:bookmarkEnd w:id="177"/>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перечень учебников, допущенных к использованию при реализации имеющих госу</w:t>
      </w:r>
      <w:r w:rsidR="00017C6A" w:rsidRPr="00E94366">
        <w:rPr>
          <w:rFonts w:ascii="Times New Roman" w:eastAsia="Times New Roman" w:hAnsi="Times New Roman" w:cs="Times New Roman"/>
          <w:color w:val="231F20"/>
        </w:rPr>
        <w:t>дарственную аккредитацию образо</w:t>
      </w:r>
      <w:r w:rsidRPr="00E94366">
        <w:rPr>
          <w:rFonts w:ascii="Times New Roman" w:eastAsia="Times New Roman" w:hAnsi="Times New Roman" w:cs="Times New Roman"/>
          <w:color w:val="231F20"/>
        </w:rPr>
        <w:t>вательных программ основного общего, среднего общего образования (в соответ</w:t>
      </w:r>
      <w:r w:rsidR="00017C6A" w:rsidRPr="00E94366">
        <w:rPr>
          <w:rFonts w:ascii="Times New Roman" w:eastAsia="Times New Roman" w:hAnsi="Times New Roman" w:cs="Times New Roman"/>
          <w:color w:val="231F20"/>
        </w:rPr>
        <w:t>ствии с действующим Приказом Ми</w:t>
      </w:r>
      <w:r w:rsidRPr="00E94366">
        <w:rPr>
          <w:rFonts w:ascii="Times New Roman" w:eastAsia="Times New Roman" w:hAnsi="Times New Roman" w:cs="Times New Roman"/>
          <w:color w:val="231F20"/>
        </w:rPr>
        <w:t>нистерства просвещения РФ);</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w:t>
      </w:r>
      <w:r w:rsidRPr="00E94366">
        <w:rPr>
          <w:rFonts w:ascii="Times New Roman" w:eastAsia="Times New Roman" w:hAnsi="Times New Roman" w:cs="Times New Roman"/>
          <w:color w:val="231F20"/>
        </w:rPr>
        <w:lastRenderedPageBreak/>
        <w:t>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444"/>
          <w:tab w:val="left" w:pos="11057"/>
        </w:tabs>
        <w:ind w:firstLine="224"/>
        <w:rPr>
          <w:rFonts w:ascii="Times New Roman" w:eastAsia="Times New Roman" w:hAnsi="Times New Roman" w:cs="Times New Roman"/>
          <w:color w:val="231F20"/>
        </w:rPr>
      </w:pPr>
      <w:r w:rsidRPr="00E94366">
        <w:rPr>
          <w:rFonts w:ascii="Times New Roman" w:eastAsia="Times New Roman" w:hAnsi="Times New Roman" w:cs="Times New Roman"/>
          <w:color w:val="231F20"/>
        </w:rPr>
        <w:t>В зональную структуру МБОУ Хадынской СОШ  включены:</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0" w:hanging="142"/>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участки (территории) с</w:t>
      </w:r>
      <w:r w:rsidR="00017C6A" w:rsidRPr="00E94366">
        <w:rPr>
          <w:rFonts w:ascii="Times New Roman" w:eastAsia="Times New Roman" w:hAnsi="Times New Roman" w:cs="Times New Roman"/>
          <w:color w:val="231F20"/>
        </w:rPr>
        <w:t xml:space="preserve"> целесообразным набором оснащен</w:t>
      </w:r>
      <w:r w:rsidRPr="00E94366">
        <w:rPr>
          <w:rFonts w:ascii="Times New Roman" w:eastAsia="Times New Roman" w:hAnsi="Times New Roman" w:cs="Times New Roman"/>
          <w:color w:val="231F20"/>
        </w:rPr>
        <w:t>ных зон;</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входная зона;</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0" w:hanging="142"/>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учебные</w:t>
      </w:r>
      <w:r w:rsidR="00017C6A" w:rsidRPr="00E94366">
        <w:rPr>
          <w:rFonts w:ascii="Times New Roman" w:eastAsia="Times New Roman" w:hAnsi="Times New Roman" w:cs="Times New Roman"/>
          <w:color w:val="231F20"/>
        </w:rPr>
        <w:t xml:space="preserve"> </w:t>
      </w:r>
      <w:r w:rsidRPr="00E94366">
        <w:rPr>
          <w:rFonts w:ascii="Times New Roman" w:eastAsia="Times New Roman" w:hAnsi="Times New Roman" w:cs="Times New Roman"/>
          <w:color w:val="231F20"/>
        </w:rPr>
        <w:t>кабинеты, мастерские, помещения для организации учебного процесса;</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лаборантские помещения;</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0" w:hanging="142"/>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библиотека с рабочими зонами: книгохранилищем;</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небольшой  актовый зал;</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0" w:hanging="142"/>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спортивные сооружения (зал, спортивная площадка);</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пищевой блок;</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административные помещения;</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места для верхней одежды в кабинетах;</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санитарные узлы (туалеты);</w:t>
      </w:r>
    </w:p>
    <w:p w:rsidR="00E26210" w:rsidRPr="00E94366" w:rsidRDefault="00E26210" w:rsidP="00E94366">
      <w:pPr>
        <w:tabs>
          <w:tab w:val="left" w:pos="11057"/>
        </w:tabs>
        <w:ind w:left="80"/>
        <w:rPr>
          <w:rFonts w:ascii="Times New Roman" w:eastAsia="Times New Roman" w:hAnsi="Times New Roman" w:cs="Times New Roman"/>
          <w:color w:val="231F20"/>
        </w:rPr>
      </w:pPr>
    </w:p>
    <w:p w:rsidR="00E26210" w:rsidRPr="00E94366" w:rsidRDefault="00E26210" w:rsidP="00E94366">
      <w:pPr>
        <w:tabs>
          <w:tab w:val="left" w:pos="200"/>
          <w:tab w:val="left" w:pos="11057"/>
        </w:tabs>
        <w:ind w:left="80"/>
        <w:rPr>
          <w:rFonts w:ascii="Times New Roman" w:eastAsia="Times New Roman" w:hAnsi="Times New Roman" w:cs="Times New Roman"/>
          <w:color w:val="231F20"/>
        </w:rPr>
      </w:pPr>
      <w:bookmarkStart w:id="178" w:name="page1184"/>
      <w:bookmarkEnd w:id="178"/>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помещения/ место для хранения уборочного инвентаря.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220"/>
        <w:rPr>
          <w:rFonts w:ascii="Times New Roman" w:eastAsia="Times New Roman" w:hAnsi="Times New Roman" w:cs="Times New Roman"/>
          <w:color w:val="231F20"/>
        </w:rPr>
      </w:pPr>
      <w:r w:rsidRPr="00E94366">
        <w:rPr>
          <w:rFonts w:ascii="Times New Roman" w:eastAsia="Times New Roman" w:hAnsi="Times New Roman" w:cs="Times New Roman"/>
          <w:color w:val="231F20"/>
        </w:rPr>
        <w:t>Состав и площади помещений предоставляют условия для: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основного общего образования согласно избранным направлениям учебного плана в соответствии с ФГОС ООО;</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организации режима труда и отдыха участников образовательного процесса;</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jc w:val="both"/>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E26210" w:rsidRPr="00E94366" w:rsidRDefault="00E26210" w:rsidP="000301BD">
      <w:pPr>
        <w:widowControl/>
        <w:numPr>
          <w:ilvl w:val="0"/>
          <w:numId w:val="117"/>
        </w:numPr>
        <w:tabs>
          <w:tab w:val="left" w:pos="439"/>
          <w:tab w:val="left" w:pos="11057"/>
        </w:tabs>
        <w:ind w:left="80" w:right="240" w:firstLine="144"/>
        <w:rPr>
          <w:rFonts w:ascii="Times New Roman" w:eastAsia="Times New Roman" w:hAnsi="Times New Roman" w:cs="Times New Roman"/>
          <w:color w:val="231F20"/>
        </w:rPr>
      </w:pPr>
      <w:r w:rsidRPr="00E94366">
        <w:rPr>
          <w:rFonts w:ascii="Times New Roman" w:eastAsia="Times New Roman" w:hAnsi="Times New Roman" w:cs="Times New Roman"/>
          <w:color w:val="231F20"/>
        </w:rPr>
        <w:t>В состав учебных кабинетов (мастерских, студий) входят:</w:t>
      </w:r>
    </w:p>
    <w:p w:rsidR="00E26210" w:rsidRPr="00E94366" w:rsidRDefault="00E26210" w:rsidP="000301BD">
      <w:pPr>
        <w:widowControl/>
        <w:numPr>
          <w:ilvl w:val="0"/>
          <w:numId w:val="117"/>
        </w:numPr>
        <w:tabs>
          <w:tab w:val="left" w:pos="439"/>
          <w:tab w:val="left" w:pos="11057"/>
        </w:tabs>
        <w:ind w:left="80" w:right="240" w:firstLine="144"/>
        <w:rPr>
          <w:rFonts w:ascii="Times New Roman" w:eastAsia="Times New Roman" w:hAnsi="Times New Roman" w:cs="Times New Roman"/>
          <w:color w:val="231F20"/>
        </w:rPr>
      </w:pPr>
      <w:r w:rsidRPr="00E94366">
        <w:rPr>
          <w:rFonts w:ascii="Times New Roman" w:eastAsia="Times New Roman" w:hAnsi="Times New Roman" w:cs="Times New Roman"/>
          <w:color w:val="231F20"/>
        </w:rPr>
        <w:t xml:space="preserve"> </w:t>
      </w: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учебный кабинет русского языка и литературы;</w:t>
      </w: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учебный кабинет родного языка;</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учебный кабинет иностранного языка;</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учебный кабинет истории;</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учебный кабинет географии;</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учебный кабинет музыки;</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учебный кабинет физики;</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учебный кабинет химии биологии;</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учебный кабинет математики;</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учебный кабинет (мастерская) технологии;</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0" w:hanging="142"/>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учебные  кабинеты ЦОС.</w:t>
      </w:r>
    </w:p>
    <w:p w:rsidR="00E26210" w:rsidRPr="00E94366" w:rsidRDefault="00E26210" w:rsidP="00E94366">
      <w:pPr>
        <w:tabs>
          <w:tab w:val="left" w:pos="11057"/>
        </w:tabs>
        <w:ind w:left="220"/>
        <w:rPr>
          <w:rFonts w:ascii="Times New Roman" w:eastAsia="Times New Roman" w:hAnsi="Times New Roman" w:cs="Times New Roman"/>
          <w:color w:val="231F20"/>
        </w:rPr>
      </w:pPr>
      <w:r w:rsidRPr="00E94366">
        <w:rPr>
          <w:rFonts w:ascii="Times New Roman" w:eastAsia="Times New Roman" w:hAnsi="Times New Roman" w:cs="Times New Roman"/>
          <w:color w:val="231F20"/>
        </w:rPr>
        <w:t>Учебные кабинеты включают следующие зоны:</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рабочее место учителя с пространством для размещения часто используемого оснащения;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рабочую зону учащихся с местом для размещения личных вещей;</w:t>
      </w:r>
    </w:p>
    <w:p w:rsidR="00E26210" w:rsidRPr="00E94366" w:rsidRDefault="00E26210" w:rsidP="00E94366">
      <w:pPr>
        <w:tabs>
          <w:tab w:val="left" w:pos="200"/>
          <w:tab w:val="left" w:pos="11057"/>
        </w:tabs>
        <w:ind w:left="220" w:hanging="139"/>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пространство для размещения и хранения учебного оборудования;</w:t>
      </w:r>
    </w:p>
    <w:p w:rsidR="00E26210" w:rsidRPr="00E94366" w:rsidRDefault="00E26210" w:rsidP="00E94366">
      <w:pPr>
        <w:tabs>
          <w:tab w:val="left" w:pos="200"/>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демонстрационную зону.</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220"/>
        <w:rPr>
          <w:rFonts w:ascii="Times New Roman" w:eastAsia="Times New Roman" w:hAnsi="Times New Roman" w:cs="Times New Roman"/>
          <w:color w:val="231F20"/>
        </w:rPr>
      </w:pPr>
      <w:r w:rsidRPr="00E94366">
        <w:rPr>
          <w:rFonts w:ascii="Times New Roman" w:eastAsia="Times New Roman" w:hAnsi="Times New Roman" w:cs="Times New Roman"/>
          <w:color w:val="231F20"/>
        </w:rPr>
        <w:t>Компонентами оснащения учебного кабинета являются: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80"/>
        <w:rPr>
          <w:rFonts w:ascii="Times New Roman" w:eastAsia="Times New Roman" w:hAnsi="Times New Roman" w:cs="Times New Roman"/>
        </w:rPr>
      </w:pPr>
    </w:p>
    <w:p w:rsidR="00E26210" w:rsidRPr="00E94366" w:rsidRDefault="00E26210" w:rsidP="00E94366">
      <w:pPr>
        <w:tabs>
          <w:tab w:val="left" w:pos="200"/>
          <w:tab w:val="left" w:pos="11057"/>
        </w:tabs>
        <w:ind w:left="80"/>
        <w:rPr>
          <w:rFonts w:ascii="Times New Roman" w:eastAsia="Times New Roman" w:hAnsi="Times New Roman" w:cs="Times New Roman"/>
          <w:color w:val="231F20"/>
        </w:rPr>
      </w:pP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учебно-наглядные пособия;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rPr>
          <w:rFonts w:ascii="Times New Roman" w:eastAsia="Times New Roman" w:hAnsi="Times New Roman" w:cs="Times New Roman"/>
          <w:color w:val="231F20"/>
        </w:rPr>
      </w:pP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учебно-методические материалы.</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439"/>
          <w:tab w:val="left" w:pos="11057"/>
        </w:tabs>
        <w:ind w:left="80" w:right="2440" w:firstLine="144"/>
        <w:rPr>
          <w:rFonts w:ascii="Times New Roman" w:eastAsia="Times New Roman" w:hAnsi="Times New Roman" w:cs="Times New Roman"/>
          <w:color w:val="231F20"/>
        </w:rPr>
      </w:pPr>
      <w:r w:rsidRPr="00E94366">
        <w:rPr>
          <w:rFonts w:ascii="Times New Roman" w:eastAsia="Times New Roman" w:hAnsi="Times New Roman" w:cs="Times New Roman"/>
          <w:color w:val="231F20"/>
        </w:rPr>
        <w:t xml:space="preserve">базовый комплект мебели входят: </w:t>
      </w:r>
    </w:p>
    <w:p w:rsidR="00E26210" w:rsidRPr="00E94366" w:rsidRDefault="00E26210" w:rsidP="000301BD">
      <w:pPr>
        <w:widowControl/>
        <w:numPr>
          <w:ilvl w:val="0"/>
          <w:numId w:val="117"/>
        </w:numPr>
        <w:tabs>
          <w:tab w:val="left" w:pos="439"/>
          <w:tab w:val="left" w:pos="11057"/>
        </w:tabs>
        <w:ind w:left="80" w:right="2440" w:firstLine="144"/>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доска классная;</w:t>
      </w:r>
    </w:p>
    <w:p w:rsidR="00E26210" w:rsidRPr="00E94366" w:rsidRDefault="00E26210" w:rsidP="000301BD">
      <w:pPr>
        <w:widowControl/>
        <w:numPr>
          <w:ilvl w:val="0"/>
          <w:numId w:val="117"/>
        </w:numPr>
        <w:tabs>
          <w:tab w:val="left" w:pos="439"/>
          <w:tab w:val="left" w:pos="11057"/>
        </w:tabs>
        <w:ind w:left="80" w:right="2440" w:firstLine="144"/>
        <w:rPr>
          <w:rFonts w:ascii="Times New Roman" w:eastAsia="Times New Roman" w:hAnsi="Times New Roman" w:cs="Times New Roman"/>
          <w:color w:val="231F20"/>
        </w:rPr>
      </w:pPr>
      <w:r w:rsidRPr="00E94366">
        <w:rPr>
          <w:rFonts w:ascii="Times New Roman" w:eastAsia="Arial" w:hAnsi="Times New Roman" w:cs="Times New Roman"/>
          <w:color w:val="231F20"/>
        </w:rPr>
        <w:t xml:space="preserve"> 6</w:t>
      </w:r>
      <w:r w:rsidRPr="00E94366">
        <w:rPr>
          <w:rFonts w:ascii="Times New Roman" w:eastAsia="Times New Roman" w:hAnsi="Times New Roman" w:cs="Times New Roman"/>
          <w:color w:val="231F20"/>
        </w:rPr>
        <w:t xml:space="preserve"> стол учителя;</w:t>
      </w: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стул учителя (приставной);</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кресло для учителя;</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стол ученический </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стул ученический </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шкаф для хранения учебных пособий;</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стеллаж демонстрационный.</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0"/>
        <w:rPr>
          <w:rFonts w:ascii="Times New Roman" w:eastAsia="Times New Roman" w:hAnsi="Times New Roman" w:cs="Times New Roman"/>
          <w:color w:val="231F20"/>
        </w:rPr>
      </w:pPr>
      <w:r w:rsidRPr="00E94366">
        <w:rPr>
          <w:rFonts w:ascii="Times New Roman" w:eastAsia="Times New Roman" w:hAnsi="Times New Roman" w:cs="Times New Roman"/>
          <w:color w:val="231F20"/>
        </w:rPr>
        <w:t>Мебель, приспособления, оргтехника и иное оборудование</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26210" w:rsidRPr="00E94366" w:rsidRDefault="00E26210" w:rsidP="000301BD">
      <w:pPr>
        <w:widowControl/>
        <w:numPr>
          <w:ilvl w:val="0"/>
          <w:numId w:val="117"/>
        </w:numPr>
        <w:tabs>
          <w:tab w:val="left" w:pos="439"/>
          <w:tab w:val="left" w:pos="11057"/>
        </w:tabs>
        <w:ind w:left="80" w:right="1060" w:firstLine="144"/>
        <w:rPr>
          <w:rFonts w:ascii="Times New Roman" w:eastAsia="Times New Roman" w:hAnsi="Times New Roman" w:cs="Times New Roman"/>
          <w:color w:val="231F20"/>
        </w:rPr>
      </w:pPr>
      <w:r w:rsidRPr="00E94366">
        <w:rPr>
          <w:rFonts w:ascii="Times New Roman" w:eastAsia="Times New Roman" w:hAnsi="Times New Roman" w:cs="Times New Roman"/>
          <w:color w:val="231F20"/>
        </w:rPr>
        <w:lastRenderedPageBreak/>
        <w:t xml:space="preserve">В базовый комплект технических средств входят: </w:t>
      </w:r>
    </w:p>
    <w:p w:rsidR="00E26210" w:rsidRPr="00E94366" w:rsidRDefault="00E26210" w:rsidP="000301BD">
      <w:pPr>
        <w:widowControl/>
        <w:numPr>
          <w:ilvl w:val="0"/>
          <w:numId w:val="117"/>
        </w:numPr>
        <w:tabs>
          <w:tab w:val="left" w:pos="439"/>
          <w:tab w:val="left" w:pos="11057"/>
        </w:tabs>
        <w:ind w:left="80" w:right="1060" w:firstLine="144"/>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компьютер/ноутбук с периферией;</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220" w:hanging="142"/>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многофункциональное ус</w:t>
      </w:r>
      <w:r w:rsidR="00017C6A" w:rsidRPr="00E94366">
        <w:rPr>
          <w:rFonts w:ascii="Times New Roman" w:eastAsia="Times New Roman" w:hAnsi="Times New Roman" w:cs="Times New Roman"/>
          <w:color w:val="231F20"/>
        </w:rPr>
        <w:t>тройство (МФУ) или принтер, ска</w:t>
      </w:r>
      <w:r w:rsidRPr="00E94366">
        <w:rPr>
          <w:rFonts w:ascii="Times New Roman" w:eastAsia="Times New Roman" w:hAnsi="Times New Roman" w:cs="Times New Roman"/>
          <w:color w:val="231F20"/>
        </w:rPr>
        <w:t>нер, ксерокс;</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сетевой фильтр;</w:t>
      </w:r>
    </w:p>
    <w:p w:rsidR="00E26210" w:rsidRPr="00E94366" w:rsidRDefault="00E26210" w:rsidP="00E94366">
      <w:pPr>
        <w:tabs>
          <w:tab w:val="left" w:pos="11057"/>
        </w:tabs>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 xml:space="preserve">  документ-камера.</w:t>
      </w:r>
    </w:p>
    <w:p w:rsidR="00E26210" w:rsidRPr="00E94366" w:rsidRDefault="00E26210" w:rsidP="00E94366">
      <w:pPr>
        <w:tabs>
          <w:tab w:val="left" w:pos="11057"/>
        </w:tabs>
        <w:ind w:left="80"/>
        <w:rPr>
          <w:rFonts w:ascii="Times New Roman" w:eastAsia="Times New Roman" w:hAnsi="Times New Roman" w:cs="Times New Roman"/>
          <w:color w:val="231F20"/>
        </w:rPr>
      </w:pPr>
    </w:p>
    <w:p w:rsidR="00E26210" w:rsidRPr="00E94366" w:rsidRDefault="00E26210" w:rsidP="00E94366">
      <w:pPr>
        <w:tabs>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b/>
          <w:color w:val="231F20"/>
        </w:rPr>
        <w:t>Оснащение учебных кабинетов</w:t>
      </w:r>
    </w:p>
    <w:p w:rsidR="00E26210" w:rsidRPr="00E94366" w:rsidRDefault="00E26210" w:rsidP="00E94366">
      <w:pPr>
        <w:tabs>
          <w:tab w:val="left" w:pos="11057"/>
        </w:tabs>
        <w:rPr>
          <w:rFonts w:ascii="Times New Roman" w:eastAsia="Times New Roman" w:hAnsi="Times New Roman" w:cs="Times New Roman"/>
          <w:color w:val="231F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2089"/>
        <w:gridCol w:w="3664"/>
        <w:gridCol w:w="2997"/>
      </w:tblGrid>
      <w:tr w:rsidR="00E26210" w:rsidRPr="00E94366" w:rsidTr="006C1E01">
        <w:trPr>
          <w:trHeight w:val="551"/>
        </w:trPr>
        <w:tc>
          <w:tcPr>
            <w:tcW w:w="557" w:type="dxa"/>
          </w:tcPr>
          <w:p w:rsidR="00E26210" w:rsidRPr="00E94366" w:rsidRDefault="00E26210" w:rsidP="00E94366">
            <w:pPr>
              <w:pStyle w:val="TableParagraph"/>
              <w:ind w:left="158"/>
              <w:rPr>
                <w:b/>
                <w:sz w:val="24"/>
                <w:szCs w:val="24"/>
              </w:rPr>
            </w:pPr>
            <w:r w:rsidRPr="00E94366">
              <w:rPr>
                <w:b/>
                <w:sz w:val="24"/>
                <w:szCs w:val="24"/>
              </w:rPr>
              <w:t>№</w:t>
            </w:r>
          </w:p>
          <w:p w:rsidR="00E26210" w:rsidRPr="00E94366" w:rsidRDefault="00E26210" w:rsidP="00E94366">
            <w:pPr>
              <w:pStyle w:val="TableParagraph"/>
              <w:ind w:left="105"/>
              <w:rPr>
                <w:b/>
                <w:sz w:val="24"/>
                <w:szCs w:val="24"/>
              </w:rPr>
            </w:pPr>
            <w:r w:rsidRPr="00E94366">
              <w:rPr>
                <w:b/>
                <w:sz w:val="24"/>
                <w:szCs w:val="24"/>
              </w:rPr>
              <w:t>п/п</w:t>
            </w:r>
          </w:p>
        </w:tc>
        <w:tc>
          <w:tcPr>
            <w:tcW w:w="2089" w:type="dxa"/>
          </w:tcPr>
          <w:p w:rsidR="00E26210" w:rsidRPr="00E94366" w:rsidRDefault="00E26210" w:rsidP="00E94366">
            <w:pPr>
              <w:pStyle w:val="TableParagraph"/>
              <w:ind w:left="585"/>
              <w:rPr>
                <w:b/>
                <w:sz w:val="24"/>
                <w:szCs w:val="24"/>
              </w:rPr>
            </w:pPr>
            <w:r w:rsidRPr="00E94366">
              <w:rPr>
                <w:b/>
                <w:sz w:val="24"/>
                <w:szCs w:val="24"/>
              </w:rPr>
              <w:t>Кабинет</w:t>
            </w:r>
          </w:p>
        </w:tc>
        <w:tc>
          <w:tcPr>
            <w:tcW w:w="3664" w:type="dxa"/>
          </w:tcPr>
          <w:p w:rsidR="00E26210" w:rsidRPr="00E94366" w:rsidRDefault="00E26210" w:rsidP="00E94366">
            <w:pPr>
              <w:pStyle w:val="TableParagraph"/>
              <w:ind w:left="1027"/>
              <w:rPr>
                <w:b/>
                <w:sz w:val="24"/>
                <w:szCs w:val="24"/>
              </w:rPr>
            </w:pPr>
            <w:r w:rsidRPr="00E94366">
              <w:rPr>
                <w:b/>
                <w:sz w:val="24"/>
                <w:szCs w:val="24"/>
              </w:rPr>
              <w:t>Наименование</w:t>
            </w:r>
          </w:p>
        </w:tc>
        <w:tc>
          <w:tcPr>
            <w:tcW w:w="2997" w:type="dxa"/>
          </w:tcPr>
          <w:p w:rsidR="00E26210" w:rsidRPr="00E94366" w:rsidRDefault="00E26210" w:rsidP="00E94366">
            <w:pPr>
              <w:pStyle w:val="TableParagraph"/>
              <w:ind w:left="102" w:right="99"/>
              <w:jc w:val="center"/>
              <w:rPr>
                <w:b/>
                <w:sz w:val="24"/>
                <w:szCs w:val="24"/>
              </w:rPr>
            </w:pPr>
            <w:r w:rsidRPr="00E94366">
              <w:rPr>
                <w:b/>
                <w:sz w:val="24"/>
                <w:szCs w:val="24"/>
              </w:rPr>
              <w:t>План</w:t>
            </w:r>
          </w:p>
        </w:tc>
      </w:tr>
      <w:tr w:rsidR="00E26210" w:rsidRPr="00E94366" w:rsidTr="006C1E01">
        <w:trPr>
          <w:trHeight w:val="1104"/>
        </w:trPr>
        <w:tc>
          <w:tcPr>
            <w:tcW w:w="557" w:type="dxa"/>
          </w:tcPr>
          <w:p w:rsidR="00E26210" w:rsidRPr="00E94366" w:rsidRDefault="00E26210" w:rsidP="00E94366">
            <w:pPr>
              <w:pStyle w:val="TableParagraph"/>
              <w:ind w:left="5"/>
              <w:jc w:val="center"/>
              <w:rPr>
                <w:sz w:val="24"/>
                <w:szCs w:val="24"/>
              </w:rPr>
            </w:pPr>
            <w:r w:rsidRPr="00E94366">
              <w:rPr>
                <w:sz w:val="24"/>
                <w:szCs w:val="24"/>
              </w:rPr>
              <w:t>1</w:t>
            </w:r>
          </w:p>
        </w:tc>
        <w:tc>
          <w:tcPr>
            <w:tcW w:w="2089" w:type="dxa"/>
          </w:tcPr>
          <w:p w:rsidR="00E26210" w:rsidRPr="00E94366" w:rsidRDefault="00E26210" w:rsidP="00E94366">
            <w:pPr>
              <w:pStyle w:val="TableParagraph"/>
              <w:ind w:right="519"/>
              <w:rPr>
                <w:sz w:val="24"/>
                <w:szCs w:val="24"/>
              </w:rPr>
            </w:pPr>
            <w:r w:rsidRPr="00E94366">
              <w:rPr>
                <w:sz w:val="24"/>
                <w:szCs w:val="24"/>
              </w:rPr>
              <w:t>Русский</w:t>
            </w:r>
            <w:r w:rsidRPr="00E94366">
              <w:rPr>
                <w:spacing w:val="-14"/>
                <w:sz w:val="24"/>
                <w:szCs w:val="24"/>
              </w:rPr>
              <w:t xml:space="preserve"> </w:t>
            </w:r>
            <w:r w:rsidRPr="00E94366">
              <w:rPr>
                <w:sz w:val="24"/>
                <w:szCs w:val="24"/>
              </w:rPr>
              <w:t>язык,</w:t>
            </w:r>
            <w:r w:rsidRPr="00E94366">
              <w:rPr>
                <w:spacing w:val="-57"/>
                <w:sz w:val="24"/>
                <w:szCs w:val="24"/>
              </w:rPr>
              <w:t xml:space="preserve"> </w:t>
            </w:r>
            <w:r w:rsidRPr="00E94366">
              <w:rPr>
                <w:sz w:val="24"/>
                <w:szCs w:val="24"/>
              </w:rPr>
              <w:t>литература</w:t>
            </w:r>
          </w:p>
        </w:tc>
        <w:tc>
          <w:tcPr>
            <w:tcW w:w="3664" w:type="dxa"/>
          </w:tcPr>
          <w:p w:rsidR="00E26210" w:rsidRPr="00E94366" w:rsidRDefault="00E26210" w:rsidP="00E94366">
            <w:pPr>
              <w:pStyle w:val="TableParagraph"/>
              <w:ind w:right="684"/>
              <w:rPr>
                <w:sz w:val="24"/>
                <w:szCs w:val="24"/>
                <w:lang w:val="ru-RU"/>
              </w:rPr>
            </w:pPr>
            <w:r w:rsidRPr="00E94366">
              <w:rPr>
                <w:sz w:val="24"/>
                <w:szCs w:val="24"/>
                <w:lang w:val="ru-RU"/>
              </w:rPr>
              <w:t>Ученическая</w:t>
            </w:r>
            <w:r w:rsidRPr="00E94366">
              <w:rPr>
                <w:spacing w:val="-6"/>
                <w:sz w:val="24"/>
                <w:szCs w:val="24"/>
                <w:lang w:val="ru-RU"/>
              </w:rPr>
              <w:t xml:space="preserve"> </w:t>
            </w:r>
            <w:r w:rsidRPr="00E94366">
              <w:rPr>
                <w:sz w:val="24"/>
                <w:szCs w:val="24"/>
                <w:lang w:val="ru-RU"/>
              </w:rPr>
              <w:t>мебель,</w:t>
            </w:r>
            <w:r w:rsidRPr="00E94366">
              <w:rPr>
                <w:spacing w:val="-4"/>
                <w:sz w:val="24"/>
                <w:szCs w:val="24"/>
                <w:lang w:val="ru-RU"/>
              </w:rPr>
              <w:t xml:space="preserve"> </w:t>
            </w:r>
            <w:r w:rsidRPr="00E94366">
              <w:rPr>
                <w:sz w:val="24"/>
                <w:szCs w:val="24"/>
                <w:lang w:val="ru-RU"/>
              </w:rPr>
              <w:t>доска,</w:t>
            </w:r>
            <w:r w:rsidRPr="00E94366">
              <w:rPr>
                <w:spacing w:val="-57"/>
                <w:sz w:val="24"/>
                <w:szCs w:val="24"/>
                <w:lang w:val="ru-RU"/>
              </w:rPr>
              <w:t xml:space="preserve"> </w:t>
            </w:r>
            <w:r w:rsidRPr="00E94366">
              <w:rPr>
                <w:sz w:val="24"/>
                <w:szCs w:val="24"/>
                <w:lang w:val="ru-RU"/>
              </w:rPr>
              <w:t>трибуна,</w:t>
            </w:r>
            <w:r w:rsidRPr="00E94366">
              <w:rPr>
                <w:spacing w:val="3"/>
                <w:sz w:val="24"/>
                <w:szCs w:val="24"/>
                <w:lang w:val="ru-RU"/>
              </w:rPr>
              <w:t xml:space="preserve"> </w:t>
            </w:r>
            <w:r w:rsidRPr="00E94366">
              <w:rPr>
                <w:sz w:val="24"/>
                <w:szCs w:val="24"/>
                <w:lang w:val="ru-RU"/>
              </w:rPr>
              <w:t>стенды</w:t>
            </w:r>
            <w:r w:rsidRPr="00E94366">
              <w:rPr>
                <w:spacing w:val="1"/>
                <w:sz w:val="24"/>
                <w:szCs w:val="24"/>
                <w:lang w:val="ru-RU"/>
              </w:rPr>
              <w:t xml:space="preserve"> </w:t>
            </w:r>
            <w:r w:rsidRPr="00E94366">
              <w:rPr>
                <w:sz w:val="24"/>
                <w:szCs w:val="24"/>
                <w:lang w:val="ru-RU"/>
              </w:rPr>
              <w:t>Методические</w:t>
            </w:r>
            <w:r w:rsidRPr="00E94366">
              <w:rPr>
                <w:spacing w:val="-2"/>
                <w:sz w:val="24"/>
                <w:szCs w:val="24"/>
                <w:lang w:val="ru-RU"/>
              </w:rPr>
              <w:t xml:space="preserve"> </w:t>
            </w:r>
            <w:r w:rsidRPr="00E94366">
              <w:rPr>
                <w:sz w:val="24"/>
                <w:szCs w:val="24"/>
                <w:lang w:val="ru-RU"/>
              </w:rPr>
              <w:t>материалы,</w:t>
            </w:r>
          </w:p>
          <w:p w:rsidR="00E26210" w:rsidRPr="00E94366" w:rsidRDefault="00E26210" w:rsidP="00E94366">
            <w:pPr>
              <w:pStyle w:val="TableParagraph"/>
              <w:rPr>
                <w:sz w:val="24"/>
                <w:szCs w:val="24"/>
              </w:rPr>
            </w:pPr>
            <w:r w:rsidRPr="00E94366">
              <w:rPr>
                <w:sz w:val="24"/>
                <w:szCs w:val="24"/>
              </w:rPr>
              <w:t>наглядные</w:t>
            </w:r>
            <w:r w:rsidRPr="00E94366">
              <w:rPr>
                <w:spacing w:val="-2"/>
                <w:sz w:val="24"/>
                <w:szCs w:val="24"/>
              </w:rPr>
              <w:t xml:space="preserve"> </w:t>
            </w:r>
            <w:r w:rsidRPr="00E94366">
              <w:rPr>
                <w:sz w:val="24"/>
                <w:szCs w:val="24"/>
              </w:rPr>
              <w:t>пособия</w:t>
            </w:r>
          </w:p>
        </w:tc>
        <w:tc>
          <w:tcPr>
            <w:tcW w:w="2997" w:type="dxa"/>
          </w:tcPr>
          <w:p w:rsidR="00E26210" w:rsidRPr="00E94366" w:rsidRDefault="00E26210" w:rsidP="00E94366">
            <w:pPr>
              <w:pStyle w:val="TableParagraph"/>
              <w:ind w:left="811" w:right="383" w:hanging="428"/>
              <w:rPr>
                <w:sz w:val="24"/>
                <w:szCs w:val="24"/>
                <w:lang w:val="ru-RU"/>
              </w:rPr>
            </w:pPr>
            <w:r w:rsidRPr="00E94366">
              <w:rPr>
                <w:sz w:val="24"/>
                <w:szCs w:val="24"/>
                <w:lang w:val="ru-RU"/>
              </w:rPr>
              <w:t>Ноутбук</w:t>
            </w:r>
            <w:r w:rsidRPr="00E94366">
              <w:rPr>
                <w:spacing w:val="-10"/>
                <w:sz w:val="24"/>
                <w:szCs w:val="24"/>
                <w:lang w:val="ru-RU"/>
              </w:rPr>
              <w:t xml:space="preserve"> </w:t>
            </w:r>
            <w:r w:rsidRPr="00E94366">
              <w:rPr>
                <w:sz w:val="24"/>
                <w:szCs w:val="24"/>
                <w:lang w:val="ru-RU"/>
              </w:rPr>
              <w:t>для</w:t>
            </w:r>
            <w:r w:rsidRPr="00E94366">
              <w:rPr>
                <w:spacing w:val="-9"/>
                <w:sz w:val="24"/>
                <w:szCs w:val="24"/>
                <w:lang w:val="ru-RU"/>
              </w:rPr>
              <w:t xml:space="preserve"> </w:t>
            </w:r>
            <w:r w:rsidRPr="00E94366">
              <w:rPr>
                <w:sz w:val="24"/>
                <w:szCs w:val="24"/>
                <w:lang w:val="ru-RU"/>
              </w:rPr>
              <w:t>учителя,</w:t>
            </w:r>
            <w:r w:rsidRPr="00E94366">
              <w:rPr>
                <w:spacing w:val="-57"/>
                <w:sz w:val="24"/>
                <w:szCs w:val="24"/>
                <w:lang w:val="ru-RU"/>
              </w:rPr>
              <w:t xml:space="preserve"> </w:t>
            </w:r>
            <w:r w:rsidRPr="00E94366">
              <w:rPr>
                <w:sz w:val="24"/>
                <w:szCs w:val="24"/>
                <w:lang w:val="ru-RU"/>
              </w:rPr>
              <w:t>принтер</w:t>
            </w:r>
            <w:r w:rsidRPr="00E94366">
              <w:rPr>
                <w:spacing w:val="1"/>
                <w:sz w:val="24"/>
                <w:szCs w:val="24"/>
                <w:lang w:val="ru-RU"/>
              </w:rPr>
              <w:t xml:space="preserve"> </w:t>
            </w:r>
            <w:r w:rsidRPr="00E94366">
              <w:rPr>
                <w:sz w:val="24"/>
                <w:szCs w:val="24"/>
                <w:lang w:val="ru-RU"/>
              </w:rPr>
              <w:t>3</w:t>
            </w:r>
            <w:r w:rsidRPr="00E94366">
              <w:rPr>
                <w:spacing w:val="-3"/>
                <w:sz w:val="24"/>
                <w:szCs w:val="24"/>
                <w:lang w:val="ru-RU"/>
              </w:rPr>
              <w:t xml:space="preserve"> </w:t>
            </w:r>
            <w:r w:rsidRPr="00E94366">
              <w:rPr>
                <w:sz w:val="24"/>
                <w:szCs w:val="24"/>
                <w:lang w:val="ru-RU"/>
              </w:rPr>
              <w:t>в</w:t>
            </w:r>
            <w:r w:rsidRPr="00E94366">
              <w:rPr>
                <w:spacing w:val="-1"/>
                <w:sz w:val="24"/>
                <w:szCs w:val="24"/>
                <w:lang w:val="ru-RU"/>
              </w:rPr>
              <w:t xml:space="preserve"> </w:t>
            </w:r>
            <w:r w:rsidRPr="00E94366">
              <w:rPr>
                <w:sz w:val="24"/>
                <w:szCs w:val="24"/>
                <w:lang w:val="ru-RU"/>
              </w:rPr>
              <w:t>1</w:t>
            </w:r>
          </w:p>
        </w:tc>
      </w:tr>
      <w:tr w:rsidR="00E26210" w:rsidRPr="00E94366" w:rsidTr="006C1E01">
        <w:trPr>
          <w:trHeight w:val="551"/>
        </w:trPr>
        <w:tc>
          <w:tcPr>
            <w:tcW w:w="557" w:type="dxa"/>
          </w:tcPr>
          <w:p w:rsidR="00E26210" w:rsidRPr="00E94366" w:rsidRDefault="00E26210" w:rsidP="00E94366">
            <w:pPr>
              <w:pStyle w:val="TableParagraph"/>
              <w:ind w:left="5"/>
              <w:jc w:val="center"/>
              <w:rPr>
                <w:sz w:val="24"/>
                <w:szCs w:val="24"/>
              </w:rPr>
            </w:pPr>
            <w:r w:rsidRPr="00E94366">
              <w:rPr>
                <w:sz w:val="24"/>
                <w:szCs w:val="24"/>
              </w:rPr>
              <w:t>2</w:t>
            </w:r>
          </w:p>
        </w:tc>
        <w:tc>
          <w:tcPr>
            <w:tcW w:w="2089" w:type="dxa"/>
          </w:tcPr>
          <w:p w:rsidR="00E26210" w:rsidRPr="00E94366" w:rsidRDefault="00E26210" w:rsidP="00E94366">
            <w:pPr>
              <w:pStyle w:val="TableParagraph"/>
              <w:rPr>
                <w:sz w:val="24"/>
                <w:szCs w:val="24"/>
              </w:rPr>
            </w:pPr>
            <w:r w:rsidRPr="00E94366">
              <w:rPr>
                <w:sz w:val="24"/>
                <w:szCs w:val="24"/>
              </w:rPr>
              <w:t>Математики</w:t>
            </w:r>
          </w:p>
        </w:tc>
        <w:tc>
          <w:tcPr>
            <w:tcW w:w="3664" w:type="dxa"/>
          </w:tcPr>
          <w:p w:rsidR="00E26210" w:rsidRPr="00E94366" w:rsidRDefault="00E26210" w:rsidP="00E94366">
            <w:pPr>
              <w:pStyle w:val="TableParagraph"/>
              <w:ind w:right="224"/>
              <w:rPr>
                <w:sz w:val="24"/>
                <w:szCs w:val="24"/>
                <w:lang w:val="ru-RU"/>
              </w:rPr>
            </w:pPr>
            <w:r w:rsidRPr="00E94366">
              <w:rPr>
                <w:sz w:val="24"/>
                <w:szCs w:val="24"/>
                <w:lang w:val="ru-RU"/>
              </w:rPr>
              <w:t>Ученическая мебель, наглядные</w:t>
            </w:r>
            <w:r w:rsidRPr="00E94366">
              <w:rPr>
                <w:spacing w:val="-57"/>
                <w:sz w:val="24"/>
                <w:szCs w:val="24"/>
                <w:lang w:val="ru-RU"/>
              </w:rPr>
              <w:t xml:space="preserve"> </w:t>
            </w:r>
            <w:r w:rsidRPr="00E94366">
              <w:rPr>
                <w:sz w:val="24"/>
                <w:szCs w:val="24"/>
                <w:lang w:val="ru-RU"/>
              </w:rPr>
              <w:t>пособия,</w:t>
            </w:r>
            <w:r w:rsidRPr="00E94366">
              <w:rPr>
                <w:spacing w:val="-2"/>
                <w:sz w:val="24"/>
                <w:szCs w:val="24"/>
                <w:lang w:val="ru-RU"/>
              </w:rPr>
              <w:t xml:space="preserve"> </w:t>
            </w:r>
            <w:r w:rsidRPr="00E94366">
              <w:rPr>
                <w:sz w:val="24"/>
                <w:szCs w:val="24"/>
                <w:lang w:val="ru-RU"/>
              </w:rPr>
              <w:t>таблицы,</w:t>
            </w:r>
            <w:r w:rsidRPr="00E94366">
              <w:rPr>
                <w:spacing w:val="-1"/>
                <w:sz w:val="24"/>
                <w:szCs w:val="24"/>
                <w:lang w:val="ru-RU"/>
              </w:rPr>
              <w:t xml:space="preserve"> </w:t>
            </w:r>
            <w:r w:rsidRPr="00E94366">
              <w:rPr>
                <w:sz w:val="24"/>
                <w:szCs w:val="24"/>
                <w:lang w:val="ru-RU"/>
              </w:rPr>
              <w:t>набор</w:t>
            </w:r>
          </w:p>
        </w:tc>
        <w:tc>
          <w:tcPr>
            <w:tcW w:w="2997" w:type="dxa"/>
          </w:tcPr>
          <w:p w:rsidR="00E26210" w:rsidRPr="00E94366" w:rsidRDefault="00E26210" w:rsidP="00E94366">
            <w:pPr>
              <w:pStyle w:val="TableParagraph"/>
              <w:ind w:left="1046" w:right="422" w:hanging="553"/>
              <w:rPr>
                <w:sz w:val="24"/>
                <w:szCs w:val="24"/>
              </w:rPr>
            </w:pPr>
            <w:r w:rsidRPr="00E94366">
              <w:rPr>
                <w:sz w:val="24"/>
                <w:szCs w:val="24"/>
              </w:rPr>
              <w:t>принтер</w:t>
            </w:r>
            <w:r w:rsidRPr="00E94366">
              <w:rPr>
                <w:spacing w:val="-6"/>
                <w:sz w:val="24"/>
                <w:szCs w:val="24"/>
              </w:rPr>
              <w:t xml:space="preserve"> </w:t>
            </w:r>
            <w:r w:rsidRPr="00E94366">
              <w:rPr>
                <w:sz w:val="24"/>
                <w:szCs w:val="24"/>
              </w:rPr>
              <w:t>3</w:t>
            </w:r>
            <w:r w:rsidRPr="00E94366">
              <w:rPr>
                <w:spacing w:val="-5"/>
                <w:sz w:val="24"/>
                <w:szCs w:val="24"/>
              </w:rPr>
              <w:t xml:space="preserve"> </w:t>
            </w:r>
            <w:r w:rsidRPr="00E94366">
              <w:rPr>
                <w:sz w:val="24"/>
                <w:szCs w:val="24"/>
              </w:rPr>
              <w:t>в 1,</w:t>
            </w:r>
            <w:r w:rsidRPr="00E94366">
              <w:rPr>
                <w:spacing w:val="1"/>
                <w:sz w:val="24"/>
                <w:szCs w:val="24"/>
              </w:rPr>
              <w:t xml:space="preserve"> </w:t>
            </w:r>
            <w:r w:rsidRPr="00E94366">
              <w:rPr>
                <w:sz w:val="24"/>
                <w:szCs w:val="24"/>
              </w:rPr>
              <w:t>доска</w:t>
            </w:r>
            <w:r w:rsidRPr="00E94366">
              <w:rPr>
                <w:spacing w:val="-57"/>
                <w:sz w:val="24"/>
                <w:szCs w:val="24"/>
              </w:rPr>
              <w:t xml:space="preserve"> </w:t>
            </w:r>
            <w:r w:rsidRPr="00E94366">
              <w:rPr>
                <w:sz w:val="24"/>
                <w:szCs w:val="24"/>
              </w:rPr>
              <w:t>меловая.</w:t>
            </w:r>
          </w:p>
        </w:tc>
      </w:tr>
      <w:tr w:rsidR="00E26210" w:rsidRPr="00E94366" w:rsidTr="006C1E01">
        <w:trPr>
          <w:trHeight w:val="1108"/>
        </w:trPr>
        <w:tc>
          <w:tcPr>
            <w:tcW w:w="557" w:type="dxa"/>
          </w:tcPr>
          <w:p w:rsidR="00E26210" w:rsidRPr="00E94366" w:rsidRDefault="00E26210" w:rsidP="00E94366">
            <w:pPr>
              <w:pStyle w:val="TableParagraph"/>
              <w:ind w:left="5"/>
              <w:jc w:val="center"/>
              <w:rPr>
                <w:sz w:val="24"/>
                <w:szCs w:val="24"/>
              </w:rPr>
            </w:pPr>
            <w:r w:rsidRPr="00E94366">
              <w:rPr>
                <w:sz w:val="24"/>
                <w:szCs w:val="24"/>
              </w:rPr>
              <w:t>3</w:t>
            </w:r>
          </w:p>
        </w:tc>
        <w:tc>
          <w:tcPr>
            <w:tcW w:w="2089" w:type="dxa"/>
          </w:tcPr>
          <w:p w:rsidR="00E26210" w:rsidRPr="00E94366" w:rsidRDefault="00E26210" w:rsidP="00E94366">
            <w:pPr>
              <w:pStyle w:val="TableParagraph"/>
              <w:rPr>
                <w:sz w:val="24"/>
                <w:szCs w:val="24"/>
              </w:rPr>
            </w:pPr>
            <w:r w:rsidRPr="00E94366">
              <w:rPr>
                <w:sz w:val="24"/>
                <w:szCs w:val="24"/>
              </w:rPr>
              <w:t>ЦОС</w:t>
            </w:r>
            <w:r w:rsidRPr="00E94366">
              <w:rPr>
                <w:spacing w:val="-1"/>
                <w:sz w:val="24"/>
                <w:szCs w:val="24"/>
              </w:rPr>
              <w:t xml:space="preserve"> </w:t>
            </w:r>
            <w:r w:rsidRPr="00E94366">
              <w:rPr>
                <w:sz w:val="24"/>
                <w:szCs w:val="24"/>
              </w:rPr>
              <w:t>1,</w:t>
            </w:r>
            <w:r w:rsidRPr="00E94366">
              <w:rPr>
                <w:spacing w:val="3"/>
                <w:sz w:val="24"/>
                <w:szCs w:val="24"/>
              </w:rPr>
              <w:t xml:space="preserve"> </w:t>
            </w:r>
            <w:r w:rsidRPr="00E94366">
              <w:rPr>
                <w:sz w:val="24"/>
                <w:szCs w:val="24"/>
              </w:rPr>
              <w:t>ЦОС</w:t>
            </w:r>
            <w:r w:rsidRPr="00E94366">
              <w:rPr>
                <w:spacing w:val="-1"/>
                <w:sz w:val="24"/>
                <w:szCs w:val="24"/>
              </w:rPr>
              <w:t xml:space="preserve"> </w:t>
            </w:r>
            <w:r w:rsidRPr="00E94366">
              <w:rPr>
                <w:sz w:val="24"/>
                <w:szCs w:val="24"/>
              </w:rPr>
              <w:t>2</w:t>
            </w:r>
          </w:p>
        </w:tc>
        <w:tc>
          <w:tcPr>
            <w:tcW w:w="3664" w:type="dxa"/>
          </w:tcPr>
          <w:p w:rsidR="00E26210" w:rsidRPr="00E94366" w:rsidRDefault="00E26210" w:rsidP="00E94366">
            <w:pPr>
              <w:pStyle w:val="TableParagraph"/>
              <w:ind w:right="224"/>
              <w:rPr>
                <w:sz w:val="24"/>
                <w:szCs w:val="24"/>
                <w:lang w:val="ru-RU"/>
              </w:rPr>
            </w:pPr>
            <w:r w:rsidRPr="00E94366">
              <w:rPr>
                <w:sz w:val="24"/>
                <w:szCs w:val="24"/>
                <w:lang w:val="ru-RU"/>
              </w:rPr>
              <w:t>Ученическая</w:t>
            </w:r>
            <w:r w:rsidRPr="00E94366">
              <w:rPr>
                <w:spacing w:val="1"/>
                <w:sz w:val="24"/>
                <w:szCs w:val="24"/>
                <w:lang w:val="ru-RU"/>
              </w:rPr>
              <w:t xml:space="preserve"> </w:t>
            </w:r>
            <w:r w:rsidRPr="00E94366">
              <w:rPr>
                <w:sz w:val="24"/>
                <w:szCs w:val="24"/>
                <w:lang w:val="ru-RU"/>
              </w:rPr>
              <w:t>мебель,</w:t>
            </w:r>
            <w:r w:rsidRPr="00E94366">
              <w:rPr>
                <w:spacing w:val="1"/>
                <w:sz w:val="24"/>
                <w:szCs w:val="24"/>
                <w:lang w:val="ru-RU"/>
              </w:rPr>
              <w:t xml:space="preserve"> </w:t>
            </w:r>
            <w:r w:rsidRPr="00E94366">
              <w:rPr>
                <w:sz w:val="24"/>
                <w:szCs w:val="24"/>
                <w:lang w:val="ru-RU"/>
              </w:rPr>
              <w:t>интерактивная доска, ноутбуки,</w:t>
            </w:r>
            <w:r w:rsidRPr="00E94366">
              <w:rPr>
                <w:spacing w:val="-57"/>
                <w:sz w:val="24"/>
                <w:szCs w:val="24"/>
                <w:lang w:val="ru-RU"/>
              </w:rPr>
              <w:t xml:space="preserve"> </w:t>
            </w:r>
            <w:r w:rsidRPr="00E94366">
              <w:rPr>
                <w:sz w:val="24"/>
                <w:szCs w:val="24"/>
                <w:lang w:val="ru-RU"/>
              </w:rPr>
              <w:t>бактерицидная</w:t>
            </w:r>
            <w:r w:rsidRPr="00E94366">
              <w:rPr>
                <w:spacing w:val="-6"/>
                <w:sz w:val="24"/>
                <w:szCs w:val="24"/>
                <w:lang w:val="ru-RU"/>
              </w:rPr>
              <w:t xml:space="preserve"> </w:t>
            </w:r>
            <w:r w:rsidRPr="00E94366">
              <w:rPr>
                <w:sz w:val="24"/>
                <w:szCs w:val="24"/>
                <w:lang w:val="ru-RU"/>
              </w:rPr>
              <w:t>лампа,</w:t>
            </w:r>
            <w:r w:rsidRPr="00E94366">
              <w:rPr>
                <w:spacing w:val="-3"/>
                <w:sz w:val="24"/>
                <w:szCs w:val="24"/>
                <w:lang w:val="ru-RU"/>
              </w:rPr>
              <w:t xml:space="preserve"> </w:t>
            </w:r>
            <w:r w:rsidRPr="00E94366">
              <w:rPr>
                <w:sz w:val="24"/>
                <w:szCs w:val="24"/>
                <w:lang w:val="ru-RU"/>
              </w:rPr>
              <w:t>пожарная</w:t>
            </w:r>
          </w:p>
          <w:p w:rsidR="00E26210" w:rsidRPr="00E94366" w:rsidRDefault="00E26210" w:rsidP="00E94366">
            <w:pPr>
              <w:pStyle w:val="TableParagraph"/>
              <w:rPr>
                <w:sz w:val="24"/>
                <w:szCs w:val="24"/>
              </w:rPr>
            </w:pPr>
            <w:r w:rsidRPr="00E94366">
              <w:rPr>
                <w:sz w:val="24"/>
                <w:szCs w:val="24"/>
              </w:rPr>
              <w:t>сигнализация</w:t>
            </w:r>
          </w:p>
        </w:tc>
        <w:tc>
          <w:tcPr>
            <w:tcW w:w="2997" w:type="dxa"/>
          </w:tcPr>
          <w:p w:rsidR="00E26210" w:rsidRPr="00E94366" w:rsidRDefault="00E26210" w:rsidP="00E94366">
            <w:pPr>
              <w:pStyle w:val="TableParagraph"/>
              <w:ind w:left="801" w:right="287" w:hanging="500"/>
              <w:rPr>
                <w:sz w:val="24"/>
                <w:szCs w:val="24"/>
                <w:lang w:val="ru-RU"/>
              </w:rPr>
            </w:pPr>
            <w:r w:rsidRPr="00E94366">
              <w:rPr>
                <w:sz w:val="24"/>
                <w:szCs w:val="24"/>
                <w:lang w:val="ru-RU"/>
              </w:rPr>
              <w:t>Расширение локальной</w:t>
            </w:r>
            <w:r w:rsidRPr="00E94366">
              <w:rPr>
                <w:spacing w:val="-57"/>
                <w:sz w:val="24"/>
                <w:szCs w:val="24"/>
                <w:lang w:val="ru-RU"/>
              </w:rPr>
              <w:t xml:space="preserve"> </w:t>
            </w:r>
            <w:r w:rsidRPr="00E94366">
              <w:rPr>
                <w:sz w:val="24"/>
                <w:szCs w:val="24"/>
                <w:lang w:val="ru-RU"/>
              </w:rPr>
              <w:t>сети</w:t>
            </w:r>
            <w:r w:rsidRPr="00E94366">
              <w:rPr>
                <w:spacing w:val="2"/>
                <w:sz w:val="24"/>
                <w:szCs w:val="24"/>
                <w:lang w:val="ru-RU"/>
              </w:rPr>
              <w:t xml:space="preserve"> </w:t>
            </w:r>
            <w:r w:rsidRPr="00E94366">
              <w:rPr>
                <w:sz w:val="24"/>
                <w:szCs w:val="24"/>
                <w:lang w:val="ru-RU"/>
              </w:rPr>
              <w:t>в</w:t>
            </w:r>
            <w:r w:rsidRPr="00E94366">
              <w:rPr>
                <w:spacing w:val="-1"/>
                <w:sz w:val="24"/>
                <w:szCs w:val="24"/>
                <w:lang w:val="ru-RU"/>
              </w:rPr>
              <w:t xml:space="preserve"> </w:t>
            </w:r>
            <w:r w:rsidRPr="00E94366">
              <w:rPr>
                <w:sz w:val="24"/>
                <w:szCs w:val="24"/>
                <w:lang w:val="ru-RU"/>
              </w:rPr>
              <w:t>школе.</w:t>
            </w:r>
          </w:p>
        </w:tc>
      </w:tr>
      <w:tr w:rsidR="00E26210" w:rsidRPr="00E94366" w:rsidTr="006C1E01">
        <w:trPr>
          <w:trHeight w:val="1101"/>
        </w:trPr>
        <w:tc>
          <w:tcPr>
            <w:tcW w:w="557" w:type="dxa"/>
            <w:tcBorders>
              <w:bottom w:val="single" w:sz="6" w:space="0" w:color="000000"/>
            </w:tcBorders>
          </w:tcPr>
          <w:p w:rsidR="00E26210" w:rsidRPr="00E94366" w:rsidRDefault="00E26210" w:rsidP="00E94366">
            <w:pPr>
              <w:pStyle w:val="TableParagraph"/>
              <w:ind w:left="5"/>
              <w:jc w:val="center"/>
              <w:rPr>
                <w:sz w:val="24"/>
                <w:szCs w:val="24"/>
              </w:rPr>
            </w:pPr>
            <w:r w:rsidRPr="00E94366">
              <w:rPr>
                <w:sz w:val="24"/>
                <w:szCs w:val="24"/>
              </w:rPr>
              <w:t>4</w:t>
            </w:r>
          </w:p>
        </w:tc>
        <w:tc>
          <w:tcPr>
            <w:tcW w:w="2089" w:type="dxa"/>
            <w:tcBorders>
              <w:bottom w:val="single" w:sz="6" w:space="0" w:color="000000"/>
            </w:tcBorders>
          </w:tcPr>
          <w:p w:rsidR="00E26210" w:rsidRPr="00E94366" w:rsidRDefault="00E26210" w:rsidP="00E94366">
            <w:pPr>
              <w:pStyle w:val="TableParagraph"/>
              <w:ind w:right="92"/>
              <w:rPr>
                <w:sz w:val="24"/>
                <w:szCs w:val="24"/>
              </w:rPr>
            </w:pPr>
            <w:r w:rsidRPr="00E94366">
              <w:rPr>
                <w:sz w:val="24"/>
                <w:szCs w:val="24"/>
              </w:rPr>
              <w:t>Технологии</w:t>
            </w:r>
            <w:r w:rsidRPr="00E94366">
              <w:rPr>
                <w:spacing w:val="1"/>
                <w:sz w:val="24"/>
                <w:szCs w:val="24"/>
              </w:rPr>
              <w:t xml:space="preserve"> </w:t>
            </w:r>
            <w:r w:rsidRPr="00E94366">
              <w:rPr>
                <w:spacing w:val="-1"/>
                <w:sz w:val="24"/>
                <w:szCs w:val="24"/>
              </w:rPr>
              <w:t>(обслуживающего</w:t>
            </w:r>
            <w:r w:rsidRPr="00E94366">
              <w:rPr>
                <w:spacing w:val="-57"/>
                <w:sz w:val="24"/>
                <w:szCs w:val="24"/>
              </w:rPr>
              <w:t xml:space="preserve"> </w:t>
            </w:r>
            <w:r w:rsidRPr="00E94366">
              <w:rPr>
                <w:sz w:val="24"/>
                <w:szCs w:val="24"/>
              </w:rPr>
              <w:t>труда)</w:t>
            </w:r>
          </w:p>
        </w:tc>
        <w:tc>
          <w:tcPr>
            <w:tcW w:w="3664" w:type="dxa"/>
            <w:tcBorders>
              <w:bottom w:val="single" w:sz="6" w:space="0" w:color="000000"/>
            </w:tcBorders>
          </w:tcPr>
          <w:p w:rsidR="00E26210" w:rsidRPr="00E94366" w:rsidRDefault="00E26210" w:rsidP="00E94366">
            <w:pPr>
              <w:pStyle w:val="TableParagraph"/>
              <w:ind w:right="132"/>
              <w:rPr>
                <w:sz w:val="24"/>
                <w:szCs w:val="24"/>
                <w:lang w:val="ru-RU"/>
              </w:rPr>
            </w:pPr>
            <w:r w:rsidRPr="00E94366">
              <w:rPr>
                <w:sz w:val="24"/>
                <w:szCs w:val="24"/>
                <w:lang w:val="ru-RU"/>
              </w:rPr>
              <w:t>Ученическая мебель и инвентарь</w:t>
            </w:r>
            <w:r w:rsidRPr="00E94366">
              <w:rPr>
                <w:spacing w:val="-57"/>
                <w:sz w:val="24"/>
                <w:szCs w:val="24"/>
                <w:lang w:val="ru-RU"/>
              </w:rPr>
              <w:t xml:space="preserve"> </w:t>
            </w:r>
            <w:r w:rsidRPr="00E94366">
              <w:rPr>
                <w:sz w:val="24"/>
                <w:szCs w:val="24"/>
                <w:lang w:val="ru-RU"/>
              </w:rPr>
              <w:t>доска,</w:t>
            </w:r>
            <w:r w:rsidRPr="00E94366">
              <w:rPr>
                <w:spacing w:val="-3"/>
                <w:sz w:val="24"/>
                <w:szCs w:val="24"/>
                <w:lang w:val="ru-RU"/>
              </w:rPr>
              <w:t xml:space="preserve"> </w:t>
            </w:r>
            <w:r w:rsidRPr="00E94366">
              <w:rPr>
                <w:sz w:val="24"/>
                <w:szCs w:val="24"/>
                <w:lang w:val="ru-RU"/>
              </w:rPr>
              <w:t>сканер-</w:t>
            </w:r>
            <w:r w:rsidRPr="00E94366">
              <w:rPr>
                <w:spacing w:val="-3"/>
                <w:sz w:val="24"/>
                <w:szCs w:val="24"/>
                <w:lang w:val="ru-RU"/>
              </w:rPr>
              <w:t xml:space="preserve"> </w:t>
            </w:r>
            <w:r w:rsidRPr="00E94366">
              <w:rPr>
                <w:sz w:val="24"/>
                <w:szCs w:val="24"/>
                <w:lang w:val="ru-RU"/>
              </w:rPr>
              <w:t>принтер,</w:t>
            </w:r>
            <w:r w:rsidRPr="00E94366">
              <w:rPr>
                <w:spacing w:val="-8"/>
                <w:sz w:val="24"/>
                <w:szCs w:val="24"/>
                <w:lang w:val="ru-RU"/>
              </w:rPr>
              <w:t xml:space="preserve"> </w:t>
            </w:r>
            <w:r w:rsidRPr="00E94366">
              <w:rPr>
                <w:sz w:val="24"/>
                <w:szCs w:val="24"/>
                <w:lang w:val="ru-RU"/>
              </w:rPr>
              <w:t>ноутбук,</w:t>
            </w:r>
          </w:p>
          <w:p w:rsidR="00E26210" w:rsidRPr="00E94366" w:rsidRDefault="00E26210" w:rsidP="00E94366">
            <w:pPr>
              <w:pStyle w:val="TableParagraph"/>
              <w:ind w:right="342"/>
              <w:rPr>
                <w:sz w:val="24"/>
                <w:szCs w:val="24"/>
                <w:lang w:val="ru-RU"/>
              </w:rPr>
            </w:pPr>
            <w:r w:rsidRPr="00E94366">
              <w:rPr>
                <w:sz w:val="24"/>
                <w:szCs w:val="24"/>
                <w:lang w:val="ru-RU"/>
              </w:rPr>
              <w:t>телевизор, манекен, наглядные</w:t>
            </w:r>
            <w:r w:rsidRPr="00E94366">
              <w:rPr>
                <w:spacing w:val="-57"/>
                <w:sz w:val="24"/>
                <w:szCs w:val="24"/>
                <w:lang w:val="ru-RU"/>
              </w:rPr>
              <w:t xml:space="preserve"> </w:t>
            </w:r>
            <w:r w:rsidRPr="00E94366">
              <w:rPr>
                <w:sz w:val="24"/>
                <w:szCs w:val="24"/>
                <w:lang w:val="ru-RU"/>
              </w:rPr>
              <w:t>пособия.</w:t>
            </w:r>
            <w:r w:rsidRPr="00E94366">
              <w:rPr>
                <w:spacing w:val="-4"/>
                <w:sz w:val="24"/>
                <w:szCs w:val="24"/>
                <w:lang w:val="ru-RU"/>
              </w:rPr>
              <w:t xml:space="preserve"> </w:t>
            </w:r>
            <w:r w:rsidRPr="00E94366">
              <w:rPr>
                <w:sz w:val="24"/>
                <w:szCs w:val="24"/>
                <w:lang w:val="ru-RU"/>
              </w:rPr>
              <w:t>Видеоуроки</w:t>
            </w:r>
            <w:r w:rsidRPr="00E94366">
              <w:rPr>
                <w:spacing w:val="3"/>
                <w:sz w:val="24"/>
                <w:szCs w:val="24"/>
                <w:lang w:val="ru-RU"/>
              </w:rPr>
              <w:t xml:space="preserve"> </w:t>
            </w:r>
            <w:r w:rsidRPr="00E94366">
              <w:rPr>
                <w:sz w:val="24"/>
                <w:szCs w:val="24"/>
                <w:lang w:val="ru-RU"/>
              </w:rPr>
              <w:t>-диски</w:t>
            </w:r>
          </w:p>
        </w:tc>
        <w:tc>
          <w:tcPr>
            <w:tcW w:w="2997" w:type="dxa"/>
            <w:tcBorders>
              <w:bottom w:val="single" w:sz="6" w:space="0" w:color="000000"/>
            </w:tcBorders>
          </w:tcPr>
          <w:p w:rsidR="00E26210" w:rsidRPr="00E94366" w:rsidRDefault="00E26210" w:rsidP="00E94366">
            <w:pPr>
              <w:pStyle w:val="TableParagraph"/>
              <w:ind w:left="105"/>
              <w:rPr>
                <w:sz w:val="24"/>
                <w:szCs w:val="24"/>
              </w:rPr>
            </w:pPr>
            <w:r w:rsidRPr="00E94366">
              <w:rPr>
                <w:sz w:val="24"/>
                <w:szCs w:val="24"/>
              </w:rPr>
              <w:t>Ученические</w:t>
            </w:r>
            <w:r w:rsidRPr="00E94366">
              <w:rPr>
                <w:spacing w:val="-6"/>
                <w:sz w:val="24"/>
                <w:szCs w:val="24"/>
              </w:rPr>
              <w:t xml:space="preserve"> </w:t>
            </w:r>
            <w:r w:rsidRPr="00E94366">
              <w:rPr>
                <w:sz w:val="24"/>
                <w:szCs w:val="24"/>
              </w:rPr>
              <w:t>стулья</w:t>
            </w:r>
          </w:p>
        </w:tc>
      </w:tr>
      <w:tr w:rsidR="00E26210" w:rsidRPr="00E94366" w:rsidTr="006C1E01">
        <w:trPr>
          <w:trHeight w:val="822"/>
        </w:trPr>
        <w:tc>
          <w:tcPr>
            <w:tcW w:w="557" w:type="dxa"/>
            <w:tcBorders>
              <w:top w:val="single" w:sz="6" w:space="0" w:color="000000"/>
            </w:tcBorders>
          </w:tcPr>
          <w:p w:rsidR="00E26210" w:rsidRPr="00E94366" w:rsidRDefault="00E26210" w:rsidP="00E94366">
            <w:pPr>
              <w:pStyle w:val="TableParagraph"/>
              <w:ind w:left="5"/>
              <w:jc w:val="center"/>
              <w:rPr>
                <w:sz w:val="24"/>
                <w:szCs w:val="24"/>
              </w:rPr>
            </w:pPr>
            <w:r w:rsidRPr="00E94366">
              <w:rPr>
                <w:sz w:val="24"/>
                <w:szCs w:val="24"/>
              </w:rPr>
              <w:t>5</w:t>
            </w:r>
          </w:p>
        </w:tc>
        <w:tc>
          <w:tcPr>
            <w:tcW w:w="2089" w:type="dxa"/>
            <w:tcBorders>
              <w:top w:val="single" w:sz="6" w:space="0" w:color="000000"/>
            </w:tcBorders>
          </w:tcPr>
          <w:p w:rsidR="00E26210" w:rsidRPr="00E94366" w:rsidRDefault="00E26210" w:rsidP="00E94366">
            <w:pPr>
              <w:pStyle w:val="TableParagraph"/>
              <w:ind w:right="277"/>
              <w:rPr>
                <w:sz w:val="24"/>
                <w:szCs w:val="24"/>
              </w:rPr>
            </w:pPr>
            <w:r w:rsidRPr="00E94366">
              <w:rPr>
                <w:sz w:val="24"/>
                <w:szCs w:val="24"/>
              </w:rPr>
              <w:t>История,</w:t>
            </w:r>
            <w:r w:rsidRPr="00E94366">
              <w:rPr>
                <w:spacing w:val="1"/>
                <w:sz w:val="24"/>
                <w:szCs w:val="24"/>
              </w:rPr>
              <w:t xml:space="preserve"> </w:t>
            </w:r>
            <w:r w:rsidRPr="00E94366">
              <w:rPr>
                <w:sz w:val="24"/>
                <w:szCs w:val="24"/>
              </w:rPr>
              <w:t>обществознание</w:t>
            </w:r>
          </w:p>
        </w:tc>
        <w:tc>
          <w:tcPr>
            <w:tcW w:w="3664" w:type="dxa"/>
            <w:tcBorders>
              <w:top w:val="single" w:sz="6" w:space="0" w:color="000000"/>
            </w:tcBorders>
          </w:tcPr>
          <w:p w:rsidR="00E26210" w:rsidRPr="00E94366" w:rsidRDefault="00E26210" w:rsidP="00E94366">
            <w:pPr>
              <w:pStyle w:val="TableParagraph"/>
              <w:ind w:right="617"/>
              <w:rPr>
                <w:sz w:val="24"/>
                <w:szCs w:val="24"/>
                <w:lang w:val="ru-RU"/>
              </w:rPr>
            </w:pPr>
            <w:r w:rsidRPr="00E94366">
              <w:rPr>
                <w:sz w:val="24"/>
                <w:szCs w:val="24"/>
                <w:lang w:val="ru-RU"/>
              </w:rPr>
              <w:t>Ученическая мебель, доска,</w:t>
            </w:r>
            <w:r w:rsidRPr="00E94366">
              <w:rPr>
                <w:spacing w:val="1"/>
                <w:sz w:val="24"/>
                <w:szCs w:val="24"/>
                <w:lang w:val="ru-RU"/>
              </w:rPr>
              <w:t xml:space="preserve"> </w:t>
            </w:r>
            <w:r w:rsidRPr="00E94366">
              <w:rPr>
                <w:sz w:val="24"/>
                <w:szCs w:val="24"/>
                <w:lang w:val="ru-RU"/>
              </w:rPr>
              <w:t>стенды,</w:t>
            </w:r>
            <w:r w:rsidRPr="00E94366">
              <w:rPr>
                <w:spacing w:val="-2"/>
                <w:sz w:val="24"/>
                <w:szCs w:val="24"/>
                <w:lang w:val="ru-RU"/>
              </w:rPr>
              <w:t xml:space="preserve"> </w:t>
            </w:r>
            <w:r w:rsidRPr="00E94366">
              <w:rPr>
                <w:sz w:val="24"/>
                <w:szCs w:val="24"/>
                <w:lang w:val="ru-RU"/>
              </w:rPr>
              <w:t>телевизор,</w:t>
            </w:r>
            <w:r w:rsidRPr="00E94366">
              <w:rPr>
                <w:spacing w:val="-7"/>
                <w:sz w:val="24"/>
                <w:szCs w:val="24"/>
                <w:lang w:val="ru-RU"/>
              </w:rPr>
              <w:t xml:space="preserve"> </w:t>
            </w:r>
            <w:r w:rsidRPr="00E94366">
              <w:rPr>
                <w:sz w:val="24"/>
                <w:szCs w:val="24"/>
                <w:lang w:val="ru-RU"/>
              </w:rPr>
              <w:t>таблицы,</w:t>
            </w:r>
          </w:p>
          <w:p w:rsidR="00E26210" w:rsidRPr="00E94366" w:rsidRDefault="00E26210" w:rsidP="00E94366">
            <w:pPr>
              <w:pStyle w:val="TableParagraph"/>
              <w:rPr>
                <w:sz w:val="24"/>
                <w:szCs w:val="24"/>
              </w:rPr>
            </w:pPr>
            <w:r w:rsidRPr="00E94366">
              <w:rPr>
                <w:sz w:val="24"/>
                <w:szCs w:val="24"/>
              </w:rPr>
              <w:t>схемы, альбомы,</w:t>
            </w:r>
            <w:r w:rsidRPr="00E94366">
              <w:rPr>
                <w:spacing w:val="-5"/>
                <w:sz w:val="24"/>
                <w:szCs w:val="24"/>
              </w:rPr>
              <w:t xml:space="preserve"> </w:t>
            </w:r>
            <w:r w:rsidRPr="00E94366">
              <w:rPr>
                <w:sz w:val="24"/>
                <w:szCs w:val="24"/>
              </w:rPr>
              <w:t>стенды</w:t>
            </w:r>
          </w:p>
        </w:tc>
        <w:tc>
          <w:tcPr>
            <w:tcW w:w="2997" w:type="dxa"/>
            <w:tcBorders>
              <w:top w:val="single" w:sz="6" w:space="0" w:color="000000"/>
            </w:tcBorders>
          </w:tcPr>
          <w:p w:rsidR="00E26210" w:rsidRPr="00E94366" w:rsidRDefault="00E26210" w:rsidP="00E94366">
            <w:pPr>
              <w:pStyle w:val="TableParagraph"/>
              <w:ind w:left="102" w:right="99"/>
              <w:jc w:val="center"/>
              <w:rPr>
                <w:sz w:val="24"/>
                <w:szCs w:val="24"/>
                <w:lang w:val="ru-RU"/>
              </w:rPr>
            </w:pPr>
            <w:r w:rsidRPr="00E94366">
              <w:rPr>
                <w:spacing w:val="-1"/>
                <w:sz w:val="24"/>
                <w:szCs w:val="24"/>
                <w:lang w:val="ru-RU"/>
              </w:rPr>
              <w:t xml:space="preserve">Ученические </w:t>
            </w:r>
            <w:r w:rsidRPr="00E94366">
              <w:rPr>
                <w:sz w:val="24"/>
                <w:szCs w:val="24"/>
                <w:lang w:val="ru-RU"/>
              </w:rPr>
              <w:t>стулья,</w:t>
            </w:r>
            <w:r w:rsidRPr="00E94366">
              <w:rPr>
                <w:spacing w:val="-57"/>
                <w:sz w:val="24"/>
                <w:szCs w:val="24"/>
                <w:lang w:val="ru-RU"/>
              </w:rPr>
              <w:t xml:space="preserve"> </w:t>
            </w:r>
            <w:r w:rsidRPr="00E94366">
              <w:rPr>
                <w:sz w:val="24"/>
                <w:szCs w:val="24"/>
                <w:lang w:val="ru-RU"/>
              </w:rPr>
              <w:t>пластиковые</w:t>
            </w:r>
            <w:r w:rsidRPr="00E94366">
              <w:rPr>
                <w:spacing w:val="-4"/>
                <w:sz w:val="24"/>
                <w:szCs w:val="24"/>
                <w:lang w:val="ru-RU"/>
              </w:rPr>
              <w:t xml:space="preserve"> </w:t>
            </w:r>
            <w:r w:rsidRPr="00E94366">
              <w:rPr>
                <w:sz w:val="24"/>
                <w:szCs w:val="24"/>
                <w:lang w:val="ru-RU"/>
              </w:rPr>
              <w:t>окна,</w:t>
            </w:r>
          </w:p>
          <w:p w:rsidR="00E26210" w:rsidRPr="00E94366" w:rsidRDefault="00E26210" w:rsidP="00E94366">
            <w:pPr>
              <w:pStyle w:val="TableParagraph"/>
              <w:ind w:left="102" w:right="96"/>
              <w:jc w:val="center"/>
              <w:rPr>
                <w:sz w:val="24"/>
                <w:szCs w:val="24"/>
                <w:lang w:val="ru-RU"/>
              </w:rPr>
            </w:pPr>
            <w:r w:rsidRPr="00E94366">
              <w:rPr>
                <w:sz w:val="24"/>
                <w:szCs w:val="24"/>
                <w:lang w:val="ru-RU"/>
              </w:rPr>
              <w:t>колонки</w:t>
            </w:r>
          </w:p>
        </w:tc>
      </w:tr>
      <w:tr w:rsidR="00E26210" w:rsidRPr="00E94366" w:rsidTr="006C1E01">
        <w:trPr>
          <w:trHeight w:val="830"/>
        </w:trPr>
        <w:tc>
          <w:tcPr>
            <w:tcW w:w="557" w:type="dxa"/>
          </w:tcPr>
          <w:p w:rsidR="00E26210" w:rsidRPr="00E94366" w:rsidRDefault="00E26210" w:rsidP="00E94366">
            <w:pPr>
              <w:pStyle w:val="TableParagraph"/>
              <w:ind w:left="5"/>
              <w:jc w:val="center"/>
              <w:rPr>
                <w:sz w:val="24"/>
                <w:szCs w:val="24"/>
              </w:rPr>
            </w:pPr>
            <w:r w:rsidRPr="00E94366">
              <w:rPr>
                <w:sz w:val="24"/>
                <w:szCs w:val="24"/>
              </w:rPr>
              <w:t>6</w:t>
            </w:r>
          </w:p>
        </w:tc>
        <w:tc>
          <w:tcPr>
            <w:tcW w:w="2089" w:type="dxa"/>
          </w:tcPr>
          <w:p w:rsidR="00E26210" w:rsidRPr="00E94366" w:rsidRDefault="00E26210" w:rsidP="00E94366">
            <w:pPr>
              <w:pStyle w:val="TableParagraph"/>
              <w:rPr>
                <w:sz w:val="24"/>
                <w:szCs w:val="24"/>
              </w:rPr>
            </w:pPr>
            <w:r w:rsidRPr="00E94366">
              <w:rPr>
                <w:sz w:val="24"/>
                <w:szCs w:val="24"/>
              </w:rPr>
              <w:t>Психолог</w:t>
            </w:r>
          </w:p>
        </w:tc>
        <w:tc>
          <w:tcPr>
            <w:tcW w:w="3664" w:type="dxa"/>
          </w:tcPr>
          <w:p w:rsidR="00E26210" w:rsidRPr="00E94366" w:rsidRDefault="00E26210" w:rsidP="00E94366">
            <w:pPr>
              <w:pStyle w:val="TableParagraph"/>
              <w:ind w:right="430"/>
              <w:rPr>
                <w:sz w:val="24"/>
                <w:szCs w:val="24"/>
                <w:lang w:val="ru-RU"/>
              </w:rPr>
            </w:pPr>
            <w:r w:rsidRPr="00E94366">
              <w:rPr>
                <w:sz w:val="24"/>
                <w:szCs w:val="24"/>
                <w:lang w:val="ru-RU"/>
              </w:rPr>
              <w:t>Ученическая</w:t>
            </w:r>
            <w:r w:rsidRPr="00E94366">
              <w:rPr>
                <w:spacing w:val="-9"/>
                <w:sz w:val="24"/>
                <w:szCs w:val="24"/>
                <w:lang w:val="ru-RU"/>
              </w:rPr>
              <w:t xml:space="preserve"> </w:t>
            </w:r>
            <w:r w:rsidRPr="00E94366">
              <w:rPr>
                <w:sz w:val="24"/>
                <w:szCs w:val="24"/>
                <w:lang w:val="ru-RU"/>
              </w:rPr>
              <w:t>мебель,</w:t>
            </w:r>
            <w:r w:rsidRPr="00E94366">
              <w:rPr>
                <w:spacing w:val="-7"/>
                <w:sz w:val="24"/>
                <w:szCs w:val="24"/>
                <w:lang w:val="ru-RU"/>
              </w:rPr>
              <w:t xml:space="preserve"> </w:t>
            </w:r>
            <w:r w:rsidRPr="00E94366">
              <w:rPr>
                <w:sz w:val="24"/>
                <w:szCs w:val="24"/>
                <w:lang w:val="ru-RU"/>
              </w:rPr>
              <w:t>ноутбук,</w:t>
            </w:r>
            <w:r w:rsidRPr="00E94366">
              <w:rPr>
                <w:spacing w:val="-57"/>
                <w:sz w:val="24"/>
                <w:szCs w:val="24"/>
                <w:lang w:val="ru-RU"/>
              </w:rPr>
              <w:t xml:space="preserve"> </w:t>
            </w:r>
            <w:r w:rsidRPr="00E94366">
              <w:rPr>
                <w:sz w:val="24"/>
                <w:szCs w:val="24"/>
                <w:lang w:val="ru-RU"/>
              </w:rPr>
              <w:t>принтер,</w:t>
            </w:r>
            <w:r w:rsidRPr="00E94366">
              <w:rPr>
                <w:spacing w:val="-2"/>
                <w:sz w:val="24"/>
                <w:szCs w:val="24"/>
                <w:lang w:val="ru-RU"/>
              </w:rPr>
              <w:t xml:space="preserve"> </w:t>
            </w:r>
            <w:r w:rsidRPr="00E94366">
              <w:rPr>
                <w:sz w:val="24"/>
                <w:szCs w:val="24"/>
                <w:lang w:val="ru-RU"/>
              </w:rPr>
              <w:t>доска,</w:t>
            </w:r>
            <w:r w:rsidRPr="00E94366">
              <w:rPr>
                <w:spacing w:val="1"/>
                <w:sz w:val="24"/>
                <w:szCs w:val="24"/>
                <w:lang w:val="ru-RU"/>
              </w:rPr>
              <w:t xml:space="preserve"> </w:t>
            </w:r>
            <w:r w:rsidRPr="00E94366">
              <w:rPr>
                <w:sz w:val="24"/>
                <w:szCs w:val="24"/>
                <w:lang w:val="ru-RU"/>
              </w:rPr>
              <w:t>стенды</w:t>
            </w:r>
          </w:p>
        </w:tc>
        <w:tc>
          <w:tcPr>
            <w:tcW w:w="2997" w:type="dxa"/>
          </w:tcPr>
          <w:p w:rsidR="00E26210" w:rsidRPr="00E94366" w:rsidRDefault="00E26210" w:rsidP="00E94366">
            <w:pPr>
              <w:pStyle w:val="TableParagraph"/>
              <w:ind w:left="102" w:right="103"/>
              <w:jc w:val="center"/>
              <w:rPr>
                <w:sz w:val="24"/>
                <w:szCs w:val="24"/>
                <w:lang w:val="ru-RU"/>
              </w:rPr>
            </w:pPr>
            <w:r w:rsidRPr="00E94366">
              <w:rPr>
                <w:sz w:val="24"/>
                <w:szCs w:val="24"/>
                <w:lang w:val="ru-RU"/>
              </w:rPr>
              <w:t>Пластиковые</w:t>
            </w:r>
            <w:r w:rsidRPr="00E94366">
              <w:rPr>
                <w:spacing w:val="-10"/>
                <w:sz w:val="24"/>
                <w:szCs w:val="24"/>
                <w:lang w:val="ru-RU"/>
              </w:rPr>
              <w:t xml:space="preserve"> </w:t>
            </w:r>
            <w:r w:rsidRPr="00E94366">
              <w:rPr>
                <w:sz w:val="24"/>
                <w:szCs w:val="24"/>
                <w:lang w:val="ru-RU"/>
              </w:rPr>
              <w:t>окна,</w:t>
            </w:r>
            <w:r w:rsidRPr="00E94366">
              <w:rPr>
                <w:spacing w:val="-2"/>
                <w:sz w:val="24"/>
                <w:szCs w:val="24"/>
                <w:lang w:val="ru-RU"/>
              </w:rPr>
              <w:t xml:space="preserve"> </w:t>
            </w:r>
            <w:r w:rsidRPr="00E94366">
              <w:rPr>
                <w:sz w:val="24"/>
                <w:szCs w:val="24"/>
                <w:lang w:val="ru-RU"/>
              </w:rPr>
              <w:t>дверь,</w:t>
            </w:r>
          </w:p>
          <w:p w:rsidR="00E26210" w:rsidRPr="00E94366" w:rsidRDefault="00E26210" w:rsidP="00E94366">
            <w:pPr>
              <w:pStyle w:val="TableParagraph"/>
              <w:ind w:left="102" w:right="99"/>
              <w:jc w:val="center"/>
              <w:rPr>
                <w:sz w:val="24"/>
                <w:szCs w:val="24"/>
                <w:lang w:val="ru-RU"/>
              </w:rPr>
            </w:pPr>
            <w:r w:rsidRPr="00E94366">
              <w:rPr>
                <w:sz w:val="24"/>
                <w:szCs w:val="24"/>
                <w:lang w:val="ru-RU"/>
              </w:rPr>
              <w:t>пуфики,</w:t>
            </w:r>
            <w:r w:rsidRPr="00E94366">
              <w:rPr>
                <w:spacing w:val="-4"/>
                <w:sz w:val="24"/>
                <w:szCs w:val="24"/>
                <w:lang w:val="ru-RU"/>
              </w:rPr>
              <w:t xml:space="preserve"> </w:t>
            </w:r>
            <w:r w:rsidRPr="00E94366">
              <w:rPr>
                <w:sz w:val="24"/>
                <w:szCs w:val="24"/>
                <w:lang w:val="ru-RU"/>
              </w:rPr>
              <w:t>дорожки</w:t>
            </w:r>
            <w:r w:rsidRPr="00E94366">
              <w:rPr>
                <w:spacing w:val="-8"/>
                <w:sz w:val="24"/>
                <w:szCs w:val="24"/>
                <w:lang w:val="ru-RU"/>
              </w:rPr>
              <w:t xml:space="preserve"> </w:t>
            </w:r>
            <w:r w:rsidRPr="00E94366">
              <w:rPr>
                <w:sz w:val="24"/>
                <w:szCs w:val="24"/>
                <w:lang w:val="ru-RU"/>
              </w:rPr>
              <w:t>для</w:t>
            </w:r>
            <w:r w:rsidRPr="00E94366">
              <w:rPr>
                <w:spacing w:val="-57"/>
                <w:sz w:val="24"/>
                <w:szCs w:val="24"/>
                <w:lang w:val="ru-RU"/>
              </w:rPr>
              <w:t xml:space="preserve"> </w:t>
            </w:r>
            <w:r w:rsidRPr="00E94366">
              <w:rPr>
                <w:sz w:val="24"/>
                <w:szCs w:val="24"/>
                <w:lang w:val="ru-RU"/>
              </w:rPr>
              <w:t>упражнений</w:t>
            </w:r>
          </w:p>
        </w:tc>
      </w:tr>
      <w:tr w:rsidR="00E26210" w:rsidRPr="00E94366" w:rsidTr="006C1E01">
        <w:trPr>
          <w:trHeight w:val="1103"/>
        </w:trPr>
        <w:tc>
          <w:tcPr>
            <w:tcW w:w="557" w:type="dxa"/>
          </w:tcPr>
          <w:p w:rsidR="00E26210" w:rsidRPr="00E94366" w:rsidRDefault="00E26210" w:rsidP="00E94366">
            <w:pPr>
              <w:pStyle w:val="TableParagraph"/>
              <w:ind w:left="5"/>
              <w:jc w:val="center"/>
              <w:rPr>
                <w:sz w:val="24"/>
                <w:szCs w:val="24"/>
              </w:rPr>
            </w:pPr>
            <w:r w:rsidRPr="00E94366">
              <w:rPr>
                <w:sz w:val="24"/>
                <w:szCs w:val="24"/>
              </w:rPr>
              <w:t>7</w:t>
            </w:r>
          </w:p>
        </w:tc>
        <w:tc>
          <w:tcPr>
            <w:tcW w:w="2089" w:type="dxa"/>
          </w:tcPr>
          <w:p w:rsidR="00E26210" w:rsidRPr="00E94366" w:rsidRDefault="00E26210" w:rsidP="00E94366">
            <w:pPr>
              <w:pStyle w:val="TableParagraph"/>
              <w:ind w:right="658"/>
              <w:rPr>
                <w:sz w:val="24"/>
                <w:szCs w:val="24"/>
              </w:rPr>
            </w:pPr>
            <w:r w:rsidRPr="00E94366">
              <w:rPr>
                <w:sz w:val="24"/>
                <w:szCs w:val="24"/>
              </w:rPr>
              <w:t>Социальный</w:t>
            </w:r>
            <w:r w:rsidRPr="00E94366">
              <w:rPr>
                <w:spacing w:val="-57"/>
                <w:sz w:val="24"/>
                <w:szCs w:val="24"/>
              </w:rPr>
              <w:t xml:space="preserve"> </w:t>
            </w:r>
            <w:r w:rsidRPr="00E94366">
              <w:rPr>
                <w:sz w:val="24"/>
                <w:szCs w:val="24"/>
              </w:rPr>
              <w:t>педагог</w:t>
            </w:r>
          </w:p>
        </w:tc>
        <w:tc>
          <w:tcPr>
            <w:tcW w:w="3664" w:type="dxa"/>
          </w:tcPr>
          <w:p w:rsidR="00E26210" w:rsidRPr="00E94366" w:rsidRDefault="00E26210" w:rsidP="00E94366">
            <w:pPr>
              <w:pStyle w:val="TableParagraph"/>
              <w:ind w:right="423"/>
              <w:rPr>
                <w:sz w:val="24"/>
                <w:szCs w:val="24"/>
                <w:lang w:val="ru-RU"/>
              </w:rPr>
            </w:pPr>
            <w:r w:rsidRPr="00E94366">
              <w:rPr>
                <w:sz w:val="24"/>
                <w:szCs w:val="24"/>
                <w:lang w:val="ru-RU"/>
              </w:rPr>
              <w:t>Ученическая</w:t>
            </w:r>
            <w:r w:rsidRPr="00E94366">
              <w:rPr>
                <w:spacing w:val="-1"/>
                <w:sz w:val="24"/>
                <w:szCs w:val="24"/>
                <w:lang w:val="ru-RU"/>
              </w:rPr>
              <w:t xml:space="preserve"> </w:t>
            </w:r>
            <w:r w:rsidRPr="00E94366">
              <w:rPr>
                <w:sz w:val="24"/>
                <w:szCs w:val="24"/>
                <w:lang w:val="ru-RU"/>
              </w:rPr>
              <w:t>мебель,</w:t>
            </w:r>
            <w:r w:rsidRPr="00E94366">
              <w:rPr>
                <w:spacing w:val="1"/>
                <w:sz w:val="24"/>
                <w:szCs w:val="24"/>
                <w:lang w:val="ru-RU"/>
              </w:rPr>
              <w:t xml:space="preserve"> </w:t>
            </w:r>
            <w:r w:rsidRPr="00E94366">
              <w:rPr>
                <w:sz w:val="24"/>
                <w:szCs w:val="24"/>
                <w:lang w:val="ru-RU"/>
              </w:rPr>
              <w:t>доска,</w:t>
            </w:r>
            <w:r w:rsidRPr="00E94366">
              <w:rPr>
                <w:spacing w:val="1"/>
                <w:sz w:val="24"/>
                <w:szCs w:val="24"/>
                <w:lang w:val="ru-RU"/>
              </w:rPr>
              <w:t xml:space="preserve"> </w:t>
            </w:r>
            <w:r w:rsidRPr="00E94366">
              <w:rPr>
                <w:sz w:val="24"/>
                <w:szCs w:val="24"/>
                <w:lang w:val="ru-RU"/>
              </w:rPr>
              <w:t>ноутбук НР, принтер цветной</w:t>
            </w:r>
            <w:r w:rsidRPr="00E94366">
              <w:rPr>
                <w:spacing w:val="1"/>
                <w:sz w:val="24"/>
                <w:szCs w:val="24"/>
                <w:lang w:val="ru-RU"/>
              </w:rPr>
              <w:t xml:space="preserve"> </w:t>
            </w:r>
            <w:r w:rsidRPr="00E94366">
              <w:rPr>
                <w:sz w:val="24"/>
                <w:szCs w:val="24"/>
              </w:rPr>
              <w:t>EPSON</w:t>
            </w:r>
            <w:r w:rsidRPr="00E94366">
              <w:rPr>
                <w:spacing w:val="-1"/>
                <w:sz w:val="24"/>
                <w:szCs w:val="24"/>
                <w:lang w:val="ru-RU"/>
              </w:rPr>
              <w:t xml:space="preserve"> </w:t>
            </w:r>
            <w:r w:rsidRPr="00E94366">
              <w:rPr>
                <w:sz w:val="24"/>
                <w:szCs w:val="24"/>
              </w:rPr>
              <w:t>L</w:t>
            </w:r>
            <w:r w:rsidRPr="00E94366">
              <w:rPr>
                <w:spacing w:val="-3"/>
                <w:sz w:val="24"/>
                <w:szCs w:val="24"/>
                <w:lang w:val="ru-RU"/>
              </w:rPr>
              <w:t xml:space="preserve"> </w:t>
            </w:r>
            <w:r w:rsidRPr="00E94366">
              <w:rPr>
                <w:sz w:val="24"/>
                <w:szCs w:val="24"/>
                <w:lang w:val="ru-RU"/>
              </w:rPr>
              <w:t>110,</w:t>
            </w:r>
            <w:r w:rsidRPr="00E94366">
              <w:rPr>
                <w:spacing w:val="1"/>
                <w:sz w:val="24"/>
                <w:szCs w:val="24"/>
                <w:lang w:val="ru-RU"/>
              </w:rPr>
              <w:t xml:space="preserve"> </w:t>
            </w:r>
            <w:r w:rsidRPr="00E94366">
              <w:rPr>
                <w:sz w:val="24"/>
                <w:szCs w:val="24"/>
                <w:lang w:val="ru-RU"/>
              </w:rPr>
              <w:t>МФУ</w:t>
            </w:r>
            <w:r w:rsidRPr="00E94366">
              <w:rPr>
                <w:spacing w:val="-2"/>
                <w:sz w:val="24"/>
                <w:szCs w:val="24"/>
                <w:lang w:val="ru-RU"/>
              </w:rPr>
              <w:t xml:space="preserve"> </w:t>
            </w:r>
            <w:r w:rsidRPr="00E94366">
              <w:rPr>
                <w:sz w:val="24"/>
                <w:szCs w:val="24"/>
                <w:lang w:val="ru-RU"/>
              </w:rPr>
              <w:t>лазерный</w:t>
            </w:r>
          </w:p>
          <w:p w:rsidR="00E26210" w:rsidRPr="00E94366" w:rsidRDefault="00E26210" w:rsidP="00E94366">
            <w:pPr>
              <w:pStyle w:val="TableParagraph"/>
              <w:rPr>
                <w:sz w:val="24"/>
                <w:szCs w:val="24"/>
                <w:lang w:val="ru-RU"/>
              </w:rPr>
            </w:pPr>
            <w:r w:rsidRPr="00E94366">
              <w:rPr>
                <w:sz w:val="24"/>
                <w:szCs w:val="24"/>
                <w:lang w:val="ru-RU"/>
              </w:rPr>
              <w:t>черно-белый</w:t>
            </w:r>
            <w:r w:rsidRPr="00E94366">
              <w:rPr>
                <w:spacing w:val="-4"/>
                <w:sz w:val="24"/>
                <w:szCs w:val="24"/>
                <w:lang w:val="ru-RU"/>
              </w:rPr>
              <w:t xml:space="preserve"> </w:t>
            </w:r>
            <w:r w:rsidRPr="00E94366">
              <w:rPr>
                <w:sz w:val="24"/>
                <w:szCs w:val="24"/>
                <w:lang w:val="ru-RU"/>
              </w:rPr>
              <w:t>НР М1132</w:t>
            </w:r>
            <w:r w:rsidRPr="00E94366">
              <w:rPr>
                <w:spacing w:val="-3"/>
                <w:sz w:val="24"/>
                <w:szCs w:val="24"/>
                <w:lang w:val="ru-RU"/>
              </w:rPr>
              <w:t xml:space="preserve"> </w:t>
            </w:r>
            <w:r w:rsidRPr="00E94366">
              <w:rPr>
                <w:sz w:val="24"/>
                <w:szCs w:val="24"/>
              </w:rPr>
              <w:t>YFP</w:t>
            </w:r>
          </w:p>
        </w:tc>
        <w:tc>
          <w:tcPr>
            <w:tcW w:w="2997" w:type="dxa"/>
          </w:tcPr>
          <w:p w:rsidR="00E26210" w:rsidRPr="00E94366" w:rsidRDefault="00E26210" w:rsidP="00E94366">
            <w:pPr>
              <w:pStyle w:val="TableParagraph"/>
              <w:ind w:left="691" w:right="154" w:hanging="519"/>
              <w:rPr>
                <w:sz w:val="24"/>
                <w:szCs w:val="24"/>
                <w:lang w:val="ru-RU"/>
              </w:rPr>
            </w:pPr>
            <w:r w:rsidRPr="00E94366">
              <w:rPr>
                <w:sz w:val="24"/>
                <w:szCs w:val="24"/>
                <w:lang w:val="ru-RU"/>
              </w:rPr>
              <w:t>Пластиковые окна, дверь,</w:t>
            </w:r>
            <w:r w:rsidRPr="00E94366">
              <w:rPr>
                <w:spacing w:val="-58"/>
                <w:sz w:val="24"/>
                <w:szCs w:val="24"/>
                <w:lang w:val="ru-RU"/>
              </w:rPr>
              <w:t xml:space="preserve"> </w:t>
            </w:r>
            <w:r w:rsidRPr="00E94366">
              <w:rPr>
                <w:sz w:val="24"/>
                <w:szCs w:val="24"/>
                <w:lang w:val="ru-RU"/>
              </w:rPr>
              <w:t>книжные</w:t>
            </w:r>
            <w:r w:rsidRPr="00E94366">
              <w:rPr>
                <w:spacing w:val="-5"/>
                <w:sz w:val="24"/>
                <w:szCs w:val="24"/>
                <w:lang w:val="ru-RU"/>
              </w:rPr>
              <w:t xml:space="preserve"> </w:t>
            </w:r>
            <w:r w:rsidRPr="00E94366">
              <w:rPr>
                <w:sz w:val="24"/>
                <w:szCs w:val="24"/>
                <w:lang w:val="ru-RU"/>
              </w:rPr>
              <w:t>полки</w:t>
            </w:r>
          </w:p>
        </w:tc>
      </w:tr>
      <w:tr w:rsidR="00E26210" w:rsidRPr="00E94366" w:rsidTr="006C1E01">
        <w:trPr>
          <w:trHeight w:val="2208"/>
        </w:trPr>
        <w:tc>
          <w:tcPr>
            <w:tcW w:w="557" w:type="dxa"/>
          </w:tcPr>
          <w:p w:rsidR="00E26210" w:rsidRPr="00E94366" w:rsidRDefault="00E26210" w:rsidP="00E94366">
            <w:pPr>
              <w:pStyle w:val="TableParagraph"/>
              <w:ind w:left="5"/>
              <w:jc w:val="center"/>
              <w:rPr>
                <w:sz w:val="24"/>
                <w:szCs w:val="24"/>
              </w:rPr>
            </w:pPr>
            <w:r w:rsidRPr="00E94366">
              <w:rPr>
                <w:sz w:val="24"/>
                <w:szCs w:val="24"/>
              </w:rPr>
              <w:t>8</w:t>
            </w:r>
          </w:p>
        </w:tc>
        <w:tc>
          <w:tcPr>
            <w:tcW w:w="2089" w:type="dxa"/>
          </w:tcPr>
          <w:p w:rsidR="00E26210" w:rsidRPr="00E94366" w:rsidRDefault="00E26210" w:rsidP="00E94366">
            <w:pPr>
              <w:pStyle w:val="TableParagraph"/>
              <w:rPr>
                <w:sz w:val="24"/>
                <w:szCs w:val="24"/>
              </w:rPr>
            </w:pPr>
            <w:r w:rsidRPr="00E94366">
              <w:rPr>
                <w:sz w:val="24"/>
                <w:szCs w:val="24"/>
              </w:rPr>
              <w:t>География</w:t>
            </w:r>
          </w:p>
        </w:tc>
        <w:tc>
          <w:tcPr>
            <w:tcW w:w="3664" w:type="dxa"/>
            <w:tcBorders>
              <w:bottom w:val="nil"/>
            </w:tcBorders>
          </w:tcPr>
          <w:p w:rsidR="00E26210" w:rsidRPr="00E94366" w:rsidRDefault="00E26210" w:rsidP="00E94366">
            <w:pPr>
              <w:pStyle w:val="TableParagraph"/>
              <w:ind w:right="187"/>
              <w:rPr>
                <w:sz w:val="24"/>
                <w:szCs w:val="24"/>
                <w:lang w:val="ru-RU"/>
              </w:rPr>
            </w:pPr>
            <w:r w:rsidRPr="00E94366">
              <w:rPr>
                <w:sz w:val="24"/>
                <w:szCs w:val="24"/>
                <w:lang w:val="ru-RU"/>
              </w:rPr>
              <w:t>Ученическая мебель,</w:t>
            </w:r>
            <w:r w:rsidRPr="00E94366">
              <w:rPr>
                <w:spacing w:val="2"/>
                <w:sz w:val="24"/>
                <w:szCs w:val="24"/>
                <w:lang w:val="ru-RU"/>
              </w:rPr>
              <w:t xml:space="preserve"> </w:t>
            </w:r>
            <w:r w:rsidRPr="00E94366">
              <w:rPr>
                <w:sz w:val="24"/>
                <w:szCs w:val="24"/>
                <w:lang w:val="ru-RU"/>
              </w:rPr>
              <w:t>доска,</w:t>
            </w:r>
            <w:r w:rsidRPr="00E94366">
              <w:rPr>
                <w:spacing w:val="1"/>
                <w:sz w:val="24"/>
                <w:szCs w:val="24"/>
                <w:lang w:val="ru-RU"/>
              </w:rPr>
              <w:t xml:space="preserve"> </w:t>
            </w:r>
            <w:r w:rsidRPr="00E94366">
              <w:rPr>
                <w:sz w:val="24"/>
                <w:szCs w:val="24"/>
                <w:lang w:val="ru-RU"/>
              </w:rPr>
              <w:t>карты,</w:t>
            </w:r>
            <w:r w:rsidRPr="00E94366">
              <w:rPr>
                <w:spacing w:val="3"/>
                <w:sz w:val="24"/>
                <w:szCs w:val="24"/>
                <w:lang w:val="ru-RU"/>
              </w:rPr>
              <w:t xml:space="preserve"> </w:t>
            </w:r>
            <w:r w:rsidRPr="00E94366">
              <w:rPr>
                <w:sz w:val="24"/>
                <w:szCs w:val="24"/>
                <w:lang w:val="ru-RU"/>
              </w:rPr>
              <w:t>стенды,</w:t>
            </w:r>
            <w:r w:rsidRPr="00E94366">
              <w:rPr>
                <w:spacing w:val="3"/>
                <w:sz w:val="24"/>
                <w:szCs w:val="24"/>
                <w:lang w:val="ru-RU"/>
              </w:rPr>
              <w:t xml:space="preserve"> </w:t>
            </w:r>
            <w:r w:rsidRPr="00E94366">
              <w:rPr>
                <w:sz w:val="24"/>
                <w:szCs w:val="24"/>
                <w:lang w:val="ru-RU"/>
              </w:rPr>
              <w:t>софит,</w:t>
            </w:r>
            <w:r w:rsidRPr="00E94366">
              <w:rPr>
                <w:spacing w:val="1"/>
                <w:sz w:val="24"/>
                <w:szCs w:val="24"/>
                <w:lang w:val="ru-RU"/>
              </w:rPr>
              <w:t xml:space="preserve"> </w:t>
            </w:r>
            <w:r w:rsidRPr="00E94366">
              <w:rPr>
                <w:sz w:val="24"/>
                <w:szCs w:val="24"/>
                <w:lang w:val="ru-RU"/>
              </w:rPr>
              <w:t>бактерицидная лампа, телевизор</w:t>
            </w:r>
            <w:r w:rsidRPr="00E94366">
              <w:rPr>
                <w:spacing w:val="-57"/>
                <w:sz w:val="24"/>
                <w:szCs w:val="24"/>
                <w:lang w:val="ru-RU"/>
              </w:rPr>
              <w:t xml:space="preserve"> </w:t>
            </w:r>
            <w:r w:rsidRPr="00E94366">
              <w:rPr>
                <w:sz w:val="24"/>
                <w:szCs w:val="24"/>
                <w:lang w:val="ru-RU"/>
              </w:rPr>
              <w:t>ЖК, монитор, клавиатура,</w:t>
            </w:r>
            <w:r w:rsidRPr="00E94366">
              <w:rPr>
                <w:spacing w:val="1"/>
                <w:sz w:val="24"/>
                <w:szCs w:val="24"/>
                <w:lang w:val="ru-RU"/>
              </w:rPr>
              <w:t xml:space="preserve"> </w:t>
            </w:r>
            <w:r w:rsidRPr="00E94366">
              <w:rPr>
                <w:sz w:val="24"/>
                <w:szCs w:val="24"/>
                <w:lang w:val="ru-RU"/>
              </w:rPr>
              <w:t>системный</w:t>
            </w:r>
            <w:r w:rsidRPr="00E94366">
              <w:rPr>
                <w:spacing w:val="-2"/>
                <w:sz w:val="24"/>
                <w:szCs w:val="24"/>
                <w:lang w:val="ru-RU"/>
              </w:rPr>
              <w:t xml:space="preserve"> </w:t>
            </w:r>
            <w:r w:rsidRPr="00E94366">
              <w:rPr>
                <w:sz w:val="24"/>
                <w:szCs w:val="24"/>
                <w:lang w:val="ru-RU"/>
              </w:rPr>
              <w:t>блок</w:t>
            </w:r>
          </w:p>
        </w:tc>
        <w:tc>
          <w:tcPr>
            <w:tcW w:w="2997" w:type="dxa"/>
          </w:tcPr>
          <w:p w:rsidR="00E26210" w:rsidRPr="00E94366" w:rsidRDefault="00E26210" w:rsidP="00E94366">
            <w:pPr>
              <w:pStyle w:val="TableParagraph"/>
              <w:ind w:left="102" w:right="101"/>
              <w:jc w:val="center"/>
              <w:rPr>
                <w:sz w:val="24"/>
                <w:szCs w:val="24"/>
                <w:lang w:val="ru-RU"/>
              </w:rPr>
            </w:pPr>
            <w:r w:rsidRPr="00E94366">
              <w:rPr>
                <w:sz w:val="24"/>
                <w:szCs w:val="24"/>
                <w:lang w:val="ru-RU"/>
              </w:rPr>
              <w:t>Пластиковые окна, карта</w:t>
            </w:r>
            <w:r w:rsidRPr="00E94366">
              <w:rPr>
                <w:spacing w:val="1"/>
                <w:sz w:val="24"/>
                <w:szCs w:val="24"/>
                <w:lang w:val="ru-RU"/>
              </w:rPr>
              <w:t xml:space="preserve"> </w:t>
            </w:r>
            <w:r w:rsidRPr="00E94366">
              <w:rPr>
                <w:sz w:val="24"/>
                <w:szCs w:val="24"/>
                <w:lang w:val="ru-RU"/>
              </w:rPr>
              <w:t>мира, политическая карта,</w:t>
            </w:r>
            <w:r w:rsidRPr="00E94366">
              <w:rPr>
                <w:spacing w:val="-57"/>
                <w:sz w:val="24"/>
                <w:szCs w:val="24"/>
                <w:lang w:val="ru-RU"/>
              </w:rPr>
              <w:t xml:space="preserve"> </w:t>
            </w:r>
            <w:r w:rsidRPr="00E94366">
              <w:rPr>
                <w:sz w:val="24"/>
                <w:szCs w:val="24"/>
                <w:lang w:val="ru-RU"/>
              </w:rPr>
              <w:t>глобус</w:t>
            </w:r>
            <w:r w:rsidRPr="00E94366">
              <w:rPr>
                <w:spacing w:val="2"/>
                <w:sz w:val="24"/>
                <w:szCs w:val="24"/>
                <w:lang w:val="ru-RU"/>
              </w:rPr>
              <w:t xml:space="preserve"> </w:t>
            </w:r>
            <w:r w:rsidRPr="00E94366">
              <w:rPr>
                <w:sz w:val="24"/>
                <w:szCs w:val="24"/>
                <w:lang w:val="ru-RU"/>
              </w:rPr>
              <w:t>ученический 5</w:t>
            </w:r>
            <w:r w:rsidRPr="00E94366">
              <w:rPr>
                <w:spacing w:val="-2"/>
                <w:sz w:val="24"/>
                <w:szCs w:val="24"/>
                <w:lang w:val="ru-RU"/>
              </w:rPr>
              <w:t xml:space="preserve"> </w:t>
            </w:r>
            <w:r w:rsidRPr="00E94366">
              <w:rPr>
                <w:sz w:val="24"/>
                <w:szCs w:val="24"/>
                <w:lang w:val="ru-RU"/>
              </w:rPr>
              <w:t>шт,</w:t>
            </w:r>
            <w:r w:rsidRPr="00E94366">
              <w:rPr>
                <w:spacing w:val="-57"/>
                <w:sz w:val="24"/>
                <w:szCs w:val="24"/>
                <w:lang w:val="ru-RU"/>
              </w:rPr>
              <w:t xml:space="preserve"> </w:t>
            </w:r>
            <w:r w:rsidRPr="00E94366">
              <w:rPr>
                <w:sz w:val="24"/>
                <w:szCs w:val="24"/>
                <w:lang w:val="ru-RU"/>
              </w:rPr>
              <w:t>карта России,</w:t>
            </w:r>
            <w:r w:rsidRPr="00E94366">
              <w:rPr>
                <w:spacing w:val="3"/>
                <w:sz w:val="24"/>
                <w:szCs w:val="24"/>
                <w:lang w:val="ru-RU"/>
              </w:rPr>
              <w:t xml:space="preserve"> </w:t>
            </w:r>
            <w:r w:rsidRPr="00E94366">
              <w:rPr>
                <w:sz w:val="24"/>
                <w:szCs w:val="24"/>
                <w:lang w:val="ru-RU"/>
              </w:rPr>
              <w:t>карта</w:t>
            </w:r>
            <w:r w:rsidRPr="00E94366">
              <w:rPr>
                <w:spacing w:val="1"/>
                <w:sz w:val="24"/>
                <w:szCs w:val="24"/>
                <w:lang w:val="ru-RU"/>
              </w:rPr>
              <w:t xml:space="preserve"> </w:t>
            </w:r>
            <w:r w:rsidRPr="00E94366">
              <w:rPr>
                <w:sz w:val="24"/>
                <w:szCs w:val="24"/>
                <w:lang w:val="ru-RU"/>
              </w:rPr>
              <w:t>Республики Тыва,</w:t>
            </w:r>
            <w:r w:rsidRPr="00E94366">
              <w:rPr>
                <w:spacing w:val="2"/>
                <w:sz w:val="24"/>
                <w:szCs w:val="24"/>
                <w:lang w:val="ru-RU"/>
              </w:rPr>
              <w:t xml:space="preserve"> </w:t>
            </w:r>
            <w:r w:rsidRPr="00E94366">
              <w:rPr>
                <w:sz w:val="24"/>
                <w:szCs w:val="24"/>
                <w:lang w:val="ru-RU"/>
              </w:rPr>
              <w:t>карта</w:t>
            </w:r>
            <w:r w:rsidRPr="00E94366">
              <w:rPr>
                <w:spacing w:val="1"/>
                <w:sz w:val="24"/>
                <w:szCs w:val="24"/>
                <w:lang w:val="ru-RU"/>
              </w:rPr>
              <w:t xml:space="preserve"> </w:t>
            </w:r>
            <w:r w:rsidRPr="00E94366">
              <w:rPr>
                <w:sz w:val="24"/>
                <w:szCs w:val="24"/>
                <w:lang w:val="ru-RU"/>
              </w:rPr>
              <w:t>физическая полушарии,</w:t>
            </w:r>
            <w:r w:rsidRPr="00E94366">
              <w:rPr>
                <w:spacing w:val="1"/>
                <w:sz w:val="24"/>
                <w:szCs w:val="24"/>
                <w:lang w:val="ru-RU"/>
              </w:rPr>
              <w:t xml:space="preserve"> </w:t>
            </w:r>
            <w:r w:rsidRPr="00E94366">
              <w:rPr>
                <w:sz w:val="24"/>
                <w:szCs w:val="24"/>
                <w:lang w:val="ru-RU"/>
              </w:rPr>
              <w:t>барометр,</w:t>
            </w:r>
          </w:p>
          <w:p w:rsidR="00E26210" w:rsidRPr="00E94366" w:rsidRDefault="00E26210" w:rsidP="00E94366">
            <w:pPr>
              <w:pStyle w:val="TableParagraph"/>
              <w:ind w:left="102" w:right="105"/>
              <w:jc w:val="center"/>
              <w:rPr>
                <w:sz w:val="24"/>
                <w:szCs w:val="24"/>
              </w:rPr>
            </w:pPr>
            <w:r w:rsidRPr="00E94366">
              <w:rPr>
                <w:sz w:val="24"/>
                <w:szCs w:val="24"/>
              </w:rPr>
              <w:t>геохронологическая</w:t>
            </w:r>
            <w:r w:rsidRPr="00E94366">
              <w:rPr>
                <w:spacing w:val="-2"/>
                <w:sz w:val="24"/>
                <w:szCs w:val="24"/>
              </w:rPr>
              <w:t xml:space="preserve"> </w:t>
            </w:r>
            <w:r w:rsidRPr="00E94366">
              <w:rPr>
                <w:sz w:val="24"/>
                <w:szCs w:val="24"/>
              </w:rPr>
              <w:t>карта,</w:t>
            </w:r>
          </w:p>
        </w:tc>
      </w:tr>
      <w:tr w:rsidR="00E26210" w:rsidRPr="00E94366" w:rsidTr="006C1E01">
        <w:trPr>
          <w:trHeight w:val="830"/>
        </w:trPr>
        <w:tc>
          <w:tcPr>
            <w:tcW w:w="557" w:type="dxa"/>
            <w:tcBorders>
              <w:top w:val="nil"/>
            </w:tcBorders>
          </w:tcPr>
          <w:p w:rsidR="00E26210" w:rsidRPr="00E94366" w:rsidRDefault="00E26210" w:rsidP="00E94366">
            <w:pPr>
              <w:pStyle w:val="TableParagraph"/>
              <w:ind w:left="0"/>
              <w:rPr>
                <w:sz w:val="24"/>
                <w:szCs w:val="24"/>
              </w:rPr>
            </w:pPr>
          </w:p>
        </w:tc>
        <w:tc>
          <w:tcPr>
            <w:tcW w:w="2089" w:type="dxa"/>
          </w:tcPr>
          <w:p w:rsidR="00E26210" w:rsidRPr="00E94366" w:rsidRDefault="00E26210" w:rsidP="00E94366">
            <w:pPr>
              <w:pStyle w:val="TableParagraph"/>
              <w:ind w:left="0"/>
              <w:rPr>
                <w:sz w:val="24"/>
                <w:szCs w:val="24"/>
              </w:rPr>
            </w:pPr>
          </w:p>
        </w:tc>
        <w:tc>
          <w:tcPr>
            <w:tcW w:w="3664" w:type="dxa"/>
          </w:tcPr>
          <w:p w:rsidR="00E26210" w:rsidRPr="00E94366" w:rsidRDefault="00E26210" w:rsidP="00E94366">
            <w:pPr>
              <w:pStyle w:val="TableParagraph"/>
              <w:ind w:left="0"/>
              <w:rPr>
                <w:sz w:val="24"/>
                <w:szCs w:val="24"/>
              </w:rPr>
            </w:pPr>
          </w:p>
        </w:tc>
        <w:tc>
          <w:tcPr>
            <w:tcW w:w="2997" w:type="dxa"/>
          </w:tcPr>
          <w:p w:rsidR="00E26210" w:rsidRPr="00E94366" w:rsidRDefault="00E26210" w:rsidP="00E94366">
            <w:pPr>
              <w:pStyle w:val="TableParagraph"/>
              <w:ind w:left="102" w:right="99"/>
              <w:jc w:val="center"/>
              <w:rPr>
                <w:sz w:val="24"/>
                <w:szCs w:val="24"/>
                <w:lang w:val="ru-RU"/>
              </w:rPr>
            </w:pPr>
            <w:r w:rsidRPr="00E94366">
              <w:rPr>
                <w:sz w:val="24"/>
                <w:szCs w:val="24"/>
                <w:lang w:val="ru-RU"/>
              </w:rPr>
              <w:t>карта</w:t>
            </w:r>
            <w:r w:rsidRPr="00E94366">
              <w:rPr>
                <w:spacing w:val="-2"/>
                <w:sz w:val="24"/>
                <w:szCs w:val="24"/>
                <w:lang w:val="ru-RU"/>
              </w:rPr>
              <w:t xml:space="preserve"> </w:t>
            </w:r>
            <w:r w:rsidRPr="00E94366">
              <w:rPr>
                <w:sz w:val="24"/>
                <w:szCs w:val="24"/>
                <w:lang w:val="ru-RU"/>
              </w:rPr>
              <w:t>«хозяйство</w:t>
            </w:r>
            <w:r w:rsidRPr="00E94366">
              <w:rPr>
                <w:spacing w:val="-2"/>
                <w:sz w:val="24"/>
                <w:szCs w:val="24"/>
                <w:lang w:val="ru-RU"/>
              </w:rPr>
              <w:t xml:space="preserve"> </w:t>
            </w:r>
            <w:r w:rsidRPr="00E94366">
              <w:rPr>
                <w:sz w:val="24"/>
                <w:szCs w:val="24"/>
                <w:lang w:val="ru-RU"/>
              </w:rPr>
              <w:t>России,</w:t>
            </w:r>
          </w:p>
          <w:p w:rsidR="00E26210" w:rsidRPr="00E94366" w:rsidRDefault="00E26210" w:rsidP="00E94366">
            <w:pPr>
              <w:pStyle w:val="TableParagraph"/>
              <w:ind w:left="316" w:right="314" w:firstLine="1"/>
              <w:jc w:val="center"/>
              <w:rPr>
                <w:sz w:val="24"/>
                <w:szCs w:val="24"/>
                <w:lang w:val="ru-RU"/>
              </w:rPr>
            </w:pPr>
            <w:r w:rsidRPr="00E94366">
              <w:rPr>
                <w:sz w:val="24"/>
                <w:szCs w:val="24"/>
                <w:lang w:val="ru-RU"/>
              </w:rPr>
              <w:t>комплект карт для 8</w:t>
            </w:r>
            <w:r w:rsidRPr="00E94366">
              <w:rPr>
                <w:spacing w:val="1"/>
                <w:sz w:val="24"/>
                <w:szCs w:val="24"/>
                <w:lang w:val="ru-RU"/>
              </w:rPr>
              <w:t xml:space="preserve"> </w:t>
            </w:r>
            <w:r w:rsidRPr="00E94366">
              <w:rPr>
                <w:sz w:val="24"/>
                <w:szCs w:val="24"/>
                <w:lang w:val="ru-RU"/>
              </w:rPr>
              <w:t>класса</w:t>
            </w:r>
            <w:r w:rsidRPr="00E94366">
              <w:rPr>
                <w:spacing w:val="-7"/>
                <w:sz w:val="24"/>
                <w:szCs w:val="24"/>
                <w:lang w:val="ru-RU"/>
              </w:rPr>
              <w:t xml:space="preserve"> </w:t>
            </w:r>
            <w:r w:rsidRPr="00E94366">
              <w:rPr>
                <w:sz w:val="24"/>
                <w:szCs w:val="24"/>
                <w:lang w:val="ru-RU"/>
              </w:rPr>
              <w:t>природа</w:t>
            </w:r>
            <w:r w:rsidRPr="00E94366">
              <w:rPr>
                <w:spacing w:val="-6"/>
                <w:sz w:val="24"/>
                <w:szCs w:val="24"/>
                <w:lang w:val="ru-RU"/>
              </w:rPr>
              <w:t xml:space="preserve"> </w:t>
            </w:r>
            <w:r w:rsidRPr="00E94366">
              <w:rPr>
                <w:sz w:val="24"/>
                <w:szCs w:val="24"/>
                <w:lang w:val="ru-RU"/>
              </w:rPr>
              <w:t>России</w:t>
            </w:r>
          </w:p>
        </w:tc>
      </w:tr>
      <w:tr w:rsidR="00E26210" w:rsidRPr="00E94366" w:rsidTr="00017C6A">
        <w:trPr>
          <w:trHeight w:val="2117"/>
        </w:trPr>
        <w:tc>
          <w:tcPr>
            <w:tcW w:w="557" w:type="dxa"/>
          </w:tcPr>
          <w:p w:rsidR="00E26210" w:rsidRPr="00E94366" w:rsidRDefault="00E26210" w:rsidP="00E94366">
            <w:pPr>
              <w:pStyle w:val="TableParagraph"/>
              <w:ind w:left="0" w:right="208"/>
              <w:jc w:val="right"/>
              <w:rPr>
                <w:sz w:val="24"/>
                <w:szCs w:val="24"/>
              </w:rPr>
            </w:pPr>
            <w:r w:rsidRPr="00E94366">
              <w:rPr>
                <w:sz w:val="24"/>
                <w:szCs w:val="24"/>
              </w:rPr>
              <w:lastRenderedPageBreak/>
              <w:t>9</w:t>
            </w:r>
          </w:p>
        </w:tc>
        <w:tc>
          <w:tcPr>
            <w:tcW w:w="2089" w:type="dxa"/>
          </w:tcPr>
          <w:p w:rsidR="00E26210" w:rsidRPr="00E94366" w:rsidRDefault="00E26210" w:rsidP="00E94366">
            <w:pPr>
              <w:pStyle w:val="TableParagraph"/>
              <w:rPr>
                <w:sz w:val="24"/>
                <w:szCs w:val="24"/>
              </w:rPr>
            </w:pPr>
            <w:r w:rsidRPr="00E94366">
              <w:rPr>
                <w:sz w:val="24"/>
                <w:szCs w:val="24"/>
              </w:rPr>
              <w:t>Физика</w:t>
            </w:r>
          </w:p>
        </w:tc>
        <w:tc>
          <w:tcPr>
            <w:tcW w:w="3664" w:type="dxa"/>
          </w:tcPr>
          <w:p w:rsidR="00E26210" w:rsidRPr="00E94366" w:rsidRDefault="00E26210" w:rsidP="00E94366">
            <w:pPr>
              <w:pStyle w:val="TableParagraph"/>
              <w:ind w:right="570"/>
              <w:rPr>
                <w:sz w:val="24"/>
                <w:szCs w:val="24"/>
                <w:lang w:val="ru-RU"/>
              </w:rPr>
            </w:pPr>
            <w:r w:rsidRPr="00E94366">
              <w:rPr>
                <w:sz w:val="24"/>
                <w:szCs w:val="24"/>
                <w:lang w:val="ru-RU"/>
              </w:rPr>
              <w:t>Ученическая мебель, доска,</w:t>
            </w:r>
            <w:r w:rsidRPr="00E94366">
              <w:rPr>
                <w:spacing w:val="1"/>
                <w:sz w:val="24"/>
                <w:szCs w:val="24"/>
                <w:lang w:val="ru-RU"/>
              </w:rPr>
              <w:t xml:space="preserve"> </w:t>
            </w:r>
            <w:r w:rsidRPr="00E94366">
              <w:rPr>
                <w:sz w:val="24"/>
                <w:szCs w:val="24"/>
                <w:lang w:val="ru-RU"/>
              </w:rPr>
              <w:t>ученический инвентарь ,</w:t>
            </w:r>
            <w:r w:rsidRPr="00E94366">
              <w:rPr>
                <w:spacing w:val="1"/>
                <w:sz w:val="24"/>
                <w:szCs w:val="24"/>
                <w:lang w:val="ru-RU"/>
              </w:rPr>
              <w:t xml:space="preserve"> </w:t>
            </w:r>
            <w:r w:rsidRPr="00E94366">
              <w:rPr>
                <w:sz w:val="24"/>
                <w:szCs w:val="24"/>
                <w:lang w:val="ru-RU"/>
              </w:rPr>
              <w:t>методическая литература,</w:t>
            </w:r>
            <w:r w:rsidRPr="00E94366">
              <w:rPr>
                <w:spacing w:val="1"/>
                <w:sz w:val="24"/>
                <w:szCs w:val="24"/>
                <w:lang w:val="ru-RU"/>
              </w:rPr>
              <w:t xml:space="preserve"> </w:t>
            </w:r>
            <w:r w:rsidRPr="00E94366">
              <w:rPr>
                <w:sz w:val="24"/>
                <w:szCs w:val="24"/>
                <w:lang w:val="ru-RU"/>
              </w:rPr>
              <w:t>наглядный материал (старые</w:t>
            </w:r>
            <w:r w:rsidRPr="00E94366">
              <w:rPr>
                <w:spacing w:val="-57"/>
                <w:sz w:val="24"/>
                <w:szCs w:val="24"/>
                <w:lang w:val="ru-RU"/>
              </w:rPr>
              <w:t xml:space="preserve"> </w:t>
            </w:r>
            <w:r w:rsidRPr="00E94366">
              <w:rPr>
                <w:sz w:val="24"/>
                <w:szCs w:val="24"/>
                <w:lang w:val="ru-RU"/>
              </w:rPr>
              <w:t>таблицы)</w:t>
            </w:r>
          </w:p>
        </w:tc>
        <w:tc>
          <w:tcPr>
            <w:tcW w:w="2997" w:type="dxa"/>
          </w:tcPr>
          <w:p w:rsidR="00E26210" w:rsidRPr="00E94366" w:rsidRDefault="00E26210" w:rsidP="00E94366">
            <w:pPr>
              <w:pStyle w:val="TableParagraph"/>
              <w:ind w:left="105" w:right="1132"/>
              <w:rPr>
                <w:sz w:val="24"/>
                <w:szCs w:val="24"/>
                <w:lang w:val="ru-RU"/>
              </w:rPr>
            </w:pPr>
            <w:r w:rsidRPr="00E94366">
              <w:rPr>
                <w:sz w:val="24"/>
                <w:szCs w:val="24"/>
                <w:lang w:val="ru-RU"/>
              </w:rPr>
              <w:t>Амперметр</w:t>
            </w:r>
            <w:r w:rsidRPr="00E94366">
              <w:rPr>
                <w:spacing w:val="1"/>
                <w:sz w:val="24"/>
                <w:szCs w:val="24"/>
                <w:lang w:val="ru-RU"/>
              </w:rPr>
              <w:t xml:space="preserve"> </w:t>
            </w:r>
            <w:r w:rsidRPr="00E94366">
              <w:rPr>
                <w:sz w:val="24"/>
                <w:szCs w:val="24"/>
                <w:lang w:val="ru-RU"/>
              </w:rPr>
              <w:t>Батарея</w:t>
            </w:r>
            <w:r w:rsidRPr="00E94366">
              <w:rPr>
                <w:spacing w:val="-12"/>
                <w:sz w:val="24"/>
                <w:szCs w:val="24"/>
                <w:lang w:val="ru-RU"/>
              </w:rPr>
              <w:t xml:space="preserve"> </w:t>
            </w:r>
            <w:r w:rsidRPr="00E94366">
              <w:rPr>
                <w:sz w:val="24"/>
                <w:szCs w:val="24"/>
                <w:lang w:val="ru-RU"/>
              </w:rPr>
              <w:t>солнечная</w:t>
            </w:r>
          </w:p>
          <w:p w:rsidR="00E26210" w:rsidRPr="00E94366" w:rsidRDefault="00E26210" w:rsidP="00E94366">
            <w:pPr>
              <w:pStyle w:val="TableParagraph"/>
              <w:ind w:left="105"/>
              <w:rPr>
                <w:sz w:val="24"/>
                <w:szCs w:val="24"/>
                <w:lang w:val="ru-RU"/>
              </w:rPr>
            </w:pPr>
            <w:r w:rsidRPr="00E94366">
              <w:rPr>
                <w:sz w:val="24"/>
                <w:szCs w:val="24"/>
                <w:lang w:val="ru-RU"/>
              </w:rPr>
              <w:t>Весы лабораторные</w:t>
            </w:r>
          </w:p>
          <w:p w:rsidR="00E26210" w:rsidRPr="00E94366" w:rsidRDefault="00E26210" w:rsidP="00E94366">
            <w:pPr>
              <w:pStyle w:val="TableParagraph"/>
              <w:ind w:left="105" w:right="296"/>
              <w:rPr>
                <w:sz w:val="24"/>
                <w:szCs w:val="24"/>
                <w:lang w:val="ru-RU"/>
              </w:rPr>
            </w:pPr>
            <w:r w:rsidRPr="00E94366">
              <w:rPr>
                <w:sz w:val="24"/>
                <w:szCs w:val="24"/>
                <w:lang w:val="ru-RU"/>
              </w:rPr>
              <w:t>Весы</w:t>
            </w:r>
            <w:r w:rsidRPr="00E94366">
              <w:rPr>
                <w:spacing w:val="-4"/>
                <w:sz w:val="24"/>
                <w:szCs w:val="24"/>
                <w:lang w:val="ru-RU"/>
              </w:rPr>
              <w:t xml:space="preserve"> </w:t>
            </w:r>
            <w:r w:rsidRPr="00E94366">
              <w:rPr>
                <w:sz w:val="24"/>
                <w:szCs w:val="24"/>
                <w:lang w:val="ru-RU"/>
              </w:rPr>
              <w:t>учебные</w:t>
            </w:r>
            <w:r w:rsidRPr="00E94366">
              <w:rPr>
                <w:spacing w:val="-9"/>
                <w:sz w:val="24"/>
                <w:szCs w:val="24"/>
                <w:lang w:val="ru-RU"/>
              </w:rPr>
              <w:t xml:space="preserve"> </w:t>
            </w:r>
            <w:r w:rsidRPr="00E94366">
              <w:rPr>
                <w:sz w:val="24"/>
                <w:szCs w:val="24"/>
                <w:lang w:val="ru-RU"/>
              </w:rPr>
              <w:t>со</w:t>
            </w:r>
            <w:r w:rsidRPr="00E94366">
              <w:rPr>
                <w:spacing w:val="-8"/>
                <w:sz w:val="24"/>
                <w:szCs w:val="24"/>
                <w:lang w:val="ru-RU"/>
              </w:rPr>
              <w:t xml:space="preserve"> </w:t>
            </w:r>
            <w:r w:rsidRPr="00E94366">
              <w:rPr>
                <w:sz w:val="24"/>
                <w:szCs w:val="24"/>
                <w:lang w:val="ru-RU"/>
              </w:rPr>
              <w:t>штативом</w:t>
            </w:r>
            <w:r w:rsidRPr="00E94366">
              <w:rPr>
                <w:spacing w:val="-52"/>
                <w:sz w:val="24"/>
                <w:szCs w:val="24"/>
                <w:lang w:val="ru-RU"/>
              </w:rPr>
              <w:t xml:space="preserve"> </w:t>
            </w:r>
            <w:r w:rsidRPr="00E94366">
              <w:rPr>
                <w:sz w:val="24"/>
                <w:szCs w:val="24"/>
                <w:lang w:val="ru-RU"/>
              </w:rPr>
              <w:t>Водонагреватель</w:t>
            </w:r>
            <w:r w:rsidRPr="00E94366">
              <w:rPr>
                <w:spacing w:val="1"/>
                <w:sz w:val="24"/>
                <w:szCs w:val="24"/>
                <w:lang w:val="ru-RU"/>
              </w:rPr>
              <w:t xml:space="preserve"> </w:t>
            </w:r>
            <w:r w:rsidRPr="00E94366">
              <w:rPr>
                <w:sz w:val="24"/>
                <w:szCs w:val="24"/>
                <w:lang w:val="ru-RU"/>
              </w:rPr>
              <w:t>Вольтметр</w:t>
            </w:r>
          </w:p>
          <w:p w:rsidR="00E26210" w:rsidRPr="00E94366" w:rsidRDefault="00E26210" w:rsidP="00E94366">
            <w:pPr>
              <w:pStyle w:val="TableParagraph"/>
              <w:ind w:left="105" w:right="384"/>
              <w:rPr>
                <w:sz w:val="24"/>
                <w:szCs w:val="24"/>
                <w:lang w:val="ru-RU"/>
              </w:rPr>
            </w:pPr>
            <w:r w:rsidRPr="00E94366">
              <w:rPr>
                <w:sz w:val="24"/>
                <w:szCs w:val="24"/>
                <w:lang w:val="ru-RU"/>
              </w:rPr>
              <w:t>Генератор</w:t>
            </w:r>
            <w:r w:rsidRPr="00E94366">
              <w:rPr>
                <w:spacing w:val="-5"/>
                <w:sz w:val="24"/>
                <w:szCs w:val="24"/>
                <w:lang w:val="ru-RU"/>
              </w:rPr>
              <w:t xml:space="preserve"> </w:t>
            </w:r>
            <w:r w:rsidRPr="00E94366">
              <w:rPr>
                <w:sz w:val="24"/>
                <w:szCs w:val="24"/>
                <w:lang w:val="ru-RU"/>
              </w:rPr>
              <w:t>низкой</w:t>
            </w:r>
            <w:r w:rsidRPr="00E94366">
              <w:rPr>
                <w:spacing w:val="-5"/>
                <w:sz w:val="24"/>
                <w:szCs w:val="24"/>
                <w:lang w:val="ru-RU"/>
              </w:rPr>
              <w:t xml:space="preserve"> </w:t>
            </w:r>
            <w:r w:rsidRPr="00E94366">
              <w:rPr>
                <w:sz w:val="24"/>
                <w:szCs w:val="24"/>
                <w:lang w:val="ru-RU"/>
              </w:rPr>
              <w:t>частоты</w:t>
            </w:r>
            <w:r w:rsidRPr="00E94366">
              <w:rPr>
                <w:spacing w:val="-52"/>
                <w:sz w:val="24"/>
                <w:szCs w:val="24"/>
                <w:lang w:val="ru-RU"/>
              </w:rPr>
              <w:t xml:space="preserve"> </w:t>
            </w:r>
            <w:r w:rsidRPr="00E94366">
              <w:rPr>
                <w:sz w:val="24"/>
                <w:szCs w:val="24"/>
                <w:lang w:val="ru-RU"/>
              </w:rPr>
              <w:t>Комплект механика</w:t>
            </w:r>
          </w:p>
          <w:p w:rsidR="00E26210" w:rsidRPr="00E94366" w:rsidRDefault="00E26210" w:rsidP="00E94366">
            <w:pPr>
              <w:pStyle w:val="TableParagraph"/>
              <w:ind w:left="105" w:right="110"/>
              <w:rPr>
                <w:sz w:val="24"/>
                <w:szCs w:val="24"/>
                <w:lang w:val="ru-RU"/>
              </w:rPr>
            </w:pPr>
            <w:r w:rsidRPr="00E94366">
              <w:rPr>
                <w:sz w:val="24"/>
                <w:szCs w:val="24"/>
                <w:lang w:val="ru-RU"/>
              </w:rPr>
              <w:t>Комплект</w:t>
            </w:r>
            <w:r w:rsidRPr="00E94366">
              <w:rPr>
                <w:spacing w:val="-11"/>
                <w:sz w:val="24"/>
                <w:szCs w:val="24"/>
                <w:lang w:val="ru-RU"/>
              </w:rPr>
              <w:t xml:space="preserve"> </w:t>
            </w:r>
            <w:r w:rsidRPr="00E94366">
              <w:rPr>
                <w:sz w:val="24"/>
                <w:szCs w:val="24"/>
                <w:lang w:val="ru-RU"/>
              </w:rPr>
              <w:t>портретов</w:t>
            </w:r>
            <w:r w:rsidRPr="00E94366">
              <w:rPr>
                <w:spacing w:val="-9"/>
                <w:sz w:val="24"/>
                <w:szCs w:val="24"/>
                <w:lang w:val="ru-RU"/>
              </w:rPr>
              <w:t xml:space="preserve"> </w:t>
            </w:r>
            <w:r w:rsidRPr="00E94366">
              <w:rPr>
                <w:sz w:val="24"/>
                <w:szCs w:val="24"/>
                <w:lang w:val="ru-RU"/>
              </w:rPr>
              <w:t>физиков</w:t>
            </w:r>
            <w:r w:rsidRPr="00E94366">
              <w:rPr>
                <w:spacing w:val="-52"/>
                <w:sz w:val="24"/>
                <w:szCs w:val="24"/>
                <w:lang w:val="ru-RU"/>
              </w:rPr>
              <w:t xml:space="preserve"> </w:t>
            </w:r>
            <w:r w:rsidRPr="00E94366">
              <w:rPr>
                <w:sz w:val="24"/>
                <w:szCs w:val="24"/>
                <w:lang w:val="ru-RU"/>
              </w:rPr>
              <w:t>Конденсатор переменной</w:t>
            </w:r>
            <w:r w:rsidRPr="00E94366">
              <w:rPr>
                <w:spacing w:val="1"/>
                <w:sz w:val="24"/>
                <w:szCs w:val="24"/>
                <w:lang w:val="ru-RU"/>
              </w:rPr>
              <w:t xml:space="preserve"> </w:t>
            </w:r>
            <w:r w:rsidRPr="00E94366">
              <w:rPr>
                <w:sz w:val="24"/>
                <w:szCs w:val="24"/>
                <w:lang w:val="ru-RU"/>
              </w:rPr>
              <w:t>емкости</w:t>
            </w:r>
          </w:p>
          <w:p w:rsidR="00E26210" w:rsidRPr="00E94366" w:rsidRDefault="00E26210" w:rsidP="00E94366">
            <w:pPr>
              <w:pStyle w:val="TableParagraph"/>
              <w:ind w:left="105" w:right="1037"/>
              <w:rPr>
                <w:sz w:val="24"/>
                <w:szCs w:val="24"/>
                <w:lang w:val="ru-RU"/>
              </w:rPr>
            </w:pPr>
            <w:r w:rsidRPr="00E94366">
              <w:rPr>
                <w:sz w:val="24"/>
                <w:szCs w:val="24"/>
                <w:lang w:val="ru-RU"/>
              </w:rPr>
              <w:t>Комплект</w:t>
            </w:r>
            <w:r w:rsidRPr="00E94366">
              <w:rPr>
                <w:spacing w:val="-14"/>
                <w:sz w:val="24"/>
                <w:szCs w:val="24"/>
                <w:lang w:val="ru-RU"/>
              </w:rPr>
              <w:t xml:space="preserve"> </w:t>
            </w:r>
            <w:r w:rsidRPr="00E94366">
              <w:rPr>
                <w:sz w:val="24"/>
                <w:szCs w:val="24"/>
                <w:lang w:val="ru-RU"/>
              </w:rPr>
              <w:t>изучения</w:t>
            </w:r>
            <w:r w:rsidRPr="00E94366">
              <w:rPr>
                <w:spacing w:val="-52"/>
                <w:sz w:val="24"/>
                <w:szCs w:val="24"/>
                <w:lang w:val="ru-RU"/>
              </w:rPr>
              <w:t xml:space="preserve"> </w:t>
            </w:r>
            <w:r w:rsidRPr="00E94366">
              <w:rPr>
                <w:sz w:val="24"/>
                <w:szCs w:val="24"/>
                <w:lang w:val="ru-RU"/>
              </w:rPr>
              <w:t>полупроводников</w:t>
            </w:r>
            <w:r w:rsidRPr="00E94366">
              <w:rPr>
                <w:spacing w:val="1"/>
                <w:sz w:val="24"/>
                <w:szCs w:val="24"/>
                <w:lang w:val="ru-RU"/>
              </w:rPr>
              <w:t xml:space="preserve"> </w:t>
            </w:r>
            <w:r w:rsidRPr="00E94366">
              <w:rPr>
                <w:sz w:val="24"/>
                <w:szCs w:val="24"/>
                <w:lang w:val="ru-RU"/>
              </w:rPr>
              <w:t>Манометр</w:t>
            </w:r>
          </w:p>
          <w:p w:rsidR="00E26210" w:rsidRPr="00E94366" w:rsidRDefault="00E26210" w:rsidP="00E94366">
            <w:pPr>
              <w:pStyle w:val="TableParagraph"/>
              <w:ind w:left="105" w:right="468"/>
              <w:rPr>
                <w:sz w:val="24"/>
                <w:szCs w:val="24"/>
                <w:lang w:val="ru-RU"/>
              </w:rPr>
            </w:pPr>
            <w:r w:rsidRPr="00E94366">
              <w:rPr>
                <w:sz w:val="24"/>
                <w:szCs w:val="24"/>
                <w:lang w:val="ru-RU"/>
              </w:rPr>
              <w:t>Метр демонстрационный</w:t>
            </w:r>
            <w:r w:rsidRPr="00E94366">
              <w:rPr>
                <w:spacing w:val="-52"/>
                <w:sz w:val="24"/>
                <w:szCs w:val="24"/>
                <w:lang w:val="ru-RU"/>
              </w:rPr>
              <w:t xml:space="preserve"> </w:t>
            </w:r>
            <w:r w:rsidRPr="00E94366">
              <w:rPr>
                <w:sz w:val="24"/>
                <w:szCs w:val="24"/>
                <w:lang w:val="ru-RU"/>
              </w:rPr>
              <w:t>Микроамперметр</w:t>
            </w:r>
            <w:r w:rsidRPr="00E94366">
              <w:rPr>
                <w:spacing w:val="1"/>
                <w:sz w:val="24"/>
                <w:szCs w:val="24"/>
                <w:lang w:val="ru-RU"/>
              </w:rPr>
              <w:t xml:space="preserve"> </w:t>
            </w:r>
            <w:r w:rsidRPr="00E94366">
              <w:rPr>
                <w:sz w:val="24"/>
                <w:szCs w:val="24"/>
                <w:lang w:val="ru-RU"/>
              </w:rPr>
              <w:t>Модель</w:t>
            </w:r>
            <w:r w:rsidRPr="00E94366">
              <w:rPr>
                <w:spacing w:val="-6"/>
                <w:sz w:val="24"/>
                <w:szCs w:val="24"/>
                <w:lang w:val="ru-RU"/>
              </w:rPr>
              <w:t xml:space="preserve"> </w:t>
            </w:r>
            <w:r w:rsidRPr="00E94366">
              <w:rPr>
                <w:sz w:val="24"/>
                <w:szCs w:val="24"/>
                <w:lang w:val="ru-RU"/>
              </w:rPr>
              <w:t>паровой</w:t>
            </w:r>
            <w:r w:rsidRPr="00E94366">
              <w:rPr>
                <w:spacing w:val="-4"/>
                <w:sz w:val="24"/>
                <w:szCs w:val="24"/>
                <w:lang w:val="ru-RU"/>
              </w:rPr>
              <w:t xml:space="preserve"> </w:t>
            </w:r>
            <w:r w:rsidRPr="00E94366">
              <w:rPr>
                <w:sz w:val="24"/>
                <w:szCs w:val="24"/>
                <w:lang w:val="ru-RU"/>
              </w:rPr>
              <w:t>турбины</w:t>
            </w:r>
            <w:r w:rsidRPr="00E94366">
              <w:rPr>
                <w:spacing w:val="-52"/>
                <w:sz w:val="24"/>
                <w:szCs w:val="24"/>
                <w:lang w:val="ru-RU"/>
              </w:rPr>
              <w:t xml:space="preserve"> </w:t>
            </w:r>
            <w:r w:rsidRPr="00E94366">
              <w:rPr>
                <w:sz w:val="24"/>
                <w:szCs w:val="24"/>
                <w:lang w:val="ru-RU"/>
              </w:rPr>
              <w:t>Набор «Геометрическая</w:t>
            </w:r>
            <w:r w:rsidRPr="00E94366">
              <w:rPr>
                <w:spacing w:val="1"/>
                <w:sz w:val="24"/>
                <w:szCs w:val="24"/>
                <w:lang w:val="ru-RU"/>
              </w:rPr>
              <w:t xml:space="preserve"> </w:t>
            </w:r>
            <w:r w:rsidRPr="00E94366">
              <w:rPr>
                <w:sz w:val="24"/>
                <w:szCs w:val="24"/>
                <w:lang w:val="ru-RU"/>
              </w:rPr>
              <w:t>оптика»</w:t>
            </w:r>
          </w:p>
          <w:p w:rsidR="00E26210" w:rsidRPr="00E94366" w:rsidRDefault="00E26210" w:rsidP="00E94366">
            <w:pPr>
              <w:pStyle w:val="TableParagraph"/>
              <w:ind w:left="105" w:right="827"/>
              <w:rPr>
                <w:sz w:val="24"/>
                <w:szCs w:val="24"/>
                <w:lang w:val="ru-RU"/>
              </w:rPr>
            </w:pPr>
            <w:r w:rsidRPr="00E94366">
              <w:rPr>
                <w:spacing w:val="-1"/>
                <w:sz w:val="24"/>
                <w:szCs w:val="24"/>
                <w:lang w:val="ru-RU"/>
              </w:rPr>
              <w:t xml:space="preserve">Набор </w:t>
            </w:r>
            <w:r w:rsidRPr="00E94366">
              <w:rPr>
                <w:sz w:val="24"/>
                <w:szCs w:val="24"/>
                <w:lang w:val="ru-RU"/>
              </w:rPr>
              <w:t>«Гидростатика</w:t>
            </w:r>
            <w:r w:rsidRPr="00E94366">
              <w:rPr>
                <w:spacing w:val="-52"/>
                <w:sz w:val="24"/>
                <w:szCs w:val="24"/>
                <w:lang w:val="ru-RU"/>
              </w:rPr>
              <w:t xml:space="preserve"> </w:t>
            </w:r>
            <w:r w:rsidRPr="00E94366">
              <w:rPr>
                <w:sz w:val="24"/>
                <w:szCs w:val="24"/>
                <w:lang w:val="ru-RU"/>
              </w:rPr>
              <w:t>плавания</w:t>
            </w:r>
            <w:r w:rsidRPr="00E94366">
              <w:rPr>
                <w:spacing w:val="-5"/>
                <w:sz w:val="24"/>
                <w:szCs w:val="24"/>
                <w:lang w:val="ru-RU"/>
              </w:rPr>
              <w:t xml:space="preserve"> </w:t>
            </w:r>
            <w:r w:rsidRPr="00E94366">
              <w:rPr>
                <w:sz w:val="24"/>
                <w:szCs w:val="24"/>
                <w:lang w:val="ru-RU"/>
              </w:rPr>
              <w:t>тел»</w:t>
            </w:r>
          </w:p>
          <w:p w:rsidR="00E26210" w:rsidRPr="00E94366" w:rsidRDefault="00E26210" w:rsidP="00E94366">
            <w:pPr>
              <w:pStyle w:val="TableParagraph"/>
              <w:ind w:left="105" w:right="843"/>
              <w:rPr>
                <w:sz w:val="24"/>
                <w:szCs w:val="24"/>
                <w:lang w:val="ru-RU"/>
              </w:rPr>
            </w:pPr>
            <w:r w:rsidRPr="00E94366">
              <w:rPr>
                <w:sz w:val="24"/>
                <w:szCs w:val="24"/>
                <w:lang w:val="ru-RU"/>
              </w:rPr>
              <w:t>Набор по магнетизму</w:t>
            </w:r>
            <w:r w:rsidRPr="00E94366">
              <w:rPr>
                <w:spacing w:val="-52"/>
                <w:sz w:val="24"/>
                <w:szCs w:val="24"/>
                <w:lang w:val="ru-RU"/>
              </w:rPr>
              <w:t xml:space="preserve"> </w:t>
            </w:r>
            <w:r w:rsidRPr="00E94366">
              <w:rPr>
                <w:sz w:val="24"/>
                <w:szCs w:val="24"/>
                <w:lang w:val="ru-RU"/>
              </w:rPr>
              <w:t>Набор</w:t>
            </w:r>
            <w:r w:rsidRPr="00E94366">
              <w:rPr>
                <w:spacing w:val="1"/>
                <w:sz w:val="24"/>
                <w:szCs w:val="24"/>
                <w:lang w:val="ru-RU"/>
              </w:rPr>
              <w:t xml:space="preserve"> </w:t>
            </w:r>
            <w:r w:rsidRPr="00E94366">
              <w:rPr>
                <w:sz w:val="24"/>
                <w:szCs w:val="24"/>
                <w:lang w:val="ru-RU"/>
              </w:rPr>
              <w:t>грузов</w:t>
            </w:r>
          </w:p>
          <w:p w:rsidR="00E26210" w:rsidRPr="00E94366" w:rsidRDefault="00E26210" w:rsidP="00E94366">
            <w:pPr>
              <w:pStyle w:val="TableParagraph"/>
              <w:ind w:left="105" w:right="562"/>
              <w:rPr>
                <w:sz w:val="24"/>
                <w:szCs w:val="24"/>
                <w:lang w:val="ru-RU"/>
              </w:rPr>
            </w:pPr>
            <w:r w:rsidRPr="00E94366">
              <w:rPr>
                <w:sz w:val="24"/>
                <w:szCs w:val="24"/>
                <w:lang w:val="ru-RU"/>
              </w:rPr>
              <w:t>Набор конденсаторов</w:t>
            </w:r>
            <w:r w:rsidRPr="00E94366">
              <w:rPr>
                <w:spacing w:val="1"/>
                <w:sz w:val="24"/>
                <w:szCs w:val="24"/>
                <w:lang w:val="ru-RU"/>
              </w:rPr>
              <w:t xml:space="preserve"> </w:t>
            </w:r>
            <w:r w:rsidRPr="00E94366">
              <w:rPr>
                <w:sz w:val="24"/>
                <w:szCs w:val="24"/>
                <w:lang w:val="ru-RU"/>
              </w:rPr>
              <w:t>Набор</w:t>
            </w:r>
            <w:r w:rsidRPr="00E94366">
              <w:rPr>
                <w:spacing w:val="-11"/>
                <w:sz w:val="24"/>
                <w:szCs w:val="24"/>
                <w:lang w:val="ru-RU"/>
              </w:rPr>
              <w:t xml:space="preserve"> </w:t>
            </w:r>
            <w:r w:rsidRPr="00E94366">
              <w:rPr>
                <w:sz w:val="24"/>
                <w:szCs w:val="24"/>
                <w:lang w:val="ru-RU"/>
              </w:rPr>
              <w:t>полупроводников</w:t>
            </w:r>
            <w:r w:rsidRPr="00E94366">
              <w:rPr>
                <w:spacing w:val="-52"/>
                <w:sz w:val="24"/>
                <w:szCs w:val="24"/>
                <w:lang w:val="ru-RU"/>
              </w:rPr>
              <w:t xml:space="preserve"> </w:t>
            </w:r>
            <w:r w:rsidRPr="00E94366">
              <w:rPr>
                <w:sz w:val="24"/>
                <w:szCs w:val="24"/>
                <w:lang w:val="ru-RU"/>
              </w:rPr>
              <w:t>Панель</w:t>
            </w:r>
            <w:r w:rsidRPr="00E94366">
              <w:rPr>
                <w:spacing w:val="1"/>
                <w:sz w:val="24"/>
                <w:szCs w:val="24"/>
                <w:lang w:val="ru-RU"/>
              </w:rPr>
              <w:t xml:space="preserve"> </w:t>
            </w:r>
            <w:r w:rsidRPr="00E94366">
              <w:rPr>
                <w:sz w:val="24"/>
                <w:szCs w:val="24"/>
                <w:lang w:val="ru-RU"/>
              </w:rPr>
              <w:t>с</w:t>
            </w:r>
            <w:r w:rsidRPr="00E94366">
              <w:rPr>
                <w:spacing w:val="1"/>
                <w:sz w:val="24"/>
                <w:szCs w:val="24"/>
                <w:lang w:val="ru-RU"/>
              </w:rPr>
              <w:t xml:space="preserve"> </w:t>
            </w:r>
            <w:r w:rsidRPr="00E94366">
              <w:rPr>
                <w:sz w:val="24"/>
                <w:szCs w:val="24"/>
                <w:lang w:val="ru-RU"/>
              </w:rPr>
              <w:t>лампами</w:t>
            </w:r>
            <w:r w:rsidRPr="00E94366">
              <w:rPr>
                <w:spacing w:val="1"/>
                <w:sz w:val="24"/>
                <w:szCs w:val="24"/>
                <w:lang w:val="ru-RU"/>
              </w:rPr>
              <w:t xml:space="preserve"> </w:t>
            </w:r>
            <w:r w:rsidRPr="00E94366">
              <w:rPr>
                <w:sz w:val="24"/>
                <w:szCs w:val="24"/>
                <w:lang w:val="ru-RU"/>
              </w:rPr>
              <w:t>Прибор</w:t>
            </w:r>
            <w:r w:rsidRPr="00E94366">
              <w:rPr>
                <w:spacing w:val="1"/>
                <w:sz w:val="24"/>
                <w:szCs w:val="24"/>
                <w:lang w:val="ru-RU"/>
              </w:rPr>
              <w:t xml:space="preserve"> </w:t>
            </w:r>
            <w:r w:rsidRPr="00E94366">
              <w:rPr>
                <w:sz w:val="24"/>
                <w:szCs w:val="24"/>
                <w:lang w:val="ru-RU"/>
              </w:rPr>
              <w:t>«Разряд»</w:t>
            </w:r>
            <w:r w:rsidRPr="00E94366">
              <w:rPr>
                <w:spacing w:val="1"/>
                <w:sz w:val="24"/>
                <w:szCs w:val="24"/>
                <w:lang w:val="ru-RU"/>
              </w:rPr>
              <w:t xml:space="preserve"> </w:t>
            </w:r>
            <w:r w:rsidRPr="00E94366">
              <w:rPr>
                <w:sz w:val="24"/>
                <w:szCs w:val="24"/>
                <w:lang w:val="ru-RU"/>
              </w:rPr>
              <w:t>Прибор</w:t>
            </w:r>
            <w:r w:rsidRPr="00E94366">
              <w:rPr>
                <w:spacing w:val="1"/>
                <w:sz w:val="24"/>
                <w:szCs w:val="24"/>
                <w:lang w:val="ru-RU"/>
              </w:rPr>
              <w:t xml:space="preserve"> </w:t>
            </w:r>
            <w:r w:rsidRPr="00E94366">
              <w:rPr>
                <w:sz w:val="24"/>
                <w:szCs w:val="24"/>
                <w:lang w:val="ru-RU"/>
              </w:rPr>
              <w:t>«Спектр 1»</w:t>
            </w:r>
            <w:r w:rsidRPr="00E94366">
              <w:rPr>
                <w:spacing w:val="1"/>
                <w:sz w:val="24"/>
                <w:szCs w:val="24"/>
                <w:lang w:val="ru-RU"/>
              </w:rPr>
              <w:t xml:space="preserve"> </w:t>
            </w:r>
            <w:r w:rsidRPr="00E94366">
              <w:rPr>
                <w:sz w:val="24"/>
                <w:szCs w:val="24"/>
                <w:lang w:val="ru-RU"/>
              </w:rPr>
              <w:t>Прибор «Электроника»</w:t>
            </w:r>
            <w:r w:rsidRPr="00E94366">
              <w:rPr>
                <w:spacing w:val="1"/>
                <w:sz w:val="24"/>
                <w:szCs w:val="24"/>
                <w:lang w:val="ru-RU"/>
              </w:rPr>
              <w:t xml:space="preserve"> </w:t>
            </w:r>
            <w:r w:rsidRPr="00E94366">
              <w:rPr>
                <w:sz w:val="24"/>
                <w:szCs w:val="24"/>
                <w:lang w:val="ru-RU"/>
              </w:rPr>
              <w:t>Прибор для изучения</w:t>
            </w:r>
            <w:r w:rsidRPr="00E94366">
              <w:rPr>
                <w:spacing w:val="1"/>
                <w:sz w:val="24"/>
                <w:szCs w:val="24"/>
                <w:lang w:val="ru-RU"/>
              </w:rPr>
              <w:t xml:space="preserve"> </w:t>
            </w:r>
            <w:r w:rsidRPr="00E94366">
              <w:rPr>
                <w:sz w:val="24"/>
                <w:szCs w:val="24"/>
                <w:lang w:val="ru-RU"/>
              </w:rPr>
              <w:t>газовых</w:t>
            </w:r>
          </w:p>
          <w:p w:rsidR="00E26210" w:rsidRPr="00E94366" w:rsidRDefault="00E26210" w:rsidP="00E94366">
            <w:pPr>
              <w:pStyle w:val="TableParagraph"/>
              <w:ind w:left="105"/>
              <w:rPr>
                <w:sz w:val="24"/>
                <w:szCs w:val="24"/>
                <w:lang w:val="ru-RU"/>
              </w:rPr>
            </w:pPr>
            <w:r w:rsidRPr="00E94366">
              <w:rPr>
                <w:sz w:val="24"/>
                <w:szCs w:val="24"/>
                <w:lang w:val="ru-RU"/>
              </w:rPr>
              <w:t>законов</w:t>
            </w:r>
          </w:p>
          <w:p w:rsidR="00E26210" w:rsidRPr="00E94366" w:rsidRDefault="00E26210" w:rsidP="00E94366">
            <w:pPr>
              <w:pStyle w:val="TableParagraph"/>
              <w:ind w:left="105" w:right="858"/>
              <w:rPr>
                <w:sz w:val="24"/>
                <w:szCs w:val="24"/>
                <w:lang w:val="ru-RU"/>
              </w:rPr>
            </w:pPr>
            <w:r w:rsidRPr="00E94366">
              <w:rPr>
                <w:sz w:val="24"/>
                <w:szCs w:val="24"/>
                <w:lang w:val="ru-RU"/>
              </w:rPr>
              <w:t>Прибор</w:t>
            </w:r>
            <w:r w:rsidRPr="00E94366">
              <w:rPr>
                <w:spacing w:val="-4"/>
                <w:sz w:val="24"/>
                <w:szCs w:val="24"/>
                <w:lang w:val="ru-RU"/>
              </w:rPr>
              <w:t xml:space="preserve"> </w:t>
            </w:r>
            <w:r w:rsidRPr="00E94366">
              <w:rPr>
                <w:sz w:val="24"/>
                <w:szCs w:val="24"/>
                <w:lang w:val="ru-RU"/>
              </w:rPr>
              <w:t>для</w:t>
            </w:r>
            <w:r w:rsidRPr="00E94366">
              <w:rPr>
                <w:spacing w:val="-4"/>
                <w:sz w:val="24"/>
                <w:szCs w:val="24"/>
                <w:lang w:val="ru-RU"/>
              </w:rPr>
              <w:t xml:space="preserve"> </w:t>
            </w:r>
            <w:r w:rsidRPr="00E94366">
              <w:rPr>
                <w:sz w:val="24"/>
                <w:szCs w:val="24"/>
                <w:lang w:val="ru-RU"/>
              </w:rPr>
              <w:t>изучения</w:t>
            </w:r>
            <w:r w:rsidRPr="00E94366">
              <w:rPr>
                <w:spacing w:val="-52"/>
                <w:sz w:val="24"/>
                <w:szCs w:val="24"/>
                <w:lang w:val="ru-RU"/>
              </w:rPr>
              <w:t xml:space="preserve"> </w:t>
            </w:r>
            <w:r w:rsidRPr="00E94366">
              <w:rPr>
                <w:sz w:val="24"/>
                <w:szCs w:val="24"/>
                <w:lang w:val="ru-RU"/>
              </w:rPr>
              <w:t>деформации</w:t>
            </w:r>
          </w:p>
          <w:p w:rsidR="00E26210" w:rsidRPr="00E94366" w:rsidRDefault="00E26210" w:rsidP="00E94366">
            <w:pPr>
              <w:pStyle w:val="TableParagraph"/>
              <w:ind w:left="105" w:right="663"/>
              <w:rPr>
                <w:sz w:val="24"/>
                <w:szCs w:val="24"/>
                <w:lang w:val="ru-RU"/>
              </w:rPr>
            </w:pPr>
            <w:r w:rsidRPr="00E94366">
              <w:rPr>
                <w:sz w:val="24"/>
                <w:szCs w:val="24"/>
                <w:lang w:val="ru-RU"/>
              </w:rPr>
              <w:t>Прибор по фотометрии</w:t>
            </w:r>
            <w:r w:rsidRPr="00E94366">
              <w:rPr>
                <w:spacing w:val="-52"/>
                <w:sz w:val="24"/>
                <w:szCs w:val="24"/>
                <w:lang w:val="ru-RU"/>
              </w:rPr>
              <w:t xml:space="preserve"> </w:t>
            </w:r>
            <w:r w:rsidRPr="00E94366">
              <w:rPr>
                <w:sz w:val="24"/>
                <w:szCs w:val="24"/>
                <w:lang w:val="ru-RU"/>
              </w:rPr>
              <w:t>Реостат</w:t>
            </w:r>
            <w:r w:rsidRPr="00E94366">
              <w:rPr>
                <w:spacing w:val="1"/>
                <w:sz w:val="24"/>
                <w:szCs w:val="24"/>
                <w:lang w:val="ru-RU"/>
              </w:rPr>
              <w:t xml:space="preserve"> </w:t>
            </w:r>
            <w:r w:rsidRPr="00E94366">
              <w:rPr>
                <w:spacing w:val="-1"/>
                <w:sz w:val="24"/>
                <w:szCs w:val="24"/>
                <w:lang w:val="ru-RU"/>
              </w:rPr>
              <w:t>Сообщающиеся</w:t>
            </w:r>
            <w:r w:rsidRPr="00E94366">
              <w:rPr>
                <w:spacing w:val="-13"/>
                <w:sz w:val="24"/>
                <w:szCs w:val="24"/>
                <w:lang w:val="ru-RU"/>
              </w:rPr>
              <w:t xml:space="preserve"> </w:t>
            </w:r>
            <w:r w:rsidRPr="00E94366">
              <w:rPr>
                <w:sz w:val="24"/>
                <w:szCs w:val="24"/>
                <w:lang w:val="ru-RU"/>
              </w:rPr>
              <w:t>сосуды</w:t>
            </w:r>
          </w:p>
          <w:p w:rsidR="00E26210" w:rsidRPr="00E94366" w:rsidRDefault="00E26210" w:rsidP="00E94366">
            <w:pPr>
              <w:pStyle w:val="TableParagraph"/>
              <w:ind w:left="105" w:right="537"/>
              <w:jc w:val="both"/>
              <w:rPr>
                <w:sz w:val="24"/>
                <w:szCs w:val="24"/>
                <w:lang w:val="ru-RU"/>
              </w:rPr>
            </w:pPr>
            <w:r w:rsidRPr="00E94366">
              <w:rPr>
                <w:sz w:val="24"/>
                <w:szCs w:val="24"/>
                <w:lang w:val="ru-RU"/>
              </w:rPr>
              <w:t>Спиртовка лабораторная</w:t>
            </w:r>
            <w:r w:rsidRPr="00E94366">
              <w:rPr>
                <w:spacing w:val="-52"/>
                <w:sz w:val="24"/>
                <w:szCs w:val="24"/>
                <w:lang w:val="ru-RU"/>
              </w:rPr>
              <w:t xml:space="preserve"> </w:t>
            </w:r>
            <w:r w:rsidRPr="00E94366">
              <w:rPr>
                <w:sz w:val="24"/>
                <w:szCs w:val="24"/>
                <w:lang w:val="ru-RU"/>
              </w:rPr>
              <w:t>Стол демонстрационный</w:t>
            </w:r>
            <w:r w:rsidRPr="00E94366">
              <w:rPr>
                <w:spacing w:val="-53"/>
                <w:sz w:val="24"/>
                <w:szCs w:val="24"/>
                <w:lang w:val="ru-RU"/>
              </w:rPr>
              <w:t xml:space="preserve"> </w:t>
            </w:r>
            <w:r w:rsidRPr="00E94366">
              <w:rPr>
                <w:sz w:val="24"/>
                <w:szCs w:val="24"/>
                <w:lang w:val="ru-RU"/>
              </w:rPr>
              <w:t>Счетчик</w:t>
            </w:r>
            <w:r w:rsidRPr="00E94366">
              <w:rPr>
                <w:spacing w:val="-2"/>
                <w:sz w:val="24"/>
                <w:szCs w:val="24"/>
                <w:lang w:val="ru-RU"/>
              </w:rPr>
              <w:t xml:space="preserve"> </w:t>
            </w:r>
            <w:r w:rsidRPr="00E94366">
              <w:rPr>
                <w:sz w:val="24"/>
                <w:szCs w:val="24"/>
                <w:lang w:val="ru-RU"/>
              </w:rPr>
              <w:t>иониз.</w:t>
            </w:r>
            <w:r w:rsidRPr="00E94366">
              <w:rPr>
                <w:spacing w:val="2"/>
                <w:sz w:val="24"/>
                <w:szCs w:val="24"/>
                <w:lang w:val="ru-RU"/>
              </w:rPr>
              <w:t xml:space="preserve"> </w:t>
            </w:r>
            <w:r w:rsidRPr="00E94366">
              <w:rPr>
                <w:sz w:val="24"/>
                <w:szCs w:val="24"/>
                <w:lang w:val="ru-RU"/>
              </w:rPr>
              <w:t>частиц</w:t>
            </w:r>
          </w:p>
          <w:p w:rsidR="00E26210" w:rsidRPr="00E94366" w:rsidRDefault="00E26210" w:rsidP="00E94366">
            <w:pPr>
              <w:pStyle w:val="TableParagraph"/>
              <w:ind w:left="105" w:right="1068"/>
              <w:rPr>
                <w:sz w:val="24"/>
                <w:szCs w:val="24"/>
                <w:lang w:val="ru-RU"/>
              </w:rPr>
            </w:pPr>
            <w:r w:rsidRPr="00E94366">
              <w:rPr>
                <w:sz w:val="24"/>
                <w:szCs w:val="24"/>
                <w:lang w:val="ru-RU"/>
              </w:rPr>
              <w:t xml:space="preserve">Тарелка </w:t>
            </w:r>
            <w:r w:rsidRPr="00E94366">
              <w:rPr>
                <w:sz w:val="24"/>
                <w:szCs w:val="24"/>
                <w:lang w:val="ru-RU"/>
              </w:rPr>
              <w:lastRenderedPageBreak/>
              <w:t>вакуумная</w:t>
            </w:r>
            <w:r w:rsidRPr="00E94366">
              <w:rPr>
                <w:spacing w:val="-52"/>
                <w:sz w:val="24"/>
                <w:szCs w:val="24"/>
                <w:lang w:val="ru-RU"/>
              </w:rPr>
              <w:t xml:space="preserve"> </w:t>
            </w:r>
            <w:r w:rsidRPr="00E94366">
              <w:rPr>
                <w:sz w:val="24"/>
                <w:szCs w:val="24"/>
                <w:lang w:val="ru-RU"/>
              </w:rPr>
              <w:t>Трансформатор</w:t>
            </w:r>
            <w:r w:rsidRPr="00E94366">
              <w:rPr>
                <w:spacing w:val="1"/>
                <w:sz w:val="24"/>
                <w:szCs w:val="24"/>
                <w:lang w:val="ru-RU"/>
              </w:rPr>
              <w:t xml:space="preserve"> </w:t>
            </w:r>
            <w:r w:rsidRPr="00E94366">
              <w:rPr>
                <w:sz w:val="24"/>
                <w:szCs w:val="24"/>
                <w:lang w:val="ru-RU"/>
              </w:rPr>
              <w:t>Трубка</w:t>
            </w:r>
            <w:r w:rsidRPr="00E94366">
              <w:rPr>
                <w:spacing w:val="3"/>
                <w:sz w:val="24"/>
                <w:szCs w:val="24"/>
                <w:lang w:val="ru-RU"/>
              </w:rPr>
              <w:t xml:space="preserve"> </w:t>
            </w:r>
            <w:r w:rsidRPr="00E94366">
              <w:rPr>
                <w:sz w:val="24"/>
                <w:szCs w:val="24"/>
                <w:lang w:val="ru-RU"/>
              </w:rPr>
              <w:t>Ньютона</w:t>
            </w:r>
          </w:p>
          <w:p w:rsidR="00E26210" w:rsidRPr="00E94366" w:rsidRDefault="00E26210" w:rsidP="00E94366">
            <w:pPr>
              <w:pStyle w:val="TableParagraph"/>
              <w:ind w:left="105" w:right="287"/>
              <w:rPr>
                <w:sz w:val="24"/>
                <w:szCs w:val="24"/>
                <w:lang w:val="ru-RU"/>
              </w:rPr>
            </w:pPr>
            <w:r w:rsidRPr="00E94366">
              <w:rPr>
                <w:sz w:val="24"/>
                <w:szCs w:val="24"/>
                <w:lang w:val="ru-RU"/>
              </w:rPr>
              <w:t>Измерительный</w:t>
            </w:r>
            <w:r w:rsidRPr="00E94366">
              <w:rPr>
                <w:spacing w:val="1"/>
                <w:sz w:val="24"/>
                <w:szCs w:val="24"/>
                <w:lang w:val="ru-RU"/>
              </w:rPr>
              <w:t xml:space="preserve"> </w:t>
            </w:r>
            <w:r w:rsidRPr="00E94366">
              <w:rPr>
                <w:sz w:val="24"/>
                <w:szCs w:val="24"/>
                <w:lang w:val="ru-RU"/>
              </w:rPr>
              <w:t>цилиндр</w:t>
            </w:r>
            <w:r w:rsidRPr="00E94366">
              <w:rPr>
                <w:spacing w:val="-52"/>
                <w:sz w:val="24"/>
                <w:szCs w:val="24"/>
                <w:lang w:val="ru-RU"/>
              </w:rPr>
              <w:t xml:space="preserve"> </w:t>
            </w:r>
            <w:r w:rsidRPr="00E94366">
              <w:rPr>
                <w:sz w:val="24"/>
                <w:szCs w:val="24"/>
                <w:lang w:val="ru-RU"/>
              </w:rPr>
              <w:t>(мензурка)</w:t>
            </w:r>
          </w:p>
          <w:p w:rsidR="00E26210" w:rsidRPr="00E94366" w:rsidRDefault="00E26210" w:rsidP="00E94366">
            <w:pPr>
              <w:pStyle w:val="TableParagraph"/>
              <w:ind w:left="105"/>
              <w:rPr>
                <w:sz w:val="24"/>
                <w:szCs w:val="24"/>
              </w:rPr>
            </w:pPr>
            <w:r w:rsidRPr="00E94366">
              <w:rPr>
                <w:sz w:val="24"/>
                <w:szCs w:val="24"/>
              </w:rPr>
              <w:t>Шар</w:t>
            </w:r>
            <w:r w:rsidRPr="00E94366">
              <w:rPr>
                <w:spacing w:val="-4"/>
                <w:sz w:val="24"/>
                <w:szCs w:val="24"/>
              </w:rPr>
              <w:t xml:space="preserve"> </w:t>
            </w:r>
            <w:r w:rsidRPr="00E94366">
              <w:rPr>
                <w:sz w:val="24"/>
                <w:szCs w:val="24"/>
              </w:rPr>
              <w:t>Паскаля</w:t>
            </w:r>
          </w:p>
        </w:tc>
      </w:tr>
      <w:tr w:rsidR="00E26210" w:rsidRPr="00E94366" w:rsidTr="006C1E01">
        <w:trPr>
          <w:trHeight w:val="1656"/>
        </w:trPr>
        <w:tc>
          <w:tcPr>
            <w:tcW w:w="557" w:type="dxa"/>
          </w:tcPr>
          <w:p w:rsidR="00E26210" w:rsidRPr="00E94366" w:rsidRDefault="00E26210" w:rsidP="00E94366">
            <w:pPr>
              <w:pStyle w:val="TableParagraph"/>
              <w:ind w:left="0" w:right="146"/>
              <w:jc w:val="right"/>
              <w:rPr>
                <w:sz w:val="24"/>
                <w:szCs w:val="24"/>
              </w:rPr>
            </w:pPr>
            <w:r w:rsidRPr="00E94366">
              <w:rPr>
                <w:sz w:val="24"/>
                <w:szCs w:val="24"/>
              </w:rPr>
              <w:lastRenderedPageBreak/>
              <w:t>10</w:t>
            </w:r>
          </w:p>
        </w:tc>
        <w:tc>
          <w:tcPr>
            <w:tcW w:w="2089" w:type="dxa"/>
          </w:tcPr>
          <w:p w:rsidR="00E26210" w:rsidRPr="00E94366" w:rsidRDefault="00E26210" w:rsidP="00E94366">
            <w:pPr>
              <w:pStyle w:val="TableParagraph"/>
              <w:rPr>
                <w:sz w:val="24"/>
                <w:szCs w:val="24"/>
              </w:rPr>
            </w:pPr>
            <w:r w:rsidRPr="00E94366">
              <w:rPr>
                <w:sz w:val="24"/>
                <w:szCs w:val="24"/>
              </w:rPr>
              <w:t>Спортивный</w:t>
            </w:r>
            <w:r w:rsidRPr="00E94366">
              <w:rPr>
                <w:spacing w:val="1"/>
                <w:sz w:val="24"/>
                <w:szCs w:val="24"/>
              </w:rPr>
              <w:t xml:space="preserve"> </w:t>
            </w:r>
            <w:r w:rsidRPr="00E94366">
              <w:rPr>
                <w:sz w:val="24"/>
                <w:szCs w:val="24"/>
              </w:rPr>
              <w:t>зал</w:t>
            </w:r>
          </w:p>
        </w:tc>
        <w:tc>
          <w:tcPr>
            <w:tcW w:w="3664" w:type="dxa"/>
          </w:tcPr>
          <w:p w:rsidR="00E26210" w:rsidRPr="00E94366" w:rsidRDefault="00E26210" w:rsidP="00E94366">
            <w:pPr>
              <w:pStyle w:val="TableParagraph"/>
              <w:ind w:right="1118"/>
              <w:rPr>
                <w:sz w:val="24"/>
                <w:szCs w:val="24"/>
                <w:lang w:val="ru-RU"/>
              </w:rPr>
            </w:pPr>
            <w:r w:rsidRPr="00E94366">
              <w:rPr>
                <w:sz w:val="24"/>
                <w:szCs w:val="24"/>
                <w:lang w:val="ru-RU"/>
              </w:rPr>
              <w:t>Ученическая мебель,</w:t>
            </w:r>
            <w:r w:rsidRPr="00E94366">
              <w:rPr>
                <w:spacing w:val="1"/>
                <w:sz w:val="24"/>
                <w:szCs w:val="24"/>
                <w:lang w:val="ru-RU"/>
              </w:rPr>
              <w:t xml:space="preserve"> </w:t>
            </w:r>
            <w:r w:rsidRPr="00E94366">
              <w:rPr>
                <w:sz w:val="24"/>
                <w:szCs w:val="24"/>
                <w:lang w:val="ru-RU"/>
              </w:rPr>
              <w:t>спортивный инвентарь,</w:t>
            </w:r>
            <w:r w:rsidRPr="00E94366">
              <w:rPr>
                <w:spacing w:val="-58"/>
                <w:sz w:val="24"/>
                <w:szCs w:val="24"/>
                <w:lang w:val="ru-RU"/>
              </w:rPr>
              <w:t xml:space="preserve"> </w:t>
            </w:r>
            <w:r w:rsidRPr="00E94366">
              <w:rPr>
                <w:sz w:val="24"/>
                <w:szCs w:val="24"/>
                <w:lang w:val="ru-RU"/>
              </w:rPr>
              <w:t>Пластиковые</w:t>
            </w:r>
            <w:r w:rsidRPr="00E94366">
              <w:rPr>
                <w:spacing w:val="-7"/>
                <w:sz w:val="24"/>
                <w:szCs w:val="24"/>
                <w:lang w:val="ru-RU"/>
              </w:rPr>
              <w:t xml:space="preserve"> </w:t>
            </w:r>
            <w:r w:rsidRPr="00E94366">
              <w:rPr>
                <w:sz w:val="24"/>
                <w:szCs w:val="24"/>
                <w:lang w:val="ru-RU"/>
              </w:rPr>
              <w:t>окна</w:t>
            </w:r>
          </w:p>
        </w:tc>
        <w:tc>
          <w:tcPr>
            <w:tcW w:w="2997" w:type="dxa"/>
          </w:tcPr>
          <w:p w:rsidR="00E26210" w:rsidRPr="00E94366" w:rsidRDefault="00E26210" w:rsidP="00E94366">
            <w:pPr>
              <w:pStyle w:val="TableParagraph"/>
              <w:ind w:left="102" w:right="101"/>
              <w:jc w:val="center"/>
              <w:rPr>
                <w:sz w:val="24"/>
                <w:szCs w:val="24"/>
                <w:lang w:val="ru-RU"/>
              </w:rPr>
            </w:pPr>
            <w:r w:rsidRPr="00E94366">
              <w:rPr>
                <w:sz w:val="24"/>
                <w:szCs w:val="24"/>
                <w:lang w:val="ru-RU"/>
              </w:rPr>
              <w:t>Мячи</w:t>
            </w:r>
            <w:r w:rsidRPr="00E94366">
              <w:rPr>
                <w:spacing w:val="2"/>
                <w:sz w:val="24"/>
                <w:szCs w:val="24"/>
                <w:lang w:val="ru-RU"/>
              </w:rPr>
              <w:t xml:space="preserve"> </w:t>
            </w:r>
            <w:r w:rsidRPr="00E94366">
              <w:rPr>
                <w:sz w:val="24"/>
                <w:szCs w:val="24"/>
                <w:lang w:val="ru-RU"/>
              </w:rPr>
              <w:t>волейбольные,</w:t>
            </w:r>
            <w:r w:rsidRPr="00E94366">
              <w:rPr>
                <w:spacing w:val="1"/>
                <w:sz w:val="24"/>
                <w:szCs w:val="24"/>
                <w:lang w:val="ru-RU"/>
              </w:rPr>
              <w:t xml:space="preserve"> </w:t>
            </w:r>
            <w:r w:rsidRPr="00E94366">
              <w:rPr>
                <w:sz w:val="24"/>
                <w:szCs w:val="24"/>
                <w:lang w:val="ru-RU"/>
              </w:rPr>
              <w:t>баскетбольные, набивные,</w:t>
            </w:r>
            <w:r w:rsidRPr="00E94366">
              <w:rPr>
                <w:spacing w:val="-57"/>
                <w:sz w:val="24"/>
                <w:szCs w:val="24"/>
                <w:lang w:val="ru-RU"/>
              </w:rPr>
              <w:t xml:space="preserve"> </w:t>
            </w:r>
            <w:r w:rsidRPr="00E94366">
              <w:rPr>
                <w:sz w:val="24"/>
                <w:szCs w:val="24"/>
                <w:lang w:val="ru-RU"/>
              </w:rPr>
              <w:t>малые мячи, маты</w:t>
            </w:r>
            <w:r w:rsidRPr="00E94366">
              <w:rPr>
                <w:spacing w:val="1"/>
                <w:sz w:val="24"/>
                <w:szCs w:val="24"/>
                <w:lang w:val="ru-RU"/>
              </w:rPr>
              <w:t xml:space="preserve"> </w:t>
            </w:r>
            <w:r w:rsidRPr="00E94366">
              <w:rPr>
                <w:sz w:val="24"/>
                <w:szCs w:val="24"/>
                <w:lang w:val="ru-RU"/>
              </w:rPr>
              <w:t>гимнастические, сетка</w:t>
            </w:r>
            <w:r w:rsidRPr="00E94366">
              <w:rPr>
                <w:spacing w:val="1"/>
                <w:sz w:val="24"/>
                <w:szCs w:val="24"/>
                <w:lang w:val="ru-RU"/>
              </w:rPr>
              <w:t xml:space="preserve"> </w:t>
            </w:r>
            <w:r w:rsidRPr="00E94366">
              <w:rPr>
                <w:sz w:val="24"/>
                <w:szCs w:val="24"/>
                <w:lang w:val="ru-RU"/>
              </w:rPr>
              <w:t>волейбольная,</w:t>
            </w:r>
            <w:r w:rsidRPr="00E94366">
              <w:rPr>
                <w:spacing w:val="1"/>
                <w:sz w:val="24"/>
                <w:szCs w:val="24"/>
                <w:lang w:val="ru-RU"/>
              </w:rPr>
              <w:t xml:space="preserve"> </w:t>
            </w:r>
            <w:r w:rsidRPr="00E94366">
              <w:rPr>
                <w:sz w:val="24"/>
                <w:szCs w:val="24"/>
                <w:lang w:val="ru-RU"/>
              </w:rPr>
              <w:t>скамейки</w:t>
            </w:r>
          </w:p>
          <w:p w:rsidR="00E26210" w:rsidRPr="00E94366" w:rsidRDefault="00E26210" w:rsidP="00E94366">
            <w:pPr>
              <w:pStyle w:val="TableParagraph"/>
              <w:ind w:left="102" w:right="94"/>
              <w:jc w:val="center"/>
              <w:rPr>
                <w:sz w:val="24"/>
                <w:szCs w:val="24"/>
              </w:rPr>
            </w:pPr>
            <w:r w:rsidRPr="00E94366">
              <w:rPr>
                <w:sz w:val="24"/>
                <w:szCs w:val="24"/>
              </w:rPr>
              <w:t>гимнастические</w:t>
            </w:r>
          </w:p>
        </w:tc>
      </w:tr>
      <w:tr w:rsidR="00E26210" w:rsidRPr="00E94366" w:rsidTr="006C1E01">
        <w:trPr>
          <w:trHeight w:val="829"/>
        </w:trPr>
        <w:tc>
          <w:tcPr>
            <w:tcW w:w="557" w:type="dxa"/>
          </w:tcPr>
          <w:p w:rsidR="00E26210" w:rsidRPr="00E94366" w:rsidRDefault="00E26210" w:rsidP="00E94366">
            <w:pPr>
              <w:pStyle w:val="TableParagraph"/>
              <w:ind w:left="0" w:right="146"/>
              <w:jc w:val="right"/>
              <w:rPr>
                <w:sz w:val="24"/>
                <w:szCs w:val="24"/>
              </w:rPr>
            </w:pPr>
            <w:r w:rsidRPr="00E94366">
              <w:rPr>
                <w:sz w:val="24"/>
                <w:szCs w:val="24"/>
              </w:rPr>
              <w:t>11</w:t>
            </w:r>
          </w:p>
        </w:tc>
        <w:tc>
          <w:tcPr>
            <w:tcW w:w="2089" w:type="dxa"/>
          </w:tcPr>
          <w:p w:rsidR="00E26210" w:rsidRPr="00E94366" w:rsidRDefault="00E26210" w:rsidP="00E94366">
            <w:pPr>
              <w:pStyle w:val="TableParagraph"/>
              <w:ind w:left="172"/>
              <w:rPr>
                <w:sz w:val="24"/>
                <w:szCs w:val="24"/>
              </w:rPr>
            </w:pPr>
            <w:r w:rsidRPr="00E94366">
              <w:rPr>
                <w:sz w:val="24"/>
                <w:szCs w:val="24"/>
              </w:rPr>
              <w:t>Английский</w:t>
            </w:r>
            <w:r w:rsidRPr="00E94366">
              <w:rPr>
                <w:spacing w:val="-1"/>
                <w:sz w:val="24"/>
                <w:szCs w:val="24"/>
              </w:rPr>
              <w:t xml:space="preserve"> </w:t>
            </w:r>
            <w:r w:rsidRPr="00E94366">
              <w:rPr>
                <w:sz w:val="24"/>
                <w:szCs w:val="24"/>
              </w:rPr>
              <w:t>язык</w:t>
            </w:r>
          </w:p>
        </w:tc>
        <w:tc>
          <w:tcPr>
            <w:tcW w:w="3664" w:type="dxa"/>
          </w:tcPr>
          <w:p w:rsidR="00E26210" w:rsidRPr="00E94366" w:rsidRDefault="00E26210" w:rsidP="00E94366">
            <w:pPr>
              <w:pStyle w:val="TableParagraph"/>
              <w:rPr>
                <w:sz w:val="24"/>
                <w:szCs w:val="24"/>
                <w:lang w:val="ru-RU"/>
              </w:rPr>
            </w:pPr>
            <w:r w:rsidRPr="00E94366">
              <w:rPr>
                <w:sz w:val="24"/>
                <w:szCs w:val="24"/>
                <w:lang w:val="ru-RU"/>
              </w:rPr>
              <w:t>Стенды, плакат,</w:t>
            </w:r>
            <w:r w:rsidRPr="00E94366">
              <w:rPr>
                <w:spacing w:val="-3"/>
                <w:sz w:val="24"/>
                <w:szCs w:val="24"/>
                <w:lang w:val="ru-RU"/>
              </w:rPr>
              <w:t xml:space="preserve"> </w:t>
            </w:r>
            <w:r w:rsidRPr="00E94366">
              <w:rPr>
                <w:sz w:val="24"/>
                <w:szCs w:val="24"/>
                <w:lang w:val="ru-RU"/>
              </w:rPr>
              <w:t>карта</w:t>
            </w:r>
            <w:r w:rsidRPr="00E94366">
              <w:rPr>
                <w:spacing w:val="-2"/>
                <w:sz w:val="24"/>
                <w:szCs w:val="24"/>
                <w:lang w:val="ru-RU"/>
              </w:rPr>
              <w:t xml:space="preserve"> </w:t>
            </w:r>
            <w:r w:rsidRPr="00E94366">
              <w:rPr>
                <w:sz w:val="24"/>
                <w:szCs w:val="24"/>
                <w:lang w:val="ru-RU"/>
              </w:rPr>
              <w:t>Англии,</w:t>
            </w:r>
          </w:p>
          <w:p w:rsidR="00E26210" w:rsidRPr="00E94366" w:rsidRDefault="00E26210" w:rsidP="00E94366">
            <w:pPr>
              <w:pStyle w:val="TableParagraph"/>
              <w:ind w:right="422"/>
              <w:rPr>
                <w:sz w:val="24"/>
                <w:szCs w:val="24"/>
                <w:lang w:val="ru-RU"/>
              </w:rPr>
            </w:pPr>
            <w:r w:rsidRPr="00E94366">
              <w:rPr>
                <w:sz w:val="24"/>
                <w:szCs w:val="24"/>
                <w:lang w:val="ru-RU"/>
              </w:rPr>
              <w:t>ученическая мебель, монитор,</w:t>
            </w:r>
            <w:r w:rsidRPr="00E94366">
              <w:rPr>
                <w:spacing w:val="-58"/>
                <w:sz w:val="24"/>
                <w:szCs w:val="24"/>
                <w:lang w:val="ru-RU"/>
              </w:rPr>
              <w:t xml:space="preserve"> </w:t>
            </w:r>
            <w:r w:rsidRPr="00E94366">
              <w:rPr>
                <w:sz w:val="24"/>
                <w:szCs w:val="24"/>
                <w:lang w:val="ru-RU"/>
              </w:rPr>
              <w:t>системный</w:t>
            </w:r>
            <w:r w:rsidRPr="00E94366">
              <w:rPr>
                <w:spacing w:val="-6"/>
                <w:sz w:val="24"/>
                <w:szCs w:val="24"/>
                <w:lang w:val="ru-RU"/>
              </w:rPr>
              <w:t xml:space="preserve"> </w:t>
            </w:r>
            <w:r w:rsidRPr="00E94366">
              <w:rPr>
                <w:sz w:val="24"/>
                <w:szCs w:val="24"/>
                <w:lang w:val="ru-RU"/>
              </w:rPr>
              <w:t>блок,</w:t>
            </w:r>
            <w:r w:rsidRPr="00E94366">
              <w:rPr>
                <w:spacing w:val="-4"/>
                <w:sz w:val="24"/>
                <w:szCs w:val="24"/>
                <w:lang w:val="ru-RU"/>
              </w:rPr>
              <w:t xml:space="preserve"> </w:t>
            </w:r>
            <w:r w:rsidRPr="00E94366">
              <w:rPr>
                <w:sz w:val="24"/>
                <w:szCs w:val="24"/>
                <w:lang w:val="ru-RU"/>
              </w:rPr>
              <w:t>клавиатура,</w:t>
            </w:r>
          </w:p>
        </w:tc>
        <w:tc>
          <w:tcPr>
            <w:tcW w:w="2997" w:type="dxa"/>
          </w:tcPr>
          <w:p w:rsidR="00E26210" w:rsidRPr="00E94366" w:rsidRDefault="00E26210" w:rsidP="00E94366">
            <w:pPr>
              <w:pStyle w:val="TableParagraph"/>
              <w:ind w:left="479" w:firstLine="120"/>
              <w:rPr>
                <w:sz w:val="24"/>
                <w:szCs w:val="24"/>
              </w:rPr>
            </w:pPr>
            <w:r w:rsidRPr="00E94366">
              <w:rPr>
                <w:sz w:val="24"/>
                <w:szCs w:val="24"/>
              </w:rPr>
              <w:t>Страноведческий</w:t>
            </w:r>
          </w:p>
          <w:p w:rsidR="00E26210" w:rsidRPr="00E94366" w:rsidRDefault="00E26210" w:rsidP="00E94366">
            <w:pPr>
              <w:pStyle w:val="TableParagraph"/>
              <w:ind w:left="888" w:right="466" w:hanging="409"/>
              <w:rPr>
                <w:sz w:val="24"/>
                <w:szCs w:val="24"/>
              </w:rPr>
            </w:pPr>
            <w:r w:rsidRPr="00E94366">
              <w:rPr>
                <w:sz w:val="24"/>
                <w:szCs w:val="24"/>
              </w:rPr>
              <w:t>материал:картинки,</w:t>
            </w:r>
            <w:r w:rsidRPr="00E94366">
              <w:rPr>
                <w:spacing w:val="-57"/>
                <w:sz w:val="24"/>
                <w:szCs w:val="24"/>
              </w:rPr>
              <w:t xml:space="preserve"> </w:t>
            </w:r>
            <w:r w:rsidRPr="00E94366">
              <w:rPr>
                <w:sz w:val="24"/>
                <w:szCs w:val="24"/>
              </w:rPr>
              <w:t>справочные</w:t>
            </w:r>
          </w:p>
        </w:tc>
      </w:tr>
      <w:tr w:rsidR="00E26210" w:rsidRPr="00E94366" w:rsidTr="006C1E01">
        <w:trPr>
          <w:trHeight w:val="1655"/>
        </w:trPr>
        <w:tc>
          <w:tcPr>
            <w:tcW w:w="557" w:type="dxa"/>
            <w:tcBorders>
              <w:top w:val="nil"/>
            </w:tcBorders>
          </w:tcPr>
          <w:p w:rsidR="00E26210" w:rsidRPr="00E94366" w:rsidRDefault="00E26210" w:rsidP="00E94366">
            <w:pPr>
              <w:pStyle w:val="TableParagraph"/>
              <w:ind w:left="0"/>
              <w:rPr>
                <w:sz w:val="24"/>
                <w:szCs w:val="24"/>
              </w:rPr>
            </w:pPr>
          </w:p>
        </w:tc>
        <w:tc>
          <w:tcPr>
            <w:tcW w:w="2089" w:type="dxa"/>
          </w:tcPr>
          <w:p w:rsidR="00E26210" w:rsidRPr="00E94366" w:rsidRDefault="00E26210" w:rsidP="00E94366">
            <w:pPr>
              <w:pStyle w:val="TableParagraph"/>
              <w:ind w:left="0"/>
              <w:rPr>
                <w:sz w:val="24"/>
                <w:szCs w:val="24"/>
              </w:rPr>
            </w:pPr>
          </w:p>
        </w:tc>
        <w:tc>
          <w:tcPr>
            <w:tcW w:w="3664" w:type="dxa"/>
            <w:tcBorders>
              <w:top w:val="nil"/>
            </w:tcBorders>
          </w:tcPr>
          <w:p w:rsidR="00E26210" w:rsidRPr="00E94366" w:rsidRDefault="00E26210" w:rsidP="00E94366">
            <w:pPr>
              <w:pStyle w:val="TableParagraph"/>
              <w:ind w:right="768"/>
              <w:rPr>
                <w:sz w:val="24"/>
                <w:szCs w:val="24"/>
                <w:lang w:val="ru-RU"/>
              </w:rPr>
            </w:pPr>
            <w:r w:rsidRPr="00E94366">
              <w:rPr>
                <w:sz w:val="24"/>
                <w:szCs w:val="24"/>
                <w:lang w:val="ru-RU"/>
              </w:rPr>
              <w:t>мышь,</w:t>
            </w:r>
            <w:r w:rsidRPr="00E94366">
              <w:rPr>
                <w:spacing w:val="-2"/>
                <w:sz w:val="24"/>
                <w:szCs w:val="24"/>
                <w:lang w:val="ru-RU"/>
              </w:rPr>
              <w:t xml:space="preserve"> </w:t>
            </w:r>
            <w:r w:rsidRPr="00E94366">
              <w:rPr>
                <w:sz w:val="24"/>
                <w:szCs w:val="24"/>
                <w:lang w:val="ru-RU"/>
              </w:rPr>
              <w:t>колонки,</w:t>
            </w:r>
            <w:r w:rsidRPr="00E94366">
              <w:rPr>
                <w:spacing w:val="-1"/>
                <w:sz w:val="24"/>
                <w:szCs w:val="24"/>
                <w:lang w:val="ru-RU"/>
              </w:rPr>
              <w:t xml:space="preserve"> </w:t>
            </w:r>
            <w:r w:rsidRPr="00E94366">
              <w:rPr>
                <w:sz w:val="24"/>
                <w:szCs w:val="24"/>
                <w:lang w:val="ru-RU"/>
              </w:rPr>
              <w:t>доска,</w:t>
            </w:r>
            <w:r w:rsidRPr="00E94366">
              <w:rPr>
                <w:spacing w:val="-6"/>
                <w:sz w:val="24"/>
                <w:szCs w:val="24"/>
                <w:lang w:val="ru-RU"/>
              </w:rPr>
              <w:t xml:space="preserve"> </w:t>
            </w:r>
            <w:r w:rsidRPr="00E94366">
              <w:rPr>
                <w:sz w:val="24"/>
                <w:szCs w:val="24"/>
                <w:lang w:val="ru-RU"/>
              </w:rPr>
              <w:t>ЖК</w:t>
            </w:r>
            <w:r w:rsidRPr="00E94366">
              <w:rPr>
                <w:spacing w:val="-57"/>
                <w:sz w:val="24"/>
                <w:szCs w:val="24"/>
                <w:lang w:val="ru-RU"/>
              </w:rPr>
              <w:t xml:space="preserve"> </w:t>
            </w:r>
            <w:r w:rsidRPr="00E94366">
              <w:rPr>
                <w:sz w:val="24"/>
                <w:szCs w:val="24"/>
                <w:lang w:val="ru-RU"/>
              </w:rPr>
              <w:t>телевизор</w:t>
            </w:r>
          </w:p>
        </w:tc>
        <w:tc>
          <w:tcPr>
            <w:tcW w:w="2997" w:type="dxa"/>
            <w:tcBorders>
              <w:top w:val="nil"/>
            </w:tcBorders>
          </w:tcPr>
          <w:p w:rsidR="00E26210" w:rsidRPr="00E94366" w:rsidRDefault="00E26210" w:rsidP="00E94366">
            <w:pPr>
              <w:pStyle w:val="TableParagraph"/>
              <w:ind w:left="102" w:right="97"/>
              <w:jc w:val="center"/>
              <w:rPr>
                <w:sz w:val="24"/>
                <w:szCs w:val="24"/>
                <w:lang w:val="ru-RU"/>
              </w:rPr>
            </w:pPr>
            <w:r w:rsidRPr="00E94366">
              <w:rPr>
                <w:sz w:val="24"/>
                <w:szCs w:val="24"/>
                <w:lang w:val="ru-RU"/>
              </w:rPr>
              <w:t>таблицы,(времена</w:t>
            </w:r>
            <w:r w:rsidRPr="00E94366">
              <w:rPr>
                <w:spacing w:val="-57"/>
                <w:sz w:val="24"/>
                <w:szCs w:val="24"/>
                <w:lang w:val="ru-RU"/>
              </w:rPr>
              <w:t xml:space="preserve"> </w:t>
            </w:r>
            <w:r w:rsidRPr="00E94366">
              <w:rPr>
                <w:sz w:val="24"/>
                <w:szCs w:val="24"/>
                <w:lang w:val="ru-RU"/>
              </w:rPr>
              <w:t>английского</w:t>
            </w:r>
          </w:p>
          <w:p w:rsidR="00E26210" w:rsidRPr="00E94366" w:rsidRDefault="00E26210" w:rsidP="00E94366">
            <w:pPr>
              <w:pStyle w:val="TableParagraph"/>
              <w:ind w:left="102" w:right="101"/>
              <w:jc w:val="center"/>
              <w:rPr>
                <w:sz w:val="24"/>
                <w:szCs w:val="24"/>
                <w:lang w:val="ru-RU"/>
              </w:rPr>
            </w:pPr>
            <w:r w:rsidRPr="00E94366">
              <w:rPr>
                <w:sz w:val="24"/>
                <w:szCs w:val="24"/>
                <w:lang w:val="ru-RU"/>
              </w:rPr>
              <w:t>языка)стенды, флаг</w:t>
            </w:r>
            <w:r w:rsidRPr="00E94366">
              <w:rPr>
                <w:spacing w:val="1"/>
                <w:sz w:val="24"/>
                <w:szCs w:val="24"/>
                <w:lang w:val="ru-RU"/>
              </w:rPr>
              <w:t xml:space="preserve"> </w:t>
            </w:r>
            <w:r w:rsidRPr="00E94366">
              <w:rPr>
                <w:sz w:val="24"/>
                <w:szCs w:val="24"/>
                <w:lang w:val="ru-RU"/>
              </w:rPr>
              <w:t>Великобритании, карты</w:t>
            </w:r>
            <w:r w:rsidRPr="00E94366">
              <w:rPr>
                <w:spacing w:val="-57"/>
                <w:sz w:val="24"/>
                <w:szCs w:val="24"/>
                <w:lang w:val="ru-RU"/>
              </w:rPr>
              <w:t xml:space="preserve"> </w:t>
            </w:r>
            <w:r w:rsidRPr="00E94366">
              <w:rPr>
                <w:sz w:val="24"/>
                <w:szCs w:val="24"/>
                <w:lang w:val="ru-RU"/>
              </w:rPr>
              <w:t>англоязычных</w:t>
            </w:r>
            <w:r w:rsidRPr="00E94366">
              <w:rPr>
                <w:spacing w:val="-4"/>
                <w:sz w:val="24"/>
                <w:szCs w:val="24"/>
                <w:lang w:val="ru-RU"/>
              </w:rPr>
              <w:t xml:space="preserve"> </w:t>
            </w:r>
            <w:r w:rsidRPr="00E94366">
              <w:rPr>
                <w:sz w:val="24"/>
                <w:szCs w:val="24"/>
                <w:lang w:val="ru-RU"/>
              </w:rPr>
              <w:t>стран,</w:t>
            </w:r>
          </w:p>
          <w:p w:rsidR="00E26210" w:rsidRPr="00E94366" w:rsidRDefault="00E26210" w:rsidP="00E94366">
            <w:pPr>
              <w:pStyle w:val="TableParagraph"/>
              <w:ind w:left="102" w:right="103"/>
              <w:jc w:val="center"/>
              <w:rPr>
                <w:sz w:val="24"/>
                <w:szCs w:val="24"/>
              </w:rPr>
            </w:pPr>
            <w:r w:rsidRPr="00E94366">
              <w:rPr>
                <w:sz w:val="24"/>
                <w:szCs w:val="24"/>
              </w:rPr>
              <w:t>шкаф,</w:t>
            </w:r>
            <w:r w:rsidRPr="00E94366">
              <w:rPr>
                <w:spacing w:val="1"/>
                <w:sz w:val="24"/>
                <w:szCs w:val="24"/>
              </w:rPr>
              <w:t xml:space="preserve"> </w:t>
            </w:r>
            <w:r w:rsidRPr="00E94366">
              <w:rPr>
                <w:sz w:val="24"/>
                <w:szCs w:val="24"/>
              </w:rPr>
              <w:t>стеллаж</w:t>
            </w:r>
          </w:p>
        </w:tc>
      </w:tr>
      <w:tr w:rsidR="00E26210" w:rsidRPr="00E94366" w:rsidTr="006C1E01">
        <w:trPr>
          <w:trHeight w:val="1104"/>
        </w:trPr>
        <w:tc>
          <w:tcPr>
            <w:tcW w:w="557" w:type="dxa"/>
          </w:tcPr>
          <w:p w:rsidR="00E26210" w:rsidRPr="00E94366" w:rsidRDefault="00E26210" w:rsidP="00E94366">
            <w:pPr>
              <w:pStyle w:val="TableParagraph"/>
              <w:ind w:left="158"/>
              <w:rPr>
                <w:sz w:val="24"/>
                <w:szCs w:val="24"/>
              </w:rPr>
            </w:pPr>
            <w:r w:rsidRPr="00E94366">
              <w:rPr>
                <w:sz w:val="24"/>
                <w:szCs w:val="24"/>
              </w:rPr>
              <w:t>12</w:t>
            </w:r>
          </w:p>
        </w:tc>
        <w:tc>
          <w:tcPr>
            <w:tcW w:w="2089" w:type="dxa"/>
          </w:tcPr>
          <w:p w:rsidR="00E26210" w:rsidRPr="00E94366" w:rsidRDefault="00E26210" w:rsidP="00E94366">
            <w:pPr>
              <w:pStyle w:val="TableParagraph"/>
              <w:ind w:right="774"/>
              <w:rPr>
                <w:sz w:val="24"/>
                <w:szCs w:val="24"/>
              </w:rPr>
            </w:pPr>
            <w:r w:rsidRPr="00E94366">
              <w:rPr>
                <w:sz w:val="24"/>
                <w:szCs w:val="24"/>
              </w:rPr>
              <w:t>Начальные</w:t>
            </w:r>
            <w:r w:rsidRPr="00E94366">
              <w:rPr>
                <w:spacing w:val="-57"/>
                <w:sz w:val="24"/>
                <w:szCs w:val="24"/>
              </w:rPr>
              <w:t xml:space="preserve"> </w:t>
            </w:r>
            <w:r w:rsidRPr="00E94366">
              <w:rPr>
                <w:sz w:val="24"/>
                <w:szCs w:val="24"/>
              </w:rPr>
              <w:t>классы</w:t>
            </w:r>
            <w:r w:rsidRPr="00E94366">
              <w:rPr>
                <w:spacing w:val="-6"/>
                <w:sz w:val="24"/>
                <w:szCs w:val="24"/>
              </w:rPr>
              <w:t xml:space="preserve"> </w:t>
            </w:r>
            <w:r w:rsidRPr="00E94366">
              <w:rPr>
                <w:sz w:val="24"/>
                <w:szCs w:val="24"/>
              </w:rPr>
              <w:t>№</w:t>
            </w:r>
            <w:r w:rsidRPr="00E94366">
              <w:rPr>
                <w:spacing w:val="-6"/>
                <w:sz w:val="24"/>
                <w:szCs w:val="24"/>
              </w:rPr>
              <w:t xml:space="preserve"> </w:t>
            </w:r>
            <w:r w:rsidRPr="00E94366">
              <w:rPr>
                <w:sz w:val="24"/>
                <w:szCs w:val="24"/>
              </w:rPr>
              <w:t>6</w:t>
            </w:r>
          </w:p>
        </w:tc>
        <w:tc>
          <w:tcPr>
            <w:tcW w:w="3664" w:type="dxa"/>
          </w:tcPr>
          <w:p w:rsidR="00E26210" w:rsidRPr="00E94366" w:rsidRDefault="00E26210" w:rsidP="00E94366">
            <w:pPr>
              <w:pStyle w:val="TableParagraph"/>
              <w:ind w:right="259"/>
              <w:rPr>
                <w:sz w:val="24"/>
                <w:szCs w:val="24"/>
                <w:lang w:val="ru-RU"/>
              </w:rPr>
            </w:pPr>
            <w:r w:rsidRPr="00E94366">
              <w:rPr>
                <w:sz w:val="24"/>
                <w:szCs w:val="24"/>
                <w:lang w:val="ru-RU"/>
              </w:rPr>
              <w:t>Ученическая мебель,</w:t>
            </w:r>
            <w:r w:rsidRPr="00E94366">
              <w:rPr>
                <w:spacing w:val="2"/>
                <w:sz w:val="24"/>
                <w:szCs w:val="24"/>
                <w:lang w:val="ru-RU"/>
              </w:rPr>
              <w:t xml:space="preserve"> </w:t>
            </w:r>
            <w:r w:rsidRPr="00E94366">
              <w:rPr>
                <w:sz w:val="24"/>
                <w:szCs w:val="24"/>
                <w:lang w:val="ru-RU"/>
              </w:rPr>
              <w:t>доска,</w:t>
            </w:r>
            <w:r w:rsidRPr="00E94366">
              <w:rPr>
                <w:spacing w:val="1"/>
                <w:sz w:val="24"/>
                <w:szCs w:val="24"/>
                <w:lang w:val="ru-RU"/>
              </w:rPr>
              <w:t xml:space="preserve"> </w:t>
            </w:r>
            <w:r w:rsidRPr="00E94366">
              <w:rPr>
                <w:sz w:val="24"/>
                <w:szCs w:val="24"/>
                <w:lang w:val="ru-RU"/>
              </w:rPr>
              <w:t>софит,</w:t>
            </w:r>
            <w:r w:rsidRPr="00E94366">
              <w:rPr>
                <w:spacing w:val="-6"/>
                <w:sz w:val="24"/>
                <w:szCs w:val="24"/>
                <w:lang w:val="ru-RU"/>
              </w:rPr>
              <w:t xml:space="preserve"> </w:t>
            </w:r>
            <w:r w:rsidRPr="00E94366">
              <w:rPr>
                <w:sz w:val="24"/>
                <w:szCs w:val="24"/>
                <w:lang w:val="ru-RU"/>
              </w:rPr>
              <w:t>уголок,</w:t>
            </w:r>
            <w:r w:rsidRPr="00E94366">
              <w:rPr>
                <w:spacing w:val="-2"/>
                <w:sz w:val="24"/>
                <w:szCs w:val="24"/>
                <w:lang w:val="ru-RU"/>
              </w:rPr>
              <w:t xml:space="preserve"> </w:t>
            </w:r>
            <w:r w:rsidRPr="00E94366">
              <w:rPr>
                <w:sz w:val="24"/>
                <w:szCs w:val="24"/>
                <w:lang w:val="ru-RU"/>
              </w:rPr>
              <w:t>стенды,</w:t>
            </w:r>
            <w:r w:rsidRPr="00E94366">
              <w:rPr>
                <w:spacing w:val="-2"/>
                <w:sz w:val="24"/>
                <w:szCs w:val="24"/>
                <w:lang w:val="ru-RU"/>
              </w:rPr>
              <w:t xml:space="preserve"> </w:t>
            </w:r>
            <w:r w:rsidRPr="00E94366">
              <w:rPr>
                <w:sz w:val="24"/>
                <w:szCs w:val="24"/>
                <w:lang w:val="ru-RU"/>
              </w:rPr>
              <w:t>словари,</w:t>
            </w:r>
            <w:r w:rsidRPr="00E94366">
              <w:rPr>
                <w:spacing w:val="-57"/>
                <w:sz w:val="24"/>
                <w:szCs w:val="24"/>
                <w:lang w:val="ru-RU"/>
              </w:rPr>
              <w:t xml:space="preserve"> </w:t>
            </w:r>
            <w:r w:rsidRPr="00E94366">
              <w:rPr>
                <w:sz w:val="24"/>
                <w:szCs w:val="24"/>
                <w:lang w:val="ru-RU"/>
              </w:rPr>
              <w:t>методическая литература,</w:t>
            </w:r>
          </w:p>
          <w:p w:rsidR="00E26210" w:rsidRPr="00E94366" w:rsidRDefault="00E26210" w:rsidP="00E94366">
            <w:pPr>
              <w:pStyle w:val="TableParagraph"/>
              <w:rPr>
                <w:sz w:val="24"/>
                <w:szCs w:val="24"/>
              </w:rPr>
            </w:pPr>
            <w:r w:rsidRPr="00E94366">
              <w:rPr>
                <w:sz w:val="24"/>
                <w:szCs w:val="24"/>
              </w:rPr>
              <w:t>наглядные</w:t>
            </w:r>
            <w:r w:rsidRPr="00E94366">
              <w:rPr>
                <w:spacing w:val="-2"/>
                <w:sz w:val="24"/>
                <w:szCs w:val="24"/>
              </w:rPr>
              <w:t xml:space="preserve"> </w:t>
            </w:r>
            <w:r w:rsidRPr="00E94366">
              <w:rPr>
                <w:sz w:val="24"/>
                <w:szCs w:val="24"/>
              </w:rPr>
              <w:t>пособия</w:t>
            </w:r>
          </w:p>
        </w:tc>
        <w:tc>
          <w:tcPr>
            <w:tcW w:w="2997" w:type="dxa"/>
          </w:tcPr>
          <w:p w:rsidR="00E26210" w:rsidRPr="00E94366" w:rsidRDefault="00E26210" w:rsidP="00E94366">
            <w:pPr>
              <w:pStyle w:val="TableParagraph"/>
              <w:ind w:left="532" w:right="198" w:hanging="312"/>
              <w:rPr>
                <w:sz w:val="24"/>
                <w:szCs w:val="24"/>
                <w:lang w:val="ru-RU"/>
              </w:rPr>
            </w:pPr>
            <w:r w:rsidRPr="00E94366">
              <w:rPr>
                <w:sz w:val="24"/>
                <w:szCs w:val="24"/>
                <w:lang w:val="ru-RU"/>
              </w:rPr>
              <w:t>Пластиковые окна, ящик</w:t>
            </w:r>
            <w:r w:rsidRPr="00E94366">
              <w:rPr>
                <w:spacing w:val="-57"/>
                <w:sz w:val="24"/>
                <w:szCs w:val="24"/>
                <w:lang w:val="ru-RU"/>
              </w:rPr>
              <w:t xml:space="preserve"> </w:t>
            </w:r>
            <w:r w:rsidRPr="00E94366">
              <w:rPr>
                <w:sz w:val="24"/>
                <w:szCs w:val="24"/>
                <w:lang w:val="ru-RU"/>
              </w:rPr>
              <w:t>для таблиц,</w:t>
            </w:r>
            <w:r w:rsidRPr="00E94366">
              <w:rPr>
                <w:spacing w:val="2"/>
                <w:sz w:val="24"/>
                <w:szCs w:val="24"/>
                <w:lang w:val="ru-RU"/>
              </w:rPr>
              <w:t xml:space="preserve"> </w:t>
            </w:r>
            <w:r w:rsidRPr="00E94366">
              <w:rPr>
                <w:sz w:val="24"/>
                <w:szCs w:val="24"/>
                <w:lang w:val="ru-RU"/>
              </w:rPr>
              <w:t>кабель</w:t>
            </w:r>
          </w:p>
        </w:tc>
      </w:tr>
      <w:tr w:rsidR="00E26210" w:rsidRPr="00E94366" w:rsidTr="006C1E01">
        <w:trPr>
          <w:trHeight w:val="1382"/>
        </w:trPr>
        <w:tc>
          <w:tcPr>
            <w:tcW w:w="557" w:type="dxa"/>
          </w:tcPr>
          <w:p w:rsidR="00E26210" w:rsidRPr="00E94366" w:rsidRDefault="00E26210" w:rsidP="00E94366">
            <w:pPr>
              <w:pStyle w:val="TableParagraph"/>
              <w:ind w:left="158"/>
              <w:rPr>
                <w:sz w:val="24"/>
                <w:szCs w:val="24"/>
              </w:rPr>
            </w:pPr>
            <w:r w:rsidRPr="00E94366">
              <w:rPr>
                <w:sz w:val="24"/>
                <w:szCs w:val="24"/>
              </w:rPr>
              <w:t>13</w:t>
            </w:r>
          </w:p>
        </w:tc>
        <w:tc>
          <w:tcPr>
            <w:tcW w:w="2089" w:type="dxa"/>
          </w:tcPr>
          <w:p w:rsidR="00E26210" w:rsidRPr="00E94366" w:rsidRDefault="00E26210" w:rsidP="00E94366">
            <w:pPr>
              <w:pStyle w:val="TableParagraph"/>
              <w:ind w:right="774"/>
              <w:rPr>
                <w:sz w:val="24"/>
                <w:szCs w:val="24"/>
              </w:rPr>
            </w:pPr>
            <w:r w:rsidRPr="00E94366">
              <w:rPr>
                <w:sz w:val="24"/>
                <w:szCs w:val="24"/>
              </w:rPr>
              <w:t>Начальные</w:t>
            </w:r>
            <w:r w:rsidRPr="00E94366">
              <w:rPr>
                <w:spacing w:val="-57"/>
                <w:sz w:val="24"/>
                <w:szCs w:val="24"/>
              </w:rPr>
              <w:t xml:space="preserve"> </w:t>
            </w:r>
            <w:r w:rsidRPr="00E94366">
              <w:rPr>
                <w:sz w:val="24"/>
                <w:szCs w:val="24"/>
              </w:rPr>
              <w:t>классы</w:t>
            </w:r>
            <w:r w:rsidRPr="00E94366">
              <w:rPr>
                <w:spacing w:val="-6"/>
                <w:sz w:val="24"/>
                <w:szCs w:val="24"/>
              </w:rPr>
              <w:t xml:space="preserve"> </w:t>
            </w:r>
            <w:r w:rsidRPr="00E94366">
              <w:rPr>
                <w:sz w:val="24"/>
                <w:szCs w:val="24"/>
              </w:rPr>
              <w:t>№</w:t>
            </w:r>
            <w:r w:rsidRPr="00E94366">
              <w:rPr>
                <w:spacing w:val="-6"/>
                <w:sz w:val="24"/>
                <w:szCs w:val="24"/>
              </w:rPr>
              <w:t xml:space="preserve"> </w:t>
            </w:r>
            <w:r w:rsidRPr="00E94366">
              <w:rPr>
                <w:sz w:val="24"/>
                <w:szCs w:val="24"/>
              </w:rPr>
              <w:t>8</w:t>
            </w:r>
          </w:p>
        </w:tc>
        <w:tc>
          <w:tcPr>
            <w:tcW w:w="3664" w:type="dxa"/>
          </w:tcPr>
          <w:p w:rsidR="00E26210" w:rsidRPr="00E94366" w:rsidRDefault="00E26210" w:rsidP="00E94366">
            <w:pPr>
              <w:pStyle w:val="TableParagraph"/>
              <w:ind w:right="107"/>
              <w:rPr>
                <w:sz w:val="24"/>
                <w:szCs w:val="24"/>
                <w:lang w:val="ru-RU"/>
              </w:rPr>
            </w:pPr>
            <w:r w:rsidRPr="00E94366">
              <w:rPr>
                <w:sz w:val="24"/>
                <w:szCs w:val="24"/>
                <w:lang w:val="ru-RU"/>
              </w:rPr>
              <w:t>Ученическая мебель, ящик для</w:t>
            </w:r>
            <w:r w:rsidRPr="00E94366">
              <w:rPr>
                <w:spacing w:val="1"/>
                <w:sz w:val="24"/>
                <w:szCs w:val="24"/>
                <w:lang w:val="ru-RU"/>
              </w:rPr>
              <w:t xml:space="preserve"> </w:t>
            </w:r>
            <w:r w:rsidRPr="00E94366">
              <w:rPr>
                <w:sz w:val="24"/>
                <w:szCs w:val="24"/>
                <w:lang w:val="ru-RU"/>
              </w:rPr>
              <w:t>таблиц</w:t>
            </w:r>
            <w:r w:rsidRPr="00E94366">
              <w:rPr>
                <w:spacing w:val="1"/>
                <w:sz w:val="24"/>
                <w:szCs w:val="24"/>
                <w:lang w:val="ru-RU"/>
              </w:rPr>
              <w:t xml:space="preserve"> </w:t>
            </w:r>
            <w:r w:rsidRPr="00E94366">
              <w:rPr>
                <w:sz w:val="24"/>
                <w:szCs w:val="24"/>
                <w:lang w:val="ru-RU"/>
              </w:rPr>
              <w:t>и</w:t>
            </w:r>
            <w:r w:rsidRPr="00E94366">
              <w:rPr>
                <w:spacing w:val="2"/>
                <w:sz w:val="24"/>
                <w:szCs w:val="24"/>
                <w:lang w:val="ru-RU"/>
              </w:rPr>
              <w:t xml:space="preserve"> </w:t>
            </w:r>
            <w:r w:rsidRPr="00E94366">
              <w:rPr>
                <w:sz w:val="24"/>
                <w:szCs w:val="24"/>
                <w:lang w:val="ru-RU"/>
              </w:rPr>
              <w:t>картин,</w:t>
            </w:r>
            <w:r w:rsidRPr="00E94366">
              <w:rPr>
                <w:spacing w:val="-2"/>
                <w:sz w:val="24"/>
                <w:szCs w:val="24"/>
                <w:lang w:val="ru-RU"/>
              </w:rPr>
              <w:t xml:space="preserve"> </w:t>
            </w:r>
            <w:r w:rsidRPr="00E94366">
              <w:rPr>
                <w:sz w:val="24"/>
                <w:szCs w:val="24"/>
                <w:lang w:val="ru-RU"/>
              </w:rPr>
              <w:t>компьютер,</w:t>
            </w:r>
            <w:r w:rsidRPr="00E94366">
              <w:rPr>
                <w:spacing w:val="1"/>
                <w:sz w:val="24"/>
                <w:szCs w:val="24"/>
                <w:lang w:val="ru-RU"/>
              </w:rPr>
              <w:t xml:space="preserve"> </w:t>
            </w:r>
            <w:r w:rsidRPr="00E94366">
              <w:rPr>
                <w:sz w:val="24"/>
                <w:szCs w:val="24"/>
                <w:lang w:val="ru-RU"/>
              </w:rPr>
              <w:t>телевизор,</w:t>
            </w:r>
            <w:r w:rsidRPr="00E94366">
              <w:rPr>
                <w:spacing w:val="-7"/>
                <w:sz w:val="24"/>
                <w:szCs w:val="24"/>
                <w:lang w:val="ru-RU"/>
              </w:rPr>
              <w:t xml:space="preserve"> </w:t>
            </w:r>
            <w:r w:rsidRPr="00E94366">
              <w:rPr>
                <w:sz w:val="24"/>
                <w:szCs w:val="24"/>
                <w:lang w:val="ru-RU"/>
              </w:rPr>
              <w:t>стенды,</w:t>
            </w:r>
            <w:r w:rsidRPr="00E94366">
              <w:rPr>
                <w:spacing w:val="-6"/>
                <w:sz w:val="24"/>
                <w:szCs w:val="24"/>
                <w:lang w:val="ru-RU"/>
              </w:rPr>
              <w:t xml:space="preserve"> </w:t>
            </w:r>
            <w:r w:rsidRPr="00E94366">
              <w:rPr>
                <w:sz w:val="24"/>
                <w:szCs w:val="24"/>
                <w:lang w:val="ru-RU"/>
              </w:rPr>
              <w:t>уголок,</w:t>
            </w:r>
            <w:r w:rsidRPr="00E94366">
              <w:rPr>
                <w:spacing w:val="-1"/>
                <w:sz w:val="24"/>
                <w:szCs w:val="24"/>
                <w:lang w:val="ru-RU"/>
              </w:rPr>
              <w:t xml:space="preserve"> </w:t>
            </w:r>
            <w:r w:rsidRPr="00E94366">
              <w:rPr>
                <w:sz w:val="24"/>
                <w:szCs w:val="24"/>
                <w:lang w:val="ru-RU"/>
              </w:rPr>
              <w:t>доска,</w:t>
            </w:r>
          </w:p>
          <w:p w:rsidR="00E26210" w:rsidRPr="00E94366" w:rsidRDefault="00E26210" w:rsidP="00E94366">
            <w:pPr>
              <w:pStyle w:val="TableParagraph"/>
              <w:ind w:right="1146"/>
              <w:rPr>
                <w:sz w:val="24"/>
                <w:szCs w:val="24"/>
              </w:rPr>
            </w:pPr>
            <w:r w:rsidRPr="00E94366">
              <w:rPr>
                <w:sz w:val="24"/>
                <w:szCs w:val="24"/>
              </w:rPr>
              <w:t>ученическая инвентарь</w:t>
            </w:r>
            <w:r w:rsidRPr="00E94366">
              <w:rPr>
                <w:spacing w:val="-57"/>
                <w:sz w:val="24"/>
                <w:szCs w:val="24"/>
              </w:rPr>
              <w:t xml:space="preserve"> </w:t>
            </w:r>
            <w:r w:rsidRPr="00E94366">
              <w:rPr>
                <w:sz w:val="24"/>
                <w:szCs w:val="24"/>
              </w:rPr>
              <w:t>Наглядные пособия</w:t>
            </w:r>
          </w:p>
        </w:tc>
        <w:tc>
          <w:tcPr>
            <w:tcW w:w="2997" w:type="dxa"/>
          </w:tcPr>
          <w:p w:rsidR="00E26210" w:rsidRPr="00E94366" w:rsidRDefault="00E26210" w:rsidP="00E94366">
            <w:pPr>
              <w:pStyle w:val="TableParagraph"/>
              <w:ind w:left="551"/>
              <w:rPr>
                <w:sz w:val="24"/>
                <w:szCs w:val="24"/>
              </w:rPr>
            </w:pPr>
            <w:r w:rsidRPr="00E94366">
              <w:rPr>
                <w:sz w:val="24"/>
                <w:szCs w:val="24"/>
              </w:rPr>
              <w:t>Пластиковые</w:t>
            </w:r>
            <w:r w:rsidRPr="00E94366">
              <w:rPr>
                <w:spacing w:val="-9"/>
                <w:sz w:val="24"/>
                <w:szCs w:val="24"/>
              </w:rPr>
              <w:t xml:space="preserve"> </w:t>
            </w:r>
            <w:r w:rsidRPr="00E94366">
              <w:rPr>
                <w:sz w:val="24"/>
                <w:szCs w:val="24"/>
              </w:rPr>
              <w:t>окна</w:t>
            </w:r>
          </w:p>
        </w:tc>
      </w:tr>
      <w:tr w:rsidR="00E26210" w:rsidRPr="00E94366" w:rsidTr="006C1E01">
        <w:trPr>
          <w:trHeight w:val="1377"/>
        </w:trPr>
        <w:tc>
          <w:tcPr>
            <w:tcW w:w="557" w:type="dxa"/>
          </w:tcPr>
          <w:p w:rsidR="00E26210" w:rsidRPr="00E94366" w:rsidRDefault="00E26210" w:rsidP="00E94366">
            <w:pPr>
              <w:pStyle w:val="TableParagraph"/>
              <w:ind w:left="158"/>
              <w:rPr>
                <w:sz w:val="24"/>
                <w:szCs w:val="24"/>
              </w:rPr>
            </w:pPr>
            <w:r w:rsidRPr="00E94366">
              <w:rPr>
                <w:sz w:val="24"/>
                <w:szCs w:val="24"/>
              </w:rPr>
              <w:t>14</w:t>
            </w:r>
          </w:p>
        </w:tc>
        <w:tc>
          <w:tcPr>
            <w:tcW w:w="2089" w:type="dxa"/>
          </w:tcPr>
          <w:p w:rsidR="00E26210" w:rsidRPr="00E94366" w:rsidRDefault="00E26210" w:rsidP="00E94366">
            <w:pPr>
              <w:pStyle w:val="TableParagraph"/>
              <w:ind w:right="774"/>
              <w:rPr>
                <w:sz w:val="24"/>
                <w:szCs w:val="24"/>
              </w:rPr>
            </w:pPr>
            <w:r w:rsidRPr="00E94366">
              <w:rPr>
                <w:sz w:val="24"/>
                <w:szCs w:val="24"/>
              </w:rPr>
              <w:t>Начальные</w:t>
            </w:r>
            <w:r w:rsidRPr="00E94366">
              <w:rPr>
                <w:spacing w:val="-57"/>
                <w:sz w:val="24"/>
                <w:szCs w:val="24"/>
              </w:rPr>
              <w:t xml:space="preserve"> </w:t>
            </w:r>
            <w:r w:rsidRPr="00E94366">
              <w:rPr>
                <w:sz w:val="24"/>
                <w:szCs w:val="24"/>
              </w:rPr>
              <w:t>классы</w:t>
            </w:r>
            <w:r w:rsidRPr="00E94366">
              <w:rPr>
                <w:spacing w:val="-6"/>
                <w:sz w:val="24"/>
                <w:szCs w:val="24"/>
              </w:rPr>
              <w:t xml:space="preserve"> </w:t>
            </w:r>
            <w:r w:rsidRPr="00E94366">
              <w:rPr>
                <w:sz w:val="24"/>
                <w:szCs w:val="24"/>
              </w:rPr>
              <w:t>№</w:t>
            </w:r>
            <w:r w:rsidRPr="00E94366">
              <w:rPr>
                <w:spacing w:val="-6"/>
                <w:sz w:val="24"/>
                <w:szCs w:val="24"/>
              </w:rPr>
              <w:t xml:space="preserve"> </w:t>
            </w:r>
            <w:r w:rsidRPr="00E94366">
              <w:rPr>
                <w:sz w:val="24"/>
                <w:szCs w:val="24"/>
              </w:rPr>
              <w:t>7</w:t>
            </w:r>
          </w:p>
        </w:tc>
        <w:tc>
          <w:tcPr>
            <w:tcW w:w="3664" w:type="dxa"/>
          </w:tcPr>
          <w:p w:rsidR="00E26210" w:rsidRPr="00E94366" w:rsidRDefault="00E26210" w:rsidP="00E94366">
            <w:pPr>
              <w:pStyle w:val="TableParagraph"/>
              <w:ind w:right="96"/>
              <w:rPr>
                <w:sz w:val="24"/>
                <w:szCs w:val="24"/>
                <w:lang w:val="ru-RU"/>
              </w:rPr>
            </w:pPr>
            <w:r w:rsidRPr="00E94366">
              <w:rPr>
                <w:sz w:val="24"/>
                <w:szCs w:val="24"/>
                <w:lang w:val="ru-RU"/>
              </w:rPr>
              <w:t>Ученическая мебель,</w:t>
            </w:r>
            <w:r w:rsidRPr="00E94366">
              <w:rPr>
                <w:spacing w:val="5"/>
                <w:sz w:val="24"/>
                <w:szCs w:val="24"/>
                <w:lang w:val="ru-RU"/>
              </w:rPr>
              <w:t xml:space="preserve"> </w:t>
            </w:r>
            <w:r w:rsidRPr="00E94366">
              <w:rPr>
                <w:sz w:val="24"/>
                <w:szCs w:val="24"/>
                <w:lang w:val="ru-RU"/>
              </w:rPr>
              <w:t>доска,</w:t>
            </w:r>
            <w:r w:rsidRPr="00E94366">
              <w:rPr>
                <w:spacing w:val="1"/>
                <w:sz w:val="24"/>
                <w:szCs w:val="24"/>
                <w:lang w:val="ru-RU"/>
              </w:rPr>
              <w:t xml:space="preserve"> </w:t>
            </w:r>
            <w:r w:rsidRPr="00E94366">
              <w:rPr>
                <w:sz w:val="24"/>
                <w:szCs w:val="24"/>
                <w:lang w:val="ru-RU"/>
              </w:rPr>
              <w:t>системный</w:t>
            </w:r>
            <w:r w:rsidRPr="00E94366">
              <w:rPr>
                <w:spacing w:val="-6"/>
                <w:sz w:val="24"/>
                <w:szCs w:val="24"/>
                <w:lang w:val="ru-RU"/>
              </w:rPr>
              <w:t xml:space="preserve"> </w:t>
            </w:r>
            <w:r w:rsidRPr="00E94366">
              <w:rPr>
                <w:sz w:val="24"/>
                <w:szCs w:val="24"/>
                <w:lang w:val="ru-RU"/>
              </w:rPr>
              <w:t>блок,</w:t>
            </w:r>
            <w:r w:rsidRPr="00E94366">
              <w:rPr>
                <w:spacing w:val="-4"/>
                <w:sz w:val="24"/>
                <w:szCs w:val="24"/>
                <w:lang w:val="ru-RU"/>
              </w:rPr>
              <w:t xml:space="preserve"> </w:t>
            </w:r>
            <w:r w:rsidRPr="00E94366">
              <w:rPr>
                <w:sz w:val="24"/>
                <w:szCs w:val="24"/>
                <w:lang w:val="ru-RU"/>
              </w:rPr>
              <w:t>монитор,</w:t>
            </w:r>
            <w:r w:rsidRPr="00E94366">
              <w:rPr>
                <w:spacing w:val="-5"/>
                <w:sz w:val="24"/>
                <w:szCs w:val="24"/>
                <w:lang w:val="ru-RU"/>
              </w:rPr>
              <w:t xml:space="preserve"> </w:t>
            </w:r>
            <w:r w:rsidRPr="00E94366">
              <w:rPr>
                <w:sz w:val="24"/>
                <w:szCs w:val="24"/>
                <w:lang w:val="ru-RU"/>
              </w:rPr>
              <w:t>мышь,</w:t>
            </w:r>
            <w:r w:rsidRPr="00E94366">
              <w:rPr>
                <w:spacing w:val="-57"/>
                <w:sz w:val="24"/>
                <w:szCs w:val="24"/>
                <w:lang w:val="ru-RU"/>
              </w:rPr>
              <w:t xml:space="preserve"> </w:t>
            </w:r>
            <w:r w:rsidRPr="00E94366">
              <w:rPr>
                <w:sz w:val="24"/>
                <w:szCs w:val="24"/>
                <w:lang w:val="ru-RU"/>
              </w:rPr>
              <w:t>клавиатура,</w:t>
            </w:r>
            <w:r w:rsidRPr="00E94366">
              <w:rPr>
                <w:spacing w:val="3"/>
                <w:sz w:val="24"/>
                <w:szCs w:val="24"/>
                <w:lang w:val="ru-RU"/>
              </w:rPr>
              <w:t xml:space="preserve"> </w:t>
            </w:r>
            <w:r w:rsidRPr="00E94366">
              <w:rPr>
                <w:sz w:val="24"/>
                <w:szCs w:val="24"/>
                <w:lang w:val="ru-RU"/>
              </w:rPr>
              <w:t>ноутбук</w:t>
            </w:r>
          </w:p>
          <w:p w:rsidR="00E26210" w:rsidRPr="00E94366" w:rsidRDefault="00E26210" w:rsidP="00E94366">
            <w:pPr>
              <w:pStyle w:val="TableParagraph"/>
              <w:rPr>
                <w:sz w:val="24"/>
                <w:szCs w:val="24"/>
              </w:rPr>
            </w:pPr>
            <w:r w:rsidRPr="00E94366">
              <w:rPr>
                <w:sz w:val="24"/>
                <w:szCs w:val="24"/>
              </w:rPr>
              <w:t>Наглядные</w:t>
            </w:r>
            <w:r w:rsidRPr="00E94366">
              <w:rPr>
                <w:spacing w:val="-3"/>
                <w:sz w:val="24"/>
                <w:szCs w:val="24"/>
              </w:rPr>
              <w:t xml:space="preserve"> </w:t>
            </w:r>
            <w:r w:rsidRPr="00E94366">
              <w:rPr>
                <w:sz w:val="24"/>
                <w:szCs w:val="24"/>
              </w:rPr>
              <w:t>пособия</w:t>
            </w:r>
          </w:p>
        </w:tc>
        <w:tc>
          <w:tcPr>
            <w:tcW w:w="2997" w:type="dxa"/>
          </w:tcPr>
          <w:p w:rsidR="00E26210" w:rsidRPr="00E94366" w:rsidRDefault="00E26210" w:rsidP="00E94366">
            <w:pPr>
              <w:pStyle w:val="TableParagraph"/>
              <w:ind w:left="201"/>
              <w:rPr>
                <w:sz w:val="24"/>
                <w:szCs w:val="24"/>
              </w:rPr>
            </w:pPr>
            <w:r w:rsidRPr="00E94366">
              <w:rPr>
                <w:sz w:val="24"/>
                <w:szCs w:val="24"/>
              </w:rPr>
              <w:t>Пластиковые</w:t>
            </w:r>
            <w:r w:rsidRPr="00E94366">
              <w:rPr>
                <w:spacing w:val="-10"/>
                <w:sz w:val="24"/>
                <w:szCs w:val="24"/>
              </w:rPr>
              <w:t xml:space="preserve"> </w:t>
            </w:r>
            <w:r w:rsidRPr="00E94366">
              <w:rPr>
                <w:sz w:val="24"/>
                <w:szCs w:val="24"/>
              </w:rPr>
              <w:t>окна,</w:t>
            </w:r>
            <w:r w:rsidRPr="00E94366">
              <w:rPr>
                <w:spacing w:val="-2"/>
                <w:sz w:val="24"/>
                <w:szCs w:val="24"/>
              </w:rPr>
              <w:t xml:space="preserve"> </w:t>
            </w:r>
            <w:r w:rsidRPr="00E94366">
              <w:rPr>
                <w:sz w:val="24"/>
                <w:szCs w:val="24"/>
              </w:rPr>
              <w:t>дверь</w:t>
            </w:r>
          </w:p>
        </w:tc>
      </w:tr>
      <w:tr w:rsidR="00E26210" w:rsidRPr="00E94366" w:rsidTr="006C1E01">
        <w:trPr>
          <w:trHeight w:val="830"/>
        </w:trPr>
        <w:tc>
          <w:tcPr>
            <w:tcW w:w="557" w:type="dxa"/>
          </w:tcPr>
          <w:p w:rsidR="00E26210" w:rsidRPr="00E94366" w:rsidRDefault="00E26210" w:rsidP="00E94366">
            <w:pPr>
              <w:pStyle w:val="TableParagraph"/>
              <w:ind w:left="158"/>
              <w:rPr>
                <w:sz w:val="24"/>
                <w:szCs w:val="24"/>
              </w:rPr>
            </w:pPr>
            <w:r w:rsidRPr="00E94366">
              <w:rPr>
                <w:sz w:val="24"/>
                <w:szCs w:val="24"/>
              </w:rPr>
              <w:t>15</w:t>
            </w:r>
          </w:p>
        </w:tc>
        <w:tc>
          <w:tcPr>
            <w:tcW w:w="2089" w:type="dxa"/>
          </w:tcPr>
          <w:p w:rsidR="00E26210" w:rsidRPr="00E94366" w:rsidRDefault="00E26210" w:rsidP="00E94366">
            <w:pPr>
              <w:pStyle w:val="TableParagraph"/>
              <w:rPr>
                <w:sz w:val="24"/>
                <w:szCs w:val="24"/>
              </w:rPr>
            </w:pPr>
            <w:r w:rsidRPr="00E94366">
              <w:rPr>
                <w:sz w:val="24"/>
                <w:szCs w:val="24"/>
              </w:rPr>
              <w:t>Музыка</w:t>
            </w:r>
            <w:r w:rsidRPr="00E94366">
              <w:rPr>
                <w:spacing w:val="-2"/>
                <w:sz w:val="24"/>
                <w:szCs w:val="24"/>
              </w:rPr>
              <w:t xml:space="preserve"> </w:t>
            </w:r>
            <w:r w:rsidRPr="00E94366">
              <w:rPr>
                <w:sz w:val="24"/>
                <w:szCs w:val="24"/>
              </w:rPr>
              <w:t>№ 5</w:t>
            </w:r>
          </w:p>
        </w:tc>
        <w:tc>
          <w:tcPr>
            <w:tcW w:w="3664" w:type="dxa"/>
          </w:tcPr>
          <w:p w:rsidR="00E26210" w:rsidRPr="00E94366" w:rsidRDefault="00E26210" w:rsidP="00E94366">
            <w:pPr>
              <w:pStyle w:val="TableParagraph"/>
              <w:rPr>
                <w:sz w:val="24"/>
                <w:szCs w:val="24"/>
                <w:lang w:val="ru-RU"/>
              </w:rPr>
            </w:pPr>
            <w:r w:rsidRPr="00E94366">
              <w:rPr>
                <w:sz w:val="24"/>
                <w:szCs w:val="24"/>
                <w:lang w:val="ru-RU"/>
              </w:rPr>
              <w:t>Ученическая</w:t>
            </w:r>
            <w:r w:rsidRPr="00E94366">
              <w:rPr>
                <w:spacing w:val="-3"/>
                <w:sz w:val="24"/>
                <w:szCs w:val="24"/>
                <w:lang w:val="ru-RU"/>
              </w:rPr>
              <w:t xml:space="preserve"> </w:t>
            </w:r>
            <w:r w:rsidRPr="00E94366">
              <w:rPr>
                <w:sz w:val="24"/>
                <w:szCs w:val="24"/>
                <w:lang w:val="ru-RU"/>
              </w:rPr>
              <w:t>мебель,</w:t>
            </w:r>
            <w:r w:rsidRPr="00E94366">
              <w:rPr>
                <w:spacing w:val="59"/>
                <w:sz w:val="24"/>
                <w:szCs w:val="24"/>
                <w:lang w:val="ru-RU"/>
              </w:rPr>
              <w:t xml:space="preserve"> </w:t>
            </w:r>
            <w:r w:rsidRPr="00E94366">
              <w:rPr>
                <w:sz w:val="24"/>
                <w:szCs w:val="24"/>
                <w:lang w:val="ru-RU"/>
              </w:rPr>
              <w:t>экран,</w:t>
            </w:r>
          </w:p>
          <w:p w:rsidR="00E26210" w:rsidRPr="00E94366" w:rsidRDefault="00E26210" w:rsidP="00E94366">
            <w:pPr>
              <w:pStyle w:val="TableParagraph"/>
              <w:ind w:right="238"/>
              <w:rPr>
                <w:sz w:val="24"/>
                <w:szCs w:val="24"/>
                <w:lang w:val="ru-RU"/>
              </w:rPr>
            </w:pPr>
            <w:r w:rsidRPr="00E94366">
              <w:rPr>
                <w:sz w:val="24"/>
                <w:szCs w:val="24"/>
                <w:lang w:val="ru-RU"/>
              </w:rPr>
              <w:t>усилитель</w:t>
            </w:r>
            <w:r w:rsidRPr="00E94366">
              <w:rPr>
                <w:spacing w:val="-1"/>
                <w:sz w:val="24"/>
                <w:szCs w:val="24"/>
                <w:lang w:val="ru-RU"/>
              </w:rPr>
              <w:t xml:space="preserve"> </w:t>
            </w:r>
            <w:r w:rsidRPr="00E94366">
              <w:rPr>
                <w:sz w:val="24"/>
                <w:szCs w:val="24"/>
                <w:lang w:val="ru-RU"/>
              </w:rPr>
              <w:t>звука,</w:t>
            </w:r>
            <w:r w:rsidRPr="00E94366">
              <w:rPr>
                <w:spacing w:val="2"/>
                <w:sz w:val="24"/>
                <w:szCs w:val="24"/>
                <w:lang w:val="ru-RU"/>
              </w:rPr>
              <w:t xml:space="preserve"> </w:t>
            </w:r>
            <w:r w:rsidRPr="00E94366">
              <w:rPr>
                <w:sz w:val="24"/>
                <w:szCs w:val="24"/>
                <w:lang w:val="ru-RU"/>
              </w:rPr>
              <w:t>микшерный</w:t>
            </w:r>
            <w:r w:rsidRPr="00E94366">
              <w:rPr>
                <w:spacing w:val="1"/>
                <w:sz w:val="24"/>
                <w:szCs w:val="24"/>
                <w:lang w:val="ru-RU"/>
              </w:rPr>
              <w:t xml:space="preserve"> </w:t>
            </w:r>
            <w:r w:rsidRPr="00E94366">
              <w:rPr>
                <w:sz w:val="24"/>
                <w:szCs w:val="24"/>
                <w:lang w:val="ru-RU"/>
              </w:rPr>
              <w:t>пульт,</w:t>
            </w:r>
            <w:r w:rsidRPr="00E94366">
              <w:rPr>
                <w:spacing w:val="-2"/>
                <w:sz w:val="24"/>
                <w:szCs w:val="24"/>
                <w:lang w:val="ru-RU"/>
              </w:rPr>
              <w:t xml:space="preserve"> </w:t>
            </w:r>
            <w:r w:rsidRPr="00E94366">
              <w:rPr>
                <w:sz w:val="24"/>
                <w:szCs w:val="24"/>
                <w:lang w:val="ru-RU"/>
              </w:rPr>
              <w:t>колонки,</w:t>
            </w:r>
            <w:r w:rsidRPr="00E94366">
              <w:rPr>
                <w:spacing w:val="-6"/>
                <w:sz w:val="24"/>
                <w:szCs w:val="24"/>
                <w:lang w:val="ru-RU"/>
              </w:rPr>
              <w:t xml:space="preserve"> </w:t>
            </w:r>
            <w:r w:rsidRPr="00E94366">
              <w:rPr>
                <w:sz w:val="24"/>
                <w:szCs w:val="24"/>
                <w:lang w:val="ru-RU"/>
              </w:rPr>
              <w:t>микрофон,</w:t>
            </w:r>
            <w:r w:rsidRPr="00E94366">
              <w:rPr>
                <w:spacing w:val="-7"/>
                <w:sz w:val="24"/>
                <w:szCs w:val="24"/>
                <w:lang w:val="ru-RU"/>
              </w:rPr>
              <w:t xml:space="preserve"> </w:t>
            </w:r>
            <w:r w:rsidRPr="00E94366">
              <w:rPr>
                <w:sz w:val="24"/>
                <w:szCs w:val="24"/>
                <w:lang w:val="ru-RU"/>
              </w:rPr>
              <w:t>баян</w:t>
            </w:r>
          </w:p>
        </w:tc>
        <w:tc>
          <w:tcPr>
            <w:tcW w:w="2997" w:type="dxa"/>
          </w:tcPr>
          <w:p w:rsidR="00E26210" w:rsidRPr="00E94366" w:rsidRDefault="00E26210" w:rsidP="00E94366">
            <w:pPr>
              <w:pStyle w:val="TableParagraph"/>
              <w:ind w:left="941"/>
              <w:rPr>
                <w:sz w:val="24"/>
                <w:szCs w:val="24"/>
              </w:rPr>
            </w:pPr>
            <w:r w:rsidRPr="00E94366">
              <w:rPr>
                <w:sz w:val="24"/>
                <w:szCs w:val="24"/>
              </w:rPr>
              <w:t>Микрофон</w:t>
            </w:r>
          </w:p>
        </w:tc>
      </w:tr>
      <w:tr w:rsidR="00E26210" w:rsidRPr="00E94366" w:rsidTr="006C1E01">
        <w:trPr>
          <w:trHeight w:val="2208"/>
        </w:trPr>
        <w:tc>
          <w:tcPr>
            <w:tcW w:w="557" w:type="dxa"/>
          </w:tcPr>
          <w:p w:rsidR="00E26210" w:rsidRPr="00E94366" w:rsidRDefault="00E26210" w:rsidP="00E94366">
            <w:pPr>
              <w:pStyle w:val="TableParagraph"/>
              <w:ind w:left="158"/>
              <w:rPr>
                <w:sz w:val="24"/>
                <w:szCs w:val="24"/>
              </w:rPr>
            </w:pPr>
            <w:r w:rsidRPr="00E94366">
              <w:rPr>
                <w:sz w:val="24"/>
                <w:szCs w:val="24"/>
              </w:rPr>
              <w:t>16</w:t>
            </w:r>
          </w:p>
        </w:tc>
        <w:tc>
          <w:tcPr>
            <w:tcW w:w="2089" w:type="dxa"/>
          </w:tcPr>
          <w:p w:rsidR="00E26210" w:rsidRPr="00E94366" w:rsidRDefault="00E26210" w:rsidP="00E94366">
            <w:pPr>
              <w:pStyle w:val="TableParagraph"/>
              <w:rPr>
                <w:sz w:val="24"/>
                <w:szCs w:val="24"/>
              </w:rPr>
            </w:pPr>
            <w:r w:rsidRPr="00E94366">
              <w:rPr>
                <w:sz w:val="24"/>
                <w:szCs w:val="24"/>
              </w:rPr>
              <w:t>Родной</w:t>
            </w:r>
            <w:r w:rsidRPr="00E94366">
              <w:rPr>
                <w:spacing w:val="-2"/>
                <w:sz w:val="24"/>
                <w:szCs w:val="24"/>
              </w:rPr>
              <w:t xml:space="preserve"> </w:t>
            </w:r>
            <w:r w:rsidRPr="00E94366">
              <w:rPr>
                <w:sz w:val="24"/>
                <w:szCs w:val="24"/>
              </w:rPr>
              <w:t>язык</w:t>
            </w:r>
          </w:p>
        </w:tc>
        <w:tc>
          <w:tcPr>
            <w:tcW w:w="3664" w:type="dxa"/>
          </w:tcPr>
          <w:p w:rsidR="00E26210" w:rsidRPr="00E94366" w:rsidRDefault="00E26210" w:rsidP="00E94366">
            <w:pPr>
              <w:pStyle w:val="TableParagraph"/>
              <w:ind w:right="684"/>
              <w:rPr>
                <w:sz w:val="24"/>
                <w:szCs w:val="24"/>
                <w:lang w:val="ru-RU"/>
              </w:rPr>
            </w:pPr>
            <w:r w:rsidRPr="00E94366">
              <w:rPr>
                <w:sz w:val="24"/>
                <w:szCs w:val="24"/>
                <w:lang w:val="ru-RU"/>
              </w:rPr>
              <w:t>Ученическая</w:t>
            </w:r>
            <w:r w:rsidRPr="00E94366">
              <w:rPr>
                <w:spacing w:val="-6"/>
                <w:sz w:val="24"/>
                <w:szCs w:val="24"/>
                <w:lang w:val="ru-RU"/>
              </w:rPr>
              <w:t xml:space="preserve"> </w:t>
            </w:r>
            <w:r w:rsidRPr="00E94366">
              <w:rPr>
                <w:sz w:val="24"/>
                <w:szCs w:val="24"/>
                <w:lang w:val="ru-RU"/>
              </w:rPr>
              <w:t>мебель,</w:t>
            </w:r>
            <w:r w:rsidRPr="00E94366">
              <w:rPr>
                <w:spacing w:val="-4"/>
                <w:sz w:val="24"/>
                <w:szCs w:val="24"/>
                <w:lang w:val="ru-RU"/>
              </w:rPr>
              <w:t xml:space="preserve"> </w:t>
            </w:r>
            <w:r w:rsidRPr="00E94366">
              <w:rPr>
                <w:sz w:val="24"/>
                <w:szCs w:val="24"/>
                <w:lang w:val="ru-RU"/>
              </w:rPr>
              <w:t>доска,</w:t>
            </w:r>
            <w:r w:rsidRPr="00E94366">
              <w:rPr>
                <w:spacing w:val="-57"/>
                <w:sz w:val="24"/>
                <w:szCs w:val="24"/>
                <w:lang w:val="ru-RU"/>
              </w:rPr>
              <w:t xml:space="preserve"> </w:t>
            </w:r>
            <w:r w:rsidRPr="00E94366">
              <w:rPr>
                <w:sz w:val="24"/>
                <w:szCs w:val="24"/>
                <w:lang w:val="ru-RU"/>
              </w:rPr>
              <w:t>стенды</w:t>
            </w:r>
          </w:p>
          <w:p w:rsidR="00E26210" w:rsidRPr="00E94366" w:rsidRDefault="00E26210" w:rsidP="00E94366">
            <w:pPr>
              <w:pStyle w:val="TableParagraph"/>
              <w:ind w:right="876"/>
              <w:rPr>
                <w:sz w:val="24"/>
                <w:szCs w:val="24"/>
                <w:lang w:val="ru-RU"/>
              </w:rPr>
            </w:pPr>
            <w:r w:rsidRPr="00E94366">
              <w:rPr>
                <w:spacing w:val="-1"/>
                <w:sz w:val="24"/>
                <w:szCs w:val="24"/>
                <w:lang w:val="ru-RU"/>
              </w:rPr>
              <w:t xml:space="preserve">Методическая </w:t>
            </w:r>
            <w:r w:rsidRPr="00E94366">
              <w:rPr>
                <w:sz w:val="24"/>
                <w:szCs w:val="24"/>
                <w:lang w:val="ru-RU"/>
              </w:rPr>
              <w:t>литература</w:t>
            </w:r>
            <w:r w:rsidRPr="00E94366">
              <w:rPr>
                <w:spacing w:val="-57"/>
                <w:sz w:val="24"/>
                <w:szCs w:val="24"/>
                <w:lang w:val="ru-RU"/>
              </w:rPr>
              <w:t xml:space="preserve"> </w:t>
            </w:r>
            <w:r w:rsidRPr="00E94366">
              <w:rPr>
                <w:sz w:val="24"/>
                <w:szCs w:val="24"/>
                <w:lang w:val="ru-RU"/>
              </w:rPr>
              <w:t>Наглядные пособия</w:t>
            </w:r>
          </w:p>
        </w:tc>
        <w:tc>
          <w:tcPr>
            <w:tcW w:w="2997" w:type="dxa"/>
          </w:tcPr>
          <w:p w:rsidR="00E26210" w:rsidRPr="00E94366" w:rsidRDefault="00E26210" w:rsidP="00E94366">
            <w:pPr>
              <w:pStyle w:val="TableParagraph"/>
              <w:ind w:left="167" w:right="861" w:firstLine="62"/>
              <w:rPr>
                <w:sz w:val="24"/>
                <w:szCs w:val="24"/>
                <w:lang w:val="ru-RU"/>
              </w:rPr>
            </w:pPr>
            <w:r w:rsidRPr="00E94366">
              <w:rPr>
                <w:sz w:val="24"/>
                <w:szCs w:val="24"/>
                <w:lang w:val="ru-RU"/>
              </w:rPr>
              <w:t>Пластиковые</w:t>
            </w:r>
            <w:r w:rsidRPr="00E94366">
              <w:rPr>
                <w:spacing w:val="-12"/>
                <w:sz w:val="24"/>
                <w:szCs w:val="24"/>
                <w:lang w:val="ru-RU"/>
              </w:rPr>
              <w:t xml:space="preserve"> </w:t>
            </w:r>
            <w:r w:rsidRPr="00E94366">
              <w:rPr>
                <w:sz w:val="24"/>
                <w:szCs w:val="24"/>
                <w:lang w:val="ru-RU"/>
              </w:rPr>
              <w:t>окна</w:t>
            </w:r>
            <w:r w:rsidRPr="00E94366">
              <w:rPr>
                <w:spacing w:val="-57"/>
                <w:sz w:val="24"/>
                <w:szCs w:val="24"/>
                <w:lang w:val="ru-RU"/>
              </w:rPr>
              <w:t xml:space="preserve"> </w:t>
            </w:r>
            <w:r w:rsidRPr="00E94366">
              <w:rPr>
                <w:sz w:val="24"/>
                <w:szCs w:val="24"/>
                <w:lang w:val="ru-RU"/>
              </w:rPr>
              <w:t>Дверь</w:t>
            </w:r>
          </w:p>
          <w:p w:rsidR="00E26210" w:rsidRPr="00E94366" w:rsidRDefault="00E26210" w:rsidP="00E94366">
            <w:pPr>
              <w:pStyle w:val="TableParagraph"/>
              <w:ind w:left="105" w:right="522"/>
              <w:rPr>
                <w:sz w:val="24"/>
                <w:szCs w:val="24"/>
                <w:lang w:val="ru-RU"/>
              </w:rPr>
            </w:pPr>
            <w:r w:rsidRPr="00E94366">
              <w:rPr>
                <w:sz w:val="24"/>
                <w:szCs w:val="24"/>
                <w:lang w:val="ru-RU"/>
              </w:rPr>
              <w:t>Стулья для учащихся</w:t>
            </w:r>
            <w:r w:rsidRPr="00E94366">
              <w:rPr>
                <w:spacing w:val="1"/>
                <w:sz w:val="24"/>
                <w:szCs w:val="24"/>
                <w:lang w:val="ru-RU"/>
              </w:rPr>
              <w:t xml:space="preserve"> </w:t>
            </w:r>
            <w:r w:rsidRPr="00E94366">
              <w:rPr>
                <w:sz w:val="24"/>
                <w:szCs w:val="24"/>
                <w:lang w:val="ru-RU"/>
              </w:rPr>
              <w:t>Комплект таблиц по</w:t>
            </w:r>
            <w:r w:rsidRPr="00E94366">
              <w:rPr>
                <w:spacing w:val="1"/>
                <w:sz w:val="24"/>
                <w:szCs w:val="24"/>
                <w:lang w:val="ru-RU"/>
              </w:rPr>
              <w:t xml:space="preserve"> </w:t>
            </w:r>
            <w:r w:rsidRPr="00E94366">
              <w:rPr>
                <w:sz w:val="24"/>
                <w:szCs w:val="24"/>
                <w:lang w:val="ru-RU"/>
              </w:rPr>
              <w:t>тувинскому языку</w:t>
            </w:r>
            <w:r w:rsidRPr="00E94366">
              <w:rPr>
                <w:spacing w:val="1"/>
                <w:sz w:val="24"/>
                <w:szCs w:val="24"/>
                <w:lang w:val="ru-RU"/>
              </w:rPr>
              <w:t xml:space="preserve"> </w:t>
            </w:r>
            <w:r w:rsidRPr="00E94366">
              <w:rPr>
                <w:sz w:val="24"/>
                <w:szCs w:val="24"/>
                <w:lang w:val="ru-RU"/>
              </w:rPr>
              <w:t>Настольные</w:t>
            </w:r>
            <w:r w:rsidRPr="00E94366">
              <w:rPr>
                <w:spacing w:val="-10"/>
                <w:sz w:val="24"/>
                <w:szCs w:val="24"/>
                <w:lang w:val="ru-RU"/>
              </w:rPr>
              <w:t xml:space="preserve"> </w:t>
            </w:r>
            <w:r w:rsidRPr="00E94366">
              <w:rPr>
                <w:sz w:val="24"/>
                <w:szCs w:val="24"/>
                <w:lang w:val="ru-RU"/>
              </w:rPr>
              <w:t>тувинские</w:t>
            </w:r>
            <w:r w:rsidRPr="00E94366">
              <w:rPr>
                <w:spacing w:val="-57"/>
                <w:sz w:val="24"/>
                <w:szCs w:val="24"/>
                <w:lang w:val="ru-RU"/>
              </w:rPr>
              <w:t xml:space="preserve"> </w:t>
            </w:r>
            <w:r w:rsidRPr="00E94366">
              <w:rPr>
                <w:sz w:val="24"/>
                <w:szCs w:val="24"/>
                <w:lang w:val="ru-RU"/>
              </w:rPr>
              <w:t>игры</w:t>
            </w:r>
            <w:r w:rsidRPr="00E94366">
              <w:rPr>
                <w:spacing w:val="-3"/>
                <w:sz w:val="24"/>
                <w:szCs w:val="24"/>
                <w:lang w:val="ru-RU"/>
              </w:rPr>
              <w:t xml:space="preserve"> </w:t>
            </w:r>
            <w:r w:rsidRPr="00E94366">
              <w:rPr>
                <w:sz w:val="24"/>
                <w:szCs w:val="24"/>
                <w:lang w:val="ru-RU"/>
              </w:rPr>
              <w:t>(</w:t>
            </w:r>
            <w:r w:rsidRPr="00E94366">
              <w:rPr>
                <w:spacing w:val="-2"/>
                <w:sz w:val="24"/>
                <w:szCs w:val="24"/>
                <w:lang w:val="ru-RU"/>
              </w:rPr>
              <w:t xml:space="preserve"> </w:t>
            </w:r>
            <w:r w:rsidRPr="00E94366">
              <w:rPr>
                <w:sz w:val="24"/>
                <w:szCs w:val="24"/>
                <w:lang w:val="ru-RU"/>
              </w:rPr>
              <w:t>буга-шыдыраа,</w:t>
            </w:r>
          </w:p>
          <w:p w:rsidR="00E26210" w:rsidRPr="00E94366" w:rsidRDefault="00E26210" w:rsidP="00E94366">
            <w:pPr>
              <w:pStyle w:val="TableParagraph"/>
              <w:ind w:left="105"/>
              <w:rPr>
                <w:sz w:val="24"/>
                <w:szCs w:val="24"/>
              </w:rPr>
            </w:pPr>
            <w:r w:rsidRPr="00E94366">
              <w:rPr>
                <w:sz w:val="24"/>
                <w:szCs w:val="24"/>
              </w:rPr>
              <w:t>даалы,</w:t>
            </w:r>
            <w:r w:rsidRPr="00E94366">
              <w:rPr>
                <w:spacing w:val="-1"/>
                <w:sz w:val="24"/>
                <w:szCs w:val="24"/>
              </w:rPr>
              <w:t xml:space="preserve"> </w:t>
            </w:r>
            <w:r w:rsidRPr="00E94366">
              <w:rPr>
                <w:sz w:val="24"/>
                <w:szCs w:val="24"/>
              </w:rPr>
              <w:t>хорул</w:t>
            </w:r>
            <w:r w:rsidRPr="00E94366">
              <w:rPr>
                <w:spacing w:val="-3"/>
                <w:sz w:val="24"/>
                <w:szCs w:val="24"/>
              </w:rPr>
              <w:t xml:space="preserve"> </w:t>
            </w:r>
            <w:r w:rsidRPr="00E94366">
              <w:rPr>
                <w:sz w:val="24"/>
                <w:szCs w:val="24"/>
              </w:rPr>
              <w:t>)</w:t>
            </w:r>
          </w:p>
        </w:tc>
      </w:tr>
      <w:tr w:rsidR="00E26210" w:rsidRPr="00E94366" w:rsidTr="006C1E01">
        <w:trPr>
          <w:trHeight w:val="1382"/>
        </w:trPr>
        <w:tc>
          <w:tcPr>
            <w:tcW w:w="557" w:type="dxa"/>
          </w:tcPr>
          <w:p w:rsidR="00E26210" w:rsidRPr="00E94366" w:rsidRDefault="00E26210" w:rsidP="00E94366">
            <w:pPr>
              <w:pStyle w:val="TableParagraph"/>
              <w:ind w:left="158"/>
              <w:rPr>
                <w:sz w:val="24"/>
                <w:szCs w:val="24"/>
              </w:rPr>
            </w:pPr>
            <w:r w:rsidRPr="00E94366">
              <w:rPr>
                <w:sz w:val="24"/>
                <w:szCs w:val="24"/>
              </w:rPr>
              <w:t>17</w:t>
            </w:r>
          </w:p>
        </w:tc>
        <w:tc>
          <w:tcPr>
            <w:tcW w:w="2089" w:type="dxa"/>
          </w:tcPr>
          <w:p w:rsidR="00E26210" w:rsidRPr="00E94366" w:rsidRDefault="00E26210" w:rsidP="00E94366">
            <w:pPr>
              <w:pStyle w:val="TableParagraph"/>
              <w:ind w:right="816"/>
              <w:rPr>
                <w:sz w:val="24"/>
                <w:szCs w:val="24"/>
              </w:rPr>
            </w:pPr>
            <w:r w:rsidRPr="00E94366">
              <w:rPr>
                <w:sz w:val="24"/>
                <w:szCs w:val="24"/>
              </w:rPr>
              <w:t>Начальные</w:t>
            </w:r>
            <w:r w:rsidRPr="00E94366">
              <w:rPr>
                <w:spacing w:val="-57"/>
                <w:sz w:val="24"/>
                <w:szCs w:val="24"/>
              </w:rPr>
              <w:t xml:space="preserve"> </w:t>
            </w:r>
            <w:r w:rsidRPr="00E94366">
              <w:rPr>
                <w:sz w:val="24"/>
                <w:szCs w:val="24"/>
              </w:rPr>
              <w:t>классы</w:t>
            </w:r>
            <w:r w:rsidRPr="00E94366">
              <w:rPr>
                <w:spacing w:val="-1"/>
                <w:sz w:val="24"/>
                <w:szCs w:val="24"/>
              </w:rPr>
              <w:t xml:space="preserve"> </w:t>
            </w:r>
            <w:r w:rsidRPr="00E94366">
              <w:rPr>
                <w:sz w:val="24"/>
                <w:szCs w:val="24"/>
              </w:rPr>
              <w:t>№4</w:t>
            </w:r>
          </w:p>
        </w:tc>
        <w:tc>
          <w:tcPr>
            <w:tcW w:w="3664" w:type="dxa"/>
          </w:tcPr>
          <w:p w:rsidR="00E26210" w:rsidRPr="00E94366" w:rsidRDefault="00E26210" w:rsidP="00E94366">
            <w:pPr>
              <w:pStyle w:val="TableParagraph"/>
              <w:ind w:right="687"/>
              <w:jc w:val="both"/>
              <w:rPr>
                <w:sz w:val="24"/>
                <w:szCs w:val="24"/>
                <w:lang w:val="ru-RU"/>
              </w:rPr>
            </w:pPr>
            <w:r w:rsidRPr="00E94366">
              <w:rPr>
                <w:sz w:val="24"/>
                <w:szCs w:val="24"/>
                <w:lang w:val="ru-RU"/>
              </w:rPr>
              <w:t>Ученическая мебель, доска,</w:t>
            </w:r>
            <w:r w:rsidRPr="00E94366">
              <w:rPr>
                <w:spacing w:val="-57"/>
                <w:sz w:val="24"/>
                <w:szCs w:val="24"/>
                <w:lang w:val="ru-RU"/>
              </w:rPr>
              <w:t xml:space="preserve"> </w:t>
            </w:r>
            <w:r w:rsidRPr="00E94366">
              <w:rPr>
                <w:sz w:val="24"/>
                <w:szCs w:val="24"/>
                <w:lang w:val="ru-RU"/>
              </w:rPr>
              <w:t>софит, монитор, системный</w:t>
            </w:r>
            <w:r w:rsidRPr="00E94366">
              <w:rPr>
                <w:spacing w:val="-57"/>
                <w:sz w:val="24"/>
                <w:szCs w:val="24"/>
                <w:lang w:val="ru-RU"/>
              </w:rPr>
              <w:t xml:space="preserve"> </w:t>
            </w:r>
            <w:r w:rsidRPr="00E94366">
              <w:rPr>
                <w:sz w:val="24"/>
                <w:szCs w:val="24"/>
                <w:lang w:val="ru-RU"/>
              </w:rPr>
              <w:t>блок,</w:t>
            </w:r>
            <w:r w:rsidRPr="00E94366">
              <w:rPr>
                <w:spacing w:val="2"/>
                <w:sz w:val="24"/>
                <w:szCs w:val="24"/>
                <w:lang w:val="ru-RU"/>
              </w:rPr>
              <w:t xml:space="preserve"> </w:t>
            </w:r>
            <w:r w:rsidRPr="00E94366">
              <w:rPr>
                <w:sz w:val="24"/>
                <w:szCs w:val="24"/>
                <w:lang w:val="ru-RU"/>
              </w:rPr>
              <w:t>клавиатура,</w:t>
            </w:r>
            <w:r w:rsidRPr="00E94366">
              <w:rPr>
                <w:spacing w:val="2"/>
                <w:sz w:val="24"/>
                <w:szCs w:val="24"/>
                <w:lang w:val="ru-RU"/>
              </w:rPr>
              <w:t xml:space="preserve"> </w:t>
            </w:r>
            <w:r w:rsidRPr="00E94366">
              <w:rPr>
                <w:sz w:val="24"/>
                <w:szCs w:val="24"/>
                <w:lang w:val="ru-RU"/>
              </w:rPr>
              <w:t>мышь</w:t>
            </w:r>
          </w:p>
          <w:p w:rsidR="00E26210" w:rsidRPr="00E94366" w:rsidRDefault="00E26210" w:rsidP="00E94366">
            <w:pPr>
              <w:pStyle w:val="TableParagraph"/>
              <w:ind w:right="823"/>
              <w:jc w:val="both"/>
              <w:rPr>
                <w:sz w:val="24"/>
                <w:szCs w:val="24"/>
              </w:rPr>
            </w:pPr>
            <w:r w:rsidRPr="00E94366">
              <w:rPr>
                <w:sz w:val="24"/>
                <w:szCs w:val="24"/>
              </w:rPr>
              <w:t>Методические материалы</w:t>
            </w:r>
            <w:r w:rsidRPr="00E94366">
              <w:rPr>
                <w:spacing w:val="1"/>
                <w:sz w:val="24"/>
                <w:szCs w:val="24"/>
              </w:rPr>
              <w:t xml:space="preserve"> </w:t>
            </w:r>
            <w:r w:rsidRPr="00E94366">
              <w:rPr>
                <w:sz w:val="24"/>
                <w:szCs w:val="24"/>
              </w:rPr>
              <w:t>Дидактические</w:t>
            </w:r>
            <w:r w:rsidRPr="00E94366">
              <w:rPr>
                <w:spacing w:val="-10"/>
                <w:sz w:val="24"/>
                <w:szCs w:val="24"/>
              </w:rPr>
              <w:t xml:space="preserve"> </w:t>
            </w:r>
            <w:r w:rsidRPr="00E94366">
              <w:rPr>
                <w:sz w:val="24"/>
                <w:szCs w:val="24"/>
              </w:rPr>
              <w:t>материалы</w:t>
            </w:r>
          </w:p>
        </w:tc>
        <w:tc>
          <w:tcPr>
            <w:tcW w:w="2997" w:type="dxa"/>
          </w:tcPr>
          <w:p w:rsidR="00E26210" w:rsidRPr="00E94366" w:rsidRDefault="00E26210" w:rsidP="00E94366">
            <w:pPr>
              <w:pStyle w:val="TableParagraph"/>
              <w:ind w:left="105"/>
              <w:rPr>
                <w:sz w:val="24"/>
                <w:szCs w:val="24"/>
              </w:rPr>
            </w:pPr>
            <w:r w:rsidRPr="00E94366">
              <w:rPr>
                <w:sz w:val="24"/>
                <w:szCs w:val="24"/>
              </w:rPr>
              <w:t>Телевизор</w:t>
            </w:r>
            <w:r w:rsidRPr="00E94366">
              <w:rPr>
                <w:spacing w:val="-5"/>
                <w:sz w:val="24"/>
                <w:szCs w:val="24"/>
              </w:rPr>
              <w:t xml:space="preserve"> </w:t>
            </w:r>
            <w:r w:rsidRPr="00E94366">
              <w:rPr>
                <w:sz w:val="24"/>
                <w:szCs w:val="24"/>
              </w:rPr>
              <w:t>ЖК,</w:t>
            </w:r>
            <w:r w:rsidRPr="00E94366">
              <w:rPr>
                <w:spacing w:val="3"/>
                <w:sz w:val="24"/>
                <w:szCs w:val="24"/>
              </w:rPr>
              <w:t xml:space="preserve"> </w:t>
            </w:r>
            <w:r w:rsidRPr="00E94366">
              <w:rPr>
                <w:sz w:val="24"/>
                <w:szCs w:val="24"/>
              </w:rPr>
              <w:t>дверь</w:t>
            </w:r>
          </w:p>
        </w:tc>
      </w:tr>
      <w:tr w:rsidR="00E26210" w:rsidRPr="00E94366" w:rsidTr="006C1E01">
        <w:trPr>
          <w:trHeight w:val="1104"/>
        </w:trPr>
        <w:tc>
          <w:tcPr>
            <w:tcW w:w="557" w:type="dxa"/>
          </w:tcPr>
          <w:p w:rsidR="00E26210" w:rsidRPr="00E94366" w:rsidRDefault="00E26210" w:rsidP="00E94366">
            <w:pPr>
              <w:pStyle w:val="TableParagraph"/>
              <w:ind w:left="158"/>
              <w:rPr>
                <w:sz w:val="24"/>
                <w:szCs w:val="24"/>
              </w:rPr>
            </w:pPr>
            <w:r w:rsidRPr="00E94366">
              <w:rPr>
                <w:sz w:val="24"/>
                <w:szCs w:val="24"/>
              </w:rPr>
              <w:lastRenderedPageBreak/>
              <w:t>18</w:t>
            </w:r>
          </w:p>
        </w:tc>
        <w:tc>
          <w:tcPr>
            <w:tcW w:w="2089" w:type="dxa"/>
          </w:tcPr>
          <w:p w:rsidR="00E26210" w:rsidRPr="00E94366" w:rsidRDefault="00E26210" w:rsidP="00E94366">
            <w:pPr>
              <w:pStyle w:val="TableParagraph"/>
              <w:rPr>
                <w:sz w:val="24"/>
                <w:szCs w:val="24"/>
              </w:rPr>
            </w:pPr>
            <w:r w:rsidRPr="00E94366">
              <w:rPr>
                <w:sz w:val="24"/>
                <w:szCs w:val="24"/>
              </w:rPr>
              <w:t>Мастерская</w:t>
            </w:r>
          </w:p>
        </w:tc>
        <w:tc>
          <w:tcPr>
            <w:tcW w:w="3664" w:type="dxa"/>
          </w:tcPr>
          <w:p w:rsidR="00E26210" w:rsidRPr="00E94366" w:rsidRDefault="00E26210" w:rsidP="00E94366">
            <w:pPr>
              <w:pStyle w:val="TableParagraph"/>
              <w:ind w:right="237"/>
              <w:rPr>
                <w:sz w:val="24"/>
                <w:szCs w:val="24"/>
                <w:lang w:val="ru-RU"/>
              </w:rPr>
            </w:pPr>
            <w:r w:rsidRPr="00E94366">
              <w:rPr>
                <w:sz w:val="24"/>
                <w:szCs w:val="24"/>
                <w:lang w:val="ru-RU"/>
              </w:rPr>
              <w:t>Токарный станок без</w:t>
            </w:r>
            <w:r w:rsidRPr="00E94366">
              <w:rPr>
                <w:spacing w:val="1"/>
                <w:sz w:val="24"/>
                <w:szCs w:val="24"/>
                <w:lang w:val="ru-RU"/>
              </w:rPr>
              <w:t xml:space="preserve"> </w:t>
            </w:r>
            <w:r w:rsidRPr="00E94366">
              <w:rPr>
                <w:sz w:val="24"/>
                <w:szCs w:val="24"/>
                <w:lang w:val="ru-RU"/>
              </w:rPr>
              <w:t>резцов,</w:t>
            </w:r>
            <w:r w:rsidRPr="00E94366">
              <w:rPr>
                <w:spacing w:val="1"/>
                <w:sz w:val="24"/>
                <w:szCs w:val="24"/>
                <w:lang w:val="ru-RU"/>
              </w:rPr>
              <w:t xml:space="preserve"> </w:t>
            </w:r>
            <w:r w:rsidRPr="00E94366">
              <w:rPr>
                <w:sz w:val="24"/>
                <w:szCs w:val="24"/>
                <w:lang w:val="ru-RU"/>
              </w:rPr>
              <w:t>деревообрабатывающий</w:t>
            </w:r>
            <w:r w:rsidRPr="00E94366">
              <w:rPr>
                <w:spacing w:val="-9"/>
                <w:sz w:val="24"/>
                <w:szCs w:val="24"/>
                <w:lang w:val="ru-RU"/>
              </w:rPr>
              <w:t xml:space="preserve"> </w:t>
            </w:r>
            <w:r w:rsidRPr="00E94366">
              <w:rPr>
                <w:sz w:val="24"/>
                <w:szCs w:val="24"/>
                <w:lang w:val="ru-RU"/>
              </w:rPr>
              <w:t>станок,</w:t>
            </w:r>
            <w:r w:rsidRPr="00E94366">
              <w:rPr>
                <w:spacing w:val="-57"/>
                <w:sz w:val="24"/>
                <w:szCs w:val="24"/>
                <w:lang w:val="ru-RU"/>
              </w:rPr>
              <w:t xml:space="preserve"> </w:t>
            </w:r>
            <w:r w:rsidRPr="00E94366">
              <w:rPr>
                <w:sz w:val="24"/>
                <w:szCs w:val="24"/>
                <w:lang w:val="ru-RU"/>
              </w:rPr>
              <w:t>рубанок,</w:t>
            </w:r>
            <w:r w:rsidRPr="00E94366">
              <w:rPr>
                <w:spacing w:val="2"/>
                <w:sz w:val="24"/>
                <w:szCs w:val="24"/>
                <w:lang w:val="ru-RU"/>
              </w:rPr>
              <w:t xml:space="preserve"> </w:t>
            </w:r>
            <w:r w:rsidRPr="00E94366">
              <w:rPr>
                <w:sz w:val="24"/>
                <w:szCs w:val="24"/>
                <w:lang w:val="ru-RU"/>
              </w:rPr>
              <w:t>дрель</w:t>
            </w:r>
            <w:r w:rsidRPr="00E94366">
              <w:rPr>
                <w:spacing w:val="-3"/>
                <w:sz w:val="24"/>
                <w:szCs w:val="24"/>
                <w:lang w:val="ru-RU"/>
              </w:rPr>
              <w:t xml:space="preserve"> </w:t>
            </w:r>
            <w:r w:rsidRPr="00E94366">
              <w:rPr>
                <w:sz w:val="24"/>
                <w:szCs w:val="24"/>
                <w:lang w:val="ru-RU"/>
              </w:rPr>
              <w:t>простая,</w:t>
            </w:r>
            <w:r w:rsidRPr="00E94366">
              <w:rPr>
                <w:spacing w:val="-3"/>
                <w:sz w:val="24"/>
                <w:szCs w:val="24"/>
                <w:lang w:val="ru-RU"/>
              </w:rPr>
              <w:t xml:space="preserve"> </w:t>
            </w:r>
            <w:r w:rsidRPr="00E94366">
              <w:rPr>
                <w:sz w:val="24"/>
                <w:szCs w:val="24"/>
                <w:lang w:val="ru-RU"/>
              </w:rPr>
              <w:t>набор</w:t>
            </w:r>
          </w:p>
          <w:p w:rsidR="00E26210" w:rsidRPr="00E94366" w:rsidRDefault="00E26210" w:rsidP="00E94366">
            <w:pPr>
              <w:pStyle w:val="TableParagraph"/>
              <w:rPr>
                <w:sz w:val="24"/>
                <w:szCs w:val="24"/>
              </w:rPr>
            </w:pPr>
            <w:r w:rsidRPr="00E94366">
              <w:rPr>
                <w:sz w:val="24"/>
                <w:szCs w:val="24"/>
              </w:rPr>
              <w:t>столярных</w:t>
            </w:r>
            <w:r w:rsidRPr="00E94366">
              <w:rPr>
                <w:spacing w:val="-3"/>
                <w:sz w:val="24"/>
                <w:szCs w:val="24"/>
              </w:rPr>
              <w:t xml:space="preserve"> </w:t>
            </w:r>
            <w:r w:rsidRPr="00E94366">
              <w:rPr>
                <w:sz w:val="24"/>
                <w:szCs w:val="24"/>
              </w:rPr>
              <w:t>инструментов,</w:t>
            </w:r>
          </w:p>
        </w:tc>
        <w:tc>
          <w:tcPr>
            <w:tcW w:w="2997" w:type="dxa"/>
          </w:tcPr>
          <w:p w:rsidR="00E26210" w:rsidRPr="00E94366" w:rsidRDefault="00E26210" w:rsidP="00E94366">
            <w:pPr>
              <w:pStyle w:val="TableParagraph"/>
              <w:ind w:left="105" w:right="1068"/>
              <w:rPr>
                <w:sz w:val="24"/>
                <w:szCs w:val="24"/>
              </w:rPr>
            </w:pPr>
            <w:r w:rsidRPr="00E94366">
              <w:rPr>
                <w:sz w:val="24"/>
                <w:szCs w:val="24"/>
              </w:rPr>
              <w:t>Набор столярных</w:t>
            </w:r>
            <w:r w:rsidRPr="00E94366">
              <w:rPr>
                <w:spacing w:val="-57"/>
                <w:sz w:val="24"/>
                <w:szCs w:val="24"/>
              </w:rPr>
              <w:t xml:space="preserve"> </w:t>
            </w:r>
            <w:r w:rsidRPr="00E94366">
              <w:rPr>
                <w:sz w:val="24"/>
                <w:szCs w:val="24"/>
              </w:rPr>
              <w:t>инструментов</w:t>
            </w:r>
          </w:p>
        </w:tc>
      </w:tr>
      <w:tr w:rsidR="00E26210" w:rsidRPr="00E94366" w:rsidTr="006C1E01">
        <w:trPr>
          <w:trHeight w:val="2779"/>
        </w:trPr>
        <w:tc>
          <w:tcPr>
            <w:tcW w:w="557" w:type="dxa"/>
          </w:tcPr>
          <w:p w:rsidR="00E26210" w:rsidRPr="00E94366" w:rsidRDefault="00E26210" w:rsidP="00E94366">
            <w:pPr>
              <w:pStyle w:val="TableParagraph"/>
              <w:ind w:left="105"/>
              <w:rPr>
                <w:sz w:val="24"/>
                <w:szCs w:val="24"/>
              </w:rPr>
            </w:pPr>
            <w:r w:rsidRPr="00E94366">
              <w:rPr>
                <w:sz w:val="24"/>
                <w:szCs w:val="24"/>
              </w:rPr>
              <w:t>19</w:t>
            </w:r>
          </w:p>
        </w:tc>
        <w:tc>
          <w:tcPr>
            <w:tcW w:w="2089" w:type="dxa"/>
          </w:tcPr>
          <w:p w:rsidR="00E26210" w:rsidRPr="00E94366" w:rsidRDefault="00E26210" w:rsidP="00E94366">
            <w:pPr>
              <w:pStyle w:val="TableParagraph"/>
              <w:rPr>
                <w:sz w:val="24"/>
                <w:szCs w:val="24"/>
              </w:rPr>
            </w:pPr>
            <w:r w:rsidRPr="00E94366">
              <w:rPr>
                <w:sz w:val="24"/>
                <w:szCs w:val="24"/>
              </w:rPr>
              <w:t>Биология,</w:t>
            </w:r>
            <w:r w:rsidRPr="00E94366">
              <w:rPr>
                <w:spacing w:val="1"/>
                <w:sz w:val="24"/>
                <w:szCs w:val="24"/>
              </w:rPr>
              <w:t xml:space="preserve"> </w:t>
            </w:r>
            <w:r w:rsidRPr="00E94366">
              <w:rPr>
                <w:sz w:val="24"/>
                <w:szCs w:val="24"/>
              </w:rPr>
              <w:t>химия</w:t>
            </w:r>
          </w:p>
        </w:tc>
        <w:tc>
          <w:tcPr>
            <w:tcW w:w="3664" w:type="dxa"/>
          </w:tcPr>
          <w:p w:rsidR="00E26210" w:rsidRPr="00E94366" w:rsidRDefault="00E26210" w:rsidP="00E94366">
            <w:pPr>
              <w:pStyle w:val="TableParagraph"/>
              <w:ind w:right="200"/>
              <w:rPr>
                <w:sz w:val="24"/>
                <w:szCs w:val="24"/>
                <w:lang w:val="ru-RU"/>
              </w:rPr>
            </w:pPr>
            <w:r w:rsidRPr="00E94366">
              <w:rPr>
                <w:sz w:val="24"/>
                <w:szCs w:val="24"/>
                <w:lang w:val="ru-RU"/>
              </w:rPr>
              <w:t>Ученическая</w:t>
            </w:r>
            <w:r w:rsidRPr="00E94366">
              <w:rPr>
                <w:spacing w:val="-1"/>
                <w:sz w:val="24"/>
                <w:szCs w:val="24"/>
                <w:lang w:val="ru-RU"/>
              </w:rPr>
              <w:t xml:space="preserve"> </w:t>
            </w:r>
            <w:r w:rsidRPr="00E94366">
              <w:rPr>
                <w:sz w:val="24"/>
                <w:szCs w:val="24"/>
                <w:lang w:val="ru-RU"/>
              </w:rPr>
              <w:t>мебель,</w:t>
            </w:r>
            <w:r w:rsidRPr="00E94366">
              <w:rPr>
                <w:spacing w:val="3"/>
                <w:sz w:val="24"/>
                <w:szCs w:val="24"/>
                <w:lang w:val="ru-RU"/>
              </w:rPr>
              <w:t xml:space="preserve"> </w:t>
            </w:r>
            <w:r w:rsidRPr="00E94366">
              <w:rPr>
                <w:sz w:val="24"/>
                <w:szCs w:val="24"/>
                <w:lang w:val="ru-RU"/>
              </w:rPr>
              <w:t>доска,</w:t>
            </w:r>
            <w:r w:rsidRPr="00E94366">
              <w:rPr>
                <w:spacing w:val="1"/>
                <w:sz w:val="24"/>
                <w:szCs w:val="24"/>
                <w:lang w:val="ru-RU"/>
              </w:rPr>
              <w:t xml:space="preserve"> </w:t>
            </w:r>
            <w:r w:rsidRPr="00E94366">
              <w:rPr>
                <w:sz w:val="24"/>
                <w:szCs w:val="24"/>
                <w:lang w:val="ru-RU"/>
              </w:rPr>
              <w:t>телевизор, наборы семян, муляжей</w:t>
            </w:r>
            <w:r w:rsidRPr="00E94366">
              <w:rPr>
                <w:spacing w:val="-52"/>
                <w:sz w:val="24"/>
                <w:szCs w:val="24"/>
                <w:lang w:val="ru-RU"/>
              </w:rPr>
              <w:t xml:space="preserve"> </w:t>
            </w:r>
            <w:r w:rsidRPr="00E94366">
              <w:rPr>
                <w:sz w:val="24"/>
                <w:szCs w:val="24"/>
                <w:lang w:val="ru-RU"/>
              </w:rPr>
              <w:t>овощей</w:t>
            </w:r>
            <w:r w:rsidRPr="00E94366">
              <w:rPr>
                <w:spacing w:val="-4"/>
                <w:sz w:val="24"/>
                <w:szCs w:val="24"/>
                <w:lang w:val="ru-RU"/>
              </w:rPr>
              <w:t xml:space="preserve"> </w:t>
            </w:r>
            <w:r w:rsidRPr="00E94366">
              <w:rPr>
                <w:sz w:val="24"/>
                <w:szCs w:val="24"/>
                <w:lang w:val="ru-RU"/>
              </w:rPr>
              <w:t>и</w:t>
            </w:r>
            <w:r w:rsidRPr="00E94366">
              <w:rPr>
                <w:spacing w:val="-4"/>
                <w:sz w:val="24"/>
                <w:szCs w:val="24"/>
                <w:lang w:val="ru-RU"/>
              </w:rPr>
              <w:t xml:space="preserve"> </w:t>
            </w:r>
            <w:r w:rsidRPr="00E94366">
              <w:rPr>
                <w:sz w:val="24"/>
                <w:szCs w:val="24"/>
                <w:lang w:val="ru-RU"/>
              </w:rPr>
              <w:t>грибов,</w:t>
            </w:r>
            <w:r w:rsidRPr="00E94366">
              <w:rPr>
                <w:spacing w:val="-4"/>
                <w:sz w:val="24"/>
                <w:szCs w:val="24"/>
                <w:lang w:val="ru-RU"/>
              </w:rPr>
              <w:t xml:space="preserve"> </w:t>
            </w:r>
            <w:r w:rsidRPr="00E94366">
              <w:rPr>
                <w:sz w:val="24"/>
                <w:szCs w:val="24"/>
                <w:lang w:val="ru-RU"/>
              </w:rPr>
              <w:t>гербарии,</w:t>
            </w:r>
            <w:r w:rsidRPr="00E94366">
              <w:rPr>
                <w:spacing w:val="-3"/>
                <w:sz w:val="24"/>
                <w:szCs w:val="24"/>
                <w:lang w:val="ru-RU"/>
              </w:rPr>
              <w:t xml:space="preserve"> </w:t>
            </w:r>
            <w:r w:rsidRPr="00E94366">
              <w:rPr>
                <w:sz w:val="24"/>
                <w:szCs w:val="24"/>
                <w:lang w:val="ru-RU"/>
              </w:rPr>
              <w:t>макеты</w:t>
            </w:r>
            <w:r w:rsidRPr="00E94366">
              <w:rPr>
                <w:spacing w:val="-52"/>
                <w:sz w:val="24"/>
                <w:szCs w:val="24"/>
                <w:lang w:val="ru-RU"/>
              </w:rPr>
              <w:t xml:space="preserve"> </w:t>
            </w:r>
            <w:r w:rsidRPr="00E94366">
              <w:rPr>
                <w:sz w:val="24"/>
                <w:szCs w:val="24"/>
                <w:lang w:val="ru-RU"/>
              </w:rPr>
              <w:t>(модели)</w:t>
            </w:r>
            <w:r w:rsidRPr="00E94366">
              <w:rPr>
                <w:spacing w:val="-2"/>
                <w:sz w:val="24"/>
                <w:szCs w:val="24"/>
                <w:lang w:val="ru-RU"/>
              </w:rPr>
              <w:t xml:space="preserve"> </w:t>
            </w:r>
            <w:r w:rsidRPr="00E94366">
              <w:rPr>
                <w:sz w:val="24"/>
                <w:szCs w:val="24"/>
                <w:lang w:val="ru-RU"/>
              </w:rPr>
              <w:t>по</w:t>
            </w:r>
            <w:r w:rsidRPr="00E94366">
              <w:rPr>
                <w:spacing w:val="-5"/>
                <w:sz w:val="24"/>
                <w:szCs w:val="24"/>
                <w:lang w:val="ru-RU"/>
              </w:rPr>
              <w:t xml:space="preserve"> </w:t>
            </w:r>
            <w:r w:rsidRPr="00E94366">
              <w:rPr>
                <w:sz w:val="24"/>
                <w:szCs w:val="24"/>
                <w:lang w:val="ru-RU"/>
              </w:rPr>
              <w:t>биологии</w:t>
            </w:r>
            <w:r w:rsidRPr="00E94366">
              <w:rPr>
                <w:spacing w:val="2"/>
                <w:sz w:val="24"/>
                <w:szCs w:val="24"/>
                <w:lang w:val="ru-RU"/>
              </w:rPr>
              <w:t xml:space="preserve"> </w:t>
            </w:r>
            <w:r w:rsidRPr="00E94366">
              <w:rPr>
                <w:sz w:val="24"/>
                <w:szCs w:val="24"/>
                <w:lang w:val="ru-RU"/>
              </w:rPr>
              <w:t>,</w:t>
            </w:r>
            <w:r w:rsidRPr="00E94366">
              <w:rPr>
                <w:spacing w:val="6"/>
                <w:sz w:val="24"/>
                <w:szCs w:val="24"/>
                <w:lang w:val="ru-RU"/>
              </w:rPr>
              <w:t xml:space="preserve"> </w:t>
            </w:r>
            <w:r w:rsidRPr="00E94366">
              <w:rPr>
                <w:sz w:val="24"/>
                <w:szCs w:val="24"/>
                <w:lang w:val="ru-RU"/>
              </w:rPr>
              <w:t>макеты</w:t>
            </w:r>
          </w:p>
          <w:p w:rsidR="00E26210" w:rsidRPr="00E94366" w:rsidRDefault="00E26210" w:rsidP="00E94366">
            <w:pPr>
              <w:pStyle w:val="TableParagraph"/>
              <w:ind w:right="292"/>
              <w:rPr>
                <w:sz w:val="24"/>
                <w:szCs w:val="24"/>
                <w:lang w:val="ru-RU"/>
              </w:rPr>
            </w:pPr>
            <w:r w:rsidRPr="00E94366">
              <w:rPr>
                <w:sz w:val="24"/>
                <w:szCs w:val="24"/>
                <w:lang w:val="ru-RU"/>
              </w:rPr>
              <w:t>(модели) по химии, коллекции</w:t>
            </w:r>
            <w:r w:rsidRPr="00E94366">
              <w:rPr>
                <w:spacing w:val="1"/>
                <w:sz w:val="24"/>
                <w:szCs w:val="24"/>
                <w:lang w:val="ru-RU"/>
              </w:rPr>
              <w:t xml:space="preserve"> </w:t>
            </w:r>
            <w:r w:rsidRPr="00E94366">
              <w:rPr>
                <w:sz w:val="24"/>
                <w:szCs w:val="24"/>
                <w:lang w:val="ru-RU"/>
              </w:rPr>
              <w:t>насекомых,</w:t>
            </w:r>
            <w:r w:rsidRPr="00E94366">
              <w:rPr>
                <w:spacing w:val="-5"/>
                <w:sz w:val="24"/>
                <w:szCs w:val="24"/>
                <w:lang w:val="ru-RU"/>
              </w:rPr>
              <w:t xml:space="preserve"> </w:t>
            </w:r>
            <w:r w:rsidRPr="00E94366">
              <w:rPr>
                <w:sz w:val="24"/>
                <w:szCs w:val="24"/>
                <w:lang w:val="ru-RU"/>
              </w:rPr>
              <w:t>коллекции</w:t>
            </w:r>
            <w:r w:rsidRPr="00E94366">
              <w:rPr>
                <w:spacing w:val="-6"/>
                <w:sz w:val="24"/>
                <w:szCs w:val="24"/>
                <w:lang w:val="ru-RU"/>
              </w:rPr>
              <w:t xml:space="preserve"> </w:t>
            </w:r>
            <w:r w:rsidRPr="00E94366">
              <w:rPr>
                <w:sz w:val="24"/>
                <w:szCs w:val="24"/>
                <w:lang w:val="ru-RU"/>
              </w:rPr>
              <w:t>минералов,</w:t>
            </w:r>
            <w:r w:rsidRPr="00E94366">
              <w:rPr>
                <w:spacing w:val="-52"/>
                <w:sz w:val="24"/>
                <w:szCs w:val="24"/>
                <w:lang w:val="ru-RU"/>
              </w:rPr>
              <w:t xml:space="preserve"> </w:t>
            </w:r>
            <w:r w:rsidRPr="00E94366">
              <w:rPr>
                <w:sz w:val="24"/>
                <w:szCs w:val="24"/>
                <w:lang w:val="ru-RU"/>
              </w:rPr>
              <w:t>горных</w:t>
            </w:r>
            <w:r w:rsidRPr="00E94366">
              <w:rPr>
                <w:spacing w:val="-1"/>
                <w:sz w:val="24"/>
                <w:szCs w:val="24"/>
                <w:lang w:val="ru-RU"/>
              </w:rPr>
              <w:t xml:space="preserve"> </w:t>
            </w:r>
            <w:r w:rsidRPr="00E94366">
              <w:rPr>
                <w:sz w:val="24"/>
                <w:szCs w:val="24"/>
                <w:lang w:val="ru-RU"/>
              </w:rPr>
              <w:t>пород,</w:t>
            </w:r>
            <w:r w:rsidRPr="00E94366">
              <w:rPr>
                <w:spacing w:val="1"/>
                <w:sz w:val="24"/>
                <w:szCs w:val="24"/>
                <w:lang w:val="ru-RU"/>
              </w:rPr>
              <w:t xml:space="preserve"> </w:t>
            </w:r>
            <w:r w:rsidRPr="00E94366">
              <w:rPr>
                <w:sz w:val="24"/>
                <w:szCs w:val="24"/>
                <w:lang w:val="ru-RU"/>
              </w:rPr>
              <w:t>стекла, волокон,</w:t>
            </w:r>
          </w:p>
          <w:p w:rsidR="00E26210" w:rsidRPr="00E94366" w:rsidRDefault="00E26210" w:rsidP="00E94366">
            <w:pPr>
              <w:pStyle w:val="TableParagraph"/>
              <w:ind w:right="471"/>
              <w:rPr>
                <w:sz w:val="24"/>
                <w:szCs w:val="24"/>
                <w:lang w:val="ru-RU"/>
              </w:rPr>
            </w:pPr>
            <w:r w:rsidRPr="00E94366">
              <w:rPr>
                <w:sz w:val="24"/>
                <w:szCs w:val="24"/>
                <w:lang w:val="ru-RU"/>
              </w:rPr>
              <w:t>микропрепараты по биологии,</w:t>
            </w:r>
            <w:r w:rsidRPr="00E94366">
              <w:rPr>
                <w:spacing w:val="1"/>
                <w:sz w:val="24"/>
                <w:szCs w:val="24"/>
                <w:lang w:val="ru-RU"/>
              </w:rPr>
              <w:t xml:space="preserve"> </w:t>
            </w:r>
            <w:r w:rsidRPr="00E94366">
              <w:rPr>
                <w:sz w:val="24"/>
                <w:szCs w:val="24"/>
                <w:lang w:val="ru-RU"/>
              </w:rPr>
              <w:t>приборы</w:t>
            </w:r>
            <w:r w:rsidRPr="00E94366">
              <w:rPr>
                <w:spacing w:val="-2"/>
                <w:sz w:val="24"/>
                <w:szCs w:val="24"/>
                <w:lang w:val="ru-RU"/>
              </w:rPr>
              <w:t xml:space="preserve"> </w:t>
            </w:r>
            <w:r w:rsidRPr="00E94366">
              <w:rPr>
                <w:sz w:val="24"/>
                <w:szCs w:val="24"/>
                <w:lang w:val="ru-RU"/>
              </w:rPr>
              <w:t>по</w:t>
            </w:r>
            <w:r w:rsidRPr="00E94366">
              <w:rPr>
                <w:spacing w:val="-6"/>
                <w:sz w:val="24"/>
                <w:szCs w:val="24"/>
                <w:lang w:val="ru-RU"/>
              </w:rPr>
              <w:t xml:space="preserve"> </w:t>
            </w:r>
            <w:r w:rsidRPr="00E94366">
              <w:rPr>
                <w:sz w:val="24"/>
                <w:szCs w:val="24"/>
                <w:lang w:val="ru-RU"/>
              </w:rPr>
              <w:t>химии,</w:t>
            </w:r>
            <w:r w:rsidRPr="00E94366">
              <w:rPr>
                <w:spacing w:val="1"/>
                <w:sz w:val="24"/>
                <w:szCs w:val="24"/>
                <w:lang w:val="ru-RU"/>
              </w:rPr>
              <w:t xml:space="preserve"> </w:t>
            </w:r>
            <w:r w:rsidRPr="00E94366">
              <w:rPr>
                <w:sz w:val="24"/>
                <w:szCs w:val="24"/>
                <w:lang w:val="ru-RU"/>
              </w:rPr>
              <w:t>раздаточные</w:t>
            </w:r>
          </w:p>
          <w:p w:rsidR="00E26210" w:rsidRPr="00E94366" w:rsidRDefault="00E26210" w:rsidP="00E94366">
            <w:pPr>
              <w:pStyle w:val="TableParagraph"/>
              <w:ind w:right="241"/>
              <w:rPr>
                <w:sz w:val="24"/>
                <w:szCs w:val="24"/>
                <w:lang w:val="ru-RU"/>
              </w:rPr>
            </w:pPr>
            <w:r w:rsidRPr="00E94366">
              <w:rPr>
                <w:sz w:val="24"/>
                <w:szCs w:val="24"/>
                <w:lang w:val="ru-RU"/>
              </w:rPr>
              <w:t>материалы по зоологии, модели по</w:t>
            </w:r>
            <w:r w:rsidRPr="00E94366">
              <w:rPr>
                <w:spacing w:val="-52"/>
                <w:sz w:val="24"/>
                <w:szCs w:val="24"/>
                <w:lang w:val="ru-RU"/>
              </w:rPr>
              <w:t xml:space="preserve"> </w:t>
            </w:r>
            <w:r w:rsidRPr="00E94366">
              <w:rPr>
                <w:sz w:val="24"/>
                <w:szCs w:val="24"/>
                <w:lang w:val="ru-RU"/>
              </w:rPr>
              <w:t>биологии.</w:t>
            </w:r>
          </w:p>
        </w:tc>
        <w:tc>
          <w:tcPr>
            <w:tcW w:w="2997" w:type="dxa"/>
          </w:tcPr>
          <w:p w:rsidR="00E26210" w:rsidRPr="00E94366" w:rsidRDefault="00E26210" w:rsidP="00E94366">
            <w:pPr>
              <w:pStyle w:val="TableParagraph"/>
              <w:ind w:left="105" w:right="484"/>
              <w:rPr>
                <w:sz w:val="24"/>
                <w:szCs w:val="24"/>
                <w:lang w:val="ru-RU"/>
              </w:rPr>
            </w:pPr>
            <w:r w:rsidRPr="00E94366">
              <w:rPr>
                <w:sz w:val="24"/>
                <w:szCs w:val="24"/>
                <w:lang w:val="ru-RU"/>
              </w:rPr>
              <w:t>Диски «интерактивные</w:t>
            </w:r>
            <w:r w:rsidRPr="00E94366">
              <w:rPr>
                <w:spacing w:val="-57"/>
                <w:sz w:val="24"/>
                <w:szCs w:val="24"/>
                <w:lang w:val="ru-RU"/>
              </w:rPr>
              <w:t xml:space="preserve"> </w:t>
            </w:r>
            <w:r w:rsidRPr="00E94366">
              <w:rPr>
                <w:sz w:val="24"/>
                <w:szCs w:val="24"/>
                <w:lang w:val="ru-RU"/>
              </w:rPr>
              <w:t>лаборатории», Скелет</w:t>
            </w:r>
            <w:r w:rsidRPr="00E94366">
              <w:rPr>
                <w:spacing w:val="1"/>
                <w:sz w:val="24"/>
                <w:szCs w:val="24"/>
                <w:lang w:val="ru-RU"/>
              </w:rPr>
              <w:t xml:space="preserve"> </w:t>
            </w:r>
            <w:r w:rsidRPr="00E94366">
              <w:rPr>
                <w:sz w:val="24"/>
                <w:szCs w:val="24"/>
                <w:lang w:val="ru-RU"/>
              </w:rPr>
              <w:t>человека, таблицы по</w:t>
            </w:r>
            <w:r w:rsidRPr="00E94366">
              <w:rPr>
                <w:spacing w:val="1"/>
                <w:sz w:val="24"/>
                <w:szCs w:val="24"/>
                <w:lang w:val="ru-RU"/>
              </w:rPr>
              <w:t xml:space="preserve"> </w:t>
            </w:r>
            <w:r w:rsidRPr="00E94366">
              <w:rPr>
                <w:sz w:val="24"/>
                <w:szCs w:val="24"/>
                <w:lang w:val="ru-RU"/>
              </w:rPr>
              <w:t>биологии,</w:t>
            </w:r>
            <w:r w:rsidRPr="00E94366">
              <w:rPr>
                <w:spacing w:val="-3"/>
                <w:sz w:val="24"/>
                <w:szCs w:val="24"/>
                <w:lang w:val="ru-RU"/>
              </w:rPr>
              <w:t xml:space="preserve"> </w:t>
            </w:r>
            <w:r w:rsidRPr="00E94366">
              <w:rPr>
                <w:sz w:val="24"/>
                <w:szCs w:val="24"/>
                <w:lang w:val="ru-RU"/>
              </w:rPr>
              <w:t>по химии.</w:t>
            </w:r>
          </w:p>
        </w:tc>
      </w:tr>
      <w:tr w:rsidR="00E26210" w:rsidRPr="00E94366" w:rsidTr="006C1E01">
        <w:trPr>
          <w:trHeight w:val="551"/>
        </w:trPr>
        <w:tc>
          <w:tcPr>
            <w:tcW w:w="557" w:type="dxa"/>
          </w:tcPr>
          <w:p w:rsidR="00E26210" w:rsidRPr="00E94366" w:rsidRDefault="00E26210" w:rsidP="00E94366">
            <w:pPr>
              <w:pStyle w:val="TableParagraph"/>
              <w:ind w:left="105"/>
              <w:rPr>
                <w:sz w:val="24"/>
                <w:szCs w:val="24"/>
              </w:rPr>
            </w:pPr>
            <w:r w:rsidRPr="00E94366">
              <w:rPr>
                <w:sz w:val="24"/>
                <w:szCs w:val="24"/>
              </w:rPr>
              <w:t>20</w:t>
            </w:r>
          </w:p>
        </w:tc>
        <w:tc>
          <w:tcPr>
            <w:tcW w:w="2089" w:type="dxa"/>
          </w:tcPr>
          <w:p w:rsidR="00E26210" w:rsidRPr="00E94366" w:rsidRDefault="00E26210" w:rsidP="00E94366">
            <w:pPr>
              <w:pStyle w:val="TableParagraph"/>
              <w:rPr>
                <w:sz w:val="24"/>
                <w:szCs w:val="24"/>
              </w:rPr>
            </w:pPr>
            <w:r w:rsidRPr="00E94366">
              <w:rPr>
                <w:sz w:val="24"/>
                <w:szCs w:val="24"/>
              </w:rPr>
              <w:t>Библиотека</w:t>
            </w:r>
          </w:p>
        </w:tc>
        <w:tc>
          <w:tcPr>
            <w:tcW w:w="3664" w:type="dxa"/>
          </w:tcPr>
          <w:p w:rsidR="00E26210" w:rsidRPr="00E94366" w:rsidRDefault="00E26210" w:rsidP="00E94366">
            <w:pPr>
              <w:pStyle w:val="TableParagraph"/>
              <w:rPr>
                <w:sz w:val="24"/>
                <w:szCs w:val="24"/>
              </w:rPr>
            </w:pPr>
            <w:r w:rsidRPr="00E94366">
              <w:rPr>
                <w:sz w:val="24"/>
                <w:szCs w:val="24"/>
              </w:rPr>
              <w:t>Книжный</w:t>
            </w:r>
            <w:r w:rsidRPr="00E94366">
              <w:rPr>
                <w:spacing w:val="-1"/>
                <w:sz w:val="24"/>
                <w:szCs w:val="24"/>
              </w:rPr>
              <w:t xml:space="preserve"> </w:t>
            </w:r>
            <w:r w:rsidRPr="00E94366">
              <w:rPr>
                <w:sz w:val="24"/>
                <w:szCs w:val="24"/>
              </w:rPr>
              <w:t>фонд</w:t>
            </w:r>
          </w:p>
        </w:tc>
        <w:tc>
          <w:tcPr>
            <w:tcW w:w="2997" w:type="dxa"/>
          </w:tcPr>
          <w:p w:rsidR="00E26210" w:rsidRPr="00E94366" w:rsidRDefault="00E26210" w:rsidP="00E94366">
            <w:pPr>
              <w:pStyle w:val="TableParagraph"/>
              <w:ind w:left="105"/>
              <w:rPr>
                <w:sz w:val="24"/>
                <w:szCs w:val="24"/>
              </w:rPr>
            </w:pPr>
            <w:r w:rsidRPr="00E94366">
              <w:rPr>
                <w:sz w:val="24"/>
                <w:szCs w:val="24"/>
              </w:rPr>
              <w:t>Полки</w:t>
            </w:r>
            <w:r w:rsidRPr="00E94366">
              <w:rPr>
                <w:spacing w:val="56"/>
                <w:sz w:val="24"/>
                <w:szCs w:val="24"/>
              </w:rPr>
              <w:t xml:space="preserve"> </w:t>
            </w:r>
            <w:r w:rsidRPr="00E94366">
              <w:rPr>
                <w:sz w:val="24"/>
                <w:szCs w:val="24"/>
              </w:rPr>
              <w:t>книжные,</w:t>
            </w:r>
            <w:r w:rsidRPr="00E94366">
              <w:rPr>
                <w:spacing w:val="58"/>
                <w:sz w:val="24"/>
                <w:szCs w:val="24"/>
              </w:rPr>
              <w:t xml:space="preserve"> </w:t>
            </w:r>
            <w:r w:rsidRPr="00E94366">
              <w:rPr>
                <w:sz w:val="24"/>
                <w:szCs w:val="24"/>
              </w:rPr>
              <w:t>принтер</w:t>
            </w:r>
          </w:p>
          <w:p w:rsidR="00E26210" w:rsidRPr="00E94366" w:rsidRDefault="00E26210" w:rsidP="00E94366">
            <w:pPr>
              <w:pStyle w:val="TableParagraph"/>
              <w:ind w:left="105"/>
              <w:rPr>
                <w:sz w:val="24"/>
                <w:szCs w:val="24"/>
              </w:rPr>
            </w:pPr>
            <w:r w:rsidRPr="00E94366">
              <w:rPr>
                <w:sz w:val="24"/>
                <w:szCs w:val="24"/>
              </w:rPr>
              <w:t>3</w:t>
            </w:r>
            <w:r w:rsidRPr="00E94366">
              <w:rPr>
                <w:spacing w:val="2"/>
                <w:sz w:val="24"/>
                <w:szCs w:val="24"/>
              </w:rPr>
              <w:t xml:space="preserve"> </w:t>
            </w:r>
            <w:r w:rsidRPr="00E94366">
              <w:rPr>
                <w:sz w:val="24"/>
                <w:szCs w:val="24"/>
              </w:rPr>
              <w:t>в</w:t>
            </w:r>
            <w:r w:rsidRPr="00E94366">
              <w:rPr>
                <w:spacing w:val="3"/>
                <w:sz w:val="24"/>
                <w:szCs w:val="24"/>
              </w:rPr>
              <w:t xml:space="preserve"> </w:t>
            </w:r>
            <w:r w:rsidRPr="00E94366">
              <w:rPr>
                <w:sz w:val="24"/>
                <w:szCs w:val="24"/>
              </w:rPr>
              <w:t>1</w:t>
            </w:r>
          </w:p>
        </w:tc>
      </w:tr>
    </w:tbl>
    <w:p w:rsidR="00E26210" w:rsidRPr="00E94366" w:rsidRDefault="00E26210" w:rsidP="00E94366">
      <w:pPr>
        <w:tabs>
          <w:tab w:val="left" w:pos="11057"/>
        </w:tabs>
        <w:rPr>
          <w:rFonts w:ascii="Times New Roman" w:eastAsia="Times New Roman" w:hAnsi="Times New Roman" w:cs="Times New Roman"/>
        </w:rPr>
      </w:pPr>
    </w:p>
    <w:tbl>
      <w:tblPr>
        <w:tblW w:w="9438" w:type="dxa"/>
        <w:tblLayout w:type="fixed"/>
        <w:tblCellMar>
          <w:left w:w="0" w:type="dxa"/>
          <w:right w:w="0" w:type="dxa"/>
        </w:tblCellMar>
        <w:tblLook w:val="0000"/>
      </w:tblPr>
      <w:tblGrid>
        <w:gridCol w:w="580"/>
        <w:gridCol w:w="1820"/>
        <w:gridCol w:w="5538"/>
        <w:gridCol w:w="1500"/>
      </w:tblGrid>
      <w:tr w:rsidR="00E26210" w:rsidRPr="00E94366" w:rsidTr="006C1E01">
        <w:trPr>
          <w:trHeight w:val="230"/>
        </w:trPr>
        <w:tc>
          <w:tcPr>
            <w:tcW w:w="7938" w:type="dxa"/>
            <w:gridSpan w:val="3"/>
            <w:vMerge w:val="restart"/>
            <w:shd w:val="clear" w:color="auto" w:fill="auto"/>
            <w:vAlign w:val="bottom"/>
          </w:tcPr>
          <w:p w:rsidR="00E26210" w:rsidRPr="00E94366" w:rsidRDefault="00E26210" w:rsidP="00E94366">
            <w:pPr>
              <w:tabs>
                <w:tab w:val="left" w:pos="11057"/>
              </w:tabs>
              <w:rPr>
                <w:rFonts w:ascii="Times New Roman" w:eastAsia="Arial" w:hAnsi="Times New Roman" w:cs="Times New Roman"/>
                <w:b/>
                <w:color w:val="231F20"/>
              </w:rPr>
            </w:pPr>
          </w:p>
          <w:p w:rsidR="00E26210" w:rsidRPr="00E94366" w:rsidRDefault="00E26210" w:rsidP="00E94366">
            <w:pPr>
              <w:tabs>
                <w:tab w:val="left" w:pos="11057"/>
              </w:tabs>
              <w:rPr>
                <w:rFonts w:ascii="Times New Roman" w:eastAsia="Arial" w:hAnsi="Times New Roman" w:cs="Times New Roman"/>
                <w:b/>
                <w:color w:val="231F20"/>
              </w:rPr>
            </w:pPr>
          </w:p>
        </w:tc>
        <w:tc>
          <w:tcPr>
            <w:tcW w:w="1500" w:type="dxa"/>
            <w:shd w:val="clear" w:color="auto" w:fill="auto"/>
            <w:vAlign w:val="bottom"/>
          </w:tcPr>
          <w:p w:rsidR="00E26210" w:rsidRPr="00E94366" w:rsidRDefault="00E26210" w:rsidP="00E94366">
            <w:pPr>
              <w:tabs>
                <w:tab w:val="left" w:pos="11057"/>
              </w:tabs>
              <w:ind w:left="640"/>
              <w:rPr>
                <w:rFonts w:ascii="Times New Roman" w:eastAsia="Times New Roman" w:hAnsi="Times New Roman" w:cs="Times New Roman"/>
                <w:color w:val="231F20"/>
              </w:rPr>
            </w:pPr>
          </w:p>
        </w:tc>
      </w:tr>
      <w:tr w:rsidR="00E26210" w:rsidRPr="00E94366" w:rsidTr="006C1E01">
        <w:trPr>
          <w:trHeight w:val="194"/>
        </w:trPr>
        <w:tc>
          <w:tcPr>
            <w:tcW w:w="7938" w:type="dxa"/>
            <w:gridSpan w:val="3"/>
            <w:vMerge/>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500" w:type="dxa"/>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172"/>
        </w:trPr>
        <w:tc>
          <w:tcPr>
            <w:tcW w:w="580" w:type="dxa"/>
            <w:tcBorders>
              <w:bottom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bottom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tcBorders>
              <w:bottom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500" w:type="dxa"/>
            <w:tcBorders>
              <w:bottom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58"/>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Компоненты</w:t>
            </w:r>
          </w:p>
        </w:tc>
        <w:tc>
          <w:tcPr>
            <w:tcW w:w="5538" w:type="dxa"/>
            <w:vMerge w:val="restart"/>
            <w:tcBorders>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Необходимое</w:t>
            </w:r>
          </w:p>
        </w:tc>
        <w:tc>
          <w:tcPr>
            <w:tcW w:w="1500" w:type="dxa"/>
            <w:vMerge w:val="restart"/>
            <w:tcBorders>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Необходимо/</w:t>
            </w:r>
          </w:p>
        </w:tc>
      </w:tr>
      <w:tr w:rsidR="00E26210" w:rsidRPr="00E94366" w:rsidTr="006C1E01">
        <w:trPr>
          <w:trHeight w:val="276"/>
        </w:trPr>
        <w:tc>
          <w:tcPr>
            <w:tcW w:w="580" w:type="dxa"/>
            <w:vMerge w:val="restart"/>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w:t>
            </w:r>
          </w:p>
        </w:tc>
        <w:tc>
          <w:tcPr>
            <w:tcW w:w="1820" w:type="dxa"/>
            <w:vMerge w:val="restart"/>
            <w:tcBorders>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структуры</w:t>
            </w: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500" w:type="dxa"/>
            <w:vMerge/>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76"/>
        </w:trPr>
        <w:tc>
          <w:tcPr>
            <w:tcW w:w="580" w:type="dxa"/>
            <w:vMerge/>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vMerge/>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val="restart"/>
            <w:tcBorders>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оборудование</w:t>
            </w:r>
          </w:p>
        </w:tc>
        <w:tc>
          <w:tcPr>
            <w:tcW w:w="1500" w:type="dxa"/>
            <w:vMerge w:val="restart"/>
            <w:tcBorders>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имеются</w:t>
            </w:r>
          </w:p>
        </w:tc>
      </w:tr>
      <w:tr w:rsidR="00E26210" w:rsidRPr="00E94366" w:rsidTr="006C1E01">
        <w:trPr>
          <w:trHeight w:val="276"/>
        </w:trPr>
        <w:tc>
          <w:tcPr>
            <w:tcW w:w="580" w:type="dxa"/>
            <w:vMerge w:val="restart"/>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п/п</w:t>
            </w:r>
          </w:p>
        </w:tc>
        <w:tc>
          <w:tcPr>
            <w:tcW w:w="1820" w:type="dxa"/>
            <w:vMerge w:val="restart"/>
            <w:tcBorders>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образовательной</w:t>
            </w: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500" w:type="dxa"/>
            <w:vMerge/>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76"/>
        </w:trPr>
        <w:tc>
          <w:tcPr>
            <w:tcW w:w="580" w:type="dxa"/>
            <w:vMerge/>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vMerge/>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val="restart"/>
            <w:tcBorders>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и оснащение</w:t>
            </w:r>
          </w:p>
        </w:tc>
        <w:tc>
          <w:tcPr>
            <w:tcW w:w="1500" w:type="dxa"/>
            <w:vMerge w:val="restart"/>
            <w:tcBorders>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в наличии</w:t>
            </w:r>
          </w:p>
        </w:tc>
      </w:tr>
      <w:tr w:rsidR="00E26210" w:rsidRPr="00E94366" w:rsidTr="006C1E01">
        <w:trPr>
          <w:trHeight w:val="113"/>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vMerge w:val="restart"/>
            <w:tcBorders>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b/>
                <w:color w:val="231F20"/>
              </w:rPr>
            </w:pPr>
            <w:r w:rsidRPr="00E94366">
              <w:rPr>
                <w:rFonts w:ascii="Times New Roman" w:eastAsia="Times New Roman" w:hAnsi="Times New Roman" w:cs="Times New Roman"/>
                <w:b/>
                <w:color w:val="231F20"/>
              </w:rPr>
              <w:t>организации</w:t>
            </w: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500" w:type="dxa"/>
            <w:vMerge/>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1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vMerge/>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73"/>
        </w:trPr>
        <w:tc>
          <w:tcPr>
            <w:tcW w:w="580" w:type="dxa"/>
            <w:tcBorders>
              <w:left w:val="single" w:sz="8" w:space="0" w:color="231F20"/>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tcBorders>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500" w:type="dxa"/>
            <w:tcBorders>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59"/>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color w:val="231F20"/>
              </w:rPr>
            </w:pPr>
            <w:r w:rsidRPr="00E94366">
              <w:rPr>
                <w:rFonts w:ascii="Times New Roman" w:eastAsia="Times New Roman" w:hAnsi="Times New Roman" w:cs="Times New Roman"/>
                <w:color w:val="231F20"/>
              </w:rPr>
              <w:t>1</w:t>
            </w: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jc w:val="center"/>
              <w:rPr>
                <w:rFonts w:ascii="Times New Roman" w:eastAsia="Times New Roman" w:hAnsi="Times New Roman" w:cs="Times New Roman"/>
                <w:color w:val="231F20"/>
              </w:rPr>
            </w:pPr>
            <w:r w:rsidRPr="00E94366">
              <w:rPr>
                <w:rFonts w:ascii="Times New Roman" w:eastAsia="Times New Roman" w:hAnsi="Times New Roman" w:cs="Times New Roman"/>
                <w:color w:val="231F20"/>
              </w:rPr>
              <w:t>Учебный кабинет</w:t>
            </w:r>
          </w:p>
        </w:tc>
        <w:tc>
          <w:tcPr>
            <w:tcW w:w="5538" w:type="dxa"/>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1.1. Нормативные документы, локальные акты</w:t>
            </w: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r w:rsidRPr="00E94366">
              <w:rPr>
                <w:rFonts w:ascii="Times New Roman" w:eastAsia="Times New Roman" w:hAnsi="Times New Roman" w:cs="Times New Roman"/>
              </w:rPr>
              <w:t xml:space="preserve">Имеются </w:t>
            </w:r>
          </w:p>
        </w:tc>
      </w:tr>
      <w:tr w:rsidR="00E26210" w:rsidRPr="00E94366" w:rsidTr="006C1E01">
        <w:trPr>
          <w:trHeight w:val="299"/>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val="restart"/>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color w:val="231F20"/>
              </w:rPr>
            </w:pPr>
            <w:r w:rsidRPr="00E94366">
              <w:rPr>
                <w:rFonts w:ascii="Times New Roman" w:eastAsia="Times New Roman" w:hAnsi="Times New Roman" w:cs="Times New Roman"/>
                <w:color w:val="231F20"/>
              </w:rPr>
              <w:t>1.2. Комплект школьной мебели (доска классная, стол учителя,</w:t>
            </w:r>
          </w:p>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стул учителя ,кресло для учителя, стол учащегося)</w:t>
            </w: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r w:rsidRPr="00E94366">
              <w:rPr>
                <w:rFonts w:ascii="Times New Roman" w:eastAsia="Times New Roman" w:hAnsi="Times New Roman" w:cs="Times New Roman"/>
              </w:rPr>
              <w:t xml:space="preserve"> имеются</w:t>
            </w:r>
          </w:p>
        </w:tc>
      </w:tr>
      <w:tr w:rsidR="00E26210" w:rsidRPr="00E94366" w:rsidTr="006C1E01">
        <w:trPr>
          <w:trHeight w:val="201"/>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99"/>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val="restart"/>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1.3. Комплект технических средств (компьютер/ноутбук с периферией, МФУ)</w:t>
            </w: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1"/>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99"/>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val="restart"/>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1.4. Фонд дополнительной литературы (словари, справочники,</w:t>
            </w:r>
          </w:p>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Энциклопедии)</w:t>
            </w: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r w:rsidRPr="00E94366">
              <w:rPr>
                <w:rFonts w:ascii="Times New Roman" w:eastAsia="Times New Roman" w:hAnsi="Times New Roman" w:cs="Times New Roman"/>
              </w:rPr>
              <w:t>имеется</w:t>
            </w:r>
          </w:p>
        </w:tc>
      </w:tr>
      <w:tr w:rsidR="00E26210" w:rsidRPr="00E94366" w:rsidTr="006C1E01">
        <w:trPr>
          <w:trHeight w:val="201"/>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99"/>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val="restart"/>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1.5. Учебно-методические материалы</w:t>
            </w: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1"/>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r w:rsidRPr="00E94366">
              <w:rPr>
                <w:rFonts w:ascii="Times New Roman" w:eastAsia="Times New Roman" w:hAnsi="Times New Roman" w:cs="Times New Roman"/>
              </w:rPr>
              <w:t>Имеется</w:t>
            </w:r>
          </w:p>
        </w:tc>
      </w:tr>
      <w:tr w:rsidR="00E26210" w:rsidRPr="00E94366" w:rsidTr="006C1E01">
        <w:trPr>
          <w:trHeight w:val="299"/>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val="restart"/>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 xml:space="preserve">1.6. Учебно-наглядные пособия (печатные пособия демонстрационные: таблицы, репродукции картин, портретов писателей и лингвистов; раздаточные: </w:t>
            </w:r>
            <w:r w:rsidRPr="00E94366">
              <w:rPr>
                <w:rFonts w:ascii="Times New Roman" w:eastAsia="Times New Roman" w:hAnsi="Times New Roman" w:cs="Times New Roman"/>
                <w:color w:val="231F20"/>
              </w:rPr>
              <w:lastRenderedPageBreak/>
              <w:t xml:space="preserve">дидактические карточки, раздаточный изобразительный материал, рабочие тетради; </w:t>
            </w:r>
          </w:p>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экранно- звуковые средства:</w:t>
            </w:r>
          </w:p>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аудиокниги, фонохрестоматии, видео-фильм; мульти-</w:t>
            </w:r>
          </w:p>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медийные средства:электронные приложения к учебникам,</w:t>
            </w:r>
          </w:p>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аудиозаписи, видео-фильмы, электронные</w:t>
            </w:r>
          </w:p>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медиалекции, тренажеры)</w:t>
            </w: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r w:rsidRPr="00E94366">
              <w:rPr>
                <w:rFonts w:ascii="Times New Roman" w:eastAsia="Times New Roman" w:hAnsi="Times New Roman" w:cs="Times New Roman"/>
              </w:rPr>
              <w:lastRenderedPageBreak/>
              <w:t>Имеется. обновляется</w:t>
            </w: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r w:rsidRPr="00E94366">
              <w:rPr>
                <w:rFonts w:ascii="Times New Roman" w:eastAsia="Times New Roman" w:hAnsi="Times New Roman" w:cs="Times New Roman"/>
              </w:rPr>
              <w:t>Имеется обновляется</w:t>
            </w: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0"/>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201"/>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vMerge/>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p>
        </w:tc>
        <w:tc>
          <w:tcPr>
            <w:tcW w:w="1500" w:type="dxa"/>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83"/>
        </w:trPr>
        <w:tc>
          <w:tcPr>
            <w:tcW w:w="580" w:type="dxa"/>
            <w:tcBorders>
              <w:left w:val="single" w:sz="8" w:space="0" w:color="231F20"/>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tcBorders>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tcBorders>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500" w:type="dxa"/>
            <w:tcBorders>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1305"/>
        </w:trPr>
        <w:tc>
          <w:tcPr>
            <w:tcW w:w="580" w:type="dxa"/>
            <w:tcBorders>
              <w:left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bookmarkStart w:id="179" w:name="page1187"/>
            <w:bookmarkEnd w:id="179"/>
          </w:p>
        </w:tc>
        <w:tc>
          <w:tcPr>
            <w:tcW w:w="1820" w:type="dxa"/>
            <w:vMerge w:val="restart"/>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tcBorders>
              <w:right w:val="single" w:sz="8" w:space="0" w:color="231F20"/>
            </w:tcBorders>
            <w:shd w:val="clear" w:color="auto" w:fill="auto"/>
            <w:vAlign w:val="bottom"/>
          </w:tcPr>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1.7. рекомендации по использованию различных групп учебно-наглядных пособий</w:t>
            </w:r>
          </w:p>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1.8. Расходные материалы, обеспечивающие Методические различные виды дея-</w:t>
            </w:r>
          </w:p>
          <w:p w:rsidR="00E26210" w:rsidRPr="00E94366" w:rsidRDefault="00E26210" w:rsidP="00E94366">
            <w:pPr>
              <w:tabs>
                <w:tab w:val="left" w:pos="11057"/>
              </w:tabs>
              <w:ind w:left="100"/>
              <w:rPr>
                <w:rFonts w:ascii="Times New Roman" w:eastAsia="Times New Roman" w:hAnsi="Times New Roman" w:cs="Times New Roman"/>
                <w:color w:val="231F20"/>
              </w:rPr>
            </w:pPr>
            <w:r w:rsidRPr="00E94366">
              <w:rPr>
                <w:rFonts w:ascii="Times New Roman" w:eastAsia="Times New Roman" w:hAnsi="Times New Roman" w:cs="Times New Roman"/>
                <w:color w:val="231F20"/>
              </w:rPr>
              <w:t>тельности обучающихся</w:t>
            </w:r>
          </w:p>
        </w:tc>
        <w:tc>
          <w:tcPr>
            <w:tcW w:w="1500" w:type="dxa"/>
            <w:vMerge w:val="restart"/>
            <w:tcBorders>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r w:rsidR="00E26210" w:rsidRPr="00E94366" w:rsidTr="006C1E01">
        <w:trPr>
          <w:trHeight w:val="71"/>
        </w:trPr>
        <w:tc>
          <w:tcPr>
            <w:tcW w:w="580" w:type="dxa"/>
            <w:tcBorders>
              <w:left w:val="single" w:sz="8" w:space="0" w:color="231F20"/>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820" w:type="dxa"/>
            <w:vMerge/>
            <w:tcBorders>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5538" w:type="dxa"/>
            <w:tcBorders>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c>
          <w:tcPr>
            <w:tcW w:w="1500" w:type="dxa"/>
            <w:vMerge/>
            <w:tcBorders>
              <w:bottom w:val="single" w:sz="8" w:space="0" w:color="231F20"/>
              <w:right w:val="single" w:sz="8" w:space="0" w:color="231F20"/>
            </w:tcBorders>
            <w:shd w:val="clear" w:color="auto" w:fill="auto"/>
            <w:vAlign w:val="bottom"/>
          </w:tcPr>
          <w:p w:rsidR="00E26210" w:rsidRPr="00E94366" w:rsidRDefault="00E26210" w:rsidP="00E94366">
            <w:pPr>
              <w:tabs>
                <w:tab w:val="left" w:pos="11057"/>
              </w:tabs>
              <w:rPr>
                <w:rFonts w:ascii="Times New Roman" w:eastAsia="Times New Roman" w:hAnsi="Times New Roman" w:cs="Times New Roman"/>
              </w:rPr>
            </w:pPr>
          </w:p>
        </w:tc>
      </w:tr>
    </w:tbl>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Спортивный зал, включая помещение для хранения спортивного инвентаря, в соответствии с рабочей программой, оснащаен:</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инвентарем и оборудованием для проведения занятий по физической культуре и спортивным играм;</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80"/>
        <w:rPr>
          <w:rFonts w:ascii="Times New Roman" w:eastAsia="Times New Roman" w:hAnsi="Times New Roman" w:cs="Times New Roman"/>
          <w:color w:val="231F20"/>
        </w:rPr>
      </w:pP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стеллажами для спортивного инвентаря;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комплектом скамеек.</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firstLine="227"/>
        <w:rPr>
          <w:rFonts w:ascii="Times New Roman" w:eastAsia="Times New Roman" w:hAnsi="Times New Roman" w:cs="Times New Roman"/>
          <w:color w:val="231F20"/>
        </w:rPr>
      </w:pPr>
      <w:r w:rsidRPr="00E94366">
        <w:rPr>
          <w:rFonts w:ascii="Times New Roman" w:eastAsia="Times New Roman" w:hAnsi="Times New Roman" w:cs="Times New Roman"/>
          <w:color w:val="231F20"/>
        </w:rPr>
        <w:t>Библиотека (информационно-библиотечный центр образовательной организации) включает:</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80"/>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стол библиотекаря, кресло библиотекаря;</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0"/>
          <w:tab w:val="left" w:pos="11057"/>
        </w:tabs>
        <w:ind w:left="220" w:hanging="139"/>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стеллажи библиотечные для хранения и демонстрации печатных и медиапособий, художественной литературы;</w:t>
      </w:r>
    </w:p>
    <w:p w:rsidR="00E26210" w:rsidRPr="00E94366" w:rsidRDefault="00E26210" w:rsidP="00E94366">
      <w:pPr>
        <w:tabs>
          <w:tab w:val="left" w:pos="203"/>
          <w:tab w:val="left" w:pos="11057"/>
        </w:tabs>
        <w:ind w:left="83"/>
        <w:rPr>
          <w:rFonts w:ascii="Times New Roman" w:eastAsia="Times New Roman" w:hAnsi="Times New Roman" w:cs="Times New Roman"/>
          <w:color w:val="231F20"/>
        </w:rPr>
      </w:pPr>
      <w:bookmarkStart w:id="180" w:name="page1188"/>
      <w:bookmarkEnd w:id="180"/>
      <w:r w:rsidRPr="00E94366">
        <w:rPr>
          <w:rFonts w:ascii="Times New Roman" w:eastAsia="Times New Roman" w:hAnsi="Times New Roman" w:cs="Times New Roman"/>
        </w:rPr>
        <w:tab/>
      </w:r>
      <w:r w:rsidRPr="00E94366">
        <w:rPr>
          <w:rFonts w:ascii="Times New Roman" w:eastAsia="Times New Roman" w:hAnsi="Times New Roman" w:cs="Times New Roman"/>
          <w:color w:val="231F20"/>
        </w:rPr>
        <w:t>стол для выдачи учебных изданий;</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203"/>
          <w:tab w:val="left" w:pos="11057"/>
        </w:tabs>
        <w:ind w:left="83"/>
        <w:rPr>
          <w:rFonts w:ascii="Times New Roman" w:eastAsia="Times New Roman" w:hAnsi="Times New Roman" w:cs="Times New Roman"/>
          <w:color w:val="231F20"/>
        </w:rPr>
      </w:pPr>
      <w:r w:rsidRPr="00E94366">
        <w:rPr>
          <w:rFonts w:ascii="Times New Roman" w:eastAsia="Arial" w:hAnsi="Times New Roman" w:cs="Times New Roman"/>
          <w:color w:val="231F20"/>
        </w:rPr>
        <w:t>6</w:t>
      </w:r>
      <w:r w:rsidRPr="00E94366">
        <w:rPr>
          <w:rFonts w:ascii="Times New Roman" w:eastAsia="Times New Roman" w:hAnsi="Times New Roman" w:cs="Times New Roman"/>
          <w:color w:val="231F20"/>
        </w:rPr>
        <w:t>шкаф для читательских формуляров;</w:t>
      </w: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0301BD">
      <w:pPr>
        <w:widowControl/>
        <w:numPr>
          <w:ilvl w:val="0"/>
          <w:numId w:val="117"/>
        </w:numPr>
        <w:tabs>
          <w:tab w:val="left" w:pos="223"/>
          <w:tab w:val="left" w:pos="11057"/>
        </w:tabs>
        <w:ind w:left="223" w:hanging="138"/>
        <w:rPr>
          <w:rFonts w:ascii="Times New Roman" w:eastAsia="Arial" w:hAnsi="Times New Roman" w:cs="Times New Roman"/>
          <w:color w:val="231F20"/>
        </w:rPr>
      </w:pPr>
      <w:r w:rsidRPr="00E94366">
        <w:rPr>
          <w:rFonts w:ascii="Times New Roman" w:eastAsia="Times New Roman" w:hAnsi="Times New Roman" w:cs="Times New Roman"/>
          <w:color w:val="231F20"/>
        </w:rPr>
        <w:t>картотеку;</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0301BD">
      <w:pPr>
        <w:widowControl/>
        <w:numPr>
          <w:ilvl w:val="0"/>
          <w:numId w:val="117"/>
        </w:numPr>
        <w:tabs>
          <w:tab w:val="left" w:pos="223"/>
          <w:tab w:val="left" w:pos="11057"/>
        </w:tabs>
        <w:ind w:left="223" w:hanging="138"/>
        <w:jc w:val="both"/>
        <w:rPr>
          <w:rFonts w:ascii="Times New Roman" w:eastAsia="Arial" w:hAnsi="Times New Roman" w:cs="Times New Roman"/>
          <w:color w:val="231F20"/>
        </w:rPr>
      </w:pPr>
      <w:r w:rsidRPr="00E94366">
        <w:rPr>
          <w:rFonts w:ascii="Times New Roman" w:eastAsia="Times New Roman" w:hAnsi="Times New Roman" w:cs="Times New Roman"/>
          <w:color w:val="231F20"/>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E26210" w:rsidRPr="00E94366" w:rsidRDefault="00E26210" w:rsidP="00E94366">
      <w:pPr>
        <w:tabs>
          <w:tab w:val="left" w:pos="11057"/>
        </w:tabs>
        <w:rPr>
          <w:rFonts w:ascii="Times New Roman" w:eastAsia="Arial" w:hAnsi="Times New Roman" w:cs="Times New Roman"/>
          <w:color w:val="231F20"/>
        </w:rPr>
      </w:pPr>
    </w:p>
    <w:p w:rsidR="00E26210" w:rsidRPr="00E94366" w:rsidRDefault="00E26210" w:rsidP="00E94366">
      <w:pPr>
        <w:tabs>
          <w:tab w:val="left" w:pos="11057"/>
        </w:tabs>
        <w:rPr>
          <w:rFonts w:ascii="Times New Roman" w:eastAsia="Times New Roman" w:hAnsi="Times New Roman" w:cs="Times New Roman"/>
        </w:rPr>
      </w:pPr>
    </w:p>
    <w:p w:rsidR="00E26210" w:rsidRPr="00E94366" w:rsidRDefault="00E26210" w:rsidP="00E94366">
      <w:pPr>
        <w:tabs>
          <w:tab w:val="left" w:pos="11057"/>
        </w:tabs>
        <w:ind w:left="3" w:firstLine="227"/>
        <w:jc w:val="both"/>
        <w:rPr>
          <w:rFonts w:ascii="Times New Roman" w:eastAsia="Times New Roman" w:hAnsi="Times New Roman" w:cs="Times New Roman"/>
          <w:color w:val="231F20"/>
        </w:rPr>
      </w:pPr>
      <w:r w:rsidRPr="00E94366">
        <w:rPr>
          <w:rFonts w:ascii="Times New Roman" w:eastAsia="Times New Roman" w:hAnsi="Times New Roman" w:cs="Times New Roman"/>
          <w:color w:val="231F20"/>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E26210" w:rsidRPr="00E94366" w:rsidRDefault="00E26210" w:rsidP="00E94366">
      <w:pPr>
        <w:tabs>
          <w:tab w:val="left" w:pos="228"/>
          <w:tab w:val="left" w:pos="11057"/>
        </w:tabs>
        <w:ind w:left="3" w:hanging="3"/>
        <w:jc w:val="both"/>
        <w:rPr>
          <w:rFonts w:ascii="Times New Roman" w:eastAsia="Times New Roman" w:hAnsi="Times New Roman" w:cs="Times New Roman"/>
          <w:color w:val="231F20"/>
        </w:rPr>
      </w:pPr>
    </w:p>
    <w:p w:rsidR="00E26210" w:rsidRPr="00E94366" w:rsidRDefault="001D61DD" w:rsidP="00E94366">
      <w:pPr>
        <w:pStyle w:val="h3"/>
        <w:tabs>
          <w:tab w:val="left" w:pos="6379"/>
        </w:tabs>
        <w:spacing w:before="0" w:after="0" w:line="240" w:lineRule="auto"/>
        <w:jc w:val="center"/>
        <w:rPr>
          <w:rFonts w:cs="Times New Roman"/>
          <w:sz w:val="24"/>
          <w:szCs w:val="24"/>
        </w:rPr>
      </w:pPr>
      <w:r w:rsidRPr="00E94366">
        <w:rPr>
          <w:rFonts w:cs="Times New Roman"/>
          <w:sz w:val="24"/>
          <w:szCs w:val="24"/>
        </w:rPr>
        <w:lastRenderedPageBreak/>
        <w:t>4.6.</w:t>
      </w:r>
      <w:r w:rsidR="00E26210" w:rsidRPr="00E94366">
        <w:rPr>
          <w:rFonts w:cs="Times New Roman"/>
          <w:sz w:val="24"/>
          <w:szCs w:val="24"/>
        </w:rPr>
        <w:t> </w:t>
      </w:r>
      <w:r w:rsidR="00E26210" w:rsidRPr="00E94366">
        <w:rPr>
          <w:rFonts w:cs="Times New Roman"/>
          <w:sz w:val="24"/>
          <w:szCs w:val="24"/>
        </w:rPr>
        <w:t>Механизмы достижения целевых ориентиров в системе условий</w:t>
      </w:r>
    </w:p>
    <w:p w:rsidR="00E26210" w:rsidRPr="00E94366" w:rsidRDefault="00E26210" w:rsidP="00E94366">
      <w:pPr>
        <w:pStyle w:val="body"/>
        <w:spacing w:line="240" w:lineRule="auto"/>
        <w:rPr>
          <w:rFonts w:cs="Times New Roman"/>
          <w:sz w:val="24"/>
          <w:szCs w:val="24"/>
        </w:rPr>
      </w:pPr>
      <w:r w:rsidRPr="00E94366">
        <w:rPr>
          <w:rFonts w:cs="Times New Roman"/>
          <w:sz w:val="24"/>
          <w:szCs w:val="24"/>
        </w:rPr>
        <w:t>Условия реализации основной образовательной программы:</w:t>
      </w:r>
    </w:p>
    <w:p w:rsidR="00E26210" w:rsidRPr="00E94366" w:rsidRDefault="00E26210" w:rsidP="00E94366">
      <w:pPr>
        <w:pStyle w:val="list-bullet"/>
        <w:spacing w:line="240" w:lineRule="auto"/>
        <w:rPr>
          <w:rFonts w:cs="Times New Roman"/>
          <w:sz w:val="24"/>
          <w:szCs w:val="24"/>
        </w:rPr>
      </w:pPr>
      <w:r w:rsidRPr="00E94366">
        <w:rPr>
          <w:rFonts w:cs="Times New Roman"/>
          <w:sz w:val="24"/>
          <w:szCs w:val="24"/>
        </w:rPr>
        <w:t>соответствие требованиям ФГОС;</w:t>
      </w:r>
    </w:p>
    <w:p w:rsidR="00E26210" w:rsidRPr="00E94366" w:rsidRDefault="00E26210" w:rsidP="00E94366">
      <w:pPr>
        <w:pStyle w:val="list-bullet"/>
        <w:spacing w:line="240" w:lineRule="auto"/>
        <w:rPr>
          <w:rFonts w:cs="Times New Roman"/>
          <w:sz w:val="24"/>
          <w:szCs w:val="24"/>
        </w:rPr>
      </w:pPr>
      <w:r w:rsidRPr="00E94366">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E26210" w:rsidRPr="00E94366" w:rsidRDefault="00E26210" w:rsidP="00E94366">
      <w:pPr>
        <w:pStyle w:val="list-bullet"/>
        <w:spacing w:line="240" w:lineRule="auto"/>
        <w:rPr>
          <w:rFonts w:cs="Times New Roman"/>
          <w:sz w:val="24"/>
          <w:szCs w:val="24"/>
        </w:rPr>
      </w:pPr>
      <w:r w:rsidRPr="00E94366">
        <w:rPr>
          <w:rFonts w:cs="Times New Roman"/>
          <w:sz w:val="24"/>
          <w:szCs w:val="24"/>
        </w:rPr>
        <w:t>обеспечение достижения планируемых результатов освоения примерной основной образовательной программы;</w:t>
      </w:r>
    </w:p>
    <w:p w:rsidR="00E26210" w:rsidRPr="00E94366" w:rsidRDefault="00E26210" w:rsidP="00E94366">
      <w:pPr>
        <w:pStyle w:val="list-bullet"/>
        <w:spacing w:line="240" w:lineRule="auto"/>
        <w:rPr>
          <w:rFonts w:cs="Times New Roman"/>
          <w:sz w:val="24"/>
          <w:szCs w:val="24"/>
        </w:rPr>
      </w:pPr>
      <w:r w:rsidRPr="00E94366">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E26210" w:rsidRPr="00E94366" w:rsidRDefault="00E26210" w:rsidP="00E94366">
      <w:pPr>
        <w:pStyle w:val="list-bullet"/>
        <w:spacing w:line="240" w:lineRule="auto"/>
        <w:rPr>
          <w:rFonts w:cs="Times New Roman"/>
          <w:sz w:val="24"/>
          <w:szCs w:val="24"/>
        </w:rPr>
      </w:pPr>
      <w:r w:rsidRPr="00E94366">
        <w:rPr>
          <w:rFonts w:cs="Times New Roman"/>
          <w:sz w:val="24"/>
          <w:szCs w:val="24"/>
        </w:rPr>
        <w:t>предоставление возможности взаимодействия с социальными партнёрами, использования ресурсов социума.</w:t>
      </w:r>
    </w:p>
    <w:p w:rsidR="00E26210" w:rsidRPr="00E94366" w:rsidRDefault="00E26210" w:rsidP="00E94366">
      <w:pPr>
        <w:pStyle w:val="body"/>
        <w:spacing w:line="240" w:lineRule="auto"/>
        <w:rPr>
          <w:rFonts w:cs="Times New Roman"/>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8"/>
        <w:gridCol w:w="3687"/>
        <w:gridCol w:w="4928"/>
      </w:tblGrid>
      <w:tr w:rsidR="00E26210" w:rsidRPr="00E94366" w:rsidTr="006C1E01">
        <w:trPr>
          <w:trHeight w:val="671"/>
        </w:trPr>
        <w:tc>
          <w:tcPr>
            <w:tcW w:w="698" w:type="dxa"/>
          </w:tcPr>
          <w:p w:rsidR="00E26210" w:rsidRPr="00E94366" w:rsidRDefault="00E26210" w:rsidP="00E94366">
            <w:pPr>
              <w:pStyle w:val="TableParagraph"/>
              <w:ind w:right="217"/>
              <w:rPr>
                <w:b/>
                <w:sz w:val="24"/>
                <w:szCs w:val="24"/>
              </w:rPr>
            </w:pPr>
            <w:r w:rsidRPr="00E94366">
              <w:rPr>
                <w:b/>
                <w:sz w:val="24"/>
                <w:szCs w:val="24"/>
              </w:rPr>
              <w:t>№</w:t>
            </w:r>
            <w:r w:rsidRPr="00E94366">
              <w:rPr>
                <w:b/>
                <w:spacing w:val="1"/>
                <w:sz w:val="24"/>
                <w:szCs w:val="24"/>
              </w:rPr>
              <w:t xml:space="preserve"> </w:t>
            </w:r>
            <w:r w:rsidRPr="00E94366">
              <w:rPr>
                <w:b/>
                <w:sz w:val="24"/>
                <w:szCs w:val="24"/>
              </w:rPr>
              <w:t>п/п</w:t>
            </w:r>
          </w:p>
        </w:tc>
        <w:tc>
          <w:tcPr>
            <w:tcW w:w="3687" w:type="dxa"/>
          </w:tcPr>
          <w:p w:rsidR="00E26210" w:rsidRPr="00E94366" w:rsidRDefault="00E26210" w:rsidP="00E94366">
            <w:pPr>
              <w:pStyle w:val="TableParagraph"/>
              <w:tabs>
                <w:tab w:val="left" w:pos="2620"/>
              </w:tabs>
              <w:ind w:left="108" w:right="26"/>
              <w:rPr>
                <w:b/>
                <w:sz w:val="24"/>
                <w:szCs w:val="24"/>
                <w:lang w:val="ru-RU"/>
              </w:rPr>
            </w:pPr>
            <w:r w:rsidRPr="00E94366">
              <w:rPr>
                <w:b/>
                <w:sz w:val="24"/>
                <w:szCs w:val="24"/>
                <w:lang w:val="ru-RU"/>
              </w:rPr>
              <w:t>Целевой</w:t>
            </w:r>
            <w:r w:rsidRPr="00E94366">
              <w:rPr>
                <w:b/>
                <w:sz w:val="24"/>
                <w:szCs w:val="24"/>
                <w:lang w:val="ru-RU"/>
              </w:rPr>
              <w:tab/>
            </w:r>
            <w:r w:rsidRPr="00E94366">
              <w:rPr>
                <w:b/>
                <w:spacing w:val="-1"/>
                <w:sz w:val="24"/>
                <w:szCs w:val="24"/>
                <w:lang w:val="ru-RU"/>
              </w:rPr>
              <w:t>ориентир</w:t>
            </w:r>
            <w:r w:rsidRPr="00E94366">
              <w:rPr>
                <w:b/>
                <w:spacing w:val="-57"/>
                <w:sz w:val="24"/>
                <w:szCs w:val="24"/>
                <w:lang w:val="ru-RU"/>
              </w:rPr>
              <w:t xml:space="preserve"> </w:t>
            </w:r>
            <w:r w:rsidRPr="00E94366">
              <w:rPr>
                <w:b/>
                <w:sz w:val="24"/>
                <w:szCs w:val="24"/>
                <w:lang w:val="ru-RU"/>
              </w:rPr>
              <w:t>в</w:t>
            </w:r>
            <w:r w:rsidRPr="00E94366">
              <w:rPr>
                <w:b/>
                <w:spacing w:val="-2"/>
                <w:sz w:val="24"/>
                <w:szCs w:val="24"/>
                <w:lang w:val="ru-RU"/>
              </w:rPr>
              <w:t xml:space="preserve"> </w:t>
            </w:r>
            <w:r w:rsidRPr="00E94366">
              <w:rPr>
                <w:b/>
                <w:sz w:val="24"/>
                <w:szCs w:val="24"/>
                <w:lang w:val="ru-RU"/>
              </w:rPr>
              <w:t>системе</w:t>
            </w:r>
            <w:r w:rsidRPr="00E94366">
              <w:rPr>
                <w:b/>
                <w:spacing w:val="-2"/>
                <w:sz w:val="24"/>
                <w:szCs w:val="24"/>
                <w:lang w:val="ru-RU"/>
              </w:rPr>
              <w:t xml:space="preserve"> </w:t>
            </w:r>
            <w:r w:rsidRPr="00E94366">
              <w:rPr>
                <w:b/>
                <w:sz w:val="24"/>
                <w:szCs w:val="24"/>
                <w:lang w:val="ru-RU"/>
              </w:rPr>
              <w:t>условий</w:t>
            </w:r>
          </w:p>
        </w:tc>
        <w:tc>
          <w:tcPr>
            <w:tcW w:w="4928" w:type="dxa"/>
          </w:tcPr>
          <w:p w:rsidR="00E26210" w:rsidRPr="00E94366" w:rsidRDefault="00E26210" w:rsidP="00E94366">
            <w:pPr>
              <w:pStyle w:val="TableParagraph"/>
              <w:tabs>
                <w:tab w:val="left" w:pos="3597"/>
              </w:tabs>
              <w:ind w:left="108" w:right="27"/>
              <w:rPr>
                <w:b/>
                <w:sz w:val="24"/>
                <w:szCs w:val="24"/>
                <w:lang w:val="ru-RU"/>
              </w:rPr>
            </w:pPr>
            <w:r w:rsidRPr="00E94366">
              <w:rPr>
                <w:b/>
                <w:sz w:val="24"/>
                <w:szCs w:val="24"/>
                <w:lang w:val="ru-RU"/>
              </w:rPr>
              <w:t>Механизмы</w:t>
            </w:r>
            <w:r w:rsidRPr="00E94366">
              <w:rPr>
                <w:b/>
                <w:sz w:val="24"/>
                <w:szCs w:val="24"/>
                <w:lang w:val="ru-RU"/>
              </w:rPr>
              <w:tab/>
            </w:r>
            <w:r w:rsidRPr="00E94366">
              <w:rPr>
                <w:b/>
                <w:spacing w:val="-1"/>
                <w:sz w:val="24"/>
                <w:szCs w:val="24"/>
                <w:lang w:val="ru-RU"/>
              </w:rPr>
              <w:t>достижения</w:t>
            </w:r>
            <w:r w:rsidRPr="00E94366">
              <w:rPr>
                <w:b/>
                <w:spacing w:val="-57"/>
                <w:sz w:val="24"/>
                <w:szCs w:val="24"/>
                <w:lang w:val="ru-RU"/>
              </w:rPr>
              <w:t xml:space="preserve"> </w:t>
            </w:r>
            <w:r w:rsidRPr="00E94366">
              <w:rPr>
                <w:b/>
                <w:sz w:val="24"/>
                <w:szCs w:val="24"/>
                <w:lang w:val="ru-RU"/>
              </w:rPr>
              <w:t>целевых</w:t>
            </w:r>
            <w:r w:rsidRPr="00E94366">
              <w:rPr>
                <w:b/>
                <w:spacing w:val="-2"/>
                <w:sz w:val="24"/>
                <w:szCs w:val="24"/>
                <w:lang w:val="ru-RU"/>
              </w:rPr>
              <w:t xml:space="preserve"> </w:t>
            </w:r>
            <w:r w:rsidRPr="00E94366">
              <w:rPr>
                <w:b/>
                <w:sz w:val="24"/>
                <w:szCs w:val="24"/>
                <w:lang w:val="ru-RU"/>
              </w:rPr>
              <w:t>ориентиров</w:t>
            </w:r>
            <w:r w:rsidRPr="00E94366">
              <w:rPr>
                <w:b/>
                <w:spacing w:val="-1"/>
                <w:sz w:val="24"/>
                <w:szCs w:val="24"/>
                <w:lang w:val="ru-RU"/>
              </w:rPr>
              <w:t xml:space="preserve"> </w:t>
            </w:r>
            <w:r w:rsidRPr="00E94366">
              <w:rPr>
                <w:b/>
                <w:sz w:val="24"/>
                <w:szCs w:val="24"/>
                <w:lang w:val="ru-RU"/>
              </w:rPr>
              <w:t>в</w:t>
            </w:r>
            <w:r w:rsidRPr="00E94366">
              <w:rPr>
                <w:b/>
                <w:spacing w:val="-4"/>
                <w:sz w:val="24"/>
                <w:szCs w:val="24"/>
                <w:lang w:val="ru-RU"/>
              </w:rPr>
              <w:t xml:space="preserve"> </w:t>
            </w:r>
            <w:r w:rsidRPr="00E94366">
              <w:rPr>
                <w:b/>
                <w:sz w:val="24"/>
                <w:szCs w:val="24"/>
                <w:lang w:val="ru-RU"/>
              </w:rPr>
              <w:t>системе</w:t>
            </w:r>
            <w:r w:rsidRPr="00E94366">
              <w:rPr>
                <w:b/>
                <w:spacing w:val="-3"/>
                <w:sz w:val="24"/>
                <w:szCs w:val="24"/>
                <w:lang w:val="ru-RU"/>
              </w:rPr>
              <w:t xml:space="preserve"> </w:t>
            </w:r>
            <w:r w:rsidRPr="00E94366">
              <w:rPr>
                <w:b/>
                <w:sz w:val="24"/>
                <w:szCs w:val="24"/>
                <w:lang w:val="ru-RU"/>
              </w:rPr>
              <w:t>условий</w:t>
            </w:r>
          </w:p>
        </w:tc>
      </w:tr>
      <w:tr w:rsidR="00E26210" w:rsidRPr="00E94366" w:rsidTr="006C1E01">
        <w:trPr>
          <w:trHeight w:val="2210"/>
        </w:trPr>
        <w:tc>
          <w:tcPr>
            <w:tcW w:w="698" w:type="dxa"/>
          </w:tcPr>
          <w:p w:rsidR="00E26210" w:rsidRPr="00E94366" w:rsidRDefault="00E26210" w:rsidP="00E94366">
            <w:pPr>
              <w:pStyle w:val="TableParagraph"/>
              <w:rPr>
                <w:b/>
                <w:sz w:val="24"/>
                <w:szCs w:val="24"/>
              </w:rPr>
            </w:pPr>
            <w:r w:rsidRPr="00E94366">
              <w:rPr>
                <w:b/>
                <w:sz w:val="24"/>
                <w:szCs w:val="24"/>
              </w:rPr>
              <w:t>1</w:t>
            </w:r>
          </w:p>
        </w:tc>
        <w:tc>
          <w:tcPr>
            <w:tcW w:w="3687" w:type="dxa"/>
          </w:tcPr>
          <w:p w:rsidR="00E26210" w:rsidRPr="00E94366" w:rsidRDefault="00E26210" w:rsidP="00E94366">
            <w:pPr>
              <w:pStyle w:val="TableParagraph"/>
              <w:ind w:left="108" w:right="28"/>
              <w:jc w:val="both"/>
              <w:rPr>
                <w:sz w:val="24"/>
                <w:szCs w:val="24"/>
                <w:lang w:val="ru-RU"/>
              </w:rPr>
            </w:pPr>
            <w:r w:rsidRPr="00E94366">
              <w:rPr>
                <w:sz w:val="24"/>
                <w:szCs w:val="24"/>
                <w:lang w:val="ru-RU"/>
              </w:rPr>
              <w:t>Наличие локальных нормативных</w:t>
            </w:r>
            <w:r w:rsidRPr="00E94366">
              <w:rPr>
                <w:spacing w:val="-57"/>
                <w:sz w:val="24"/>
                <w:szCs w:val="24"/>
                <w:lang w:val="ru-RU"/>
              </w:rPr>
              <w:t xml:space="preserve"> </w:t>
            </w:r>
            <w:r w:rsidRPr="00E94366">
              <w:rPr>
                <w:sz w:val="24"/>
                <w:szCs w:val="24"/>
                <w:lang w:val="ru-RU"/>
              </w:rPr>
              <w:t>правовых</w:t>
            </w:r>
            <w:r w:rsidRPr="00E94366">
              <w:rPr>
                <w:spacing w:val="1"/>
                <w:sz w:val="24"/>
                <w:szCs w:val="24"/>
                <w:lang w:val="ru-RU"/>
              </w:rPr>
              <w:t xml:space="preserve"> </w:t>
            </w:r>
            <w:r w:rsidRPr="00E94366">
              <w:rPr>
                <w:sz w:val="24"/>
                <w:szCs w:val="24"/>
                <w:lang w:val="ru-RU"/>
              </w:rPr>
              <w:t>актов</w:t>
            </w:r>
            <w:r w:rsidRPr="00E94366">
              <w:rPr>
                <w:spacing w:val="1"/>
                <w:sz w:val="24"/>
                <w:szCs w:val="24"/>
                <w:lang w:val="ru-RU"/>
              </w:rPr>
              <w:t xml:space="preserve"> </w:t>
            </w:r>
            <w:r w:rsidRPr="00E94366">
              <w:rPr>
                <w:sz w:val="24"/>
                <w:szCs w:val="24"/>
                <w:lang w:val="ru-RU"/>
              </w:rPr>
              <w:t>и</w:t>
            </w:r>
            <w:r w:rsidRPr="00E94366">
              <w:rPr>
                <w:spacing w:val="1"/>
                <w:sz w:val="24"/>
                <w:szCs w:val="24"/>
                <w:lang w:val="ru-RU"/>
              </w:rPr>
              <w:t xml:space="preserve"> </w:t>
            </w:r>
            <w:r w:rsidRPr="00E94366">
              <w:rPr>
                <w:sz w:val="24"/>
                <w:szCs w:val="24"/>
                <w:lang w:val="ru-RU"/>
              </w:rPr>
              <w:t>их</w:t>
            </w:r>
            <w:r w:rsidRPr="00E94366">
              <w:rPr>
                <w:spacing w:val="1"/>
                <w:sz w:val="24"/>
                <w:szCs w:val="24"/>
                <w:lang w:val="ru-RU"/>
              </w:rPr>
              <w:t xml:space="preserve"> </w:t>
            </w:r>
            <w:r w:rsidRPr="00E94366">
              <w:rPr>
                <w:sz w:val="24"/>
                <w:szCs w:val="24"/>
                <w:lang w:val="ru-RU"/>
              </w:rPr>
              <w:t>использование всеми субъектами</w:t>
            </w:r>
            <w:r w:rsidRPr="00E94366">
              <w:rPr>
                <w:spacing w:val="1"/>
                <w:sz w:val="24"/>
                <w:szCs w:val="24"/>
                <w:lang w:val="ru-RU"/>
              </w:rPr>
              <w:t xml:space="preserve"> </w:t>
            </w:r>
            <w:r w:rsidRPr="00E94366">
              <w:rPr>
                <w:sz w:val="24"/>
                <w:szCs w:val="24"/>
                <w:lang w:val="ru-RU"/>
              </w:rPr>
              <w:t>образовательного</w:t>
            </w:r>
            <w:r w:rsidRPr="00E94366">
              <w:rPr>
                <w:spacing w:val="-1"/>
                <w:sz w:val="24"/>
                <w:szCs w:val="24"/>
                <w:lang w:val="ru-RU"/>
              </w:rPr>
              <w:t xml:space="preserve"> </w:t>
            </w:r>
            <w:r w:rsidRPr="00E94366">
              <w:rPr>
                <w:sz w:val="24"/>
                <w:szCs w:val="24"/>
                <w:lang w:val="ru-RU"/>
              </w:rPr>
              <w:t>процесса</w:t>
            </w:r>
          </w:p>
        </w:tc>
        <w:tc>
          <w:tcPr>
            <w:tcW w:w="4928" w:type="dxa"/>
          </w:tcPr>
          <w:p w:rsidR="00E26210" w:rsidRPr="00E94366" w:rsidRDefault="00E26210" w:rsidP="00E94366">
            <w:pPr>
              <w:pStyle w:val="TableParagraph"/>
              <w:ind w:left="108" w:right="27"/>
              <w:jc w:val="both"/>
              <w:rPr>
                <w:sz w:val="24"/>
                <w:szCs w:val="24"/>
                <w:lang w:val="ru-RU"/>
              </w:rPr>
            </w:pPr>
            <w:r w:rsidRPr="00E94366">
              <w:rPr>
                <w:sz w:val="24"/>
                <w:szCs w:val="24"/>
                <w:lang w:val="ru-RU"/>
              </w:rPr>
              <w:t>Разработка</w:t>
            </w:r>
            <w:r w:rsidRPr="00E94366">
              <w:rPr>
                <w:spacing w:val="1"/>
                <w:sz w:val="24"/>
                <w:szCs w:val="24"/>
                <w:lang w:val="ru-RU"/>
              </w:rPr>
              <w:t xml:space="preserve"> </w:t>
            </w:r>
            <w:r w:rsidRPr="00E94366">
              <w:rPr>
                <w:sz w:val="24"/>
                <w:szCs w:val="24"/>
                <w:lang w:val="ru-RU"/>
              </w:rPr>
              <w:t>и</w:t>
            </w:r>
            <w:r w:rsidRPr="00E94366">
              <w:rPr>
                <w:spacing w:val="1"/>
                <w:sz w:val="24"/>
                <w:szCs w:val="24"/>
                <w:lang w:val="ru-RU"/>
              </w:rPr>
              <w:t xml:space="preserve"> </w:t>
            </w:r>
            <w:r w:rsidRPr="00E94366">
              <w:rPr>
                <w:sz w:val="24"/>
                <w:szCs w:val="24"/>
                <w:lang w:val="ru-RU"/>
              </w:rPr>
              <w:t>утверждение</w:t>
            </w:r>
            <w:r w:rsidRPr="00E94366">
              <w:rPr>
                <w:spacing w:val="1"/>
                <w:sz w:val="24"/>
                <w:szCs w:val="24"/>
                <w:lang w:val="ru-RU"/>
              </w:rPr>
              <w:t xml:space="preserve"> </w:t>
            </w:r>
            <w:r w:rsidRPr="00E94366">
              <w:rPr>
                <w:sz w:val="24"/>
                <w:szCs w:val="24"/>
                <w:lang w:val="ru-RU"/>
              </w:rPr>
              <w:t>локальных</w:t>
            </w:r>
            <w:r w:rsidRPr="00E94366">
              <w:rPr>
                <w:spacing w:val="-57"/>
                <w:sz w:val="24"/>
                <w:szCs w:val="24"/>
                <w:lang w:val="ru-RU"/>
              </w:rPr>
              <w:t xml:space="preserve">  </w:t>
            </w:r>
            <w:r w:rsidRPr="00E94366">
              <w:rPr>
                <w:sz w:val="24"/>
                <w:szCs w:val="24"/>
                <w:lang w:val="ru-RU"/>
              </w:rPr>
              <w:t>нормативных</w:t>
            </w:r>
            <w:r w:rsidRPr="00E94366">
              <w:rPr>
                <w:spacing w:val="32"/>
                <w:sz w:val="24"/>
                <w:szCs w:val="24"/>
                <w:lang w:val="ru-RU"/>
              </w:rPr>
              <w:t xml:space="preserve"> </w:t>
            </w:r>
            <w:r w:rsidRPr="00E94366">
              <w:rPr>
                <w:sz w:val="24"/>
                <w:szCs w:val="24"/>
                <w:lang w:val="ru-RU"/>
              </w:rPr>
              <w:t>правовых</w:t>
            </w:r>
            <w:r w:rsidRPr="00E94366">
              <w:rPr>
                <w:spacing w:val="33"/>
                <w:sz w:val="24"/>
                <w:szCs w:val="24"/>
                <w:lang w:val="ru-RU"/>
              </w:rPr>
              <w:t xml:space="preserve"> </w:t>
            </w:r>
            <w:r w:rsidRPr="00E94366">
              <w:rPr>
                <w:sz w:val="24"/>
                <w:szCs w:val="24"/>
                <w:lang w:val="ru-RU"/>
              </w:rPr>
              <w:t>актов</w:t>
            </w:r>
            <w:r w:rsidRPr="00E94366">
              <w:rPr>
                <w:spacing w:val="31"/>
                <w:sz w:val="24"/>
                <w:szCs w:val="24"/>
                <w:lang w:val="ru-RU"/>
              </w:rPr>
              <w:t xml:space="preserve"> </w:t>
            </w:r>
            <w:r w:rsidRPr="00E94366">
              <w:rPr>
                <w:sz w:val="24"/>
                <w:szCs w:val="24"/>
                <w:lang w:val="ru-RU"/>
              </w:rPr>
              <w:t>в</w:t>
            </w:r>
            <w:r w:rsidRPr="00E94366">
              <w:rPr>
                <w:spacing w:val="31"/>
                <w:sz w:val="24"/>
                <w:szCs w:val="24"/>
                <w:lang w:val="ru-RU"/>
              </w:rPr>
              <w:t xml:space="preserve"> </w:t>
            </w:r>
            <w:r w:rsidRPr="00E94366">
              <w:rPr>
                <w:sz w:val="24"/>
                <w:szCs w:val="24"/>
                <w:lang w:val="ru-RU"/>
              </w:rPr>
              <w:t>соответствии</w:t>
            </w:r>
            <w:r w:rsidRPr="00E94366">
              <w:rPr>
                <w:spacing w:val="-57"/>
                <w:sz w:val="24"/>
                <w:szCs w:val="24"/>
                <w:lang w:val="ru-RU"/>
              </w:rPr>
              <w:t xml:space="preserve"> </w:t>
            </w:r>
            <w:r w:rsidRPr="00E94366">
              <w:rPr>
                <w:sz w:val="24"/>
                <w:szCs w:val="24"/>
                <w:lang w:val="ru-RU"/>
              </w:rPr>
              <w:t>с</w:t>
            </w:r>
            <w:r w:rsidRPr="00E94366">
              <w:rPr>
                <w:spacing w:val="58"/>
                <w:sz w:val="24"/>
                <w:szCs w:val="24"/>
                <w:lang w:val="ru-RU"/>
              </w:rPr>
              <w:t xml:space="preserve"> </w:t>
            </w:r>
            <w:r w:rsidRPr="00E94366">
              <w:rPr>
                <w:sz w:val="24"/>
                <w:szCs w:val="24"/>
                <w:lang w:val="ru-RU"/>
              </w:rPr>
              <w:t>Уставом</w:t>
            </w:r>
            <w:r w:rsidRPr="00E94366">
              <w:rPr>
                <w:spacing w:val="59"/>
                <w:sz w:val="24"/>
                <w:szCs w:val="24"/>
                <w:lang w:val="ru-RU"/>
              </w:rPr>
              <w:t xml:space="preserve"> </w:t>
            </w:r>
            <w:r w:rsidRPr="00E94366">
              <w:rPr>
                <w:sz w:val="24"/>
                <w:szCs w:val="24"/>
                <w:lang w:val="ru-RU"/>
              </w:rPr>
              <w:t>МБОУ Хадынской СОШ.</w:t>
            </w:r>
          </w:p>
          <w:p w:rsidR="00E26210" w:rsidRPr="00E94366" w:rsidRDefault="00E26210" w:rsidP="00E94366">
            <w:pPr>
              <w:pStyle w:val="TableParagraph"/>
              <w:tabs>
                <w:tab w:val="left" w:pos="1578"/>
                <w:tab w:val="left" w:pos="1753"/>
                <w:tab w:val="left" w:pos="2921"/>
                <w:tab w:val="left" w:pos="3184"/>
                <w:tab w:val="left" w:pos="3799"/>
                <w:tab w:val="left" w:pos="4439"/>
              </w:tabs>
              <w:ind w:left="108" w:right="26"/>
              <w:rPr>
                <w:sz w:val="24"/>
                <w:szCs w:val="24"/>
              </w:rPr>
            </w:pPr>
            <w:r w:rsidRPr="00E94366">
              <w:rPr>
                <w:sz w:val="24"/>
                <w:szCs w:val="24"/>
                <w:lang w:val="ru-RU"/>
              </w:rPr>
              <w:t>Внесение</w:t>
            </w:r>
            <w:r w:rsidRPr="00E94366">
              <w:rPr>
                <w:sz w:val="24"/>
                <w:szCs w:val="24"/>
                <w:lang w:val="ru-RU"/>
              </w:rPr>
              <w:tab/>
              <w:t>изменений</w:t>
            </w:r>
            <w:r w:rsidRPr="00E94366">
              <w:rPr>
                <w:sz w:val="24"/>
                <w:szCs w:val="24"/>
                <w:lang w:val="ru-RU"/>
              </w:rPr>
              <w:tab/>
            </w:r>
            <w:r w:rsidRPr="00E94366">
              <w:rPr>
                <w:sz w:val="24"/>
                <w:szCs w:val="24"/>
                <w:lang w:val="ru-RU"/>
              </w:rPr>
              <w:tab/>
              <w:t>в</w:t>
            </w:r>
            <w:r w:rsidRPr="00E94366">
              <w:rPr>
                <w:sz w:val="24"/>
                <w:szCs w:val="24"/>
                <w:lang w:val="ru-RU"/>
              </w:rPr>
              <w:tab/>
            </w:r>
            <w:r w:rsidRPr="00E94366">
              <w:rPr>
                <w:spacing w:val="-1"/>
                <w:sz w:val="24"/>
                <w:szCs w:val="24"/>
                <w:lang w:val="ru-RU"/>
              </w:rPr>
              <w:t>локальные</w:t>
            </w:r>
            <w:r w:rsidRPr="00E94366">
              <w:rPr>
                <w:spacing w:val="-57"/>
                <w:sz w:val="24"/>
                <w:szCs w:val="24"/>
                <w:lang w:val="ru-RU"/>
              </w:rPr>
              <w:t xml:space="preserve"> </w:t>
            </w:r>
            <w:r w:rsidRPr="00E94366">
              <w:rPr>
                <w:sz w:val="24"/>
                <w:szCs w:val="24"/>
                <w:lang w:val="ru-RU"/>
              </w:rPr>
              <w:t>нормативные</w:t>
            </w:r>
            <w:r w:rsidRPr="00E94366">
              <w:rPr>
                <w:spacing w:val="9"/>
                <w:sz w:val="24"/>
                <w:szCs w:val="24"/>
                <w:lang w:val="ru-RU"/>
              </w:rPr>
              <w:t xml:space="preserve"> </w:t>
            </w:r>
            <w:r w:rsidRPr="00E94366">
              <w:rPr>
                <w:sz w:val="24"/>
                <w:szCs w:val="24"/>
                <w:lang w:val="ru-RU"/>
              </w:rPr>
              <w:t>правовые</w:t>
            </w:r>
            <w:r w:rsidRPr="00E94366">
              <w:rPr>
                <w:spacing w:val="11"/>
                <w:sz w:val="24"/>
                <w:szCs w:val="24"/>
                <w:lang w:val="ru-RU"/>
              </w:rPr>
              <w:t xml:space="preserve"> </w:t>
            </w:r>
            <w:r w:rsidRPr="00E94366">
              <w:rPr>
                <w:sz w:val="24"/>
                <w:szCs w:val="24"/>
                <w:lang w:val="ru-RU"/>
              </w:rPr>
              <w:t>акты</w:t>
            </w:r>
            <w:r w:rsidRPr="00E94366">
              <w:rPr>
                <w:spacing w:val="11"/>
                <w:sz w:val="24"/>
                <w:szCs w:val="24"/>
                <w:lang w:val="ru-RU"/>
              </w:rPr>
              <w:t xml:space="preserve"> </w:t>
            </w:r>
            <w:r w:rsidRPr="00E94366">
              <w:rPr>
                <w:sz w:val="24"/>
                <w:szCs w:val="24"/>
                <w:lang w:val="ru-RU"/>
              </w:rPr>
              <w:t>в</w:t>
            </w:r>
            <w:r w:rsidRPr="00E94366">
              <w:rPr>
                <w:spacing w:val="13"/>
                <w:sz w:val="24"/>
                <w:szCs w:val="24"/>
                <w:lang w:val="ru-RU"/>
              </w:rPr>
              <w:t xml:space="preserve"> </w:t>
            </w:r>
            <w:r w:rsidRPr="00E94366">
              <w:rPr>
                <w:sz w:val="24"/>
                <w:szCs w:val="24"/>
                <w:lang w:val="ru-RU"/>
              </w:rPr>
              <w:t>соответствии</w:t>
            </w:r>
            <w:r w:rsidRPr="00E94366">
              <w:rPr>
                <w:spacing w:val="12"/>
                <w:sz w:val="24"/>
                <w:szCs w:val="24"/>
                <w:lang w:val="ru-RU"/>
              </w:rPr>
              <w:t xml:space="preserve"> </w:t>
            </w:r>
            <w:r w:rsidRPr="00E94366">
              <w:rPr>
                <w:sz w:val="24"/>
                <w:szCs w:val="24"/>
                <w:lang w:val="ru-RU"/>
              </w:rPr>
              <w:t>с</w:t>
            </w:r>
            <w:r w:rsidRPr="00E94366">
              <w:rPr>
                <w:spacing w:val="-57"/>
                <w:sz w:val="24"/>
                <w:szCs w:val="24"/>
                <w:lang w:val="ru-RU"/>
              </w:rPr>
              <w:t xml:space="preserve"> </w:t>
            </w:r>
            <w:r w:rsidRPr="00E94366">
              <w:rPr>
                <w:sz w:val="24"/>
                <w:szCs w:val="24"/>
                <w:lang w:val="ru-RU"/>
              </w:rPr>
              <w:t>изменением действующего законодательства.</w:t>
            </w:r>
            <w:r w:rsidRPr="00E94366">
              <w:rPr>
                <w:spacing w:val="1"/>
                <w:sz w:val="24"/>
                <w:szCs w:val="24"/>
                <w:lang w:val="ru-RU"/>
              </w:rPr>
              <w:t xml:space="preserve"> </w:t>
            </w:r>
            <w:r w:rsidRPr="00E94366">
              <w:rPr>
                <w:sz w:val="24"/>
                <w:szCs w:val="24"/>
              </w:rPr>
              <w:t>Качественное</w:t>
            </w:r>
            <w:r w:rsidRPr="00E94366">
              <w:rPr>
                <w:sz w:val="24"/>
                <w:szCs w:val="24"/>
              </w:rPr>
              <w:tab/>
            </w:r>
            <w:r w:rsidRPr="00E94366">
              <w:rPr>
                <w:sz w:val="24"/>
                <w:szCs w:val="24"/>
              </w:rPr>
              <w:tab/>
              <w:t>правовое</w:t>
            </w:r>
            <w:r w:rsidRPr="00E94366">
              <w:rPr>
                <w:sz w:val="24"/>
                <w:szCs w:val="24"/>
              </w:rPr>
              <w:tab/>
              <w:t>обеспечение</w:t>
            </w:r>
            <w:r w:rsidRPr="00E94366">
              <w:rPr>
                <w:sz w:val="24"/>
                <w:szCs w:val="24"/>
              </w:rPr>
              <w:tab/>
            </w:r>
            <w:r w:rsidRPr="00E94366">
              <w:rPr>
                <w:spacing w:val="-1"/>
                <w:sz w:val="24"/>
                <w:szCs w:val="24"/>
              </w:rPr>
              <w:t>всех</w:t>
            </w:r>
            <w:r w:rsidRPr="00E94366">
              <w:rPr>
                <w:spacing w:val="-57"/>
                <w:sz w:val="24"/>
                <w:szCs w:val="24"/>
              </w:rPr>
              <w:t xml:space="preserve"> </w:t>
            </w:r>
            <w:r w:rsidRPr="00E94366">
              <w:rPr>
                <w:sz w:val="24"/>
                <w:szCs w:val="24"/>
              </w:rPr>
              <w:t>направлений</w:t>
            </w:r>
            <w:r w:rsidRPr="00E94366">
              <w:rPr>
                <w:spacing w:val="-4"/>
                <w:sz w:val="24"/>
                <w:szCs w:val="24"/>
              </w:rPr>
              <w:t xml:space="preserve"> </w:t>
            </w:r>
            <w:r w:rsidRPr="00E94366">
              <w:rPr>
                <w:sz w:val="24"/>
                <w:szCs w:val="24"/>
              </w:rPr>
              <w:t>деятельности</w:t>
            </w:r>
            <w:r w:rsidRPr="00E94366">
              <w:rPr>
                <w:spacing w:val="-3"/>
                <w:sz w:val="24"/>
                <w:szCs w:val="24"/>
              </w:rPr>
              <w:t xml:space="preserve"> </w:t>
            </w:r>
            <w:r w:rsidRPr="00E94366">
              <w:rPr>
                <w:sz w:val="24"/>
                <w:szCs w:val="24"/>
              </w:rPr>
              <w:t>начальной</w:t>
            </w:r>
            <w:r w:rsidRPr="00E94366">
              <w:rPr>
                <w:spacing w:val="-4"/>
                <w:sz w:val="24"/>
                <w:szCs w:val="24"/>
              </w:rPr>
              <w:t xml:space="preserve"> </w:t>
            </w:r>
            <w:r w:rsidRPr="00E94366">
              <w:rPr>
                <w:sz w:val="24"/>
                <w:szCs w:val="24"/>
              </w:rPr>
              <w:t>школы.</w:t>
            </w:r>
          </w:p>
        </w:tc>
      </w:tr>
      <w:tr w:rsidR="00E26210" w:rsidRPr="00E94366" w:rsidTr="006C1E01">
        <w:trPr>
          <w:trHeight w:val="1931"/>
        </w:trPr>
        <w:tc>
          <w:tcPr>
            <w:tcW w:w="698" w:type="dxa"/>
          </w:tcPr>
          <w:p w:rsidR="00E26210" w:rsidRPr="00E94366" w:rsidRDefault="00E26210" w:rsidP="00E94366">
            <w:pPr>
              <w:pStyle w:val="TableParagraph"/>
              <w:rPr>
                <w:b/>
                <w:sz w:val="24"/>
                <w:szCs w:val="24"/>
              </w:rPr>
            </w:pPr>
            <w:r w:rsidRPr="00E94366">
              <w:rPr>
                <w:b/>
                <w:sz w:val="24"/>
                <w:szCs w:val="24"/>
              </w:rPr>
              <w:t>2</w:t>
            </w:r>
          </w:p>
        </w:tc>
        <w:tc>
          <w:tcPr>
            <w:tcW w:w="3687" w:type="dxa"/>
          </w:tcPr>
          <w:p w:rsidR="00E26210" w:rsidRPr="00E94366" w:rsidRDefault="00E26210" w:rsidP="00E94366">
            <w:pPr>
              <w:pStyle w:val="TableParagraph"/>
              <w:ind w:left="108" w:right="476"/>
              <w:rPr>
                <w:sz w:val="24"/>
                <w:szCs w:val="24"/>
                <w:lang w:val="ru-RU"/>
              </w:rPr>
            </w:pPr>
            <w:r w:rsidRPr="00E94366">
              <w:rPr>
                <w:sz w:val="24"/>
                <w:szCs w:val="24"/>
                <w:lang w:val="ru-RU"/>
              </w:rPr>
              <w:t>Наличие учебного плана,</w:t>
            </w:r>
            <w:r w:rsidRPr="00E94366">
              <w:rPr>
                <w:spacing w:val="1"/>
                <w:sz w:val="24"/>
                <w:szCs w:val="24"/>
                <w:lang w:val="ru-RU"/>
              </w:rPr>
              <w:t xml:space="preserve"> </w:t>
            </w:r>
            <w:r w:rsidRPr="00E94366">
              <w:rPr>
                <w:sz w:val="24"/>
                <w:szCs w:val="24"/>
                <w:lang w:val="ru-RU"/>
              </w:rPr>
              <w:t>учитывающего</w:t>
            </w:r>
            <w:r w:rsidRPr="00E94366">
              <w:rPr>
                <w:spacing w:val="-9"/>
                <w:sz w:val="24"/>
                <w:szCs w:val="24"/>
                <w:lang w:val="ru-RU"/>
              </w:rPr>
              <w:t xml:space="preserve"> </w:t>
            </w:r>
            <w:r w:rsidRPr="00E94366">
              <w:rPr>
                <w:sz w:val="24"/>
                <w:szCs w:val="24"/>
                <w:lang w:val="ru-RU"/>
              </w:rPr>
              <w:t>разные</w:t>
            </w:r>
            <w:r w:rsidRPr="00E94366">
              <w:rPr>
                <w:spacing w:val="-9"/>
                <w:sz w:val="24"/>
                <w:szCs w:val="24"/>
                <w:lang w:val="ru-RU"/>
              </w:rPr>
              <w:t xml:space="preserve"> </w:t>
            </w:r>
            <w:r w:rsidRPr="00E94366">
              <w:rPr>
                <w:sz w:val="24"/>
                <w:szCs w:val="24"/>
                <w:lang w:val="ru-RU"/>
              </w:rPr>
              <w:t>формы</w:t>
            </w:r>
            <w:r w:rsidRPr="00E94366">
              <w:rPr>
                <w:spacing w:val="-57"/>
                <w:sz w:val="24"/>
                <w:szCs w:val="24"/>
                <w:lang w:val="ru-RU"/>
              </w:rPr>
              <w:t xml:space="preserve"> </w:t>
            </w:r>
            <w:r w:rsidRPr="00E94366">
              <w:rPr>
                <w:sz w:val="24"/>
                <w:szCs w:val="24"/>
                <w:lang w:val="ru-RU"/>
              </w:rPr>
              <w:t>учебной деятельности и</w:t>
            </w:r>
            <w:r w:rsidRPr="00E94366">
              <w:rPr>
                <w:spacing w:val="1"/>
                <w:sz w:val="24"/>
                <w:szCs w:val="24"/>
                <w:lang w:val="ru-RU"/>
              </w:rPr>
              <w:t xml:space="preserve"> </w:t>
            </w:r>
            <w:r w:rsidRPr="00E94366">
              <w:rPr>
                <w:sz w:val="24"/>
                <w:szCs w:val="24"/>
                <w:lang w:val="ru-RU"/>
              </w:rPr>
              <w:t>полидеятельностное</w:t>
            </w:r>
            <w:r w:rsidRPr="00E94366">
              <w:rPr>
                <w:spacing w:val="1"/>
                <w:sz w:val="24"/>
                <w:szCs w:val="24"/>
                <w:lang w:val="ru-RU"/>
              </w:rPr>
              <w:t xml:space="preserve"> </w:t>
            </w:r>
            <w:r w:rsidRPr="00E94366">
              <w:rPr>
                <w:sz w:val="24"/>
                <w:szCs w:val="24"/>
                <w:lang w:val="ru-RU"/>
              </w:rPr>
              <w:t>пространство, динамическое</w:t>
            </w:r>
            <w:r w:rsidRPr="00E94366">
              <w:rPr>
                <w:spacing w:val="1"/>
                <w:sz w:val="24"/>
                <w:szCs w:val="24"/>
                <w:lang w:val="ru-RU"/>
              </w:rPr>
              <w:t xml:space="preserve"> </w:t>
            </w:r>
            <w:r w:rsidRPr="00E94366">
              <w:rPr>
                <w:sz w:val="24"/>
                <w:szCs w:val="24"/>
                <w:lang w:val="ru-RU"/>
              </w:rPr>
              <w:t>расписание</w:t>
            </w:r>
            <w:r w:rsidRPr="00E94366">
              <w:rPr>
                <w:spacing w:val="-3"/>
                <w:sz w:val="24"/>
                <w:szCs w:val="24"/>
                <w:lang w:val="ru-RU"/>
              </w:rPr>
              <w:t xml:space="preserve"> </w:t>
            </w:r>
            <w:r w:rsidRPr="00E94366">
              <w:rPr>
                <w:sz w:val="24"/>
                <w:szCs w:val="24"/>
                <w:lang w:val="ru-RU"/>
              </w:rPr>
              <w:t>учебных</w:t>
            </w:r>
            <w:r w:rsidRPr="00E94366">
              <w:rPr>
                <w:spacing w:val="-2"/>
                <w:sz w:val="24"/>
                <w:szCs w:val="24"/>
                <w:lang w:val="ru-RU"/>
              </w:rPr>
              <w:t xml:space="preserve"> </w:t>
            </w:r>
            <w:r w:rsidRPr="00E94366">
              <w:rPr>
                <w:sz w:val="24"/>
                <w:szCs w:val="24"/>
                <w:lang w:val="ru-RU"/>
              </w:rPr>
              <w:t>занятий</w:t>
            </w:r>
          </w:p>
        </w:tc>
        <w:tc>
          <w:tcPr>
            <w:tcW w:w="4928" w:type="dxa"/>
          </w:tcPr>
          <w:p w:rsidR="00E26210" w:rsidRPr="00E94366" w:rsidRDefault="00E26210" w:rsidP="00E94366">
            <w:pPr>
              <w:pStyle w:val="TableParagraph"/>
              <w:tabs>
                <w:tab w:val="left" w:pos="1966"/>
                <w:tab w:val="left" w:pos="3247"/>
              </w:tabs>
              <w:ind w:left="108" w:right="31"/>
              <w:rPr>
                <w:sz w:val="24"/>
                <w:szCs w:val="24"/>
                <w:lang w:val="ru-RU"/>
              </w:rPr>
            </w:pPr>
            <w:r w:rsidRPr="00E94366">
              <w:rPr>
                <w:sz w:val="24"/>
                <w:szCs w:val="24"/>
                <w:lang w:val="ru-RU"/>
              </w:rPr>
              <w:t>Эффективная</w:t>
            </w:r>
            <w:r w:rsidRPr="00E94366">
              <w:rPr>
                <w:sz w:val="24"/>
                <w:szCs w:val="24"/>
                <w:lang w:val="ru-RU"/>
              </w:rPr>
              <w:tab/>
              <w:t>система</w:t>
            </w:r>
            <w:r w:rsidRPr="00E94366">
              <w:rPr>
                <w:sz w:val="24"/>
                <w:szCs w:val="24"/>
                <w:lang w:val="ru-RU"/>
              </w:rPr>
              <w:tab/>
            </w:r>
            <w:r w:rsidRPr="00E94366">
              <w:rPr>
                <w:spacing w:val="-1"/>
                <w:sz w:val="24"/>
                <w:szCs w:val="24"/>
                <w:lang w:val="ru-RU"/>
              </w:rPr>
              <w:t>управленческой</w:t>
            </w:r>
            <w:r w:rsidRPr="00E94366">
              <w:rPr>
                <w:spacing w:val="-57"/>
                <w:sz w:val="24"/>
                <w:szCs w:val="24"/>
                <w:lang w:val="ru-RU"/>
              </w:rPr>
              <w:t xml:space="preserve"> </w:t>
            </w:r>
            <w:r w:rsidRPr="00E94366">
              <w:rPr>
                <w:sz w:val="24"/>
                <w:szCs w:val="24"/>
                <w:lang w:val="ru-RU"/>
              </w:rPr>
              <w:t>деятельности.</w:t>
            </w:r>
          </w:p>
          <w:p w:rsidR="00E26210" w:rsidRPr="00E94366" w:rsidRDefault="00E26210" w:rsidP="00E94366">
            <w:pPr>
              <w:pStyle w:val="TableParagraph"/>
              <w:tabs>
                <w:tab w:val="left" w:pos="1516"/>
                <w:tab w:val="left" w:pos="2475"/>
                <w:tab w:val="left" w:pos="3454"/>
              </w:tabs>
              <w:ind w:left="108" w:right="29"/>
              <w:rPr>
                <w:sz w:val="24"/>
                <w:szCs w:val="24"/>
                <w:lang w:val="ru-RU"/>
              </w:rPr>
            </w:pPr>
            <w:r w:rsidRPr="00E94366">
              <w:rPr>
                <w:sz w:val="24"/>
                <w:szCs w:val="24"/>
                <w:lang w:val="ru-RU"/>
              </w:rPr>
              <w:t>Реализация</w:t>
            </w:r>
            <w:r w:rsidRPr="00E94366">
              <w:rPr>
                <w:sz w:val="24"/>
                <w:szCs w:val="24"/>
                <w:lang w:val="ru-RU"/>
              </w:rPr>
              <w:tab/>
              <w:t>планов</w:t>
            </w:r>
            <w:r w:rsidRPr="00E94366">
              <w:rPr>
                <w:sz w:val="24"/>
                <w:szCs w:val="24"/>
                <w:lang w:val="ru-RU"/>
              </w:rPr>
              <w:tab/>
              <w:t>работы</w:t>
            </w:r>
            <w:r w:rsidRPr="00E94366">
              <w:rPr>
                <w:sz w:val="24"/>
                <w:szCs w:val="24"/>
                <w:lang w:val="ru-RU"/>
              </w:rPr>
              <w:tab/>
            </w:r>
            <w:r w:rsidRPr="00E94366">
              <w:rPr>
                <w:spacing w:val="-1"/>
                <w:sz w:val="24"/>
                <w:szCs w:val="24"/>
                <w:lang w:val="ru-RU"/>
              </w:rPr>
              <w:t>методических</w:t>
            </w:r>
            <w:r w:rsidRPr="00E94366">
              <w:rPr>
                <w:spacing w:val="-57"/>
                <w:sz w:val="24"/>
                <w:szCs w:val="24"/>
                <w:lang w:val="ru-RU"/>
              </w:rPr>
              <w:t xml:space="preserve"> </w:t>
            </w:r>
            <w:r w:rsidRPr="00E94366">
              <w:rPr>
                <w:sz w:val="24"/>
                <w:szCs w:val="24"/>
                <w:lang w:val="ru-RU"/>
              </w:rPr>
              <w:t>объединений,</w:t>
            </w:r>
          </w:p>
          <w:p w:rsidR="00E26210" w:rsidRPr="00E94366" w:rsidRDefault="00E26210" w:rsidP="00E94366">
            <w:pPr>
              <w:pStyle w:val="TableParagraph"/>
              <w:ind w:left="108" w:right="127"/>
              <w:rPr>
                <w:sz w:val="24"/>
                <w:szCs w:val="24"/>
                <w:lang w:val="ru-RU"/>
              </w:rPr>
            </w:pPr>
            <w:r w:rsidRPr="00E94366">
              <w:rPr>
                <w:sz w:val="24"/>
                <w:szCs w:val="24"/>
                <w:lang w:val="ru-RU"/>
              </w:rPr>
              <w:t>социального</w:t>
            </w:r>
            <w:r w:rsidRPr="00E94366">
              <w:rPr>
                <w:spacing w:val="49"/>
                <w:sz w:val="24"/>
                <w:szCs w:val="24"/>
                <w:lang w:val="ru-RU"/>
              </w:rPr>
              <w:t xml:space="preserve"> </w:t>
            </w:r>
            <w:r w:rsidRPr="00E94366">
              <w:rPr>
                <w:sz w:val="24"/>
                <w:szCs w:val="24"/>
                <w:lang w:val="ru-RU"/>
              </w:rPr>
              <w:t>педагога,</w:t>
            </w:r>
            <w:r w:rsidRPr="00E94366">
              <w:rPr>
                <w:spacing w:val="-57"/>
                <w:sz w:val="24"/>
                <w:szCs w:val="24"/>
                <w:lang w:val="ru-RU"/>
              </w:rPr>
              <w:t xml:space="preserve"> п</w:t>
            </w:r>
            <w:r w:rsidRPr="00E94366">
              <w:rPr>
                <w:sz w:val="24"/>
                <w:szCs w:val="24"/>
                <w:lang w:val="ru-RU"/>
              </w:rPr>
              <w:t>едагога-психолога.</w:t>
            </w:r>
          </w:p>
          <w:p w:rsidR="00E26210" w:rsidRPr="00E94366" w:rsidRDefault="00E26210" w:rsidP="00E94366">
            <w:pPr>
              <w:pStyle w:val="TableParagraph"/>
              <w:ind w:left="108"/>
              <w:rPr>
                <w:sz w:val="24"/>
                <w:szCs w:val="24"/>
                <w:lang w:val="ru-RU"/>
              </w:rPr>
            </w:pPr>
            <w:r w:rsidRPr="00E94366">
              <w:rPr>
                <w:sz w:val="24"/>
                <w:szCs w:val="24"/>
                <w:lang w:val="ru-RU"/>
              </w:rPr>
              <w:t>Реализация</w:t>
            </w:r>
            <w:r w:rsidRPr="00E94366">
              <w:rPr>
                <w:spacing w:val="-4"/>
                <w:sz w:val="24"/>
                <w:szCs w:val="24"/>
                <w:lang w:val="ru-RU"/>
              </w:rPr>
              <w:t xml:space="preserve"> </w:t>
            </w:r>
            <w:r w:rsidRPr="00E94366">
              <w:rPr>
                <w:sz w:val="24"/>
                <w:szCs w:val="24"/>
                <w:lang w:val="ru-RU"/>
              </w:rPr>
              <w:t>плана</w:t>
            </w:r>
            <w:r w:rsidRPr="00E94366">
              <w:rPr>
                <w:spacing w:val="-2"/>
                <w:sz w:val="24"/>
                <w:szCs w:val="24"/>
                <w:lang w:val="ru-RU"/>
              </w:rPr>
              <w:t xml:space="preserve"> </w:t>
            </w:r>
            <w:r w:rsidRPr="00E94366">
              <w:rPr>
                <w:sz w:val="24"/>
                <w:szCs w:val="24"/>
                <w:lang w:val="ru-RU"/>
              </w:rPr>
              <w:t>ВШК.</w:t>
            </w:r>
          </w:p>
        </w:tc>
      </w:tr>
      <w:tr w:rsidR="00E26210" w:rsidRPr="00E94366" w:rsidTr="006C1E01">
        <w:trPr>
          <w:trHeight w:val="2208"/>
        </w:trPr>
        <w:tc>
          <w:tcPr>
            <w:tcW w:w="698" w:type="dxa"/>
          </w:tcPr>
          <w:p w:rsidR="00E26210" w:rsidRPr="00E94366" w:rsidRDefault="00E26210" w:rsidP="00E94366">
            <w:pPr>
              <w:pStyle w:val="TableParagraph"/>
              <w:rPr>
                <w:b/>
                <w:sz w:val="24"/>
                <w:szCs w:val="24"/>
              </w:rPr>
            </w:pPr>
            <w:r w:rsidRPr="00E94366">
              <w:rPr>
                <w:b/>
                <w:sz w:val="24"/>
                <w:szCs w:val="24"/>
              </w:rPr>
              <w:t>3</w:t>
            </w:r>
          </w:p>
        </w:tc>
        <w:tc>
          <w:tcPr>
            <w:tcW w:w="3687" w:type="dxa"/>
          </w:tcPr>
          <w:p w:rsidR="00E26210" w:rsidRPr="00E94366" w:rsidRDefault="00E26210" w:rsidP="00E94366">
            <w:pPr>
              <w:pStyle w:val="TableParagraph"/>
              <w:ind w:left="108" w:right="65"/>
              <w:rPr>
                <w:sz w:val="24"/>
                <w:szCs w:val="24"/>
                <w:lang w:val="ru-RU"/>
              </w:rPr>
            </w:pPr>
            <w:r w:rsidRPr="00E94366">
              <w:rPr>
                <w:sz w:val="24"/>
                <w:szCs w:val="24"/>
                <w:lang w:val="ru-RU"/>
              </w:rPr>
              <w:t>Наличие педагогов, способных</w:t>
            </w:r>
            <w:r w:rsidRPr="00E94366">
              <w:rPr>
                <w:spacing w:val="1"/>
                <w:sz w:val="24"/>
                <w:szCs w:val="24"/>
                <w:lang w:val="ru-RU"/>
              </w:rPr>
              <w:t xml:space="preserve"> </w:t>
            </w:r>
            <w:r w:rsidRPr="00E94366">
              <w:rPr>
                <w:sz w:val="24"/>
                <w:szCs w:val="24"/>
                <w:lang w:val="ru-RU"/>
              </w:rPr>
              <w:t>реализовать МБОУ Хадынской СОШ (по</w:t>
            </w:r>
            <w:r w:rsidRPr="00E94366">
              <w:rPr>
                <w:spacing w:val="1"/>
                <w:sz w:val="24"/>
                <w:szCs w:val="24"/>
                <w:lang w:val="ru-RU"/>
              </w:rPr>
              <w:t xml:space="preserve"> </w:t>
            </w:r>
            <w:r w:rsidRPr="00E94366">
              <w:rPr>
                <w:sz w:val="24"/>
                <w:szCs w:val="24"/>
                <w:lang w:val="ru-RU"/>
              </w:rPr>
              <w:t>квалификации,</w:t>
            </w:r>
            <w:r w:rsidRPr="00E94366">
              <w:rPr>
                <w:spacing w:val="-6"/>
                <w:sz w:val="24"/>
                <w:szCs w:val="24"/>
                <w:lang w:val="ru-RU"/>
              </w:rPr>
              <w:t xml:space="preserve"> </w:t>
            </w:r>
            <w:r w:rsidRPr="00E94366">
              <w:rPr>
                <w:sz w:val="24"/>
                <w:szCs w:val="24"/>
                <w:lang w:val="ru-RU"/>
              </w:rPr>
              <w:t>по</w:t>
            </w:r>
            <w:r w:rsidRPr="00E94366">
              <w:rPr>
                <w:spacing w:val="-5"/>
                <w:sz w:val="24"/>
                <w:szCs w:val="24"/>
                <w:lang w:val="ru-RU"/>
              </w:rPr>
              <w:t xml:space="preserve"> </w:t>
            </w:r>
            <w:r w:rsidRPr="00E94366">
              <w:rPr>
                <w:sz w:val="24"/>
                <w:szCs w:val="24"/>
                <w:lang w:val="ru-RU"/>
              </w:rPr>
              <w:t>опыту,</w:t>
            </w:r>
            <w:r w:rsidRPr="00E94366">
              <w:rPr>
                <w:spacing w:val="-4"/>
                <w:sz w:val="24"/>
                <w:szCs w:val="24"/>
                <w:lang w:val="ru-RU"/>
              </w:rPr>
              <w:t xml:space="preserve"> </w:t>
            </w:r>
            <w:r w:rsidRPr="00E94366">
              <w:rPr>
                <w:sz w:val="24"/>
                <w:szCs w:val="24"/>
                <w:lang w:val="ru-RU"/>
              </w:rPr>
              <w:t>наличие</w:t>
            </w:r>
            <w:r w:rsidRPr="00E94366">
              <w:rPr>
                <w:spacing w:val="-57"/>
                <w:sz w:val="24"/>
                <w:szCs w:val="24"/>
                <w:lang w:val="ru-RU"/>
              </w:rPr>
              <w:t xml:space="preserve"> </w:t>
            </w:r>
            <w:r w:rsidRPr="00E94366">
              <w:rPr>
                <w:sz w:val="24"/>
                <w:szCs w:val="24"/>
                <w:lang w:val="ru-RU"/>
              </w:rPr>
              <w:t>званий, победители</w:t>
            </w:r>
            <w:r w:rsidRPr="00E94366">
              <w:rPr>
                <w:spacing w:val="1"/>
                <w:sz w:val="24"/>
                <w:szCs w:val="24"/>
                <w:lang w:val="ru-RU"/>
              </w:rPr>
              <w:t xml:space="preserve"> </w:t>
            </w:r>
            <w:r w:rsidRPr="00E94366">
              <w:rPr>
                <w:sz w:val="24"/>
                <w:szCs w:val="24"/>
                <w:lang w:val="ru-RU"/>
              </w:rPr>
              <w:t>профессиональных конкурсов,</w:t>
            </w:r>
            <w:r w:rsidRPr="00E94366">
              <w:rPr>
                <w:spacing w:val="1"/>
                <w:sz w:val="24"/>
                <w:szCs w:val="24"/>
                <w:lang w:val="ru-RU"/>
              </w:rPr>
              <w:t xml:space="preserve"> </w:t>
            </w:r>
            <w:r w:rsidRPr="00E94366">
              <w:rPr>
                <w:sz w:val="24"/>
                <w:szCs w:val="24"/>
                <w:lang w:val="ru-RU"/>
              </w:rPr>
              <w:t>участие</w:t>
            </w:r>
            <w:r w:rsidRPr="00E94366">
              <w:rPr>
                <w:spacing w:val="-4"/>
                <w:sz w:val="24"/>
                <w:szCs w:val="24"/>
                <w:lang w:val="ru-RU"/>
              </w:rPr>
              <w:t xml:space="preserve"> </w:t>
            </w:r>
            <w:r w:rsidRPr="00E94366">
              <w:rPr>
                <w:sz w:val="24"/>
                <w:szCs w:val="24"/>
                <w:lang w:val="ru-RU"/>
              </w:rPr>
              <w:t>в</w:t>
            </w:r>
            <w:r w:rsidRPr="00E94366">
              <w:rPr>
                <w:spacing w:val="-3"/>
                <w:sz w:val="24"/>
                <w:szCs w:val="24"/>
                <w:lang w:val="ru-RU"/>
              </w:rPr>
              <w:t xml:space="preserve"> </w:t>
            </w:r>
            <w:r w:rsidRPr="00E94366">
              <w:rPr>
                <w:sz w:val="24"/>
                <w:szCs w:val="24"/>
                <w:lang w:val="ru-RU"/>
              </w:rPr>
              <w:t>проектах грантах</w:t>
            </w:r>
            <w:r w:rsidRPr="00E94366">
              <w:rPr>
                <w:spacing w:val="-3"/>
                <w:sz w:val="24"/>
                <w:szCs w:val="24"/>
                <w:lang w:val="ru-RU"/>
              </w:rPr>
              <w:t xml:space="preserve"> </w:t>
            </w:r>
            <w:r w:rsidRPr="00E94366">
              <w:rPr>
                <w:sz w:val="24"/>
                <w:szCs w:val="24"/>
                <w:lang w:val="ru-RU"/>
              </w:rPr>
              <w:t>и</w:t>
            </w:r>
            <w:r w:rsidRPr="00E94366">
              <w:rPr>
                <w:spacing w:val="-2"/>
                <w:sz w:val="24"/>
                <w:szCs w:val="24"/>
                <w:lang w:val="ru-RU"/>
              </w:rPr>
              <w:t xml:space="preserve"> </w:t>
            </w:r>
            <w:r w:rsidRPr="00E94366">
              <w:rPr>
                <w:sz w:val="24"/>
                <w:szCs w:val="24"/>
                <w:lang w:val="ru-RU"/>
              </w:rPr>
              <w:t>т.п.)</w:t>
            </w:r>
          </w:p>
        </w:tc>
        <w:tc>
          <w:tcPr>
            <w:tcW w:w="4928" w:type="dxa"/>
          </w:tcPr>
          <w:p w:rsidR="00E26210" w:rsidRPr="00E94366" w:rsidRDefault="00E26210" w:rsidP="00E94366">
            <w:pPr>
              <w:pStyle w:val="TableParagraph"/>
              <w:ind w:left="108" w:right="25"/>
              <w:jc w:val="both"/>
              <w:rPr>
                <w:sz w:val="24"/>
                <w:szCs w:val="24"/>
                <w:lang w:val="ru-RU"/>
              </w:rPr>
            </w:pPr>
            <w:r w:rsidRPr="00E94366">
              <w:rPr>
                <w:sz w:val="24"/>
                <w:szCs w:val="24"/>
                <w:lang w:val="ru-RU"/>
              </w:rPr>
              <w:t>Подбор</w:t>
            </w:r>
            <w:r w:rsidRPr="00E94366">
              <w:rPr>
                <w:spacing w:val="1"/>
                <w:sz w:val="24"/>
                <w:szCs w:val="24"/>
                <w:lang w:val="ru-RU"/>
              </w:rPr>
              <w:t xml:space="preserve"> </w:t>
            </w:r>
            <w:r w:rsidRPr="00E94366">
              <w:rPr>
                <w:sz w:val="24"/>
                <w:szCs w:val="24"/>
                <w:lang w:val="ru-RU"/>
              </w:rPr>
              <w:t>квалифицированных</w:t>
            </w:r>
            <w:r w:rsidRPr="00E94366">
              <w:rPr>
                <w:spacing w:val="1"/>
                <w:sz w:val="24"/>
                <w:szCs w:val="24"/>
                <w:lang w:val="ru-RU"/>
              </w:rPr>
              <w:t xml:space="preserve"> </w:t>
            </w:r>
            <w:r w:rsidRPr="00E94366">
              <w:rPr>
                <w:sz w:val="24"/>
                <w:szCs w:val="24"/>
                <w:lang w:val="ru-RU"/>
              </w:rPr>
              <w:t>кадров</w:t>
            </w:r>
            <w:r w:rsidRPr="00E94366">
              <w:rPr>
                <w:spacing w:val="1"/>
                <w:sz w:val="24"/>
                <w:szCs w:val="24"/>
                <w:lang w:val="ru-RU"/>
              </w:rPr>
              <w:t xml:space="preserve"> </w:t>
            </w:r>
            <w:r w:rsidRPr="00E94366">
              <w:rPr>
                <w:sz w:val="24"/>
                <w:szCs w:val="24"/>
                <w:lang w:val="ru-RU"/>
              </w:rPr>
              <w:t>для</w:t>
            </w:r>
            <w:r w:rsidRPr="00E94366">
              <w:rPr>
                <w:spacing w:val="1"/>
                <w:sz w:val="24"/>
                <w:szCs w:val="24"/>
                <w:lang w:val="ru-RU"/>
              </w:rPr>
              <w:t xml:space="preserve"> </w:t>
            </w:r>
            <w:r w:rsidRPr="00E94366">
              <w:rPr>
                <w:sz w:val="24"/>
                <w:szCs w:val="24"/>
                <w:lang w:val="ru-RU"/>
              </w:rPr>
              <w:t>работы</w:t>
            </w:r>
            <w:r w:rsidRPr="00E94366">
              <w:rPr>
                <w:spacing w:val="-1"/>
                <w:sz w:val="24"/>
                <w:szCs w:val="24"/>
                <w:lang w:val="ru-RU"/>
              </w:rPr>
              <w:t xml:space="preserve"> </w:t>
            </w:r>
            <w:r w:rsidRPr="00E94366">
              <w:rPr>
                <w:sz w:val="24"/>
                <w:szCs w:val="24"/>
                <w:lang w:val="ru-RU"/>
              </w:rPr>
              <w:t>в</w:t>
            </w:r>
            <w:r w:rsidRPr="00E94366">
              <w:rPr>
                <w:spacing w:val="-1"/>
                <w:sz w:val="24"/>
                <w:szCs w:val="24"/>
                <w:lang w:val="ru-RU"/>
              </w:rPr>
              <w:t xml:space="preserve"> </w:t>
            </w:r>
            <w:r w:rsidRPr="00E94366">
              <w:rPr>
                <w:sz w:val="24"/>
                <w:szCs w:val="24"/>
                <w:lang w:val="ru-RU"/>
              </w:rPr>
              <w:t>ОУ.</w:t>
            </w:r>
          </w:p>
          <w:p w:rsidR="00E26210" w:rsidRPr="00E94366" w:rsidRDefault="00E26210" w:rsidP="00E94366">
            <w:pPr>
              <w:pStyle w:val="TableParagraph"/>
              <w:ind w:left="108" w:right="25"/>
              <w:jc w:val="both"/>
              <w:rPr>
                <w:sz w:val="24"/>
                <w:szCs w:val="24"/>
                <w:lang w:val="ru-RU"/>
              </w:rPr>
            </w:pPr>
            <w:r w:rsidRPr="00E94366">
              <w:rPr>
                <w:sz w:val="24"/>
                <w:szCs w:val="24"/>
                <w:lang w:val="ru-RU"/>
              </w:rPr>
              <w:t>Повышение</w:t>
            </w:r>
            <w:r w:rsidRPr="00E94366">
              <w:rPr>
                <w:spacing w:val="1"/>
                <w:sz w:val="24"/>
                <w:szCs w:val="24"/>
                <w:lang w:val="ru-RU"/>
              </w:rPr>
              <w:t xml:space="preserve"> </w:t>
            </w:r>
            <w:r w:rsidRPr="00E94366">
              <w:rPr>
                <w:sz w:val="24"/>
                <w:szCs w:val="24"/>
                <w:lang w:val="ru-RU"/>
              </w:rPr>
              <w:t>квалификации</w:t>
            </w:r>
            <w:r w:rsidRPr="00E94366">
              <w:rPr>
                <w:spacing w:val="1"/>
                <w:sz w:val="24"/>
                <w:szCs w:val="24"/>
                <w:lang w:val="ru-RU"/>
              </w:rPr>
              <w:t xml:space="preserve"> </w:t>
            </w:r>
            <w:r w:rsidRPr="00E94366">
              <w:rPr>
                <w:sz w:val="24"/>
                <w:szCs w:val="24"/>
                <w:lang w:val="ru-RU"/>
              </w:rPr>
              <w:t>педагогических</w:t>
            </w:r>
            <w:r w:rsidRPr="00E94366">
              <w:rPr>
                <w:spacing w:val="1"/>
                <w:sz w:val="24"/>
                <w:szCs w:val="24"/>
                <w:lang w:val="ru-RU"/>
              </w:rPr>
              <w:t xml:space="preserve"> </w:t>
            </w:r>
            <w:r w:rsidRPr="00E94366">
              <w:rPr>
                <w:sz w:val="24"/>
                <w:szCs w:val="24"/>
                <w:lang w:val="ru-RU"/>
              </w:rPr>
              <w:t>работников</w:t>
            </w:r>
            <w:r w:rsidRPr="00E94366">
              <w:rPr>
                <w:spacing w:val="1"/>
                <w:sz w:val="24"/>
                <w:szCs w:val="24"/>
                <w:lang w:val="ru-RU"/>
              </w:rPr>
              <w:t xml:space="preserve"> </w:t>
            </w:r>
            <w:r w:rsidRPr="00E94366">
              <w:rPr>
                <w:sz w:val="24"/>
                <w:szCs w:val="24"/>
                <w:lang w:val="ru-RU"/>
              </w:rPr>
              <w:t>МБОУ Хадынской СОШ</w:t>
            </w:r>
          </w:p>
          <w:p w:rsidR="00E26210" w:rsidRPr="00E94366" w:rsidRDefault="00E26210" w:rsidP="00E94366">
            <w:pPr>
              <w:pStyle w:val="TableParagraph"/>
              <w:ind w:left="108" w:right="24"/>
              <w:jc w:val="both"/>
              <w:rPr>
                <w:sz w:val="24"/>
                <w:szCs w:val="24"/>
                <w:lang w:val="ru-RU"/>
              </w:rPr>
            </w:pPr>
            <w:r w:rsidRPr="00E94366">
              <w:rPr>
                <w:sz w:val="24"/>
                <w:szCs w:val="24"/>
                <w:lang w:val="ru-RU"/>
              </w:rPr>
              <w:t>Аттестация</w:t>
            </w:r>
            <w:r w:rsidRPr="00E94366">
              <w:rPr>
                <w:spacing w:val="1"/>
                <w:sz w:val="24"/>
                <w:szCs w:val="24"/>
                <w:lang w:val="ru-RU"/>
              </w:rPr>
              <w:t xml:space="preserve"> </w:t>
            </w:r>
            <w:r w:rsidRPr="00E94366">
              <w:rPr>
                <w:sz w:val="24"/>
                <w:szCs w:val="24"/>
                <w:lang w:val="ru-RU"/>
              </w:rPr>
              <w:t>педагогических</w:t>
            </w:r>
            <w:r w:rsidRPr="00E94366">
              <w:rPr>
                <w:spacing w:val="1"/>
                <w:sz w:val="24"/>
                <w:szCs w:val="24"/>
                <w:lang w:val="ru-RU"/>
              </w:rPr>
              <w:t xml:space="preserve"> </w:t>
            </w:r>
            <w:r w:rsidRPr="00E94366">
              <w:rPr>
                <w:sz w:val="24"/>
                <w:szCs w:val="24"/>
                <w:lang w:val="ru-RU"/>
              </w:rPr>
              <w:t>работников;</w:t>
            </w:r>
            <w:r w:rsidRPr="00E94366">
              <w:rPr>
                <w:spacing w:val="-57"/>
                <w:sz w:val="24"/>
                <w:szCs w:val="24"/>
                <w:lang w:val="ru-RU"/>
              </w:rPr>
              <w:t xml:space="preserve"> </w:t>
            </w:r>
            <w:r w:rsidRPr="00E94366">
              <w:rPr>
                <w:sz w:val="24"/>
                <w:szCs w:val="24"/>
                <w:lang w:val="ru-RU"/>
              </w:rPr>
              <w:t>эффективное</w:t>
            </w:r>
            <w:r w:rsidRPr="00E94366">
              <w:rPr>
                <w:spacing w:val="1"/>
                <w:sz w:val="24"/>
                <w:szCs w:val="24"/>
                <w:lang w:val="ru-RU"/>
              </w:rPr>
              <w:t xml:space="preserve"> </w:t>
            </w:r>
            <w:r w:rsidRPr="00E94366">
              <w:rPr>
                <w:sz w:val="24"/>
                <w:szCs w:val="24"/>
                <w:lang w:val="ru-RU"/>
              </w:rPr>
              <w:t>методическое</w:t>
            </w:r>
            <w:r w:rsidRPr="00E94366">
              <w:rPr>
                <w:spacing w:val="1"/>
                <w:sz w:val="24"/>
                <w:szCs w:val="24"/>
                <w:lang w:val="ru-RU"/>
              </w:rPr>
              <w:t xml:space="preserve"> </w:t>
            </w:r>
            <w:r w:rsidRPr="00E94366">
              <w:rPr>
                <w:sz w:val="24"/>
                <w:szCs w:val="24"/>
                <w:lang w:val="ru-RU"/>
              </w:rPr>
              <w:t>сопровождение</w:t>
            </w:r>
            <w:r w:rsidRPr="00E94366">
              <w:rPr>
                <w:spacing w:val="1"/>
                <w:sz w:val="24"/>
                <w:szCs w:val="24"/>
                <w:lang w:val="ru-RU"/>
              </w:rPr>
              <w:t xml:space="preserve"> </w:t>
            </w:r>
            <w:r w:rsidRPr="00E94366">
              <w:rPr>
                <w:sz w:val="24"/>
                <w:szCs w:val="24"/>
                <w:lang w:val="ru-RU"/>
              </w:rPr>
              <w:t>деятельности</w:t>
            </w:r>
            <w:r w:rsidRPr="00E94366">
              <w:rPr>
                <w:spacing w:val="-4"/>
                <w:sz w:val="24"/>
                <w:szCs w:val="24"/>
                <w:lang w:val="ru-RU"/>
              </w:rPr>
              <w:t xml:space="preserve"> </w:t>
            </w:r>
            <w:r w:rsidRPr="00E94366">
              <w:rPr>
                <w:sz w:val="24"/>
                <w:szCs w:val="24"/>
                <w:lang w:val="ru-RU"/>
              </w:rPr>
              <w:t>педагогических</w:t>
            </w:r>
            <w:r w:rsidRPr="00E94366">
              <w:rPr>
                <w:spacing w:val="55"/>
                <w:sz w:val="24"/>
                <w:szCs w:val="24"/>
                <w:lang w:val="ru-RU"/>
              </w:rPr>
              <w:t xml:space="preserve"> </w:t>
            </w:r>
            <w:r w:rsidRPr="00E94366">
              <w:rPr>
                <w:sz w:val="24"/>
                <w:szCs w:val="24"/>
                <w:lang w:val="ru-RU"/>
              </w:rPr>
              <w:t>работников</w:t>
            </w:r>
            <w:r w:rsidRPr="00E94366">
              <w:rPr>
                <w:spacing w:val="-3"/>
                <w:sz w:val="24"/>
                <w:szCs w:val="24"/>
                <w:lang w:val="ru-RU"/>
              </w:rPr>
              <w:t xml:space="preserve"> </w:t>
            </w:r>
            <w:r w:rsidRPr="00E94366">
              <w:rPr>
                <w:sz w:val="24"/>
                <w:szCs w:val="24"/>
                <w:lang w:val="ru-RU"/>
              </w:rPr>
              <w:t>ОУ</w:t>
            </w:r>
          </w:p>
        </w:tc>
      </w:tr>
      <w:tr w:rsidR="00E26210" w:rsidRPr="00E94366" w:rsidTr="006C1E01">
        <w:trPr>
          <w:trHeight w:val="2760"/>
        </w:trPr>
        <w:tc>
          <w:tcPr>
            <w:tcW w:w="698" w:type="dxa"/>
          </w:tcPr>
          <w:p w:rsidR="00E26210" w:rsidRPr="00E94366" w:rsidRDefault="00E26210" w:rsidP="00E94366">
            <w:pPr>
              <w:pStyle w:val="TableParagraph"/>
              <w:rPr>
                <w:b/>
                <w:sz w:val="24"/>
                <w:szCs w:val="24"/>
              </w:rPr>
            </w:pPr>
            <w:r w:rsidRPr="00E94366">
              <w:rPr>
                <w:b/>
                <w:sz w:val="24"/>
                <w:szCs w:val="24"/>
              </w:rPr>
              <w:t>4</w:t>
            </w:r>
          </w:p>
        </w:tc>
        <w:tc>
          <w:tcPr>
            <w:tcW w:w="3687" w:type="dxa"/>
          </w:tcPr>
          <w:p w:rsidR="00E26210" w:rsidRPr="00E94366" w:rsidRDefault="00E26210" w:rsidP="00E94366">
            <w:pPr>
              <w:pStyle w:val="TableParagraph"/>
              <w:ind w:left="108" w:right="155"/>
              <w:rPr>
                <w:sz w:val="24"/>
                <w:szCs w:val="24"/>
                <w:lang w:val="ru-RU"/>
              </w:rPr>
            </w:pPr>
            <w:r w:rsidRPr="00E94366">
              <w:rPr>
                <w:sz w:val="24"/>
                <w:szCs w:val="24"/>
                <w:lang w:val="ru-RU"/>
              </w:rPr>
              <w:t>Обоснованное и эффективное</w:t>
            </w:r>
            <w:r w:rsidRPr="00E94366">
              <w:rPr>
                <w:spacing w:val="1"/>
                <w:sz w:val="24"/>
                <w:szCs w:val="24"/>
                <w:lang w:val="ru-RU"/>
              </w:rPr>
              <w:t xml:space="preserve"> </w:t>
            </w:r>
            <w:r w:rsidRPr="00E94366">
              <w:rPr>
                <w:sz w:val="24"/>
                <w:szCs w:val="24"/>
                <w:lang w:val="ru-RU"/>
              </w:rPr>
              <w:t>использование информационной</w:t>
            </w:r>
            <w:r w:rsidRPr="00E94366">
              <w:rPr>
                <w:spacing w:val="-57"/>
                <w:sz w:val="24"/>
                <w:szCs w:val="24"/>
                <w:lang w:val="ru-RU"/>
              </w:rPr>
              <w:t xml:space="preserve"> </w:t>
            </w:r>
            <w:r w:rsidRPr="00E94366">
              <w:rPr>
                <w:sz w:val="24"/>
                <w:szCs w:val="24"/>
                <w:lang w:val="ru-RU"/>
              </w:rPr>
              <w:t>среды (локальной среды, сайта,</w:t>
            </w:r>
            <w:r w:rsidRPr="00E94366">
              <w:rPr>
                <w:spacing w:val="1"/>
                <w:sz w:val="24"/>
                <w:szCs w:val="24"/>
                <w:lang w:val="ru-RU"/>
              </w:rPr>
              <w:t xml:space="preserve"> </w:t>
            </w:r>
            <w:r w:rsidRPr="00E94366">
              <w:rPr>
                <w:sz w:val="24"/>
                <w:szCs w:val="24"/>
                <w:lang w:val="ru-RU"/>
              </w:rPr>
              <w:t>цифровых</w:t>
            </w:r>
            <w:r w:rsidRPr="00E94366">
              <w:rPr>
                <w:spacing w:val="1"/>
                <w:sz w:val="24"/>
                <w:szCs w:val="24"/>
                <w:lang w:val="ru-RU"/>
              </w:rPr>
              <w:t xml:space="preserve"> </w:t>
            </w:r>
            <w:r w:rsidRPr="00E94366">
              <w:rPr>
                <w:sz w:val="24"/>
                <w:szCs w:val="24"/>
                <w:lang w:val="ru-RU"/>
              </w:rPr>
              <w:t>образовательных</w:t>
            </w:r>
            <w:r w:rsidRPr="00E94366">
              <w:rPr>
                <w:spacing w:val="1"/>
                <w:sz w:val="24"/>
                <w:szCs w:val="24"/>
                <w:lang w:val="ru-RU"/>
              </w:rPr>
              <w:t xml:space="preserve"> </w:t>
            </w:r>
            <w:r w:rsidRPr="00E94366">
              <w:rPr>
                <w:sz w:val="24"/>
                <w:szCs w:val="24"/>
                <w:lang w:val="ru-RU"/>
              </w:rPr>
              <w:t>ресурсов, владение ИКТ-</w:t>
            </w:r>
            <w:r w:rsidRPr="00E94366">
              <w:rPr>
                <w:spacing w:val="1"/>
                <w:sz w:val="24"/>
                <w:szCs w:val="24"/>
                <w:lang w:val="ru-RU"/>
              </w:rPr>
              <w:t xml:space="preserve"> </w:t>
            </w:r>
            <w:r w:rsidRPr="00E94366">
              <w:rPr>
                <w:sz w:val="24"/>
                <w:szCs w:val="24"/>
                <w:lang w:val="ru-RU"/>
              </w:rPr>
              <w:t>технологиями педагогами) в</w:t>
            </w:r>
            <w:r w:rsidRPr="00E94366">
              <w:rPr>
                <w:spacing w:val="1"/>
                <w:sz w:val="24"/>
                <w:szCs w:val="24"/>
                <w:lang w:val="ru-RU"/>
              </w:rPr>
              <w:t xml:space="preserve"> </w:t>
            </w:r>
            <w:r w:rsidRPr="00E94366">
              <w:rPr>
                <w:sz w:val="24"/>
                <w:szCs w:val="24"/>
                <w:lang w:val="ru-RU"/>
              </w:rPr>
              <w:t>образовательном</w:t>
            </w:r>
            <w:r w:rsidRPr="00E94366">
              <w:rPr>
                <w:spacing w:val="-7"/>
                <w:sz w:val="24"/>
                <w:szCs w:val="24"/>
                <w:lang w:val="ru-RU"/>
              </w:rPr>
              <w:t xml:space="preserve"> </w:t>
            </w:r>
            <w:r w:rsidRPr="00E94366">
              <w:rPr>
                <w:sz w:val="24"/>
                <w:szCs w:val="24"/>
                <w:lang w:val="ru-RU"/>
              </w:rPr>
              <w:t>процессе</w:t>
            </w:r>
            <w:r w:rsidRPr="00E94366">
              <w:rPr>
                <w:spacing w:val="-6"/>
                <w:sz w:val="24"/>
                <w:szCs w:val="24"/>
                <w:lang w:val="ru-RU"/>
              </w:rPr>
              <w:t xml:space="preserve"> </w:t>
            </w:r>
            <w:r w:rsidRPr="00E94366">
              <w:rPr>
                <w:sz w:val="24"/>
                <w:szCs w:val="24"/>
                <w:lang w:val="ru-RU"/>
              </w:rPr>
              <w:t>МБОУ Хадынской СОШ</w:t>
            </w:r>
          </w:p>
        </w:tc>
        <w:tc>
          <w:tcPr>
            <w:tcW w:w="4928" w:type="dxa"/>
          </w:tcPr>
          <w:p w:rsidR="00E26210" w:rsidRPr="00E94366" w:rsidRDefault="00E26210" w:rsidP="00E94366">
            <w:pPr>
              <w:pStyle w:val="TableParagraph"/>
              <w:ind w:left="108" w:right="404"/>
              <w:rPr>
                <w:sz w:val="24"/>
                <w:szCs w:val="24"/>
                <w:lang w:val="ru-RU"/>
              </w:rPr>
            </w:pPr>
            <w:r w:rsidRPr="00E94366">
              <w:rPr>
                <w:sz w:val="24"/>
                <w:szCs w:val="24"/>
                <w:lang w:val="ru-RU"/>
              </w:rPr>
              <w:t>Приобретение цифровых образовательных</w:t>
            </w:r>
            <w:r w:rsidRPr="00E94366">
              <w:rPr>
                <w:spacing w:val="-58"/>
                <w:sz w:val="24"/>
                <w:szCs w:val="24"/>
                <w:lang w:val="ru-RU"/>
              </w:rPr>
              <w:t xml:space="preserve"> </w:t>
            </w:r>
            <w:r w:rsidRPr="00E94366">
              <w:rPr>
                <w:sz w:val="24"/>
                <w:szCs w:val="24"/>
                <w:lang w:val="ru-RU"/>
              </w:rPr>
              <w:t>ресурсов для МБОУ Хадынской СОШ</w:t>
            </w:r>
          </w:p>
          <w:p w:rsidR="00E26210" w:rsidRPr="00E94366" w:rsidRDefault="00E26210" w:rsidP="00E94366">
            <w:pPr>
              <w:pStyle w:val="TableParagraph"/>
              <w:ind w:left="108" w:right="404"/>
              <w:rPr>
                <w:sz w:val="24"/>
                <w:szCs w:val="24"/>
                <w:lang w:val="ru-RU"/>
              </w:rPr>
            </w:pPr>
            <w:r w:rsidRPr="00E94366">
              <w:rPr>
                <w:sz w:val="24"/>
                <w:szCs w:val="24"/>
                <w:lang w:val="ru-RU"/>
              </w:rPr>
              <w:t>Повышение профессиональной</w:t>
            </w:r>
            <w:r w:rsidRPr="00E94366">
              <w:rPr>
                <w:spacing w:val="1"/>
                <w:sz w:val="24"/>
                <w:szCs w:val="24"/>
                <w:lang w:val="ru-RU"/>
              </w:rPr>
              <w:t xml:space="preserve"> </w:t>
            </w:r>
            <w:r w:rsidRPr="00E94366">
              <w:rPr>
                <w:sz w:val="24"/>
                <w:szCs w:val="24"/>
                <w:lang w:val="ru-RU"/>
              </w:rPr>
              <w:t>компетентности педагогических работников</w:t>
            </w:r>
            <w:r w:rsidRPr="00E94366">
              <w:rPr>
                <w:spacing w:val="1"/>
                <w:sz w:val="24"/>
                <w:szCs w:val="24"/>
                <w:lang w:val="ru-RU"/>
              </w:rPr>
              <w:t xml:space="preserve"> </w:t>
            </w:r>
            <w:r w:rsidRPr="00E94366">
              <w:rPr>
                <w:sz w:val="24"/>
                <w:szCs w:val="24"/>
                <w:lang w:val="ru-RU"/>
              </w:rPr>
              <w:t>по</w:t>
            </w:r>
            <w:r w:rsidRPr="00E94366">
              <w:rPr>
                <w:spacing w:val="-3"/>
                <w:sz w:val="24"/>
                <w:szCs w:val="24"/>
                <w:lang w:val="ru-RU"/>
              </w:rPr>
              <w:t xml:space="preserve"> </w:t>
            </w:r>
            <w:r w:rsidRPr="00E94366">
              <w:rPr>
                <w:sz w:val="24"/>
                <w:szCs w:val="24"/>
                <w:lang w:val="ru-RU"/>
              </w:rPr>
              <w:t>программам</w:t>
            </w:r>
            <w:r w:rsidRPr="00E94366">
              <w:rPr>
                <w:spacing w:val="-3"/>
                <w:sz w:val="24"/>
                <w:szCs w:val="24"/>
                <w:lang w:val="ru-RU"/>
              </w:rPr>
              <w:t xml:space="preserve"> </w:t>
            </w:r>
            <w:r w:rsidRPr="00E94366">
              <w:rPr>
                <w:sz w:val="24"/>
                <w:szCs w:val="24"/>
                <w:lang w:val="ru-RU"/>
              </w:rPr>
              <w:t>информатизации</w:t>
            </w:r>
            <w:r w:rsidRPr="00E94366">
              <w:rPr>
                <w:spacing w:val="56"/>
                <w:sz w:val="24"/>
                <w:szCs w:val="24"/>
                <w:lang w:val="ru-RU"/>
              </w:rPr>
              <w:t xml:space="preserve"> </w:t>
            </w:r>
            <w:r w:rsidRPr="00E94366">
              <w:rPr>
                <w:sz w:val="24"/>
                <w:szCs w:val="24"/>
                <w:lang w:val="ru-RU"/>
              </w:rPr>
              <w:t>МБОУ Хадынской СОШ</w:t>
            </w:r>
          </w:p>
          <w:p w:rsidR="00E26210" w:rsidRPr="00E94366" w:rsidRDefault="00E26210" w:rsidP="00E94366">
            <w:pPr>
              <w:pStyle w:val="TableParagraph"/>
              <w:ind w:left="108" w:right="1265"/>
              <w:rPr>
                <w:sz w:val="24"/>
                <w:szCs w:val="24"/>
                <w:lang w:val="ru-RU"/>
              </w:rPr>
            </w:pPr>
            <w:r w:rsidRPr="00E94366">
              <w:rPr>
                <w:sz w:val="24"/>
                <w:szCs w:val="24"/>
                <w:lang w:val="ru-RU"/>
              </w:rPr>
              <w:t>Качественная организация работы</w:t>
            </w:r>
            <w:r w:rsidRPr="00E94366">
              <w:rPr>
                <w:spacing w:val="-57"/>
                <w:sz w:val="24"/>
                <w:szCs w:val="24"/>
                <w:lang w:val="ru-RU"/>
              </w:rPr>
              <w:t xml:space="preserve"> </w:t>
            </w:r>
            <w:r w:rsidRPr="00E94366">
              <w:rPr>
                <w:sz w:val="24"/>
                <w:szCs w:val="24"/>
                <w:lang w:val="ru-RU"/>
              </w:rPr>
              <w:t>официального</w:t>
            </w:r>
            <w:r w:rsidRPr="00E94366">
              <w:rPr>
                <w:spacing w:val="-1"/>
                <w:sz w:val="24"/>
                <w:szCs w:val="24"/>
                <w:lang w:val="ru-RU"/>
              </w:rPr>
              <w:t xml:space="preserve"> </w:t>
            </w:r>
            <w:r w:rsidRPr="00E94366">
              <w:rPr>
                <w:sz w:val="24"/>
                <w:szCs w:val="24"/>
                <w:lang w:val="ru-RU"/>
              </w:rPr>
              <w:t>сайта</w:t>
            </w:r>
            <w:r w:rsidRPr="00E94366">
              <w:rPr>
                <w:spacing w:val="-1"/>
                <w:sz w:val="24"/>
                <w:szCs w:val="24"/>
                <w:lang w:val="ru-RU"/>
              </w:rPr>
              <w:t xml:space="preserve"> </w:t>
            </w:r>
            <w:r w:rsidRPr="00E94366">
              <w:rPr>
                <w:sz w:val="24"/>
                <w:szCs w:val="24"/>
                <w:lang w:val="ru-RU"/>
              </w:rPr>
              <w:t>школы.</w:t>
            </w:r>
          </w:p>
          <w:p w:rsidR="00E26210" w:rsidRPr="00E94366" w:rsidRDefault="00E26210" w:rsidP="00E94366">
            <w:pPr>
              <w:pStyle w:val="TableParagraph"/>
              <w:ind w:left="108"/>
              <w:rPr>
                <w:sz w:val="24"/>
                <w:szCs w:val="24"/>
              </w:rPr>
            </w:pPr>
            <w:r w:rsidRPr="00E94366">
              <w:rPr>
                <w:sz w:val="24"/>
                <w:szCs w:val="24"/>
              </w:rPr>
              <w:t>Реализация</w:t>
            </w:r>
            <w:r w:rsidRPr="00E94366">
              <w:rPr>
                <w:spacing w:val="-5"/>
                <w:sz w:val="24"/>
                <w:szCs w:val="24"/>
              </w:rPr>
              <w:t xml:space="preserve"> </w:t>
            </w:r>
            <w:r w:rsidRPr="00E94366">
              <w:rPr>
                <w:sz w:val="24"/>
                <w:szCs w:val="24"/>
              </w:rPr>
              <w:t>плана</w:t>
            </w:r>
            <w:r w:rsidRPr="00E94366">
              <w:rPr>
                <w:spacing w:val="-2"/>
                <w:sz w:val="24"/>
                <w:szCs w:val="24"/>
              </w:rPr>
              <w:t xml:space="preserve"> </w:t>
            </w:r>
            <w:r w:rsidRPr="00E94366">
              <w:rPr>
                <w:sz w:val="24"/>
                <w:szCs w:val="24"/>
              </w:rPr>
              <w:t>ВШК.</w:t>
            </w:r>
          </w:p>
        </w:tc>
      </w:tr>
      <w:tr w:rsidR="00E26210" w:rsidRPr="00E94366" w:rsidTr="006C1E01">
        <w:trPr>
          <w:trHeight w:val="3030"/>
        </w:trPr>
        <w:tc>
          <w:tcPr>
            <w:tcW w:w="698" w:type="dxa"/>
          </w:tcPr>
          <w:p w:rsidR="00E26210" w:rsidRPr="00E94366" w:rsidRDefault="00E26210" w:rsidP="00E94366">
            <w:pPr>
              <w:pStyle w:val="TableParagraph"/>
              <w:rPr>
                <w:b/>
                <w:sz w:val="24"/>
                <w:szCs w:val="24"/>
              </w:rPr>
            </w:pPr>
            <w:r w:rsidRPr="00E94366">
              <w:rPr>
                <w:b/>
                <w:sz w:val="24"/>
                <w:szCs w:val="24"/>
              </w:rPr>
              <w:lastRenderedPageBreak/>
              <w:t>5</w:t>
            </w:r>
          </w:p>
        </w:tc>
        <w:tc>
          <w:tcPr>
            <w:tcW w:w="3687" w:type="dxa"/>
          </w:tcPr>
          <w:p w:rsidR="00E26210" w:rsidRPr="00E94366" w:rsidRDefault="00E26210" w:rsidP="00E94366">
            <w:pPr>
              <w:pStyle w:val="TableParagraph"/>
              <w:ind w:left="108"/>
              <w:rPr>
                <w:sz w:val="24"/>
                <w:szCs w:val="24"/>
                <w:lang w:val="ru-RU"/>
              </w:rPr>
            </w:pPr>
            <w:r w:rsidRPr="00E94366">
              <w:rPr>
                <w:sz w:val="24"/>
                <w:szCs w:val="24"/>
                <w:lang w:val="ru-RU"/>
              </w:rPr>
              <w:t>Наличие</w:t>
            </w:r>
            <w:r w:rsidRPr="00E94366">
              <w:rPr>
                <w:spacing w:val="34"/>
                <w:sz w:val="24"/>
                <w:szCs w:val="24"/>
                <w:lang w:val="ru-RU"/>
              </w:rPr>
              <w:t xml:space="preserve"> </w:t>
            </w:r>
            <w:r w:rsidRPr="00E94366">
              <w:rPr>
                <w:sz w:val="24"/>
                <w:szCs w:val="24"/>
                <w:lang w:val="ru-RU"/>
              </w:rPr>
              <w:t>баланса</w:t>
            </w:r>
            <w:r w:rsidRPr="00E94366">
              <w:rPr>
                <w:spacing w:val="36"/>
                <w:sz w:val="24"/>
                <w:szCs w:val="24"/>
                <w:lang w:val="ru-RU"/>
              </w:rPr>
              <w:t xml:space="preserve"> </w:t>
            </w:r>
            <w:r w:rsidRPr="00E94366">
              <w:rPr>
                <w:sz w:val="24"/>
                <w:szCs w:val="24"/>
                <w:lang w:val="ru-RU"/>
              </w:rPr>
              <w:t>между</w:t>
            </w:r>
            <w:r w:rsidRPr="00E94366">
              <w:rPr>
                <w:spacing w:val="33"/>
                <w:sz w:val="24"/>
                <w:szCs w:val="24"/>
                <w:lang w:val="ru-RU"/>
              </w:rPr>
              <w:t xml:space="preserve"> </w:t>
            </w:r>
            <w:r w:rsidRPr="00E94366">
              <w:rPr>
                <w:sz w:val="24"/>
                <w:szCs w:val="24"/>
                <w:lang w:val="ru-RU"/>
              </w:rPr>
              <w:t>внешней</w:t>
            </w:r>
          </w:p>
          <w:p w:rsidR="00E26210" w:rsidRPr="00E94366" w:rsidRDefault="00E26210" w:rsidP="00E94366">
            <w:pPr>
              <w:pStyle w:val="TableParagraph"/>
              <w:tabs>
                <w:tab w:val="left" w:pos="925"/>
                <w:tab w:val="left" w:pos="1892"/>
                <w:tab w:val="left" w:pos="2796"/>
              </w:tabs>
              <w:ind w:left="108" w:right="27"/>
              <w:jc w:val="both"/>
              <w:rPr>
                <w:sz w:val="24"/>
                <w:szCs w:val="24"/>
                <w:lang w:val="ru-RU"/>
              </w:rPr>
            </w:pPr>
            <w:r w:rsidRPr="00E94366">
              <w:rPr>
                <w:sz w:val="24"/>
                <w:szCs w:val="24"/>
                <w:lang w:val="ru-RU"/>
              </w:rPr>
              <w:t>и</w:t>
            </w:r>
            <w:r w:rsidRPr="00E94366">
              <w:rPr>
                <w:sz w:val="24"/>
                <w:szCs w:val="24"/>
                <w:lang w:val="ru-RU"/>
              </w:rPr>
              <w:tab/>
              <w:t>внутренней</w:t>
            </w:r>
            <w:r w:rsidRPr="00E94366">
              <w:rPr>
                <w:sz w:val="24"/>
                <w:szCs w:val="24"/>
                <w:lang w:val="ru-RU"/>
              </w:rPr>
              <w:tab/>
            </w:r>
            <w:r w:rsidRPr="00E94366">
              <w:rPr>
                <w:spacing w:val="-1"/>
                <w:sz w:val="24"/>
                <w:szCs w:val="24"/>
                <w:lang w:val="ru-RU"/>
              </w:rPr>
              <w:t>оценкой</w:t>
            </w:r>
            <w:r w:rsidRPr="00E94366">
              <w:rPr>
                <w:spacing w:val="-58"/>
                <w:sz w:val="24"/>
                <w:szCs w:val="24"/>
                <w:lang w:val="ru-RU"/>
              </w:rPr>
              <w:t xml:space="preserve"> </w:t>
            </w:r>
            <w:r w:rsidRPr="00E94366">
              <w:rPr>
                <w:sz w:val="24"/>
                <w:szCs w:val="24"/>
                <w:lang w:val="ru-RU"/>
              </w:rPr>
              <w:t>(самооценкой) деятельности всех</w:t>
            </w:r>
            <w:r w:rsidRPr="00E94366">
              <w:rPr>
                <w:spacing w:val="1"/>
                <w:sz w:val="24"/>
                <w:szCs w:val="24"/>
                <w:lang w:val="ru-RU"/>
              </w:rPr>
              <w:t xml:space="preserve"> </w:t>
            </w:r>
            <w:r w:rsidRPr="00E94366">
              <w:rPr>
                <w:sz w:val="24"/>
                <w:szCs w:val="24"/>
                <w:lang w:val="ru-RU"/>
              </w:rPr>
              <w:t>субъектов</w:t>
            </w:r>
            <w:r w:rsidRPr="00E94366">
              <w:rPr>
                <w:sz w:val="24"/>
                <w:szCs w:val="24"/>
                <w:lang w:val="ru-RU"/>
              </w:rPr>
              <w:tab/>
            </w:r>
            <w:r w:rsidRPr="00E94366">
              <w:rPr>
                <w:spacing w:val="-1"/>
                <w:sz w:val="24"/>
                <w:szCs w:val="24"/>
                <w:lang w:val="ru-RU"/>
              </w:rPr>
              <w:t>образовательных</w:t>
            </w:r>
            <w:r w:rsidRPr="00E94366">
              <w:rPr>
                <w:spacing w:val="-58"/>
                <w:sz w:val="24"/>
                <w:szCs w:val="24"/>
                <w:lang w:val="ru-RU"/>
              </w:rPr>
              <w:t xml:space="preserve"> </w:t>
            </w:r>
            <w:r w:rsidRPr="00E94366">
              <w:rPr>
                <w:sz w:val="24"/>
                <w:szCs w:val="24"/>
                <w:lang w:val="ru-RU"/>
              </w:rPr>
              <w:t>отношений при реализации ООП</w:t>
            </w:r>
            <w:r w:rsidRPr="00E94366">
              <w:rPr>
                <w:spacing w:val="1"/>
                <w:sz w:val="24"/>
                <w:szCs w:val="24"/>
                <w:lang w:val="ru-RU"/>
              </w:rPr>
              <w:t xml:space="preserve"> </w:t>
            </w:r>
            <w:r w:rsidRPr="00E94366">
              <w:rPr>
                <w:sz w:val="24"/>
                <w:szCs w:val="24"/>
                <w:lang w:val="ru-RU"/>
              </w:rPr>
              <w:t>МБОУ Хадынской СОШ</w:t>
            </w:r>
          </w:p>
        </w:tc>
        <w:tc>
          <w:tcPr>
            <w:tcW w:w="4928" w:type="dxa"/>
          </w:tcPr>
          <w:p w:rsidR="00E26210" w:rsidRPr="00E94366" w:rsidRDefault="00E26210" w:rsidP="00E94366">
            <w:pPr>
              <w:pStyle w:val="TableParagraph"/>
              <w:ind w:left="108"/>
              <w:rPr>
                <w:sz w:val="24"/>
                <w:szCs w:val="24"/>
                <w:lang w:val="ru-RU"/>
              </w:rPr>
            </w:pPr>
            <w:r w:rsidRPr="00E94366">
              <w:rPr>
                <w:sz w:val="24"/>
                <w:szCs w:val="24"/>
                <w:lang w:val="ru-RU"/>
              </w:rPr>
              <w:t>Эффективная</w:t>
            </w:r>
            <w:r w:rsidRPr="00E94366">
              <w:rPr>
                <w:spacing w:val="43"/>
                <w:sz w:val="24"/>
                <w:szCs w:val="24"/>
                <w:lang w:val="ru-RU"/>
              </w:rPr>
              <w:t xml:space="preserve"> </w:t>
            </w:r>
            <w:r w:rsidRPr="00E94366">
              <w:rPr>
                <w:sz w:val="24"/>
                <w:szCs w:val="24"/>
                <w:lang w:val="ru-RU"/>
              </w:rPr>
              <w:t>реализация</w:t>
            </w:r>
            <w:r w:rsidRPr="00E94366">
              <w:rPr>
                <w:spacing w:val="44"/>
                <w:sz w:val="24"/>
                <w:szCs w:val="24"/>
                <w:lang w:val="ru-RU"/>
              </w:rPr>
              <w:t xml:space="preserve"> </w:t>
            </w:r>
            <w:r w:rsidRPr="00E94366">
              <w:rPr>
                <w:sz w:val="24"/>
                <w:szCs w:val="24"/>
                <w:lang w:val="ru-RU"/>
              </w:rPr>
              <w:t>норм</w:t>
            </w:r>
            <w:r w:rsidRPr="00E94366">
              <w:rPr>
                <w:spacing w:val="44"/>
                <w:sz w:val="24"/>
                <w:szCs w:val="24"/>
                <w:lang w:val="ru-RU"/>
              </w:rPr>
              <w:t xml:space="preserve"> </w:t>
            </w:r>
            <w:r w:rsidRPr="00E94366">
              <w:rPr>
                <w:sz w:val="24"/>
                <w:szCs w:val="24"/>
                <w:lang w:val="ru-RU"/>
              </w:rPr>
              <w:t>Положения</w:t>
            </w:r>
            <w:r w:rsidRPr="00E94366">
              <w:rPr>
                <w:spacing w:val="44"/>
                <w:sz w:val="24"/>
                <w:szCs w:val="24"/>
                <w:lang w:val="ru-RU"/>
              </w:rPr>
              <w:t xml:space="preserve"> </w:t>
            </w:r>
            <w:r w:rsidRPr="00E94366">
              <w:rPr>
                <w:sz w:val="24"/>
                <w:szCs w:val="24"/>
                <w:lang w:val="ru-RU"/>
              </w:rPr>
              <w:t>о</w:t>
            </w:r>
          </w:p>
          <w:p w:rsidR="00E26210" w:rsidRPr="00E94366" w:rsidRDefault="00E26210" w:rsidP="00E94366">
            <w:pPr>
              <w:pStyle w:val="TableParagraph"/>
              <w:ind w:left="108" w:right="404"/>
              <w:rPr>
                <w:sz w:val="24"/>
                <w:szCs w:val="24"/>
                <w:lang w:val="ru-RU"/>
              </w:rPr>
            </w:pPr>
            <w:r w:rsidRPr="00E94366">
              <w:rPr>
                <w:sz w:val="24"/>
                <w:szCs w:val="24"/>
                <w:lang w:val="ru-RU"/>
              </w:rPr>
              <w:t>проведении</w:t>
            </w:r>
            <w:r w:rsidRPr="00E94366">
              <w:rPr>
                <w:spacing w:val="1"/>
                <w:sz w:val="24"/>
                <w:szCs w:val="24"/>
                <w:lang w:val="ru-RU"/>
              </w:rPr>
              <w:t xml:space="preserve"> </w:t>
            </w:r>
            <w:r w:rsidRPr="00E94366">
              <w:rPr>
                <w:sz w:val="24"/>
                <w:szCs w:val="24"/>
                <w:lang w:val="ru-RU"/>
              </w:rPr>
              <w:t>промежуточной</w:t>
            </w:r>
            <w:r w:rsidRPr="00E94366">
              <w:rPr>
                <w:spacing w:val="1"/>
                <w:sz w:val="24"/>
                <w:szCs w:val="24"/>
                <w:lang w:val="ru-RU"/>
              </w:rPr>
              <w:t xml:space="preserve"> </w:t>
            </w:r>
            <w:r w:rsidRPr="00E94366">
              <w:rPr>
                <w:sz w:val="24"/>
                <w:szCs w:val="24"/>
                <w:lang w:val="ru-RU"/>
              </w:rPr>
              <w:t>аттестации</w:t>
            </w:r>
            <w:r w:rsidRPr="00E94366">
              <w:rPr>
                <w:spacing w:val="1"/>
                <w:sz w:val="24"/>
                <w:szCs w:val="24"/>
                <w:lang w:val="ru-RU"/>
              </w:rPr>
              <w:t xml:space="preserve"> </w:t>
            </w:r>
            <w:r w:rsidRPr="00E94366">
              <w:rPr>
                <w:sz w:val="24"/>
                <w:szCs w:val="24"/>
                <w:lang w:val="ru-RU"/>
              </w:rPr>
              <w:t>учащихся</w:t>
            </w:r>
            <w:r w:rsidRPr="00E94366">
              <w:rPr>
                <w:spacing w:val="1"/>
                <w:sz w:val="24"/>
                <w:szCs w:val="24"/>
                <w:lang w:val="ru-RU"/>
              </w:rPr>
              <w:t xml:space="preserve"> </w:t>
            </w:r>
            <w:r w:rsidRPr="00E94366">
              <w:rPr>
                <w:sz w:val="24"/>
                <w:szCs w:val="24"/>
                <w:lang w:val="ru-RU"/>
              </w:rPr>
              <w:t>МБОУ Хадынской СОШ</w:t>
            </w:r>
          </w:p>
          <w:p w:rsidR="00E26210" w:rsidRPr="00E94366" w:rsidRDefault="00E26210" w:rsidP="00E94366">
            <w:pPr>
              <w:pStyle w:val="TableParagraph"/>
              <w:ind w:left="108" w:right="23"/>
              <w:jc w:val="both"/>
              <w:rPr>
                <w:sz w:val="24"/>
                <w:szCs w:val="24"/>
                <w:lang w:val="ru-RU"/>
              </w:rPr>
            </w:pPr>
            <w:r w:rsidRPr="00E94366">
              <w:rPr>
                <w:sz w:val="24"/>
                <w:szCs w:val="24"/>
                <w:lang w:val="ru-RU"/>
              </w:rPr>
              <w:t>Соответствие</w:t>
            </w:r>
            <w:r w:rsidRPr="00E94366">
              <w:rPr>
                <w:spacing w:val="1"/>
                <w:sz w:val="24"/>
                <w:szCs w:val="24"/>
                <w:lang w:val="ru-RU"/>
              </w:rPr>
              <w:t xml:space="preserve"> </w:t>
            </w:r>
            <w:r w:rsidRPr="00E94366">
              <w:rPr>
                <w:sz w:val="24"/>
                <w:szCs w:val="24"/>
                <w:lang w:val="ru-RU"/>
              </w:rPr>
              <w:t>лицензионным</w:t>
            </w:r>
            <w:r w:rsidRPr="00E94366">
              <w:rPr>
                <w:spacing w:val="1"/>
                <w:sz w:val="24"/>
                <w:szCs w:val="24"/>
                <w:lang w:val="ru-RU"/>
              </w:rPr>
              <w:t xml:space="preserve"> </w:t>
            </w:r>
            <w:r w:rsidRPr="00E94366">
              <w:rPr>
                <w:sz w:val="24"/>
                <w:szCs w:val="24"/>
                <w:lang w:val="ru-RU"/>
              </w:rPr>
              <w:t>требованиям</w:t>
            </w:r>
            <w:r w:rsidRPr="00E94366">
              <w:rPr>
                <w:spacing w:val="1"/>
                <w:sz w:val="24"/>
                <w:szCs w:val="24"/>
                <w:lang w:val="ru-RU"/>
              </w:rPr>
              <w:t xml:space="preserve"> </w:t>
            </w:r>
            <w:r w:rsidRPr="00E94366">
              <w:rPr>
                <w:sz w:val="24"/>
                <w:szCs w:val="24"/>
                <w:lang w:val="ru-RU"/>
              </w:rPr>
              <w:t>и</w:t>
            </w:r>
            <w:r w:rsidRPr="00E94366">
              <w:rPr>
                <w:spacing w:val="1"/>
                <w:sz w:val="24"/>
                <w:szCs w:val="24"/>
                <w:lang w:val="ru-RU"/>
              </w:rPr>
              <w:t xml:space="preserve"> </w:t>
            </w:r>
            <w:r w:rsidRPr="00E94366">
              <w:rPr>
                <w:sz w:val="24"/>
                <w:szCs w:val="24"/>
                <w:lang w:val="ru-RU"/>
              </w:rPr>
              <w:t>аккредитационным</w:t>
            </w:r>
            <w:r w:rsidRPr="00E94366">
              <w:rPr>
                <w:spacing w:val="1"/>
                <w:sz w:val="24"/>
                <w:szCs w:val="24"/>
                <w:lang w:val="ru-RU"/>
              </w:rPr>
              <w:t xml:space="preserve"> </w:t>
            </w:r>
            <w:r w:rsidRPr="00E94366">
              <w:rPr>
                <w:sz w:val="24"/>
                <w:szCs w:val="24"/>
                <w:lang w:val="ru-RU"/>
              </w:rPr>
              <w:t>нормам</w:t>
            </w:r>
            <w:r w:rsidRPr="00E94366">
              <w:rPr>
                <w:spacing w:val="1"/>
                <w:sz w:val="24"/>
                <w:szCs w:val="24"/>
                <w:lang w:val="ru-RU"/>
              </w:rPr>
              <w:t xml:space="preserve"> </w:t>
            </w:r>
            <w:r w:rsidRPr="00E94366">
              <w:rPr>
                <w:sz w:val="24"/>
                <w:szCs w:val="24"/>
                <w:lang w:val="ru-RU"/>
              </w:rPr>
              <w:t>образовательной</w:t>
            </w:r>
            <w:r w:rsidRPr="00E94366">
              <w:rPr>
                <w:spacing w:val="1"/>
                <w:sz w:val="24"/>
                <w:szCs w:val="24"/>
                <w:lang w:val="ru-RU"/>
              </w:rPr>
              <w:t xml:space="preserve"> </w:t>
            </w:r>
            <w:r w:rsidRPr="00E94366">
              <w:rPr>
                <w:sz w:val="24"/>
                <w:szCs w:val="24"/>
                <w:lang w:val="ru-RU"/>
              </w:rPr>
              <w:t>деятельности.</w:t>
            </w:r>
          </w:p>
          <w:p w:rsidR="00E26210" w:rsidRPr="00E94366" w:rsidRDefault="00E26210" w:rsidP="00E94366">
            <w:pPr>
              <w:pStyle w:val="TableParagraph"/>
              <w:ind w:left="108" w:right="24"/>
              <w:jc w:val="both"/>
              <w:rPr>
                <w:sz w:val="24"/>
                <w:szCs w:val="24"/>
                <w:lang w:val="ru-RU"/>
              </w:rPr>
            </w:pPr>
            <w:r w:rsidRPr="00E94366">
              <w:rPr>
                <w:sz w:val="24"/>
                <w:szCs w:val="24"/>
                <w:lang w:val="ru-RU"/>
              </w:rPr>
              <w:t>Эффективная</w:t>
            </w:r>
            <w:r w:rsidRPr="00E94366">
              <w:rPr>
                <w:spacing w:val="1"/>
                <w:sz w:val="24"/>
                <w:szCs w:val="24"/>
                <w:lang w:val="ru-RU"/>
              </w:rPr>
              <w:t xml:space="preserve"> </w:t>
            </w:r>
            <w:r w:rsidRPr="00E94366">
              <w:rPr>
                <w:sz w:val="24"/>
                <w:szCs w:val="24"/>
                <w:lang w:val="ru-RU"/>
              </w:rPr>
              <w:t>деятельность</w:t>
            </w:r>
            <w:r w:rsidRPr="00E94366">
              <w:rPr>
                <w:spacing w:val="1"/>
                <w:sz w:val="24"/>
                <w:szCs w:val="24"/>
                <w:lang w:val="ru-RU"/>
              </w:rPr>
              <w:t xml:space="preserve"> </w:t>
            </w:r>
            <w:r w:rsidRPr="00E94366">
              <w:rPr>
                <w:sz w:val="24"/>
                <w:szCs w:val="24"/>
                <w:lang w:val="ru-RU"/>
              </w:rPr>
              <w:t>органов</w:t>
            </w:r>
            <w:r w:rsidRPr="00E94366">
              <w:rPr>
                <w:spacing w:val="-57"/>
                <w:sz w:val="24"/>
                <w:szCs w:val="24"/>
                <w:lang w:val="ru-RU"/>
              </w:rPr>
              <w:t xml:space="preserve"> </w:t>
            </w:r>
            <w:r w:rsidRPr="00E94366">
              <w:rPr>
                <w:sz w:val="24"/>
                <w:szCs w:val="24"/>
                <w:lang w:val="ru-RU"/>
              </w:rPr>
              <w:t>управления в соответствии</w:t>
            </w:r>
            <w:r w:rsidRPr="00E94366">
              <w:rPr>
                <w:spacing w:val="1"/>
                <w:sz w:val="24"/>
                <w:szCs w:val="24"/>
                <w:lang w:val="ru-RU"/>
              </w:rPr>
              <w:t xml:space="preserve"> </w:t>
            </w:r>
            <w:r w:rsidRPr="00E94366">
              <w:rPr>
                <w:sz w:val="24"/>
                <w:szCs w:val="24"/>
                <w:lang w:val="ru-RU"/>
              </w:rPr>
              <w:t>с нормативными</w:t>
            </w:r>
            <w:r w:rsidRPr="00E94366">
              <w:rPr>
                <w:spacing w:val="1"/>
                <w:sz w:val="24"/>
                <w:szCs w:val="24"/>
                <w:lang w:val="ru-RU"/>
              </w:rPr>
              <w:t xml:space="preserve"> </w:t>
            </w:r>
            <w:r w:rsidRPr="00E94366">
              <w:rPr>
                <w:sz w:val="24"/>
                <w:szCs w:val="24"/>
                <w:lang w:val="ru-RU"/>
              </w:rPr>
              <w:t>документами</w:t>
            </w:r>
            <w:r w:rsidRPr="00E94366">
              <w:rPr>
                <w:spacing w:val="-1"/>
                <w:sz w:val="24"/>
                <w:szCs w:val="24"/>
                <w:lang w:val="ru-RU"/>
              </w:rPr>
              <w:t xml:space="preserve"> </w:t>
            </w:r>
            <w:r w:rsidRPr="00E94366">
              <w:rPr>
                <w:sz w:val="24"/>
                <w:szCs w:val="24"/>
                <w:lang w:val="ru-RU"/>
              </w:rPr>
              <w:t>школы.</w:t>
            </w:r>
          </w:p>
        </w:tc>
      </w:tr>
      <w:tr w:rsidR="00E26210" w:rsidRPr="00E94366" w:rsidTr="006C1E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80"/>
        </w:trPr>
        <w:tc>
          <w:tcPr>
            <w:tcW w:w="698"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rPr>
                <w:b/>
                <w:sz w:val="24"/>
                <w:szCs w:val="24"/>
              </w:rPr>
            </w:pPr>
            <w:r w:rsidRPr="00E94366">
              <w:rPr>
                <w:b/>
                <w:sz w:val="24"/>
                <w:szCs w:val="24"/>
              </w:rPr>
              <w:t>6</w:t>
            </w:r>
          </w:p>
        </w:tc>
        <w:tc>
          <w:tcPr>
            <w:tcW w:w="3687"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ind w:left="108" w:right="28"/>
              <w:rPr>
                <w:sz w:val="24"/>
                <w:szCs w:val="24"/>
                <w:lang w:val="ru-RU"/>
              </w:rPr>
            </w:pPr>
            <w:r w:rsidRPr="00E94366">
              <w:rPr>
                <w:sz w:val="24"/>
                <w:szCs w:val="24"/>
                <w:lang w:val="ru-RU"/>
              </w:rPr>
              <w:t>Обоснование использования</w:t>
            </w:r>
            <w:r w:rsidRPr="00E94366">
              <w:rPr>
                <w:spacing w:val="1"/>
                <w:sz w:val="24"/>
                <w:szCs w:val="24"/>
                <w:lang w:val="ru-RU"/>
              </w:rPr>
              <w:t xml:space="preserve"> </w:t>
            </w:r>
            <w:r w:rsidRPr="00E94366">
              <w:rPr>
                <w:sz w:val="24"/>
                <w:szCs w:val="24"/>
                <w:lang w:val="ru-RU"/>
              </w:rPr>
              <w:t>списка учебников для реализации</w:t>
            </w:r>
            <w:r w:rsidRPr="00E94366">
              <w:rPr>
                <w:spacing w:val="1"/>
                <w:sz w:val="24"/>
                <w:szCs w:val="24"/>
                <w:lang w:val="ru-RU"/>
              </w:rPr>
              <w:t xml:space="preserve"> </w:t>
            </w:r>
            <w:r w:rsidRPr="00E94366">
              <w:rPr>
                <w:sz w:val="24"/>
                <w:szCs w:val="24"/>
                <w:lang w:val="ru-RU"/>
              </w:rPr>
              <w:t>задач ООП МБОУ Хадынской СОШ; наличие и</w:t>
            </w:r>
            <w:r w:rsidRPr="00E94366">
              <w:rPr>
                <w:spacing w:val="1"/>
                <w:sz w:val="24"/>
                <w:szCs w:val="24"/>
                <w:lang w:val="ru-RU"/>
              </w:rPr>
              <w:t xml:space="preserve"> </w:t>
            </w:r>
            <w:r w:rsidRPr="00E94366">
              <w:rPr>
                <w:sz w:val="24"/>
                <w:szCs w:val="24"/>
                <w:lang w:val="ru-RU"/>
              </w:rPr>
              <w:t>оптимальность других учебных и</w:t>
            </w:r>
            <w:r w:rsidRPr="00E94366">
              <w:rPr>
                <w:spacing w:val="1"/>
                <w:sz w:val="24"/>
                <w:szCs w:val="24"/>
                <w:lang w:val="ru-RU"/>
              </w:rPr>
              <w:t xml:space="preserve"> </w:t>
            </w:r>
            <w:r w:rsidRPr="00E94366">
              <w:rPr>
                <w:sz w:val="24"/>
                <w:szCs w:val="24"/>
                <w:lang w:val="ru-RU"/>
              </w:rPr>
              <w:t>дидактических материалов,</w:t>
            </w:r>
            <w:r w:rsidRPr="00E94366">
              <w:rPr>
                <w:spacing w:val="1"/>
                <w:sz w:val="24"/>
                <w:szCs w:val="24"/>
                <w:lang w:val="ru-RU"/>
              </w:rPr>
              <w:t xml:space="preserve"> </w:t>
            </w:r>
            <w:r w:rsidRPr="00E94366">
              <w:rPr>
                <w:sz w:val="24"/>
                <w:szCs w:val="24"/>
                <w:lang w:val="ru-RU"/>
              </w:rPr>
              <w:t>включая цифровые</w:t>
            </w:r>
            <w:r w:rsidRPr="00E94366">
              <w:rPr>
                <w:spacing w:val="1"/>
                <w:sz w:val="24"/>
                <w:szCs w:val="24"/>
                <w:lang w:val="ru-RU"/>
              </w:rPr>
              <w:t xml:space="preserve"> </w:t>
            </w:r>
            <w:r w:rsidRPr="00E94366">
              <w:rPr>
                <w:sz w:val="24"/>
                <w:szCs w:val="24"/>
                <w:lang w:val="ru-RU"/>
              </w:rPr>
              <w:t>образовательные</w:t>
            </w:r>
            <w:r w:rsidRPr="00E94366">
              <w:rPr>
                <w:spacing w:val="-6"/>
                <w:sz w:val="24"/>
                <w:szCs w:val="24"/>
                <w:lang w:val="ru-RU"/>
              </w:rPr>
              <w:t xml:space="preserve"> </w:t>
            </w:r>
            <w:r w:rsidRPr="00E94366">
              <w:rPr>
                <w:sz w:val="24"/>
                <w:szCs w:val="24"/>
                <w:lang w:val="ru-RU"/>
              </w:rPr>
              <w:t>ресурсы,</w:t>
            </w:r>
            <w:r w:rsidRPr="00E94366">
              <w:rPr>
                <w:spacing w:val="-4"/>
                <w:sz w:val="24"/>
                <w:szCs w:val="24"/>
                <w:lang w:val="ru-RU"/>
              </w:rPr>
              <w:t xml:space="preserve"> </w:t>
            </w:r>
            <w:r w:rsidRPr="00E94366">
              <w:rPr>
                <w:sz w:val="24"/>
                <w:szCs w:val="24"/>
                <w:lang w:val="ru-RU"/>
              </w:rPr>
              <w:t>частота</w:t>
            </w:r>
            <w:r w:rsidRPr="00E94366">
              <w:rPr>
                <w:spacing w:val="-57"/>
                <w:sz w:val="24"/>
                <w:szCs w:val="24"/>
                <w:lang w:val="ru-RU"/>
              </w:rPr>
              <w:t xml:space="preserve"> </w:t>
            </w:r>
            <w:r w:rsidRPr="00E94366">
              <w:rPr>
                <w:sz w:val="24"/>
                <w:szCs w:val="24"/>
                <w:lang w:val="ru-RU"/>
              </w:rPr>
              <w:t>их использования учащимися на</w:t>
            </w:r>
            <w:r w:rsidRPr="00E94366">
              <w:rPr>
                <w:spacing w:val="1"/>
                <w:sz w:val="24"/>
                <w:szCs w:val="24"/>
                <w:lang w:val="ru-RU"/>
              </w:rPr>
              <w:t xml:space="preserve"> </w:t>
            </w:r>
            <w:r w:rsidRPr="00E94366">
              <w:rPr>
                <w:sz w:val="24"/>
                <w:szCs w:val="24"/>
                <w:lang w:val="ru-RU"/>
              </w:rPr>
              <w:t>индивидуальном</w:t>
            </w:r>
            <w:r w:rsidRPr="00E94366">
              <w:rPr>
                <w:spacing w:val="2"/>
                <w:sz w:val="24"/>
                <w:szCs w:val="24"/>
                <w:lang w:val="ru-RU"/>
              </w:rPr>
              <w:t xml:space="preserve"> </w:t>
            </w:r>
            <w:r w:rsidRPr="00E94366">
              <w:rPr>
                <w:sz w:val="24"/>
                <w:szCs w:val="24"/>
                <w:lang w:val="ru-RU"/>
              </w:rPr>
              <w:t>уровне</w:t>
            </w:r>
          </w:p>
        </w:tc>
        <w:tc>
          <w:tcPr>
            <w:tcW w:w="4928"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ind w:left="108" w:right="404"/>
              <w:rPr>
                <w:sz w:val="24"/>
                <w:szCs w:val="24"/>
                <w:lang w:val="ru-RU"/>
              </w:rPr>
            </w:pPr>
            <w:r w:rsidRPr="00E94366">
              <w:rPr>
                <w:sz w:val="24"/>
                <w:szCs w:val="24"/>
                <w:lang w:val="ru-RU"/>
              </w:rPr>
              <w:t>Приобретение учебников, учебных пособий,</w:t>
            </w:r>
            <w:r w:rsidRPr="00E94366">
              <w:rPr>
                <w:spacing w:val="1"/>
                <w:sz w:val="24"/>
                <w:szCs w:val="24"/>
                <w:lang w:val="ru-RU"/>
              </w:rPr>
              <w:t xml:space="preserve"> </w:t>
            </w:r>
            <w:r w:rsidRPr="00E94366">
              <w:rPr>
                <w:sz w:val="24"/>
                <w:szCs w:val="24"/>
                <w:lang w:val="ru-RU"/>
              </w:rPr>
              <w:t>цифровых</w:t>
            </w:r>
            <w:r w:rsidRPr="00E94366">
              <w:rPr>
                <w:spacing w:val="1"/>
                <w:sz w:val="24"/>
                <w:szCs w:val="24"/>
                <w:lang w:val="ru-RU"/>
              </w:rPr>
              <w:t xml:space="preserve"> </w:t>
            </w:r>
            <w:r w:rsidRPr="00E94366">
              <w:rPr>
                <w:sz w:val="24"/>
                <w:szCs w:val="24"/>
                <w:lang w:val="ru-RU"/>
              </w:rPr>
              <w:t>образовательных</w:t>
            </w:r>
            <w:r w:rsidRPr="00E94366">
              <w:rPr>
                <w:spacing w:val="1"/>
                <w:sz w:val="24"/>
                <w:szCs w:val="24"/>
                <w:lang w:val="ru-RU"/>
              </w:rPr>
              <w:t xml:space="preserve"> </w:t>
            </w:r>
            <w:r w:rsidRPr="00E94366">
              <w:rPr>
                <w:sz w:val="24"/>
                <w:szCs w:val="24"/>
                <w:lang w:val="ru-RU"/>
              </w:rPr>
              <w:t>ресурсов</w:t>
            </w:r>
            <w:r w:rsidRPr="00E94366">
              <w:rPr>
                <w:spacing w:val="1"/>
                <w:sz w:val="24"/>
                <w:szCs w:val="24"/>
                <w:lang w:val="ru-RU"/>
              </w:rPr>
              <w:t xml:space="preserve"> </w:t>
            </w:r>
            <w:r w:rsidRPr="00E94366">
              <w:rPr>
                <w:sz w:val="24"/>
                <w:szCs w:val="24"/>
                <w:lang w:val="ru-RU"/>
              </w:rPr>
              <w:t>для</w:t>
            </w:r>
            <w:r w:rsidRPr="00E94366">
              <w:rPr>
                <w:spacing w:val="1"/>
                <w:sz w:val="24"/>
                <w:szCs w:val="24"/>
                <w:lang w:val="ru-RU"/>
              </w:rPr>
              <w:t xml:space="preserve"> </w:t>
            </w:r>
            <w:r w:rsidRPr="00E94366">
              <w:rPr>
                <w:sz w:val="24"/>
                <w:szCs w:val="24"/>
                <w:lang w:val="ru-RU"/>
              </w:rPr>
              <w:t>МБОУ Хадынской СОШ</w:t>
            </w:r>
          </w:p>
          <w:p w:rsidR="00E26210" w:rsidRPr="00E94366" w:rsidRDefault="00E26210" w:rsidP="00E94366">
            <w:pPr>
              <w:pStyle w:val="TableParagraph"/>
              <w:ind w:left="209" w:right="25"/>
              <w:jc w:val="both"/>
              <w:rPr>
                <w:sz w:val="24"/>
                <w:szCs w:val="24"/>
                <w:lang w:val="ru-RU"/>
              </w:rPr>
            </w:pPr>
          </w:p>
          <w:p w:rsidR="00E26210" w:rsidRPr="00E94366" w:rsidRDefault="00E26210" w:rsidP="00E94366">
            <w:pPr>
              <w:pStyle w:val="TableParagraph"/>
              <w:ind w:left="209" w:right="27"/>
              <w:rPr>
                <w:sz w:val="24"/>
                <w:szCs w:val="24"/>
                <w:lang w:val="ru-RU"/>
              </w:rPr>
            </w:pPr>
            <w:r w:rsidRPr="00E94366">
              <w:rPr>
                <w:sz w:val="24"/>
                <w:szCs w:val="24"/>
                <w:lang w:val="ru-RU"/>
              </w:rPr>
              <w:t>Эффективное</w:t>
            </w:r>
            <w:r w:rsidRPr="00E94366">
              <w:rPr>
                <w:spacing w:val="18"/>
                <w:sz w:val="24"/>
                <w:szCs w:val="24"/>
                <w:lang w:val="ru-RU"/>
              </w:rPr>
              <w:t xml:space="preserve"> </w:t>
            </w:r>
            <w:r w:rsidRPr="00E94366">
              <w:rPr>
                <w:sz w:val="24"/>
                <w:szCs w:val="24"/>
                <w:lang w:val="ru-RU"/>
              </w:rPr>
              <w:t>методическое</w:t>
            </w:r>
            <w:r w:rsidRPr="00E94366">
              <w:rPr>
                <w:spacing w:val="18"/>
                <w:sz w:val="24"/>
                <w:szCs w:val="24"/>
                <w:lang w:val="ru-RU"/>
              </w:rPr>
              <w:t xml:space="preserve"> </w:t>
            </w:r>
            <w:r w:rsidRPr="00E94366">
              <w:rPr>
                <w:sz w:val="24"/>
                <w:szCs w:val="24"/>
                <w:lang w:val="ru-RU"/>
              </w:rPr>
              <w:t>сопровождение</w:t>
            </w:r>
            <w:r w:rsidRPr="00E94366">
              <w:rPr>
                <w:spacing w:val="-57"/>
                <w:sz w:val="24"/>
                <w:szCs w:val="24"/>
                <w:lang w:val="ru-RU"/>
              </w:rPr>
              <w:t xml:space="preserve"> </w:t>
            </w:r>
            <w:r w:rsidRPr="00E94366">
              <w:rPr>
                <w:sz w:val="24"/>
                <w:szCs w:val="24"/>
                <w:lang w:val="ru-RU"/>
              </w:rPr>
              <w:t>деятельности педагогических работников</w:t>
            </w:r>
            <w:r w:rsidRPr="00E94366">
              <w:rPr>
                <w:spacing w:val="1"/>
                <w:sz w:val="24"/>
                <w:szCs w:val="24"/>
                <w:lang w:val="ru-RU"/>
              </w:rPr>
              <w:t xml:space="preserve"> </w:t>
            </w:r>
            <w:r w:rsidRPr="00E94366">
              <w:rPr>
                <w:sz w:val="24"/>
                <w:szCs w:val="24"/>
                <w:lang w:val="ru-RU"/>
              </w:rPr>
              <w:t>реализация</w:t>
            </w:r>
            <w:r w:rsidRPr="00E94366">
              <w:rPr>
                <w:spacing w:val="59"/>
                <w:sz w:val="24"/>
                <w:szCs w:val="24"/>
                <w:lang w:val="ru-RU"/>
              </w:rPr>
              <w:t xml:space="preserve"> </w:t>
            </w:r>
            <w:r w:rsidRPr="00E94366">
              <w:rPr>
                <w:sz w:val="24"/>
                <w:szCs w:val="24"/>
                <w:lang w:val="ru-RU"/>
              </w:rPr>
              <w:t>плана</w:t>
            </w:r>
            <w:r w:rsidRPr="00E94366">
              <w:rPr>
                <w:spacing w:val="59"/>
                <w:sz w:val="24"/>
                <w:szCs w:val="24"/>
                <w:lang w:val="ru-RU"/>
              </w:rPr>
              <w:t xml:space="preserve"> </w:t>
            </w:r>
            <w:r w:rsidRPr="00E94366">
              <w:rPr>
                <w:sz w:val="24"/>
                <w:szCs w:val="24"/>
                <w:lang w:val="ru-RU"/>
              </w:rPr>
              <w:t>ВШК.</w:t>
            </w:r>
          </w:p>
        </w:tc>
      </w:tr>
      <w:tr w:rsidR="00E26210" w:rsidRPr="00E94366" w:rsidTr="006C1E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28"/>
        </w:trPr>
        <w:tc>
          <w:tcPr>
            <w:tcW w:w="698"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rPr>
                <w:b/>
                <w:sz w:val="24"/>
                <w:szCs w:val="24"/>
              </w:rPr>
            </w:pPr>
            <w:r w:rsidRPr="00E94366">
              <w:rPr>
                <w:b/>
                <w:sz w:val="24"/>
                <w:szCs w:val="24"/>
              </w:rPr>
              <w:t>7</w:t>
            </w:r>
          </w:p>
        </w:tc>
        <w:tc>
          <w:tcPr>
            <w:tcW w:w="3687"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ind w:left="108"/>
              <w:rPr>
                <w:sz w:val="24"/>
                <w:szCs w:val="24"/>
                <w:lang w:val="ru-RU"/>
              </w:rPr>
            </w:pPr>
            <w:r w:rsidRPr="00E94366">
              <w:rPr>
                <w:sz w:val="24"/>
                <w:szCs w:val="24"/>
                <w:lang w:val="ru-RU"/>
              </w:rPr>
              <w:t>Соответствие</w:t>
            </w:r>
            <w:r w:rsidRPr="00E94366">
              <w:rPr>
                <w:spacing w:val="-4"/>
                <w:sz w:val="24"/>
                <w:szCs w:val="24"/>
                <w:lang w:val="ru-RU"/>
              </w:rPr>
              <w:t xml:space="preserve"> </w:t>
            </w:r>
            <w:r w:rsidRPr="00E94366">
              <w:rPr>
                <w:sz w:val="24"/>
                <w:szCs w:val="24"/>
                <w:lang w:val="ru-RU"/>
              </w:rPr>
              <w:t>условий</w:t>
            </w:r>
          </w:p>
          <w:p w:rsidR="00E26210" w:rsidRPr="00E94366" w:rsidRDefault="00E26210" w:rsidP="00E94366">
            <w:pPr>
              <w:pStyle w:val="TableParagraph"/>
              <w:ind w:left="108" w:right="143"/>
              <w:rPr>
                <w:sz w:val="24"/>
                <w:szCs w:val="24"/>
                <w:lang w:val="ru-RU"/>
              </w:rPr>
            </w:pPr>
            <w:r w:rsidRPr="00E94366">
              <w:rPr>
                <w:sz w:val="24"/>
                <w:szCs w:val="24"/>
                <w:lang w:val="ru-RU"/>
              </w:rPr>
              <w:t>физического воспитания</w:t>
            </w:r>
            <w:r w:rsidRPr="00E94366">
              <w:rPr>
                <w:spacing w:val="1"/>
                <w:sz w:val="24"/>
                <w:szCs w:val="24"/>
                <w:lang w:val="ru-RU"/>
              </w:rPr>
              <w:t xml:space="preserve"> </w:t>
            </w:r>
            <w:r w:rsidRPr="00E94366">
              <w:rPr>
                <w:sz w:val="24"/>
                <w:szCs w:val="24"/>
                <w:lang w:val="ru-RU"/>
              </w:rPr>
              <w:t>гигиеническим требованиям;</w:t>
            </w:r>
            <w:r w:rsidRPr="00E94366">
              <w:rPr>
                <w:spacing w:val="1"/>
                <w:sz w:val="24"/>
                <w:szCs w:val="24"/>
                <w:lang w:val="ru-RU"/>
              </w:rPr>
              <w:t xml:space="preserve"> </w:t>
            </w:r>
            <w:r w:rsidRPr="00E94366">
              <w:rPr>
                <w:sz w:val="24"/>
                <w:szCs w:val="24"/>
                <w:lang w:val="ru-RU"/>
              </w:rPr>
              <w:t>обеспеченность горячим</w:t>
            </w:r>
            <w:r w:rsidRPr="00E94366">
              <w:rPr>
                <w:spacing w:val="1"/>
                <w:sz w:val="24"/>
                <w:szCs w:val="24"/>
                <w:lang w:val="ru-RU"/>
              </w:rPr>
              <w:t xml:space="preserve"> </w:t>
            </w:r>
            <w:r w:rsidRPr="00E94366">
              <w:rPr>
                <w:sz w:val="24"/>
                <w:szCs w:val="24"/>
                <w:lang w:val="ru-RU"/>
              </w:rPr>
              <w:t>питанием, наличие</w:t>
            </w:r>
            <w:r w:rsidRPr="00E94366">
              <w:rPr>
                <w:spacing w:val="1"/>
                <w:sz w:val="24"/>
                <w:szCs w:val="24"/>
                <w:lang w:val="ru-RU"/>
              </w:rPr>
              <w:t xml:space="preserve"> </w:t>
            </w:r>
            <w:r w:rsidRPr="00E94366">
              <w:rPr>
                <w:sz w:val="24"/>
                <w:szCs w:val="24"/>
                <w:lang w:val="ru-RU"/>
              </w:rPr>
              <w:t>лицензированного медицинского</w:t>
            </w:r>
            <w:r w:rsidRPr="00E94366">
              <w:rPr>
                <w:spacing w:val="-58"/>
                <w:sz w:val="24"/>
                <w:szCs w:val="24"/>
                <w:lang w:val="ru-RU"/>
              </w:rPr>
              <w:t xml:space="preserve"> </w:t>
            </w:r>
            <w:r w:rsidRPr="00E94366">
              <w:rPr>
                <w:sz w:val="24"/>
                <w:szCs w:val="24"/>
                <w:lang w:val="ru-RU"/>
              </w:rPr>
              <w:t>кабинета, состояние здоровья</w:t>
            </w:r>
            <w:r w:rsidRPr="00E94366">
              <w:rPr>
                <w:spacing w:val="1"/>
                <w:sz w:val="24"/>
                <w:szCs w:val="24"/>
                <w:lang w:val="ru-RU"/>
              </w:rPr>
              <w:t xml:space="preserve"> </w:t>
            </w:r>
            <w:r w:rsidRPr="00E94366">
              <w:rPr>
                <w:sz w:val="24"/>
                <w:szCs w:val="24"/>
                <w:lang w:val="ru-RU"/>
              </w:rPr>
              <w:t>обучающихся</w:t>
            </w:r>
          </w:p>
        </w:tc>
        <w:tc>
          <w:tcPr>
            <w:tcW w:w="4928" w:type="dxa"/>
            <w:tcBorders>
              <w:top w:val="single" w:sz="4" w:space="0" w:color="auto"/>
              <w:left w:val="single" w:sz="4" w:space="0" w:color="auto"/>
              <w:bottom w:val="single" w:sz="4" w:space="0" w:color="auto"/>
              <w:right w:val="single" w:sz="4" w:space="0" w:color="auto"/>
            </w:tcBorders>
          </w:tcPr>
          <w:p w:rsidR="00E26210" w:rsidRPr="00E94366" w:rsidRDefault="00E26210" w:rsidP="00E94366">
            <w:pPr>
              <w:pStyle w:val="TableParagraph"/>
              <w:tabs>
                <w:tab w:val="left" w:pos="2134"/>
              </w:tabs>
              <w:ind w:left="209" w:right="27"/>
              <w:rPr>
                <w:sz w:val="24"/>
                <w:szCs w:val="24"/>
                <w:lang w:val="ru-RU"/>
              </w:rPr>
            </w:pPr>
            <w:r w:rsidRPr="00E94366">
              <w:rPr>
                <w:sz w:val="24"/>
                <w:szCs w:val="24"/>
                <w:lang w:val="ru-RU"/>
              </w:rPr>
              <w:t>Эффективная</w:t>
            </w:r>
            <w:r w:rsidRPr="00E94366">
              <w:rPr>
                <w:sz w:val="24"/>
                <w:szCs w:val="24"/>
                <w:lang w:val="ru-RU"/>
              </w:rPr>
              <w:tab/>
              <w:t>работа</w:t>
            </w:r>
            <w:r w:rsidRPr="00E94366">
              <w:rPr>
                <w:spacing w:val="1"/>
                <w:sz w:val="24"/>
                <w:szCs w:val="24"/>
                <w:lang w:val="ru-RU"/>
              </w:rPr>
              <w:t xml:space="preserve"> </w:t>
            </w:r>
            <w:r w:rsidRPr="00E94366">
              <w:rPr>
                <w:sz w:val="24"/>
                <w:szCs w:val="24"/>
                <w:lang w:val="ru-RU"/>
              </w:rPr>
              <w:t>спортивного</w:t>
            </w:r>
            <w:r w:rsidRPr="00E94366">
              <w:rPr>
                <w:spacing w:val="1"/>
                <w:sz w:val="24"/>
                <w:szCs w:val="24"/>
                <w:lang w:val="ru-RU"/>
              </w:rPr>
              <w:t xml:space="preserve"> </w:t>
            </w:r>
            <w:r w:rsidRPr="00E94366">
              <w:rPr>
                <w:sz w:val="24"/>
                <w:szCs w:val="24"/>
                <w:lang w:val="ru-RU"/>
              </w:rPr>
              <w:t>зала</w:t>
            </w:r>
            <w:r w:rsidRPr="00E94366">
              <w:rPr>
                <w:spacing w:val="-57"/>
                <w:sz w:val="24"/>
                <w:szCs w:val="24"/>
                <w:lang w:val="ru-RU"/>
              </w:rPr>
              <w:t xml:space="preserve"> </w:t>
            </w:r>
            <w:r w:rsidRPr="00E94366">
              <w:rPr>
                <w:sz w:val="24"/>
                <w:szCs w:val="24"/>
                <w:lang w:val="ru-RU"/>
              </w:rPr>
              <w:t>стадиона;</w:t>
            </w:r>
          </w:p>
          <w:p w:rsidR="00E26210" w:rsidRPr="00E94366" w:rsidRDefault="00E26210" w:rsidP="00E94366">
            <w:pPr>
              <w:pStyle w:val="TableParagraph"/>
              <w:ind w:left="209"/>
              <w:rPr>
                <w:sz w:val="24"/>
                <w:szCs w:val="24"/>
                <w:lang w:val="ru-RU"/>
              </w:rPr>
            </w:pPr>
            <w:r w:rsidRPr="00E94366">
              <w:rPr>
                <w:sz w:val="24"/>
                <w:szCs w:val="24"/>
                <w:lang w:val="ru-RU"/>
              </w:rPr>
              <w:t>эффективная</w:t>
            </w:r>
            <w:r w:rsidRPr="00E94366">
              <w:rPr>
                <w:spacing w:val="-3"/>
                <w:sz w:val="24"/>
                <w:szCs w:val="24"/>
                <w:lang w:val="ru-RU"/>
              </w:rPr>
              <w:t xml:space="preserve"> </w:t>
            </w:r>
            <w:r w:rsidRPr="00E94366">
              <w:rPr>
                <w:sz w:val="24"/>
                <w:szCs w:val="24"/>
                <w:lang w:val="ru-RU"/>
              </w:rPr>
              <w:t>работа</w:t>
            </w:r>
            <w:r w:rsidRPr="00E94366">
              <w:rPr>
                <w:spacing w:val="-3"/>
                <w:sz w:val="24"/>
                <w:szCs w:val="24"/>
                <w:lang w:val="ru-RU"/>
              </w:rPr>
              <w:t xml:space="preserve"> </w:t>
            </w:r>
            <w:r w:rsidRPr="00E94366">
              <w:rPr>
                <w:sz w:val="24"/>
                <w:szCs w:val="24"/>
                <w:lang w:val="ru-RU"/>
              </w:rPr>
              <w:t>столовой;</w:t>
            </w:r>
          </w:p>
          <w:p w:rsidR="00E26210" w:rsidRPr="00E94366" w:rsidRDefault="00E26210" w:rsidP="00E94366">
            <w:pPr>
              <w:pStyle w:val="TableParagraph"/>
              <w:ind w:left="209"/>
              <w:rPr>
                <w:sz w:val="24"/>
                <w:szCs w:val="24"/>
                <w:lang w:val="ru-RU"/>
              </w:rPr>
            </w:pPr>
            <w:r w:rsidRPr="00E94366">
              <w:rPr>
                <w:sz w:val="24"/>
                <w:szCs w:val="24"/>
                <w:lang w:val="ru-RU"/>
              </w:rPr>
              <w:t>эффективная</w:t>
            </w:r>
            <w:r w:rsidRPr="00E94366">
              <w:rPr>
                <w:spacing w:val="-3"/>
                <w:sz w:val="24"/>
                <w:szCs w:val="24"/>
                <w:lang w:val="ru-RU"/>
              </w:rPr>
              <w:t xml:space="preserve"> </w:t>
            </w:r>
            <w:r w:rsidRPr="00E94366">
              <w:rPr>
                <w:sz w:val="24"/>
                <w:szCs w:val="24"/>
                <w:lang w:val="ru-RU"/>
              </w:rPr>
              <w:t>работа</w:t>
            </w:r>
            <w:r w:rsidRPr="00E94366">
              <w:rPr>
                <w:spacing w:val="-3"/>
                <w:sz w:val="24"/>
                <w:szCs w:val="24"/>
                <w:lang w:val="ru-RU"/>
              </w:rPr>
              <w:t xml:space="preserve"> </w:t>
            </w:r>
            <w:r w:rsidRPr="00E94366">
              <w:rPr>
                <w:sz w:val="24"/>
                <w:szCs w:val="24"/>
                <w:lang w:val="ru-RU"/>
              </w:rPr>
              <w:t>медицинского</w:t>
            </w:r>
            <w:r w:rsidRPr="00E94366">
              <w:rPr>
                <w:spacing w:val="-2"/>
                <w:sz w:val="24"/>
                <w:szCs w:val="24"/>
                <w:lang w:val="ru-RU"/>
              </w:rPr>
              <w:t xml:space="preserve"> </w:t>
            </w:r>
            <w:r w:rsidRPr="00E94366">
              <w:rPr>
                <w:sz w:val="24"/>
                <w:szCs w:val="24"/>
                <w:lang w:val="ru-RU"/>
              </w:rPr>
              <w:t>кабинета.</w:t>
            </w:r>
          </w:p>
        </w:tc>
      </w:tr>
    </w:tbl>
    <w:p w:rsidR="00E26210" w:rsidRPr="00E94366" w:rsidRDefault="00E26210" w:rsidP="00E94366">
      <w:pPr>
        <w:pStyle w:val="body"/>
        <w:spacing w:line="240" w:lineRule="auto"/>
        <w:rPr>
          <w:rFonts w:cs="Times New Roman"/>
          <w:sz w:val="24"/>
          <w:szCs w:val="24"/>
        </w:rPr>
      </w:pPr>
    </w:p>
    <w:p w:rsidR="00E26210" w:rsidRPr="00E94366" w:rsidRDefault="00E26210" w:rsidP="00E94366">
      <w:pPr>
        <w:pStyle w:val="afa"/>
        <w:ind w:right="310" w:firstLine="707"/>
      </w:pPr>
      <w:r w:rsidRPr="00E94366">
        <w:t>Описание</w:t>
      </w:r>
      <w:r w:rsidRPr="00E94366">
        <w:rPr>
          <w:spacing w:val="1"/>
        </w:rPr>
        <w:t xml:space="preserve"> </w:t>
      </w:r>
      <w:r w:rsidRPr="00E94366">
        <w:t>системы</w:t>
      </w:r>
      <w:r w:rsidRPr="00E94366">
        <w:rPr>
          <w:spacing w:val="1"/>
        </w:rPr>
        <w:t xml:space="preserve"> </w:t>
      </w:r>
      <w:r w:rsidRPr="00E94366">
        <w:t>условий</w:t>
      </w:r>
      <w:r w:rsidRPr="00E94366">
        <w:rPr>
          <w:spacing w:val="1"/>
        </w:rPr>
        <w:t xml:space="preserve"> </w:t>
      </w:r>
      <w:r w:rsidRPr="00E94366">
        <w:t>реализации</w:t>
      </w:r>
      <w:r w:rsidRPr="00E94366">
        <w:rPr>
          <w:spacing w:val="1"/>
        </w:rPr>
        <w:t xml:space="preserve"> </w:t>
      </w:r>
      <w:r w:rsidRPr="00E94366">
        <w:t>основной</w:t>
      </w:r>
      <w:r w:rsidRPr="00E94366">
        <w:rPr>
          <w:spacing w:val="1"/>
        </w:rPr>
        <w:t xml:space="preserve"> </w:t>
      </w:r>
      <w:r w:rsidRPr="00E94366">
        <w:t>образовательной</w:t>
      </w:r>
      <w:r w:rsidRPr="00E94366">
        <w:rPr>
          <w:spacing w:val="1"/>
        </w:rPr>
        <w:t xml:space="preserve"> </w:t>
      </w:r>
      <w:r w:rsidRPr="00E94366">
        <w:t>программы</w:t>
      </w:r>
      <w:r w:rsidRPr="00E94366">
        <w:rPr>
          <w:spacing w:val="1"/>
        </w:rPr>
        <w:t xml:space="preserve"> </w:t>
      </w:r>
      <w:r w:rsidRPr="00E94366">
        <w:t>образовательной</w:t>
      </w:r>
      <w:r w:rsidRPr="00E94366">
        <w:rPr>
          <w:spacing w:val="1"/>
        </w:rPr>
        <w:t xml:space="preserve"> </w:t>
      </w:r>
      <w:r w:rsidRPr="00E94366">
        <w:t>организации</w:t>
      </w:r>
      <w:r w:rsidRPr="00E94366">
        <w:rPr>
          <w:spacing w:val="1"/>
        </w:rPr>
        <w:t xml:space="preserve"> </w:t>
      </w:r>
      <w:r w:rsidRPr="00E94366">
        <w:t>базируется</w:t>
      </w:r>
      <w:r w:rsidRPr="00E94366">
        <w:rPr>
          <w:spacing w:val="1"/>
        </w:rPr>
        <w:t xml:space="preserve"> </w:t>
      </w:r>
      <w:r w:rsidRPr="00E94366">
        <w:t>на</w:t>
      </w:r>
      <w:r w:rsidRPr="00E94366">
        <w:rPr>
          <w:spacing w:val="1"/>
        </w:rPr>
        <w:t xml:space="preserve"> </w:t>
      </w:r>
      <w:r w:rsidRPr="00E94366">
        <w:t>результатах</w:t>
      </w:r>
      <w:r w:rsidRPr="00E94366">
        <w:rPr>
          <w:spacing w:val="1"/>
        </w:rPr>
        <w:t xml:space="preserve"> </w:t>
      </w:r>
      <w:r w:rsidRPr="00E94366">
        <w:t>проведенной</w:t>
      </w:r>
      <w:r w:rsidRPr="00E94366">
        <w:rPr>
          <w:spacing w:val="1"/>
        </w:rPr>
        <w:t xml:space="preserve"> </w:t>
      </w:r>
      <w:r w:rsidRPr="00E94366">
        <w:t>в</w:t>
      </w:r>
      <w:r w:rsidRPr="00E94366">
        <w:rPr>
          <w:spacing w:val="1"/>
        </w:rPr>
        <w:t xml:space="preserve"> </w:t>
      </w:r>
      <w:r w:rsidRPr="00E94366">
        <w:t>ходе</w:t>
      </w:r>
      <w:r w:rsidRPr="00E94366">
        <w:rPr>
          <w:spacing w:val="1"/>
        </w:rPr>
        <w:t xml:space="preserve"> </w:t>
      </w:r>
      <w:r w:rsidRPr="00E94366">
        <w:t>разработки</w:t>
      </w:r>
      <w:r w:rsidRPr="00E94366">
        <w:rPr>
          <w:spacing w:val="1"/>
        </w:rPr>
        <w:t xml:space="preserve"> </w:t>
      </w:r>
      <w:r w:rsidRPr="00E94366">
        <w:t>программы</w:t>
      </w:r>
      <w:r w:rsidRPr="00E94366">
        <w:rPr>
          <w:spacing w:val="-2"/>
        </w:rPr>
        <w:t xml:space="preserve"> </w:t>
      </w:r>
      <w:r w:rsidRPr="00E94366">
        <w:t>комплексной</w:t>
      </w:r>
      <w:r w:rsidRPr="00E94366">
        <w:rPr>
          <w:spacing w:val="-1"/>
        </w:rPr>
        <w:t xml:space="preserve"> </w:t>
      </w:r>
      <w:r w:rsidRPr="00E94366">
        <w:t>аналитико­обобщающей</w:t>
      </w:r>
      <w:r w:rsidRPr="00E94366">
        <w:rPr>
          <w:spacing w:val="-2"/>
        </w:rPr>
        <w:t xml:space="preserve"> </w:t>
      </w:r>
      <w:r w:rsidRPr="00E94366">
        <w:t>и</w:t>
      </w:r>
      <w:r w:rsidRPr="00E94366">
        <w:rPr>
          <w:spacing w:val="-1"/>
        </w:rPr>
        <w:t xml:space="preserve"> </w:t>
      </w:r>
      <w:r w:rsidRPr="00E94366">
        <w:t>прогностической</w:t>
      </w:r>
      <w:r w:rsidRPr="00E94366">
        <w:rPr>
          <w:spacing w:val="-4"/>
        </w:rPr>
        <w:t xml:space="preserve"> </w:t>
      </w:r>
      <w:r w:rsidRPr="00E94366">
        <w:t>работы,</w:t>
      </w:r>
      <w:r w:rsidRPr="00E94366">
        <w:rPr>
          <w:spacing w:val="-1"/>
        </w:rPr>
        <w:t xml:space="preserve"> </w:t>
      </w:r>
      <w:r w:rsidRPr="00E94366">
        <w:t>включающей:</w:t>
      </w:r>
    </w:p>
    <w:p w:rsidR="00E26210" w:rsidRPr="00E94366" w:rsidRDefault="00E26210" w:rsidP="000301BD">
      <w:pPr>
        <w:pStyle w:val="af2"/>
        <w:widowControl w:val="0"/>
        <w:numPr>
          <w:ilvl w:val="0"/>
          <w:numId w:val="130"/>
        </w:numPr>
        <w:tabs>
          <w:tab w:val="left" w:pos="1444"/>
        </w:tabs>
        <w:autoSpaceDE w:val="0"/>
        <w:autoSpaceDN w:val="0"/>
        <w:spacing w:after="0" w:line="240" w:lineRule="auto"/>
        <w:ind w:right="312" w:firstLine="707"/>
        <w:contextualSpacing w:val="0"/>
        <w:jc w:val="both"/>
        <w:rPr>
          <w:rFonts w:ascii="Times New Roman" w:hAnsi="Times New Roman" w:cs="Times New Roman"/>
          <w:sz w:val="24"/>
          <w:szCs w:val="24"/>
        </w:rPr>
      </w:pPr>
      <w:r w:rsidRPr="00E94366">
        <w:rPr>
          <w:rFonts w:ascii="Times New Roman" w:hAnsi="Times New Roman" w:cs="Times New Roman"/>
          <w:sz w:val="24"/>
          <w:szCs w:val="24"/>
        </w:rPr>
        <w:t>анализ</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имеющихся в ОУ</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условий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ресурсов реализации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основной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образовательной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программы</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начального общего образования;</w:t>
      </w:r>
    </w:p>
    <w:p w:rsidR="00E26210" w:rsidRPr="00E94366" w:rsidRDefault="00E26210" w:rsidP="000301BD">
      <w:pPr>
        <w:pStyle w:val="af2"/>
        <w:widowControl w:val="0"/>
        <w:numPr>
          <w:ilvl w:val="0"/>
          <w:numId w:val="130"/>
        </w:numPr>
        <w:tabs>
          <w:tab w:val="left" w:pos="1439"/>
        </w:tabs>
        <w:autoSpaceDE w:val="0"/>
        <w:autoSpaceDN w:val="0"/>
        <w:spacing w:after="0" w:line="240" w:lineRule="auto"/>
        <w:ind w:right="307" w:firstLine="707"/>
        <w:contextualSpacing w:val="0"/>
        <w:jc w:val="both"/>
        <w:rPr>
          <w:rFonts w:ascii="Times New Roman" w:hAnsi="Times New Roman" w:cs="Times New Roman"/>
          <w:sz w:val="24"/>
          <w:szCs w:val="24"/>
        </w:rPr>
      </w:pPr>
      <w:r w:rsidRPr="00E94366">
        <w:rPr>
          <w:rFonts w:ascii="Times New Roman" w:hAnsi="Times New Roman" w:cs="Times New Roman"/>
          <w:sz w:val="24"/>
          <w:szCs w:val="24"/>
        </w:rPr>
        <w:t>установление степени их соответствия требованиям ФГОС, а также целям и задачам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основной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образовательной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программы</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ОУ,</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сформированным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с</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учетом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потребностей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всех</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участников</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образовательной</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деятельности;</w:t>
      </w:r>
    </w:p>
    <w:p w:rsidR="00E26210" w:rsidRPr="00E94366" w:rsidRDefault="00E26210" w:rsidP="000301BD">
      <w:pPr>
        <w:pStyle w:val="af2"/>
        <w:widowControl w:val="0"/>
        <w:numPr>
          <w:ilvl w:val="0"/>
          <w:numId w:val="130"/>
        </w:numPr>
        <w:tabs>
          <w:tab w:val="left" w:pos="1461"/>
        </w:tabs>
        <w:autoSpaceDE w:val="0"/>
        <w:autoSpaceDN w:val="0"/>
        <w:spacing w:after="0" w:line="240" w:lineRule="auto"/>
        <w:ind w:right="312" w:firstLine="707"/>
        <w:contextualSpacing w:val="0"/>
        <w:jc w:val="both"/>
        <w:rPr>
          <w:rFonts w:ascii="Times New Roman" w:hAnsi="Times New Roman" w:cs="Times New Roman"/>
          <w:sz w:val="24"/>
          <w:szCs w:val="24"/>
        </w:rPr>
      </w:pPr>
      <w:r w:rsidRPr="00E94366">
        <w:rPr>
          <w:rFonts w:ascii="Times New Roman" w:hAnsi="Times New Roman" w:cs="Times New Roman"/>
          <w:sz w:val="24"/>
          <w:szCs w:val="24"/>
        </w:rPr>
        <w:t>выявление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проблемных</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зон</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установление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необходимых</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изменений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имеющихся</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условиях</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для</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приведения их</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в</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соответствие</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с</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требованиями ФГОС.</w:t>
      </w:r>
    </w:p>
    <w:p w:rsidR="00E26210" w:rsidRPr="00E94366" w:rsidRDefault="00E26210" w:rsidP="00E94366">
      <w:pPr>
        <w:pStyle w:val="afa"/>
        <w:ind w:right="314" w:firstLine="707"/>
      </w:pPr>
      <w:r w:rsidRPr="00E94366">
        <w:t>Принятие управленческих решений, связанных с повышением эффективности реализации</w:t>
      </w:r>
      <w:r w:rsidRPr="00E94366">
        <w:rPr>
          <w:spacing w:val="1"/>
        </w:rPr>
        <w:t xml:space="preserve"> </w:t>
      </w:r>
      <w:r w:rsidRPr="00E94366">
        <w:t>ООП,</w:t>
      </w:r>
      <w:r w:rsidRPr="00E94366">
        <w:rPr>
          <w:spacing w:val="-2"/>
        </w:rPr>
        <w:t xml:space="preserve"> </w:t>
      </w:r>
      <w:r w:rsidRPr="00E94366">
        <w:t>осуществляется на</w:t>
      </w:r>
      <w:r w:rsidRPr="00E94366">
        <w:rPr>
          <w:spacing w:val="-1"/>
        </w:rPr>
        <w:t xml:space="preserve"> </w:t>
      </w:r>
      <w:r w:rsidRPr="00E94366">
        <w:t>основе</w:t>
      </w:r>
      <w:r w:rsidRPr="00E94366">
        <w:rPr>
          <w:spacing w:val="-2"/>
        </w:rPr>
        <w:t xml:space="preserve"> </w:t>
      </w:r>
      <w:r w:rsidRPr="00E94366">
        <w:t>анализа,</w:t>
      </w:r>
      <w:r w:rsidRPr="00E94366">
        <w:rPr>
          <w:spacing w:val="-1"/>
        </w:rPr>
        <w:t xml:space="preserve"> </w:t>
      </w:r>
      <w:r w:rsidRPr="00E94366">
        <w:t>включающего:</w:t>
      </w:r>
    </w:p>
    <w:p w:rsidR="00E26210" w:rsidRPr="00E94366" w:rsidRDefault="00E26210" w:rsidP="000301BD">
      <w:pPr>
        <w:pStyle w:val="af2"/>
        <w:widowControl w:val="0"/>
        <w:numPr>
          <w:ilvl w:val="0"/>
          <w:numId w:val="129"/>
        </w:numPr>
        <w:tabs>
          <w:tab w:val="left" w:pos="1607"/>
        </w:tabs>
        <w:autoSpaceDE w:val="0"/>
        <w:autoSpaceDN w:val="0"/>
        <w:spacing w:after="0" w:line="240" w:lineRule="auto"/>
        <w:ind w:right="313"/>
        <w:contextualSpacing w:val="0"/>
        <w:jc w:val="both"/>
        <w:rPr>
          <w:rFonts w:ascii="Times New Roman" w:hAnsi="Times New Roman" w:cs="Times New Roman"/>
          <w:sz w:val="24"/>
          <w:szCs w:val="24"/>
        </w:rPr>
      </w:pPr>
      <w:r w:rsidRPr="00E94366">
        <w:rPr>
          <w:rFonts w:ascii="Times New Roman" w:hAnsi="Times New Roman" w:cs="Times New Roman"/>
          <w:sz w:val="24"/>
          <w:szCs w:val="24"/>
        </w:rPr>
        <w:t>мониторинг</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удовлетворенности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родителей,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процессом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результатом</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реализации</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образовательной</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программы;</w:t>
      </w:r>
    </w:p>
    <w:p w:rsidR="00E26210" w:rsidRPr="00E94366" w:rsidRDefault="00E26210" w:rsidP="000301BD">
      <w:pPr>
        <w:pStyle w:val="af2"/>
        <w:widowControl w:val="0"/>
        <w:numPr>
          <w:ilvl w:val="0"/>
          <w:numId w:val="129"/>
        </w:numPr>
        <w:tabs>
          <w:tab w:val="left" w:pos="1607"/>
        </w:tabs>
        <w:autoSpaceDE w:val="0"/>
        <w:autoSpaceDN w:val="0"/>
        <w:spacing w:after="0" w:line="240" w:lineRule="auto"/>
        <w:ind w:hanging="361"/>
        <w:contextualSpacing w:val="0"/>
        <w:rPr>
          <w:rFonts w:ascii="Times New Roman" w:hAnsi="Times New Roman" w:cs="Times New Roman"/>
          <w:sz w:val="24"/>
          <w:szCs w:val="24"/>
        </w:rPr>
      </w:pPr>
      <w:r w:rsidRPr="00E94366">
        <w:rPr>
          <w:rFonts w:ascii="Times New Roman" w:hAnsi="Times New Roman" w:cs="Times New Roman"/>
          <w:sz w:val="24"/>
          <w:szCs w:val="24"/>
        </w:rPr>
        <w:t>изучение</w:t>
      </w:r>
      <w:r w:rsidRPr="00E94366">
        <w:rPr>
          <w:rFonts w:ascii="Times New Roman" w:hAnsi="Times New Roman" w:cs="Times New Roman"/>
          <w:spacing w:val="12"/>
          <w:sz w:val="24"/>
          <w:szCs w:val="24"/>
        </w:rPr>
        <w:t xml:space="preserve"> </w:t>
      </w:r>
      <w:r w:rsidRPr="00E94366">
        <w:rPr>
          <w:rFonts w:ascii="Times New Roman" w:hAnsi="Times New Roman" w:cs="Times New Roman"/>
          <w:sz w:val="24"/>
          <w:szCs w:val="24"/>
        </w:rPr>
        <w:t>процесса</w:t>
      </w:r>
      <w:r w:rsidRPr="00E94366">
        <w:rPr>
          <w:rFonts w:ascii="Times New Roman" w:hAnsi="Times New Roman" w:cs="Times New Roman"/>
          <w:spacing w:val="13"/>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14"/>
          <w:sz w:val="24"/>
          <w:szCs w:val="24"/>
        </w:rPr>
        <w:t xml:space="preserve"> </w:t>
      </w:r>
      <w:r w:rsidRPr="00E94366">
        <w:rPr>
          <w:rFonts w:ascii="Times New Roman" w:hAnsi="Times New Roman" w:cs="Times New Roman"/>
          <w:sz w:val="24"/>
          <w:szCs w:val="24"/>
        </w:rPr>
        <w:t>результатов</w:t>
      </w:r>
      <w:r w:rsidRPr="00E94366">
        <w:rPr>
          <w:rFonts w:ascii="Times New Roman" w:hAnsi="Times New Roman" w:cs="Times New Roman"/>
          <w:spacing w:val="19"/>
          <w:sz w:val="24"/>
          <w:szCs w:val="24"/>
        </w:rPr>
        <w:t xml:space="preserve"> </w:t>
      </w:r>
      <w:r w:rsidRPr="00E94366">
        <w:rPr>
          <w:rFonts w:ascii="Times New Roman" w:hAnsi="Times New Roman" w:cs="Times New Roman"/>
          <w:sz w:val="24"/>
          <w:szCs w:val="24"/>
        </w:rPr>
        <w:t>реализации</w:t>
      </w:r>
      <w:r w:rsidRPr="00E94366">
        <w:rPr>
          <w:rFonts w:ascii="Times New Roman" w:hAnsi="Times New Roman" w:cs="Times New Roman"/>
          <w:spacing w:val="12"/>
          <w:sz w:val="24"/>
          <w:szCs w:val="24"/>
        </w:rPr>
        <w:t xml:space="preserve"> </w:t>
      </w:r>
      <w:r w:rsidRPr="00E94366">
        <w:rPr>
          <w:rFonts w:ascii="Times New Roman" w:hAnsi="Times New Roman" w:cs="Times New Roman"/>
          <w:sz w:val="24"/>
          <w:szCs w:val="24"/>
        </w:rPr>
        <w:t>ООП</w:t>
      </w:r>
      <w:r w:rsidRPr="00E94366">
        <w:rPr>
          <w:rFonts w:ascii="Times New Roman" w:hAnsi="Times New Roman" w:cs="Times New Roman"/>
          <w:spacing w:val="14"/>
          <w:sz w:val="24"/>
          <w:szCs w:val="24"/>
        </w:rPr>
        <w:t xml:space="preserve"> </w:t>
      </w:r>
      <w:r w:rsidRPr="00E94366">
        <w:rPr>
          <w:rFonts w:ascii="Times New Roman" w:hAnsi="Times New Roman" w:cs="Times New Roman"/>
          <w:sz w:val="24"/>
          <w:szCs w:val="24"/>
        </w:rPr>
        <w:t>НОО</w:t>
      </w:r>
      <w:r w:rsidRPr="00E94366">
        <w:rPr>
          <w:rFonts w:ascii="Times New Roman" w:hAnsi="Times New Roman" w:cs="Times New Roman"/>
          <w:spacing w:val="15"/>
          <w:sz w:val="24"/>
          <w:szCs w:val="24"/>
        </w:rPr>
        <w:t xml:space="preserve"> </w:t>
      </w:r>
      <w:r w:rsidRPr="00E94366">
        <w:rPr>
          <w:rFonts w:ascii="Times New Roman" w:hAnsi="Times New Roman" w:cs="Times New Roman"/>
          <w:sz w:val="24"/>
          <w:szCs w:val="24"/>
        </w:rPr>
        <w:t>администрацией</w:t>
      </w:r>
      <w:r w:rsidRPr="00E94366">
        <w:rPr>
          <w:rFonts w:ascii="Times New Roman" w:hAnsi="Times New Roman" w:cs="Times New Roman"/>
          <w:spacing w:val="20"/>
          <w:sz w:val="24"/>
          <w:szCs w:val="24"/>
        </w:rPr>
        <w:t xml:space="preserve"> </w:t>
      </w:r>
      <w:r w:rsidRPr="00E94366">
        <w:rPr>
          <w:rFonts w:ascii="Times New Roman" w:hAnsi="Times New Roman" w:cs="Times New Roman"/>
          <w:sz w:val="24"/>
          <w:szCs w:val="24"/>
        </w:rPr>
        <w:t>МБОУ Хадынской СОШ:</w:t>
      </w:r>
    </w:p>
    <w:p w:rsidR="00E26210" w:rsidRPr="00E94366" w:rsidRDefault="00E26210" w:rsidP="000301BD">
      <w:pPr>
        <w:pStyle w:val="af2"/>
        <w:widowControl w:val="0"/>
        <w:numPr>
          <w:ilvl w:val="1"/>
          <w:numId w:val="129"/>
        </w:numPr>
        <w:tabs>
          <w:tab w:val="left" w:pos="1746"/>
        </w:tabs>
        <w:autoSpaceDE w:val="0"/>
        <w:autoSpaceDN w:val="0"/>
        <w:spacing w:after="0" w:line="240" w:lineRule="auto"/>
        <w:contextualSpacing w:val="0"/>
        <w:rPr>
          <w:rFonts w:ascii="Times New Roman" w:hAnsi="Times New Roman" w:cs="Times New Roman"/>
          <w:sz w:val="24"/>
          <w:szCs w:val="24"/>
        </w:rPr>
      </w:pPr>
      <w:r w:rsidRPr="00E94366">
        <w:rPr>
          <w:rFonts w:ascii="Times New Roman" w:hAnsi="Times New Roman" w:cs="Times New Roman"/>
          <w:sz w:val="24"/>
          <w:szCs w:val="24"/>
        </w:rPr>
        <w:t>наблюдение;</w:t>
      </w:r>
    </w:p>
    <w:p w:rsidR="00E26210" w:rsidRPr="00E94366" w:rsidRDefault="00E26210" w:rsidP="000301BD">
      <w:pPr>
        <w:pStyle w:val="af2"/>
        <w:widowControl w:val="0"/>
        <w:numPr>
          <w:ilvl w:val="1"/>
          <w:numId w:val="129"/>
        </w:numPr>
        <w:tabs>
          <w:tab w:val="left" w:pos="1746"/>
        </w:tabs>
        <w:autoSpaceDE w:val="0"/>
        <w:autoSpaceDN w:val="0"/>
        <w:spacing w:after="0" w:line="240" w:lineRule="auto"/>
        <w:contextualSpacing w:val="0"/>
        <w:rPr>
          <w:rFonts w:ascii="Times New Roman" w:hAnsi="Times New Roman" w:cs="Times New Roman"/>
          <w:sz w:val="24"/>
          <w:szCs w:val="24"/>
        </w:rPr>
      </w:pPr>
      <w:r w:rsidRPr="00E94366">
        <w:rPr>
          <w:rFonts w:ascii="Times New Roman" w:hAnsi="Times New Roman" w:cs="Times New Roman"/>
          <w:sz w:val="24"/>
          <w:szCs w:val="24"/>
        </w:rPr>
        <w:t>собеседование;</w:t>
      </w:r>
    </w:p>
    <w:p w:rsidR="00E26210" w:rsidRPr="00E94366" w:rsidRDefault="00E26210" w:rsidP="000301BD">
      <w:pPr>
        <w:pStyle w:val="af2"/>
        <w:widowControl w:val="0"/>
        <w:numPr>
          <w:ilvl w:val="0"/>
          <w:numId w:val="129"/>
        </w:numPr>
        <w:tabs>
          <w:tab w:val="left" w:pos="1606"/>
          <w:tab w:val="left" w:pos="1607"/>
        </w:tabs>
        <w:autoSpaceDE w:val="0"/>
        <w:autoSpaceDN w:val="0"/>
        <w:spacing w:after="0" w:line="240" w:lineRule="auto"/>
        <w:ind w:hanging="361"/>
        <w:contextualSpacing w:val="0"/>
        <w:rPr>
          <w:rFonts w:ascii="Times New Roman" w:hAnsi="Times New Roman" w:cs="Times New Roman"/>
          <w:sz w:val="24"/>
          <w:szCs w:val="24"/>
        </w:rPr>
      </w:pPr>
      <w:r w:rsidRPr="00E94366">
        <w:rPr>
          <w:rFonts w:ascii="Times New Roman" w:hAnsi="Times New Roman" w:cs="Times New Roman"/>
          <w:sz w:val="24"/>
          <w:szCs w:val="24"/>
        </w:rPr>
        <w:t>посещение</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уроков;</w:t>
      </w:r>
    </w:p>
    <w:p w:rsidR="00E26210" w:rsidRPr="00E94366" w:rsidRDefault="00E26210" w:rsidP="000301BD">
      <w:pPr>
        <w:pStyle w:val="af2"/>
        <w:widowControl w:val="0"/>
        <w:numPr>
          <w:ilvl w:val="0"/>
          <w:numId w:val="129"/>
        </w:numPr>
        <w:tabs>
          <w:tab w:val="left" w:pos="1606"/>
          <w:tab w:val="left" w:pos="1607"/>
        </w:tabs>
        <w:autoSpaceDE w:val="0"/>
        <w:autoSpaceDN w:val="0"/>
        <w:spacing w:after="0" w:line="240" w:lineRule="auto"/>
        <w:ind w:hanging="361"/>
        <w:contextualSpacing w:val="0"/>
        <w:rPr>
          <w:rFonts w:ascii="Times New Roman" w:hAnsi="Times New Roman" w:cs="Times New Roman"/>
          <w:sz w:val="24"/>
          <w:szCs w:val="24"/>
        </w:rPr>
      </w:pPr>
      <w:r w:rsidRPr="00E94366">
        <w:rPr>
          <w:rFonts w:ascii="Times New Roman" w:hAnsi="Times New Roman" w:cs="Times New Roman"/>
          <w:sz w:val="24"/>
          <w:szCs w:val="24"/>
        </w:rPr>
        <w:t>анализ</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школьной</w:t>
      </w:r>
      <w:r w:rsidRPr="00E94366">
        <w:rPr>
          <w:rFonts w:ascii="Times New Roman" w:hAnsi="Times New Roman" w:cs="Times New Roman"/>
          <w:spacing w:val="-4"/>
          <w:sz w:val="24"/>
          <w:szCs w:val="24"/>
        </w:rPr>
        <w:t xml:space="preserve"> </w:t>
      </w:r>
      <w:r w:rsidRPr="00E94366">
        <w:rPr>
          <w:rFonts w:ascii="Times New Roman" w:hAnsi="Times New Roman" w:cs="Times New Roman"/>
          <w:sz w:val="24"/>
          <w:szCs w:val="24"/>
        </w:rPr>
        <w:t>документации;</w:t>
      </w:r>
    </w:p>
    <w:p w:rsidR="00E26210" w:rsidRPr="00E94366" w:rsidRDefault="00E26210" w:rsidP="000301BD">
      <w:pPr>
        <w:pStyle w:val="af2"/>
        <w:widowControl w:val="0"/>
        <w:numPr>
          <w:ilvl w:val="0"/>
          <w:numId w:val="129"/>
        </w:numPr>
        <w:tabs>
          <w:tab w:val="left" w:pos="1606"/>
          <w:tab w:val="left" w:pos="1607"/>
        </w:tabs>
        <w:autoSpaceDE w:val="0"/>
        <w:autoSpaceDN w:val="0"/>
        <w:spacing w:after="0" w:line="240" w:lineRule="auto"/>
        <w:ind w:hanging="361"/>
        <w:contextualSpacing w:val="0"/>
        <w:rPr>
          <w:rFonts w:ascii="Times New Roman" w:hAnsi="Times New Roman" w:cs="Times New Roman"/>
          <w:sz w:val="24"/>
          <w:szCs w:val="24"/>
        </w:rPr>
      </w:pPr>
      <w:r w:rsidRPr="00E94366">
        <w:rPr>
          <w:rFonts w:ascii="Times New Roman" w:hAnsi="Times New Roman" w:cs="Times New Roman"/>
          <w:sz w:val="24"/>
          <w:szCs w:val="24"/>
        </w:rPr>
        <w:t>внешнюю</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экспертизу</w:t>
      </w:r>
      <w:r w:rsidRPr="00E94366">
        <w:rPr>
          <w:rFonts w:ascii="Times New Roman" w:hAnsi="Times New Roman" w:cs="Times New Roman"/>
          <w:spacing w:val="-10"/>
          <w:sz w:val="24"/>
          <w:szCs w:val="24"/>
        </w:rPr>
        <w:t xml:space="preserve"> </w:t>
      </w:r>
      <w:r w:rsidRPr="00E94366">
        <w:rPr>
          <w:rFonts w:ascii="Times New Roman" w:hAnsi="Times New Roman" w:cs="Times New Roman"/>
          <w:sz w:val="24"/>
          <w:szCs w:val="24"/>
        </w:rPr>
        <w:t>процессов</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и</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результатов</w:t>
      </w:r>
      <w:r w:rsidRPr="00E94366">
        <w:rPr>
          <w:rFonts w:ascii="Times New Roman" w:hAnsi="Times New Roman" w:cs="Times New Roman"/>
          <w:spacing w:val="-1"/>
          <w:sz w:val="24"/>
          <w:szCs w:val="24"/>
        </w:rPr>
        <w:t xml:space="preserve"> </w:t>
      </w:r>
      <w:r w:rsidRPr="00E94366">
        <w:rPr>
          <w:rFonts w:ascii="Times New Roman" w:hAnsi="Times New Roman" w:cs="Times New Roman"/>
          <w:sz w:val="24"/>
          <w:szCs w:val="24"/>
        </w:rPr>
        <w:t>реализации</w:t>
      </w:r>
      <w:r w:rsidRPr="00E94366">
        <w:rPr>
          <w:rFonts w:ascii="Times New Roman" w:hAnsi="Times New Roman" w:cs="Times New Roman"/>
          <w:spacing w:val="-2"/>
          <w:sz w:val="24"/>
          <w:szCs w:val="24"/>
        </w:rPr>
        <w:t xml:space="preserve"> </w:t>
      </w:r>
      <w:r w:rsidRPr="00E94366">
        <w:rPr>
          <w:rFonts w:ascii="Times New Roman" w:hAnsi="Times New Roman" w:cs="Times New Roman"/>
          <w:sz w:val="24"/>
          <w:szCs w:val="24"/>
        </w:rPr>
        <w:t>ООП</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НОО:</w:t>
      </w:r>
    </w:p>
    <w:p w:rsidR="00E26210" w:rsidRPr="00E94366" w:rsidRDefault="00E26210" w:rsidP="000301BD">
      <w:pPr>
        <w:pStyle w:val="af2"/>
        <w:widowControl w:val="0"/>
        <w:numPr>
          <w:ilvl w:val="0"/>
          <w:numId w:val="128"/>
        </w:numPr>
        <w:tabs>
          <w:tab w:val="left" w:pos="1966"/>
          <w:tab w:val="left" w:pos="1967"/>
        </w:tabs>
        <w:autoSpaceDE w:val="0"/>
        <w:autoSpaceDN w:val="0"/>
        <w:spacing w:after="0" w:line="240" w:lineRule="auto"/>
        <w:ind w:hanging="361"/>
        <w:contextualSpacing w:val="0"/>
        <w:rPr>
          <w:rFonts w:ascii="Times New Roman" w:hAnsi="Times New Roman" w:cs="Times New Roman"/>
          <w:sz w:val="24"/>
          <w:szCs w:val="24"/>
        </w:rPr>
      </w:pPr>
      <w:r w:rsidRPr="00E94366">
        <w:rPr>
          <w:rFonts w:ascii="Times New Roman" w:hAnsi="Times New Roman" w:cs="Times New Roman"/>
          <w:sz w:val="24"/>
          <w:szCs w:val="24"/>
        </w:rPr>
        <w:t>аккредитация;</w:t>
      </w:r>
    </w:p>
    <w:p w:rsidR="00E26210" w:rsidRPr="00E94366" w:rsidRDefault="00E26210" w:rsidP="000301BD">
      <w:pPr>
        <w:pStyle w:val="af2"/>
        <w:widowControl w:val="0"/>
        <w:numPr>
          <w:ilvl w:val="0"/>
          <w:numId w:val="128"/>
        </w:numPr>
        <w:tabs>
          <w:tab w:val="left" w:pos="1966"/>
          <w:tab w:val="left" w:pos="1967"/>
        </w:tabs>
        <w:autoSpaceDE w:val="0"/>
        <w:autoSpaceDN w:val="0"/>
        <w:spacing w:after="0" w:line="240" w:lineRule="auto"/>
        <w:ind w:hanging="361"/>
        <w:contextualSpacing w:val="0"/>
        <w:rPr>
          <w:rFonts w:ascii="Times New Roman" w:hAnsi="Times New Roman" w:cs="Times New Roman"/>
          <w:sz w:val="24"/>
          <w:szCs w:val="24"/>
        </w:rPr>
      </w:pPr>
      <w:r w:rsidRPr="00E94366">
        <w:rPr>
          <w:rFonts w:ascii="Times New Roman" w:hAnsi="Times New Roman" w:cs="Times New Roman"/>
          <w:sz w:val="24"/>
          <w:szCs w:val="24"/>
        </w:rPr>
        <w:lastRenderedPageBreak/>
        <w:t>данные</w:t>
      </w:r>
      <w:r w:rsidRPr="00E94366">
        <w:rPr>
          <w:rFonts w:ascii="Times New Roman" w:hAnsi="Times New Roman" w:cs="Times New Roman"/>
          <w:spacing w:val="-7"/>
          <w:sz w:val="24"/>
          <w:szCs w:val="24"/>
        </w:rPr>
        <w:t xml:space="preserve"> </w:t>
      </w:r>
      <w:r w:rsidRPr="00E94366">
        <w:rPr>
          <w:rFonts w:ascii="Times New Roman" w:hAnsi="Times New Roman" w:cs="Times New Roman"/>
          <w:sz w:val="24"/>
          <w:szCs w:val="24"/>
        </w:rPr>
        <w:t>педагогических</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исследований</w:t>
      </w:r>
      <w:r w:rsidRPr="00E94366">
        <w:rPr>
          <w:rFonts w:ascii="Times New Roman" w:hAnsi="Times New Roman" w:cs="Times New Roman"/>
          <w:spacing w:val="-5"/>
          <w:sz w:val="24"/>
          <w:szCs w:val="24"/>
        </w:rPr>
        <w:t xml:space="preserve"> </w:t>
      </w:r>
      <w:r w:rsidRPr="00E94366">
        <w:rPr>
          <w:rFonts w:ascii="Times New Roman" w:hAnsi="Times New Roman" w:cs="Times New Roman"/>
          <w:sz w:val="24"/>
          <w:szCs w:val="24"/>
        </w:rPr>
        <w:t>сторонних</w:t>
      </w:r>
      <w:r w:rsidRPr="00E94366">
        <w:rPr>
          <w:rFonts w:ascii="Times New Roman" w:hAnsi="Times New Roman" w:cs="Times New Roman"/>
          <w:spacing w:val="-3"/>
          <w:sz w:val="24"/>
          <w:szCs w:val="24"/>
        </w:rPr>
        <w:t xml:space="preserve"> </w:t>
      </w:r>
      <w:r w:rsidRPr="00E94366">
        <w:rPr>
          <w:rFonts w:ascii="Times New Roman" w:hAnsi="Times New Roman" w:cs="Times New Roman"/>
          <w:sz w:val="24"/>
          <w:szCs w:val="24"/>
        </w:rPr>
        <w:t>организаций.</w:t>
      </w:r>
    </w:p>
    <w:p w:rsidR="001D61DD" w:rsidRPr="00E94366" w:rsidRDefault="001D61DD" w:rsidP="00E94366">
      <w:pPr>
        <w:pStyle w:val="Heading1"/>
        <w:spacing w:before="0"/>
        <w:ind w:left="538" w:firstLine="707"/>
        <w:jc w:val="left"/>
      </w:pPr>
    </w:p>
    <w:p w:rsidR="00E26210" w:rsidRPr="00E94366" w:rsidRDefault="001D61DD" w:rsidP="00E94366">
      <w:pPr>
        <w:pStyle w:val="Heading1"/>
        <w:spacing w:before="0"/>
        <w:ind w:left="538" w:firstLine="707"/>
        <w:jc w:val="left"/>
      </w:pPr>
      <w:r w:rsidRPr="00E94366">
        <w:t xml:space="preserve">4.7. </w:t>
      </w:r>
      <w:r w:rsidR="00E26210" w:rsidRPr="00E94366">
        <w:t>Способы</w:t>
      </w:r>
      <w:r w:rsidR="00E26210" w:rsidRPr="00E94366">
        <w:rPr>
          <w:spacing w:val="17"/>
        </w:rPr>
        <w:t xml:space="preserve"> </w:t>
      </w:r>
      <w:r w:rsidR="00E26210" w:rsidRPr="00E94366">
        <w:t>предоставления</w:t>
      </w:r>
      <w:r w:rsidR="00E26210" w:rsidRPr="00E94366">
        <w:rPr>
          <w:spacing w:val="17"/>
        </w:rPr>
        <w:t xml:space="preserve"> </w:t>
      </w:r>
      <w:r w:rsidR="00E26210" w:rsidRPr="00E94366">
        <w:t>МБОУ Хадынской СОШ</w:t>
      </w:r>
      <w:r w:rsidR="00E26210" w:rsidRPr="00E94366">
        <w:rPr>
          <w:spacing w:val="25"/>
        </w:rPr>
        <w:t xml:space="preserve"> </w:t>
      </w:r>
      <w:r w:rsidR="00E26210" w:rsidRPr="00E94366">
        <w:t xml:space="preserve">результатов </w:t>
      </w:r>
      <w:r w:rsidR="00E26210" w:rsidRPr="00E94366">
        <w:rPr>
          <w:spacing w:val="-57"/>
        </w:rPr>
        <w:t xml:space="preserve"> </w:t>
      </w:r>
      <w:r w:rsidR="00E26210" w:rsidRPr="00E94366">
        <w:t>реализации</w:t>
      </w:r>
      <w:r w:rsidR="00E26210" w:rsidRPr="00E94366">
        <w:rPr>
          <w:spacing w:val="-1"/>
        </w:rPr>
        <w:t xml:space="preserve"> </w:t>
      </w:r>
      <w:r w:rsidR="005B5201" w:rsidRPr="00E94366">
        <w:t>ООП НОО,ООО,С</w:t>
      </w:r>
      <w:r w:rsidR="00E26210" w:rsidRPr="00E94366">
        <w:t>ОО</w:t>
      </w:r>
    </w:p>
    <w:p w:rsidR="005B5201" w:rsidRPr="00E94366" w:rsidRDefault="00E26210" w:rsidP="00E94366">
      <w:pPr>
        <w:pStyle w:val="afa"/>
        <w:ind w:left="798" w:right="299" w:firstLine="707"/>
      </w:pPr>
      <w:r w:rsidRPr="00E94366">
        <w:t>МБОУ Хадынская СОШ  публикует самоанализ и публичный отчет на</w:t>
      </w:r>
      <w:r w:rsidRPr="00E94366">
        <w:rPr>
          <w:spacing w:val="1"/>
        </w:rPr>
        <w:t xml:space="preserve"> </w:t>
      </w:r>
      <w:r w:rsidRPr="00E94366">
        <w:t>основе</w:t>
      </w:r>
      <w:r w:rsidRPr="00E94366">
        <w:rPr>
          <w:spacing w:val="1"/>
        </w:rPr>
        <w:t xml:space="preserve"> </w:t>
      </w:r>
      <w:r w:rsidRPr="00E94366">
        <w:t>мониторинга</w:t>
      </w:r>
      <w:r w:rsidRPr="00E94366">
        <w:rPr>
          <w:spacing w:val="1"/>
        </w:rPr>
        <w:t xml:space="preserve"> </w:t>
      </w:r>
      <w:r w:rsidRPr="00E94366">
        <w:t>результатов</w:t>
      </w:r>
      <w:r w:rsidRPr="00E94366">
        <w:rPr>
          <w:spacing w:val="1"/>
        </w:rPr>
        <w:t xml:space="preserve"> </w:t>
      </w:r>
      <w:r w:rsidRPr="00E94366">
        <w:t>реализации</w:t>
      </w:r>
      <w:r w:rsidRPr="00E94366">
        <w:rPr>
          <w:spacing w:val="1"/>
        </w:rPr>
        <w:t xml:space="preserve"> </w:t>
      </w:r>
      <w:r w:rsidRPr="00E94366">
        <w:t>образовательной</w:t>
      </w:r>
      <w:r w:rsidRPr="00E94366">
        <w:rPr>
          <w:spacing w:val="1"/>
        </w:rPr>
        <w:t xml:space="preserve"> </w:t>
      </w:r>
      <w:r w:rsidRPr="00E94366">
        <w:t>программы,</w:t>
      </w:r>
      <w:r w:rsidRPr="00E94366">
        <w:rPr>
          <w:spacing w:val="1"/>
        </w:rPr>
        <w:t xml:space="preserve"> </w:t>
      </w:r>
      <w:r w:rsidRPr="00E94366">
        <w:t>используя</w:t>
      </w:r>
      <w:r w:rsidRPr="00E94366">
        <w:rPr>
          <w:spacing w:val="60"/>
        </w:rPr>
        <w:t xml:space="preserve"> </w:t>
      </w:r>
      <w:r w:rsidRPr="00E94366">
        <w:t>для</w:t>
      </w:r>
      <w:r w:rsidRPr="00E94366">
        <w:rPr>
          <w:spacing w:val="1"/>
        </w:rPr>
        <w:t xml:space="preserve"> </w:t>
      </w:r>
      <w:r w:rsidRPr="00E94366">
        <w:t>этого, в том числе и данные независимой общественной экспертизы, и результаты проверки</w:t>
      </w:r>
      <w:r w:rsidRPr="00E94366">
        <w:rPr>
          <w:spacing w:val="1"/>
        </w:rPr>
        <w:t xml:space="preserve"> </w:t>
      </w:r>
      <w:r w:rsidRPr="00E94366">
        <w:t>соответствия</w:t>
      </w:r>
      <w:r w:rsidRPr="00E94366">
        <w:rPr>
          <w:spacing w:val="-3"/>
        </w:rPr>
        <w:t xml:space="preserve"> </w:t>
      </w:r>
      <w:r w:rsidRPr="00E94366">
        <w:t>образовательного</w:t>
      </w:r>
      <w:r w:rsidRPr="00E94366">
        <w:rPr>
          <w:spacing w:val="-2"/>
        </w:rPr>
        <w:t xml:space="preserve"> </w:t>
      </w:r>
      <w:r w:rsidRPr="00E94366">
        <w:t>процесса</w:t>
      </w:r>
      <w:r w:rsidRPr="00E94366">
        <w:rPr>
          <w:spacing w:val="1"/>
        </w:rPr>
        <w:t xml:space="preserve"> </w:t>
      </w:r>
      <w:r w:rsidRPr="00E94366">
        <w:t>утвержденной</w:t>
      </w:r>
      <w:r w:rsidRPr="00E94366">
        <w:rPr>
          <w:spacing w:val="-2"/>
        </w:rPr>
        <w:t xml:space="preserve"> </w:t>
      </w:r>
      <w:r w:rsidRPr="00E94366">
        <w:t>образовательной</w:t>
      </w:r>
      <w:r w:rsidRPr="00E94366">
        <w:rPr>
          <w:spacing w:val="-2"/>
        </w:rPr>
        <w:t xml:space="preserve"> </w:t>
      </w:r>
      <w:r w:rsidRPr="00E94366">
        <w:t>программе</w:t>
      </w:r>
      <w:r w:rsidRPr="00E94366">
        <w:rPr>
          <w:spacing w:val="-3"/>
        </w:rPr>
        <w:t xml:space="preserve"> </w:t>
      </w:r>
      <w:r w:rsidRPr="00E94366">
        <w:t>ОУ.</w:t>
      </w:r>
    </w:p>
    <w:sectPr w:rsidR="005B5201" w:rsidRPr="00E94366" w:rsidSect="00491250">
      <w:type w:val="continuous"/>
      <w:pgSz w:w="11909" w:h="16838"/>
      <w:pgMar w:top="479" w:right="943" w:bottom="1353" w:left="96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1BD" w:rsidRDefault="000301BD">
      <w:r>
        <w:separator/>
      </w:r>
    </w:p>
  </w:endnote>
  <w:endnote w:type="continuationSeparator" w:id="0">
    <w:p w:rsidR="000301BD" w:rsidRDefault="000301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Dotum">
    <w:altName w:val="Arial Unicode MS"/>
    <w:panose1 w:val="020B0600000101010101"/>
    <w:charset w:val="81"/>
    <w:family w:val="modern"/>
    <w:notTrueType/>
    <w:pitch w:val="fixed"/>
    <w:sig w:usb0="00000000"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TextBookC">
    <w:panose1 w:val="00000000000000000000"/>
    <w:charset w:val="CC"/>
    <w:family w:val="modern"/>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00000287" w:usb1="00000000" w:usb2="00000000" w:usb3="00000000" w:csb0="0000009F" w:csb1="00000000"/>
  </w:font>
  <w:font w:name="SchoolBookSanPin">
    <w:altName w:val="Times New Roman"/>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enturySchlbkCyr">
    <w:panose1 w:val="00000000000000000000"/>
    <w:charset w:val="00"/>
    <w:family w:val="modern"/>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86" w:rsidRDefault="00B12486">
    <w:pPr>
      <w:rPr>
        <w:sz w:val="2"/>
        <w:szCs w:val="2"/>
      </w:rPr>
    </w:pPr>
    <w:r w:rsidRPr="00590B9D">
      <w:rPr>
        <w:noProof/>
      </w:rPr>
      <w:pict>
        <v:shapetype id="_x0000_t202" coordsize="21600,21600" o:spt="202" path="m,l,21600r21600,l21600,xe">
          <v:stroke joinstyle="miter"/>
          <v:path gradientshapeok="t" o:connecttype="rect"/>
        </v:shapetype>
        <v:shape id="_x0000_s4103" type="#_x0000_t202" style="position:absolute;margin-left:286.45pt;margin-top:786.35pt;width:15.05pt;height:11.5pt;z-index:-18874406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" filled="f" stroked="f">
          <v:textbox style="mso-fit-shape-to-text:t" inset="0,0,0,0">
            <w:txbxContent>
              <w:p w:rsidR="00B12486" w:rsidRDefault="00B12486">
                <w:pPr>
                  <w:pStyle w:val="1"/>
                  <w:shd w:val="clear" w:color="auto" w:fill="auto"/>
                  <w:spacing w:line="240" w:lineRule="auto"/>
                </w:pPr>
                <w:r w:rsidRPr="00590B9D">
                  <w:fldChar w:fldCharType="begin"/>
                </w:r>
                <w:r>
                  <w:instrText xml:space="preserve"> PAGE \* MERGEFORMAT </w:instrText>
                </w:r>
                <w:r w:rsidRPr="00590B9D">
                  <w:fldChar w:fldCharType="separate"/>
                </w:r>
                <w:r w:rsidR="006121CD" w:rsidRPr="006121CD">
                  <w:rPr>
                    <w:rStyle w:val="a7"/>
                    <w:b/>
                    <w:bCs/>
                    <w:noProof/>
                  </w:rPr>
                  <w:t>1</w:t>
                </w:r>
                <w:r>
                  <w:rPr>
                    <w:rStyle w:val="a7"/>
                    <w:b/>
                    <w:bCs/>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86" w:rsidRDefault="00B12486">
    <w:pPr>
      <w:rPr>
        <w:sz w:val="2"/>
        <w:szCs w:val="2"/>
      </w:rPr>
    </w:pPr>
    <w:r w:rsidRPr="00590B9D">
      <w:rPr>
        <w:noProof/>
      </w:rPr>
      <w:pict>
        <v:shapetype id="_x0000_t202" coordsize="21600,21600" o:spt="202" path="m,l,21600r21600,l21600,xe">
          <v:stroke joinstyle="miter"/>
          <v:path gradientshapeok="t" o:connecttype="rect"/>
        </v:shapetype>
        <v:shape id="Text Box 10" o:spid="_x0000_s4101" type="#_x0000_t202" style="position:absolute;margin-left:298.65pt;margin-top:786.2pt;width:10.05pt;height:11.5pt;z-index:-1887440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LKrwIAAK4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" filled="f" stroked="f">
          <v:textbox style="mso-fit-shape-to-text:t" inset="0,0,0,0">
            <w:txbxContent>
              <w:p w:rsidR="00B12486" w:rsidRDefault="00B12486">
                <w:pPr>
                  <w:pStyle w:val="1"/>
                  <w:shd w:val="clear" w:color="auto" w:fill="auto"/>
                  <w:spacing w:line="240" w:lineRule="auto"/>
                </w:pPr>
                <w:r w:rsidRPr="00590B9D">
                  <w:fldChar w:fldCharType="begin"/>
                </w:r>
                <w:r>
                  <w:instrText xml:space="preserve"> PAGE \* MERGEFORMAT </w:instrText>
                </w:r>
                <w:r w:rsidRPr="00590B9D">
                  <w:fldChar w:fldCharType="separate"/>
                </w:r>
                <w:r w:rsidRPr="00DE1787">
                  <w:rPr>
                    <w:rStyle w:val="36"/>
                    <w:b/>
                    <w:bCs/>
                    <w:noProof/>
                  </w:rPr>
                  <w:t>115</w:t>
                </w:r>
                <w:r>
                  <w:rPr>
                    <w:rStyle w:val="36"/>
                    <w:b/>
                    <w:bCs/>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86" w:rsidRDefault="00B12486">
    <w:pPr>
      <w:rPr>
        <w:sz w:val="2"/>
        <w:szCs w:val="2"/>
      </w:rPr>
    </w:pPr>
    <w:r w:rsidRPr="00590B9D">
      <w:rPr>
        <w:noProof/>
      </w:rPr>
      <w:pict>
        <v:shapetype id="_x0000_t202" coordsize="21600,21600" o:spt="202" path="m,l,21600r21600,l21600,xe">
          <v:stroke joinstyle="miter"/>
          <v:path gradientshapeok="t" o:connecttype="rect"/>
        </v:shapetype>
        <v:shape id="Text Box 17" o:spid="_x0000_s4097" type="#_x0000_t202" style="position:absolute;margin-left:298.65pt;margin-top:786.2pt;width:15.05pt;height:11.5pt;z-index:-1887440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" filled="f" stroked="f">
          <v:textbox style="mso-fit-shape-to-text:t" inset="0,0,0,0">
            <w:txbxContent>
              <w:p w:rsidR="00B12486" w:rsidRDefault="00B12486">
                <w:pPr>
                  <w:pStyle w:val="1"/>
                  <w:shd w:val="clear" w:color="auto" w:fill="auto"/>
                  <w:spacing w:line="240" w:lineRule="auto"/>
                </w:pPr>
                <w:r w:rsidRPr="00590B9D">
                  <w:fldChar w:fldCharType="begin"/>
                </w:r>
                <w:r>
                  <w:instrText xml:space="preserve"> PAGE \* MERGEFORMAT </w:instrText>
                </w:r>
                <w:r w:rsidRPr="00590B9D">
                  <w:fldChar w:fldCharType="separate"/>
                </w:r>
                <w:r w:rsidR="006121CD" w:rsidRPr="006121CD">
                  <w:rPr>
                    <w:rStyle w:val="36"/>
                    <w:b/>
                    <w:bCs/>
                    <w:noProof/>
                  </w:rPr>
                  <w:t>278</w:t>
                </w:r>
                <w:r>
                  <w:rPr>
                    <w:rStyle w:val="36"/>
                    <w:b/>
                    <w:bCs/>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86" w:rsidRDefault="00B1248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1BD" w:rsidRDefault="000301BD"/>
  </w:footnote>
  <w:footnote w:type="continuationSeparator" w:id="0">
    <w:p w:rsidR="000301BD" w:rsidRDefault="000301B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86" w:rsidRDefault="00B12486">
    <w:pPr>
      <w:rPr>
        <w:sz w:val="2"/>
        <w:szCs w:val="2"/>
      </w:rPr>
    </w:pPr>
    <w:r w:rsidRPr="00590B9D">
      <w:rPr>
        <w:noProof/>
      </w:rPr>
      <w:pict>
        <v:shapetype id="_x0000_t202" coordsize="21600,21600" o:spt="202" path="m,l,21600r21600,l21600,xe">
          <v:stroke joinstyle="miter"/>
          <v:path gradientshapeok="t" o:connecttype="rect"/>
        </v:shapetype>
        <v:shape id="Text Box 9" o:spid="_x0000_s4102" type="#_x0000_t202" style="position:absolute;margin-left:120.8pt;margin-top:58.3pt;width:43.95pt;height:11.5pt;z-index:-18874406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" filled="f" stroked="f">
          <v:textbox style="mso-fit-shape-to-text:t" inset="0,0,0,0">
            <w:txbxContent>
              <w:p w:rsidR="00B12486" w:rsidRDefault="00B12486">
                <w:pPr>
                  <w:pStyle w:val="1"/>
                  <w:shd w:val="clear" w:color="auto" w:fill="auto"/>
                  <w:spacing w:line="240" w:lineRule="auto"/>
                </w:pPr>
                <w:r>
                  <w:rPr>
                    <w:rStyle w:val="36"/>
                    <w:b/>
                    <w:bCs/>
                  </w:rPr>
                  <w:t>графиков</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86" w:rsidRDefault="00B1248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F17A616E"/>
    <w:lvl w:ilvl="0" w:tplc="700CDFFA">
      <w:numFmt w:val="none"/>
      <w:lvlText w:val=""/>
      <w:lvlJc w:val="left"/>
      <w:pPr>
        <w:tabs>
          <w:tab w:val="num" w:pos="360"/>
        </w:tabs>
      </w:pPr>
    </w:lvl>
    <w:lvl w:ilvl="1" w:tplc="376C9D02">
      <w:numFmt w:val="none"/>
      <w:lvlText w:val=""/>
      <w:lvlJc w:val="left"/>
      <w:pPr>
        <w:tabs>
          <w:tab w:val="num" w:pos="360"/>
        </w:tabs>
      </w:pPr>
    </w:lvl>
    <w:lvl w:ilvl="2" w:tplc="0576CCC0">
      <w:numFmt w:val="none"/>
      <w:lvlText w:val=""/>
      <w:lvlJc w:val="left"/>
      <w:pPr>
        <w:tabs>
          <w:tab w:val="num" w:pos="360"/>
        </w:tabs>
      </w:pPr>
    </w:lvl>
    <w:lvl w:ilvl="3" w:tplc="743C93E8">
      <w:numFmt w:val="decimal"/>
      <w:lvlText w:val=""/>
      <w:lvlJc w:val="left"/>
    </w:lvl>
    <w:lvl w:ilvl="4" w:tplc="C7A6D9A2">
      <w:numFmt w:val="decimal"/>
      <w:lvlText w:val=""/>
      <w:lvlJc w:val="left"/>
    </w:lvl>
    <w:lvl w:ilvl="5" w:tplc="BBC87ED2">
      <w:numFmt w:val="decimal"/>
      <w:lvlText w:val=""/>
      <w:lvlJc w:val="left"/>
    </w:lvl>
    <w:lvl w:ilvl="6" w:tplc="A232CCE8">
      <w:numFmt w:val="decimal"/>
      <w:lvlText w:val=""/>
      <w:lvlJc w:val="left"/>
    </w:lvl>
    <w:lvl w:ilvl="7" w:tplc="7B8064BE">
      <w:numFmt w:val="decimal"/>
      <w:lvlText w:val=""/>
      <w:lvlJc w:val="left"/>
    </w:lvl>
    <w:lvl w:ilvl="8" w:tplc="318C4190">
      <w:numFmt w:val="decimal"/>
      <w:lvlText w:val=""/>
      <w:lvlJc w:val="left"/>
    </w:lvl>
  </w:abstractNum>
  <w:abstractNum w:abstractNumId="1">
    <w:nsid w:val="003641CF"/>
    <w:multiLevelType w:val="multilevel"/>
    <w:tmpl w:val="D0224F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473AA4"/>
    <w:multiLevelType w:val="multilevel"/>
    <w:tmpl w:val="ABA21B7E"/>
    <w:lvl w:ilvl="0">
      <w:start w:val="1"/>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584D1A"/>
    <w:multiLevelType w:val="hybridMultilevel"/>
    <w:tmpl w:val="5AFA8734"/>
    <w:lvl w:ilvl="0" w:tplc="5900A9AE">
      <w:numFmt w:val="bullet"/>
      <w:lvlText w:val="–"/>
      <w:lvlJc w:val="left"/>
      <w:pPr>
        <w:ind w:left="538" w:hanging="240"/>
      </w:pPr>
      <w:rPr>
        <w:rFonts w:ascii="Times New Roman" w:eastAsia="Times New Roman" w:hAnsi="Times New Roman" w:cs="Times New Roman" w:hint="default"/>
        <w:w w:val="100"/>
        <w:sz w:val="24"/>
        <w:szCs w:val="24"/>
        <w:lang w:val="ru-RU" w:eastAsia="en-US" w:bidi="ar-SA"/>
      </w:rPr>
    </w:lvl>
    <w:lvl w:ilvl="1" w:tplc="079E9952">
      <w:numFmt w:val="bullet"/>
      <w:lvlText w:val="•"/>
      <w:lvlJc w:val="left"/>
      <w:pPr>
        <w:ind w:left="1577" w:hanging="240"/>
      </w:pPr>
      <w:rPr>
        <w:rFonts w:hint="default"/>
        <w:lang w:val="ru-RU" w:eastAsia="en-US" w:bidi="ar-SA"/>
      </w:rPr>
    </w:lvl>
    <w:lvl w:ilvl="2" w:tplc="5BA092F0">
      <w:numFmt w:val="bullet"/>
      <w:lvlText w:val="•"/>
      <w:lvlJc w:val="left"/>
      <w:pPr>
        <w:ind w:left="2614" w:hanging="240"/>
      </w:pPr>
      <w:rPr>
        <w:rFonts w:hint="default"/>
        <w:lang w:val="ru-RU" w:eastAsia="en-US" w:bidi="ar-SA"/>
      </w:rPr>
    </w:lvl>
    <w:lvl w:ilvl="3" w:tplc="A5FE8A6E">
      <w:numFmt w:val="bullet"/>
      <w:lvlText w:val="•"/>
      <w:lvlJc w:val="left"/>
      <w:pPr>
        <w:ind w:left="3651" w:hanging="240"/>
      </w:pPr>
      <w:rPr>
        <w:rFonts w:hint="default"/>
        <w:lang w:val="ru-RU" w:eastAsia="en-US" w:bidi="ar-SA"/>
      </w:rPr>
    </w:lvl>
    <w:lvl w:ilvl="4" w:tplc="21FE6DD6">
      <w:numFmt w:val="bullet"/>
      <w:lvlText w:val="•"/>
      <w:lvlJc w:val="left"/>
      <w:pPr>
        <w:ind w:left="4688" w:hanging="240"/>
      </w:pPr>
      <w:rPr>
        <w:rFonts w:hint="default"/>
        <w:lang w:val="ru-RU" w:eastAsia="en-US" w:bidi="ar-SA"/>
      </w:rPr>
    </w:lvl>
    <w:lvl w:ilvl="5" w:tplc="3F26277E">
      <w:numFmt w:val="bullet"/>
      <w:lvlText w:val="•"/>
      <w:lvlJc w:val="left"/>
      <w:pPr>
        <w:ind w:left="5725" w:hanging="240"/>
      </w:pPr>
      <w:rPr>
        <w:rFonts w:hint="default"/>
        <w:lang w:val="ru-RU" w:eastAsia="en-US" w:bidi="ar-SA"/>
      </w:rPr>
    </w:lvl>
    <w:lvl w:ilvl="6" w:tplc="4F9454BE">
      <w:numFmt w:val="bullet"/>
      <w:lvlText w:val="•"/>
      <w:lvlJc w:val="left"/>
      <w:pPr>
        <w:ind w:left="6762" w:hanging="240"/>
      </w:pPr>
      <w:rPr>
        <w:rFonts w:hint="default"/>
        <w:lang w:val="ru-RU" w:eastAsia="en-US" w:bidi="ar-SA"/>
      </w:rPr>
    </w:lvl>
    <w:lvl w:ilvl="7" w:tplc="63448F6E">
      <w:numFmt w:val="bullet"/>
      <w:lvlText w:val="•"/>
      <w:lvlJc w:val="left"/>
      <w:pPr>
        <w:ind w:left="7799" w:hanging="240"/>
      </w:pPr>
      <w:rPr>
        <w:rFonts w:hint="default"/>
        <w:lang w:val="ru-RU" w:eastAsia="en-US" w:bidi="ar-SA"/>
      </w:rPr>
    </w:lvl>
    <w:lvl w:ilvl="8" w:tplc="1B14129E">
      <w:numFmt w:val="bullet"/>
      <w:lvlText w:val="•"/>
      <w:lvlJc w:val="left"/>
      <w:pPr>
        <w:ind w:left="8836" w:hanging="240"/>
      </w:pPr>
      <w:rPr>
        <w:rFonts w:hint="default"/>
        <w:lang w:val="ru-RU" w:eastAsia="en-US" w:bidi="ar-SA"/>
      </w:rPr>
    </w:lvl>
  </w:abstractNum>
  <w:abstractNum w:abstractNumId="4">
    <w:nsid w:val="01705351"/>
    <w:multiLevelType w:val="multilevel"/>
    <w:tmpl w:val="2F6EF672"/>
    <w:lvl w:ilvl="0">
      <w:start w:val="4"/>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43218"/>
    <w:multiLevelType w:val="multilevel"/>
    <w:tmpl w:val="072EB2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9415A"/>
    <w:multiLevelType w:val="multilevel"/>
    <w:tmpl w:val="D636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9372B7"/>
    <w:multiLevelType w:val="multilevel"/>
    <w:tmpl w:val="6368E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8B1D0B"/>
    <w:multiLevelType w:val="multilevel"/>
    <w:tmpl w:val="AC46AAC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049C13FC"/>
    <w:multiLevelType w:val="multilevel"/>
    <w:tmpl w:val="BAD409EA"/>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E16CB0"/>
    <w:multiLevelType w:val="multilevel"/>
    <w:tmpl w:val="F2F06EC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147190"/>
    <w:multiLevelType w:val="multilevel"/>
    <w:tmpl w:val="01705F50"/>
    <w:lvl w:ilvl="0">
      <w:start w:val="9"/>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360FBA"/>
    <w:multiLevelType w:val="multilevel"/>
    <w:tmpl w:val="1FE61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4063CF"/>
    <w:multiLevelType w:val="hybridMultilevel"/>
    <w:tmpl w:val="A97A456E"/>
    <w:lvl w:ilvl="0" w:tplc="10FE3308">
      <w:start w:val="1"/>
      <w:numFmt w:val="bullet"/>
      <w:lvlText w:val="-"/>
      <w:lvlJc w:val="left"/>
      <w:pPr>
        <w:ind w:left="1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FD6F9D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5C8BC6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C9661A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25488C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894F77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7B8D52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1EC59F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672E50C">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nsid w:val="0A1E3F7E"/>
    <w:multiLevelType w:val="hybridMultilevel"/>
    <w:tmpl w:val="E6724D88"/>
    <w:lvl w:ilvl="0" w:tplc="04190005">
      <w:start w:val="1"/>
      <w:numFmt w:val="bullet"/>
      <w:lvlText w:val=""/>
      <w:lvlJc w:val="left"/>
      <w:pPr>
        <w:tabs>
          <w:tab w:val="num" w:pos="1428"/>
        </w:tabs>
        <w:ind w:left="1428" w:hanging="360"/>
      </w:pPr>
      <w:rPr>
        <w:rFonts w:ascii="Symbol" w:hAnsi="Symbol" w:hint="default"/>
        <w:color w:val="auto"/>
      </w:rPr>
    </w:lvl>
    <w:lvl w:ilvl="1" w:tplc="04190003">
      <w:start w:val="1"/>
      <w:numFmt w:val="bullet"/>
      <w:lvlText w:val="o"/>
      <w:lvlJc w:val="left"/>
      <w:pPr>
        <w:tabs>
          <w:tab w:val="num" w:pos="2148"/>
        </w:tabs>
        <w:ind w:left="2148" w:hanging="360"/>
      </w:pPr>
      <w:rPr>
        <w:rFonts w:ascii="Courier New" w:hAnsi="Courier New" w:cs="Times New Roman"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Times New Roman"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Times New Roman"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8">
    <w:nsid w:val="0A7D07BF"/>
    <w:multiLevelType w:val="multilevel"/>
    <w:tmpl w:val="BDA2618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
    <w:nsid w:val="0CB47EE7"/>
    <w:multiLevelType w:val="multilevel"/>
    <w:tmpl w:val="52A4E5F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4E0BAB"/>
    <w:multiLevelType w:val="multilevel"/>
    <w:tmpl w:val="B2D63FA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5A7421"/>
    <w:multiLevelType w:val="multilevel"/>
    <w:tmpl w:val="BC28FEE4"/>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AF4E87"/>
    <w:multiLevelType w:val="hybridMultilevel"/>
    <w:tmpl w:val="C38450EC"/>
    <w:lvl w:ilvl="0" w:tplc="3A58A7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57515"/>
    <w:multiLevelType w:val="multilevel"/>
    <w:tmpl w:val="ED989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D30E4E"/>
    <w:multiLevelType w:val="multilevel"/>
    <w:tmpl w:val="136C6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2504322"/>
    <w:multiLevelType w:val="multilevel"/>
    <w:tmpl w:val="43F09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7F38E3"/>
    <w:multiLevelType w:val="multilevel"/>
    <w:tmpl w:val="3D98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2AF060C"/>
    <w:multiLevelType w:val="multilevel"/>
    <w:tmpl w:val="58C87056"/>
    <w:lvl w:ilvl="0">
      <w:start w:val="7"/>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33931B3"/>
    <w:multiLevelType w:val="multilevel"/>
    <w:tmpl w:val="CC905D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5175869"/>
    <w:multiLevelType w:val="multilevel"/>
    <w:tmpl w:val="166C8C6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60731C6"/>
    <w:multiLevelType w:val="multilevel"/>
    <w:tmpl w:val="85AA2F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6806E00"/>
    <w:multiLevelType w:val="multilevel"/>
    <w:tmpl w:val="96F25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5">
    <w:nsid w:val="17F95151"/>
    <w:multiLevelType w:val="multilevel"/>
    <w:tmpl w:val="94168234"/>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81C26F6"/>
    <w:multiLevelType w:val="multilevel"/>
    <w:tmpl w:val="B4F237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9713D60"/>
    <w:multiLevelType w:val="multilevel"/>
    <w:tmpl w:val="B434A5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AFC7331"/>
    <w:multiLevelType w:val="multilevel"/>
    <w:tmpl w:val="BE4611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B7E7579"/>
    <w:multiLevelType w:val="multilevel"/>
    <w:tmpl w:val="F78EC098"/>
    <w:lvl w:ilvl="0">
      <w:start w:val="3"/>
      <w:numFmt w:val="decimal"/>
      <w:lvlText w:val="%1."/>
      <w:lvlJc w:val="left"/>
      <w:pPr>
        <w:ind w:left="560" w:hanging="560"/>
      </w:pPr>
      <w:rPr>
        <w:rFonts w:hint="default"/>
      </w:rPr>
    </w:lvl>
    <w:lvl w:ilvl="1">
      <w:start w:val="10"/>
      <w:numFmt w:val="decimal"/>
      <w:lvlText w:val="%1.%2."/>
      <w:lvlJc w:val="left"/>
      <w:pPr>
        <w:ind w:left="1917" w:hanging="720"/>
      </w:pPr>
      <w:rPr>
        <w:rFonts w:hint="default"/>
      </w:rPr>
    </w:lvl>
    <w:lvl w:ilvl="2">
      <w:start w:val="1"/>
      <w:numFmt w:val="decimal"/>
      <w:lvlText w:val="%1.%2.%3."/>
      <w:lvlJc w:val="left"/>
      <w:pPr>
        <w:ind w:left="3114" w:hanging="720"/>
      </w:pPr>
      <w:rPr>
        <w:rFonts w:hint="default"/>
      </w:rPr>
    </w:lvl>
    <w:lvl w:ilvl="3">
      <w:start w:val="1"/>
      <w:numFmt w:val="decimal"/>
      <w:lvlText w:val="%1.%2.%3.%4."/>
      <w:lvlJc w:val="left"/>
      <w:pPr>
        <w:ind w:left="4671" w:hanging="1080"/>
      </w:pPr>
      <w:rPr>
        <w:rFonts w:hint="default"/>
      </w:rPr>
    </w:lvl>
    <w:lvl w:ilvl="4">
      <w:start w:val="1"/>
      <w:numFmt w:val="decimal"/>
      <w:lvlText w:val="%1.%2.%3.%4.%5."/>
      <w:lvlJc w:val="left"/>
      <w:pPr>
        <w:ind w:left="5868" w:hanging="1080"/>
      </w:pPr>
      <w:rPr>
        <w:rFonts w:hint="default"/>
      </w:rPr>
    </w:lvl>
    <w:lvl w:ilvl="5">
      <w:start w:val="1"/>
      <w:numFmt w:val="decimal"/>
      <w:lvlText w:val="%1.%2.%3.%4.%5.%6."/>
      <w:lvlJc w:val="left"/>
      <w:pPr>
        <w:ind w:left="7425" w:hanging="1440"/>
      </w:pPr>
      <w:rPr>
        <w:rFonts w:hint="default"/>
      </w:rPr>
    </w:lvl>
    <w:lvl w:ilvl="6">
      <w:start w:val="1"/>
      <w:numFmt w:val="decimal"/>
      <w:lvlText w:val="%1.%2.%3.%4.%5.%6.%7."/>
      <w:lvlJc w:val="left"/>
      <w:pPr>
        <w:ind w:left="8982" w:hanging="1800"/>
      </w:pPr>
      <w:rPr>
        <w:rFonts w:hint="default"/>
      </w:rPr>
    </w:lvl>
    <w:lvl w:ilvl="7">
      <w:start w:val="1"/>
      <w:numFmt w:val="decimal"/>
      <w:lvlText w:val="%1.%2.%3.%4.%5.%6.%7.%8."/>
      <w:lvlJc w:val="left"/>
      <w:pPr>
        <w:ind w:left="10179" w:hanging="1800"/>
      </w:pPr>
      <w:rPr>
        <w:rFonts w:hint="default"/>
      </w:rPr>
    </w:lvl>
    <w:lvl w:ilvl="8">
      <w:start w:val="1"/>
      <w:numFmt w:val="decimal"/>
      <w:lvlText w:val="%1.%2.%3.%4.%5.%6.%7.%8.%9."/>
      <w:lvlJc w:val="left"/>
      <w:pPr>
        <w:ind w:left="11736" w:hanging="2160"/>
      </w:pPr>
      <w:rPr>
        <w:rFonts w:hint="default"/>
      </w:rPr>
    </w:lvl>
  </w:abstractNum>
  <w:abstractNum w:abstractNumId="40">
    <w:nsid w:val="1BCE54C8"/>
    <w:multiLevelType w:val="multilevel"/>
    <w:tmpl w:val="AA6A3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BDD336D"/>
    <w:multiLevelType w:val="multilevel"/>
    <w:tmpl w:val="4C9A40EC"/>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3">
    <w:nsid w:val="1F220491"/>
    <w:multiLevelType w:val="hybridMultilevel"/>
    <w:tmpl w:val="ACC69E06"/>
    <w:lvl w:ilvl="0" w:tplc="D678436A">
      <w:numFmt w:val="bullet"/>
      <w:lvlText w:val=""/>
      <w:lvlJc w:val="left"/>
      <w:pPr>
        <w:ind w:left="1606" w:hanging="360"/>
      </w:pPr>
      <w:rPr>
        <w:rFonts w:ascii="Symbol" w:eastAsia="Symbol" w:hAnsi="Symbol" w:cs="Symbol" w:hint="default"/>
        <w:w w:val="100"/>
        <w:sz w:val="24"/>
        <w:szCs w:val="24"/>
        <w:lang w:val="ru-RU" w:eastAsia="en-US" w:bidi="ar-SA"/>
      </w:rPr>
    </w:lvl>
    <w:lvl w:ilvl="1" w:tplc="BE8C75FC">
      <w:numFmt w:val="bullet"/>
      <w:lvlText w:val="-"/>
      <w:lvlJc w:val="left"/>
      <w:pPr>
        <w:ind w:left="1746" w:hanging="140"/>
      </w:pPr>
      <w:rPr>
        <w:rFonts w:ascii="Times New Roman" w:eastAsia="Times New Roman" w:hAnsi="Times New Roman" w:cs="Times New Roman" w:hint="default"/>
        <w:w w:val="99"/>
        <w:sz w:val="24"/>
        <w:szCs w:val="24"/>
        <w:lang w:val="ru-RU" w:eastAsia="en-US" w:bidi="ar-SA"/>
      </w:rPr>
    </w:lvl>
    <w:lvl w:ilvl="2" w:tplc="C6787A10">
      <w:numFmt w:val="bullet"/>
      <w:lvlText w:val="•"/>
      <w:lvlJc w:val="left"/>
      <w:pPr>
        <w:ind w:left="2759" w:hanging="140"/>
      </w:pPr>
      <w:rPr>
        <w:rFonts w:hint="default"/>
        <w:lang w:val="ru-RU" w:eastAsia="en-US" w:bidi="ar-SA"/>
      </w:rPr>
    </w:lvl>
    <w:lvl w:ilvl="3" w:tplc="2AF0848E">
      <w:numFmt w:val="bullet"/>
      <w:lvlText w:val="•"/>
      <w:lvlJc w:val="left"/>
      <w:pPr>
        <w:ind w:left="3778" w:hanging="140"/>
      </w:pPr>
      <w:rPr>
        <w:rFonts w:hint="default"/>
        <w:lang w:val="ru-RU" w:eastAsia="en-US" w:bidi="ar-SA"/>
      </w:rPr>
    </w:lvl>
    <w:lvl w:ilvl="4" w:tplc="C8C23350">
      <w:numFmt w:val="bullet"/>
      <w:lvlText w:val="•"/>
      <w:lvlJc w:val="left"/>
      <w:pPr>
        <w:ind w:left="4797" w:hanging="140"/>
      </w:pPr>
      <w:rPr>
        <w:rFonts w:hint="default"/>
        <w:lang w:val="ru-RU" w:eastAsia="en-US" w:bidi="ar-SA"/>
      </w:rPr>
    </w:lvl>
    <w:lvl w:ilvl="5" w:tplc="D85E3F7C">
      <w:numFmt w:val="bullet"/>
      <w:lvlText w:val="•"/>
      <w:lvlJc w:val="left"/>
      <w:pPr>
        <w:ind w:left="5816" w:hanging="140"/>
      </w:pPr>
      <w:rPr>
        <w:rFonts w:hint="default"/>
        <w:lang w:val="ru-RU" w:eastAsia="en-US" w:bidi="ar-SA"/>
      </w:rPr>
    </w:lvl>
    <w:lvl w:ilvl="6" w:tplc="CC46192E">
      <w:numFmt w:val="bullet"/>
      <w:lvlText w:val="•"/>
      <w:lvlJc w:val="left"/>
      <w:pPr>
        <w:ind w:left="6835" w:hanging="140"/>
      </w:pPr>
      <w:rPr>
        <w:rFonts w:hint="default"/>
        <w:lang w:val="ru-RU" w:eastAsia="en-US" w:bidi="ar-SA"/>
      </w:rPr>
    </w:lvl>
    <w:lvl w:ilvl="7" w:tplc="57908302">
      <w:numFmt w:val="bullet"/>
      <w:lvlText w:val="•"/>
      <w:lvlJc w:val="left"/>
      <w:pPr>
        <w:ind w:left="7854" w:hanging="140"/>
      </w:pPr>
      <w:rPr>
        <w:rFonts w:hint="default"/>
        <w:lang w:val="ru-RU" w:eastAsia="en-US" w:bidi="ar-SA"/>
      </w:rPr>
    </w:lvl>
    <w:lvl w:ilvl="8" w:tplc="59BA8F80">
      <w:numFmt w:val="bullet"/>
      <w:lvlText w:val="•"/>
      <w:lvlJc w:val="left"/>
      <w:pPr>
        <w:ind w:left="8873" w:hanging="140"/>
      </w:pPr>
      <w:rPr>
        <w:rFonts w:hint="default"/>
        <w:lang w:val="ru-RU" w:eastAsia="en-US" w:bidi="ar-SA"/>
      </w:rPr>
    </w:lvl>
  </w:abstractNum>
  <w:abstractNum w:abstractNumId="44">
    <w:nsid w:val="20035A11"/>
    <w:multiLevelType w:val="multilevel"/>
    <w:tmpl w:val="143EFBE8"/>
    <w:lvl w:ilvl="0">
      <w:start w:val="3"/>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05A5531"/>
    <w:multiLevelType w:val="multilevel"/>
    <w:tmpl w:val="1EEEE3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137643A"/>
    <w:multiLevelType w:val="multilevel"/>
    <w:tmpl w:val="B9129A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38013BE"/>
    <w:multiLevelType w:val="multilevel"/>
    <w:tmpl w:val="2A4022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3A7677D"/>
    <w:multiLevelType w:val="multilevel"/>
    <w:tmpl w:val="08B0A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4480D0F"/>
    <w:multiLevelType w:val="multilevel"/>
    <w:tmpl w:val="406E37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57F36D1"/>
    <w:multiLevelType w:val="multilevel"/>
    <w:tmpl w:val="44CE0AF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5B6735C"/>
    <w:multiLevelType w:val="multilevel"/>
    <w:tmpl w:val="A4E68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26844E98"/>
    <w:multiLevelType w:val="multilevel"/>
    <w:tmpl w:val="AF64019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7647394"/>
    <w:multiLevelType w:val="multilevel"/>
    <w:tmpl w:val="849A6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76A4E5F"/>
    <w:multiLevelType w:val="multilevel"/>
    <w:tmpl w:val="8D6E22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88D73A0"/>
    <w:multiLevelType w:val="multilevel"/>
    <w:tmpl w:val="29CE2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A0E0490"/>
    <w:multiLevelType w:val="multilevel"/>
    <w:tmpl w:val="59823D26"/>
    <w:lvl w:ilvl="0">
      <w:start w:val="3"/>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A5547D2"/>
    <w:multiLevelType w:val="hybridMultilevel"/>
    <w:tmpl w:val="25F237DE"/>
    <w:lvl w:ilvl="0" w:tplc="D1A8BDC8">
      <w:numFmt w:val="bullet"/>
      <w:lvlText w:val="–"/>
      <w:lvlJc w:val="left"/>
      <w:pPr>
        <w:ind w:left="1966" w:hanging="360"/>
      </w:pPr>
      <w:rPr>
        <w:rFonts w:ascii="Times New Roman" w:eastAsia="Times New Roman" w:hAnsi="Times New Roman" w:cs="Times New Roman" w:hint="default"/>
        <w:w w:val="100"/>
        <w:sz w:val="24"/>
        <w:szCs w:val="24"/>
        <w:lang w:val="ru-RU" w:eastAsia="en-US" w:bidi="ar-SA"/>
      </w:rPr>
    </w:lvl>
    <w:lvl w:ilvl="1" w:tplc="5748CD1C">
      <w:numFmt w:val="bullet"/>
      <w:lvlText w:val="•"/>
      <w:lvlJc w:val="left"/>
      <w:pPr>
        <w:ind w:left="2855" w:hanging="360"/>
      </w:pPr>
      <w:rPr>
        <w:rFonts w:hint="default"/>
        <w:lang w:val="ru-RU" w:eastAsia="en-US" w:bidi="ar-SA"/>
      </w:rPr>
    </w:lvl>
    <w:lvl w:ilvl="2" w:tplc="29C24CBC">
      <w:numFmt w:val="bullet"/>
      <w:lvlText w:val="•"/>
      <w:lvlJc w:val="left"/>
      <w:pPr>
        <w:ind w:left="3750" w:hanging="360"/>
      </w:pPr>
      <w:rPr>
        <w:rFonts w:hint="default"/>
        <w:lang w:val="ru-RU" w:eastAsia="en-US" w:bidi="ar-SA"/>
      </w:rPr>
    </w:lvl>
    <w:lvl w:ilvl="3" w:tplc="381E49FE">
      <w:numFmt w:val="bullet"/>
      <w:lvlText w:val="•"/>
      <w:lvlJc w:val="left"/>
      <w:pPr>
        <w:ind w:left="4645" w:hanging="360"/>
      </w:pPr>
      <w:rPr>
        <w:rFonts w:hint="default"/>
        <w:lang w:val="ru-RU" w:eastAsia="en-US" w:bidi="ar-SA"/>
      </w:rPr>
    </w:lvl>
    <w:lvl w:ilvl="4" w:tplc="1534D086">
      <w:numFmt w:val="bullet"/>
      <w:lvlText w:val="•"/>
      <w:lvlJc w:val="left"/>
      <w:pPr>
        <w:ind w:left="5540" w:hanging="360"/>
      </w:pPr>
      <w:rPr>
        <w:rFonts w:hint="default"/>
        <w:lang w:val="ru-RU" w:eastAsia="en-US" w:bidi="ar-SA"/>
      </w:rPr>
    </w:lvl>
    <w:lvl w:ilvl="5" w:tplc="2A349364">
      <w:numFmt w:val="bullet"/>
      <w:lvlText w:val="•"/>
      <w:lvlJc w:val="left"/>
      <w:pPr>
        <w:ind w:left="6435" w:hanging="360"/>
      </w:pPr>
      <w:rPr>
        <w:rFonts w:hint="default"/>
        <w:lang w:val="ru-RU" w:eastAsia="en-US" w:bidi="ar-SA"/>
      </w:rPr>
    </w:lvl>
    <w:lvl w:ilvl="6" w:tplc="F650F550">
      <w:numFmt w:val="bullet"/>
      <w:lvlText w:val="•"/>
      <w:lvlJc w:val="left"/>
      <w:pPr>
        <w:ind w:left="7330" w:hanging="360"/>
      </w:pPr>
      <w:rPr>
        <w:rFonts w:hint="default"/>
        <w:lang w:val="ru-RU" w:eastAsia="en-US" w:bidi="ar-SA"/>
      </w:rPr>
    </w:lvl>
    <w:lvl w:ilvl="7" w:tplc="B0F2B86C">
      <w:numFmt w:val="bullet"/>
      <w:lvlText w:val="•"/>
      <w:lvlJc w:val="left"/>
      <w:pPr>
        <w:ind w:left="8225" w:hanging="360"/>
      </w:pPr>
      <w:rPr>
        <w:rFonts w:hint="default"/>
        <w:lang w:val="ru-RU" w:eastAsia="en-US" w:bidi="ar-SA"/>
      </w:rPr>
    </w:lvl>
    <w:lvl w:ilvl="8" w:tplc="B0903B6E">
      <w:numFmt w:val="bullet"/>
      <w:lvlText w:val="•"/>
      <w:lvlJc w:val="left"/>
      <w:pPr>
        <w:ind w:left="9120" w:hanging="360"/>
      </w:pPr>
      <w:rPr>
        <w:rFonts w:hint="default"/>
        <w:lang w:val="ru-RU" w:eastAsia="en-US" w:bidi="ar-SA"/>
      </w:rPr>
    </w:lvl>
  </w:abstractNum>
  <w:abstractNum w:abstractNumId="59">
    <w:nsid w:val="2AFC39FD"/>
    <w:multiLevelType w:val="multilevel"/>
    <w:tmpl w:val="B692B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BD82C6D"/>
    <w:multiLevelType w:val="multilevel"/>
    <w:tmpl w:val="06484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DEB49DB"/>
    <w:multiLevelType w:val="multilevel"/>
    <w:tmpl w:val="37AE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E872F48"/>
    <w:multiLevelType w:val="multilevel"/>
    <w:tmpl w:val="220EE136"/>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E9A001E"/>
    <w:multiLevelType w:val="multilevel"/>
    <w:tmpl w:val="6230306A"/>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01E2435"/>
    <w:multiLevelType w:val="multilevel"/>
    <w:tmpl w:val="59BCFCF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178160B"/>
    <w:multiLevelType w:val="multilevel"/>
    <w:tmpl w:val="C414EF6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4736CBB"/>
    <w:multiLevelType w:val="multilevel"/>
    <w:tmpl w:val="16FC356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48E6A64"/>
    <w:multiLevelType w:val="multilevel"/>
    <w:tmpl w:val="88FA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4CD55BD"/>
    <w:multiLevelType w:val="multilevel"/>
    <w:tmpl w:val="DCE012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5E8560B"/>
    <w:multiLevelType w:val="multilevel"/>
    <w:tmpl w:val="6A4EAB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6EE0887"/>
    <w:multiLevelType w:val="multilevel"/>
    <w:tmpl w:val="A1EA0A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7DC3778"/>
    <w:multiLevelType w:val="multilevel"/>
    <w:tmpl w:val="5D96AD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A4402DA"/>
    <w:multiLevelType w:val="multilevel"/>
    <w:tmpl w:val="086C5960"/>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C0C5152"/>
    <w:multiLevelType w:val="multilevel"/>
    <w:tmpl w:val="FEA838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C431B77"/>
    <w:multiLevelType w:val="multilevel"/>
    <w:tmpl w:val="0408E4E4"/>
    <w:lvl w:ilvl="0">
      <w:start w:val="1"/>
      <w:numFmt w:val="decimal"/>
      <w:lvlText w:val="%1."/>
      <w:lvlJc w:val="left"/>
      <w:pPr>
        <w:tabs>
          <w:tab w:val="num" w:pos="720"/>
        </w:tabs>
        <w:ind w:left="720" w:hanging="360"/>
      </w:pPr>
      <w:rPr>
        <w:rFonts w:hint="default"/>
      </w:rPr>
    </w:lvl>
    <w:lvl w:ilvl="1">
      <w:start w:val="10"/>
      <w:numFmt w:val="decimal"/>
      <w:isLgl/>
      <w:lvlText w:val="%1.%2."/>
      <w:lvlJc w:val="left"/>
      <w:pPr>
        <w:ind w:left="1197" w:hanging="63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6">
    <w:nsid w:val="3D5409D9"/>
    <w:multiLevelType w:val="multilevel"/>
    <w:tmpl w:val="0826F732"/>
    <w:lvl w:ilvl="0">
      <w:start w:val="5"/>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DFE0CA0"/>
    <w:multiLevelType w:val="multilevel"/>
    <w:tmpl w:val="1DCA2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E9807CC"/>
    <w:multiLevelType w:val="multilevel"/>
    <w:tmpl w:val="B44083EE"/>
    <w:lvl w:ilvl="0">
      <w:start w:val="4"/>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EE80F21"/>
    <w:multiLevelType w:val="multilevel"/>
    <w:tmpl w:val="494E96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0263859"/>
    <w:multiLevelType w:val="hybridMultilevel"/>
    <w:tmpl w:val="F2B4641E"/>
    <w:lvl w:ilvl="0" w:tplc="5C5C943A">
      <w:numFmt w:val="bullet"/>
      <w:lvlText w:val="–"/>
      <w:lvlJc w:val="left"/>
      <w:pPr>
        <w:ind w:left="898" w:hanging="212"/>
      </w:pPr>
      <w:rPr>
        <w:rFonts w:ascii="Times New Roman" w:eastAsia="Times New Roman" w:hAnsi="Times New Roman" w:cs="Times New Roman" w:hint="default"/>
        <w:w w:val="100"/>
        <w:sz w:val="24"/>
        <w:szCs w:val="24"/>
        <w:lang w:val="ru-RU" w:eastAsia="en-US" w:bidi="ar-SA"/>
      </w:rPr>
    </w:lvl>
    <w:lvl w:ilvl="1" w:tplc="10FCF0EA">
      <w:numFmt w:val="bullet"/>
      <w:lvlText w:val=""/>
      <w:lvlJc w:val="left"/>
      <w:pPr>
        <w:ind w:left="1791" w:hanging="185"/>
      </w:pPr>
      <w:rPr>
        <w:rFonts w:ascii="Symbol" w:eastAsia="Symbol" w:hAnsi="Symbol" w:cs="Symbol" w:hint="default"/>
        <w:w w:val="100"/>
        <w:sz w:val="24"/>
        <w:szCs w:val="24"/>
        <w:lang w:val="ru-RU" w:eastAsia="en-US" w:bidi="ar-SA"/>
      </w:rPr>
    </w:lvl>
    <w:lvl w:ilvl="2" w:tplc="DB7EEA2A">
      <w:numFmt w:val="bullet"/>
      <w:lvlText w:val="•"/>
      <w:lvlJc w:val="left"/>
      <w:pPr>
        <w:ind w:left="2812" w:hanging="185"/>
      </w:pPr>
      <w:rPr>
        <w:rFonts w:hint="default"/>
        <w:lang w:val="ru-RU" w:eastAsia="en-US" w:bidi="ar-SA"/>
      </w:rPr>
    </w:lvl>
    <w:lvl w:ilvl="3" w:tplc="E5FA4918">
      <w:numFmt w:val="bullet"/>
      <w:lvlText w:val="•"/>
      <w:lvlJc w:val="left"/>
      <w:pPr>
        <w:ind w:left="3824" w:hanging="185"/>
      </w:pPr>
      <w:rPr>
        <w:rFonts w:hint="default"/>
        <w:lang w:val="ru-RU" w:eastAsia="en-US" w:bidi="ar-SA"/>
      </w:rPr>
    </w:lvl>
    <w:lvl w:ilvl="4" w:tplc="775EB606">
      <w:numFmt w:val="bullet"/>
      <w:lvlText w:val="•"/>
      <w:lvlJc w:val="left"/>
      <w:pPr>
        <w:ind w:left="4837" w:hanging="185"/>
      </w:pPr>
      <w:rPr>
        <w:rFonts w:hint="default"/>
        <w:lang w:val="ru-RU" w:eastAsia="en-US" w:bidi="ar-SA"/>
      </w:rPr>
    </w:lvl>
    <w:lvl w:ilvl="5" w:tplc="7644865A">
      <w:numFmt w:val="bullet"/>
      <w:lvlText w:val="•"/>
      <w:lvlJc w:val="left"/>
      <w:pPr>
        <w:ind w:left="5849" w:hanging="185"/>
      </w:pPr>
      <w:rPr>
        <w:rFonts w:hint="default"/>
        <w:lang w:val="ru-RU" w:eastAsia="en-US" w:bidi="ar-SA"/>
      </w:rPr>
    </w:lvl>
    <w:lvl w:ilvl="6" w:tplc="BC907BE4">
      <w:numFmt w:val="bullet"/>
      <w:lvlText w:val="•"/>
      <w:lvlJc w:val="left"/>
      <w:pPr>
        <w:ind w:left="6861" w:hanging="185"/>
      </w:pPr>
      <w:rPr>
        <w:rFonts w:hint="default"/>
        <w:lang w:val="ru-RU" w:eastAsia="en-US" w:bidi="ar-SA"/>
      </w:rPr>
    </w:lvl>
    <w:lvl w:ilvl="7" w:tplc="4C76C7C4">
      <w:numFmt w:val="bullet"/>
      <w:lvlText w:val="•"/>
      <w:lvlJc w:val="left"/>
      <w:pPr>
        <w:ind w:left="7874" w:hanging="185"/>
      </w:pPr>
      <w:rPr>
        <w:rFonts w:hint="default"/>
        <w:lang w:val="ru-RU" w:eastAsia="en-US" w:bidi="ar-SA"/>
      </w:rPr>
    </w:lvl>
    <w:lvl w:ilvl="8" w:tplc="6734B772">
      <w:numFmt w:val="bullet"/>
      <w:lvlText w:val="•"/>
      <w:lvlJc w:val="left"/>
      <w:pPr>
        <w:ind w:left="8886" w:hanging="185"/>
      </w:pPr>
      <w:rPr>
        <w:rFonts w:hint="default"/>
        <w:lang w:val="ru-RU" w:eastAsia="en-US" w:bidi="ar-SA"/>
      </w:rPr>
    </w:lvl>
  </w:abstractNum>
  <w:abstractNum w:abstractNumId="81">
    <w:nsid w:val="41563A8F"/>
    <w:multiLevelType w:val="multilevel"/>
    <w:tmpl w:val="73A61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16755D1"/>
    <w:multiLevelType w:val="multilevel"/>
    <w:tmpl w:val="EA1AA746"/>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40E164F"/>
    <w:multiLevelType w:val="multilevel"/>
    <w:tmpl w:val="2616A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5C553CD"/>
    <w:multiLevelType w:val="multilevel"/>
    <w:tmpl w:val="4AB6B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65D2439"/>
    <w:multiLevelType w:val="multilevel"/>
    <w:tmpl w:val="C846AE1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6795F4B"/>
    <w:multiLevelType w:val="multilevel"/>
    <w:tmpl w:val="391C4BA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68C2773"/>
    <w:multiLevelType w:val="multilevel"/>
    <w:tmpl w:val="32BCD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6BD008C"/>
    <w:multiLevelType w:val="multilevel"/>
    <w:tmpl w:val="5598112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7EE3864"/>
    <w:multiLevelType w:val="multilevel"/>
    <w:tmpl w:val="26BEBB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925671B"/>
    <w:multiLevelType w:val="multilevel"/>
    <w:tmpl w:val="A83A263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A8F04EE"/>
    <w:multiLevelType w:val="multilevel"/>
    <w:tmpl w:val="B2D4F36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C1920BB"/>
    <w:multiLevelType w:val="multilevel"/>
    <w:tmpl w:val="C074C00E"/>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C9827BE"/>
    <w:multiLevelType w:val="multilevel"/>
    <w:tmpl w:val="C37025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D5041F1"/>
    <w:multiLevelType w:val="multilevel"/>
    <w:tmpl w:val="D32C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D9E78F9"/>
    <w:multiLevelType w:val="multilevel"/>
    <w:tmpl w:val="8B164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0D23D00"/>
    <w:multiLevelType w:val="multilevel"/>
    <w:tmpl w:val="BBB245E8"/>
    <w:lvl w:ilvl="0">
      <w:start w:val="8"/>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8">
    <w:nsid w:val="52BF3883"/>
    <w:multiLevelType w:val="multilevel"/>
    <w:tmpl w:val="57C69F6E"/>
    <w:lvl w:ilvl="0">
      <w:start w:val="4"/>
      <w:numFmt w:val="decimal"/>
      <w:lvlText w:val="I.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30810E3"/>
    <w:multiLevelType w:val="multilevel"/>
    <w:tmpl w:val="2FE6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372058C"/>
    <w:multiLevelType w:val="multilevel"/>
    <w:tmpl w:val="FE7C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388586D"/>
    <w:multiLevelType w:val="multilevel"/>
    <w:tmpl w:val="4FA847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4882FB0"/>
    <w:multiLevelType w:val="multilevel"/>
    <w:tmpl w:val="5A4EF4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4C55421"/>
    <w:multiLevelType w:val="multilevel"/>
    <w:tmpl w:val="6428B6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5084B45"/>
    <w:multiLevelType w:val="multilevel"/>
    <w:tmpl w:val="BD46B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78F4357"/>
    <w:multiLevelType w:val="multilevel"/>
    <w:tmpl w:val="44C46302"/>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7">
    <w:nsid w:val="58CB2676"/>
    <w:multiLevelType w:val="multilevel"/>
    <w:tmpl w:val="5592589C"/>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915390F"/>
    <w:multiLevelType w:val="multilevel"/>
    <w:tmpl w:val="6F9E9C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A5548D2"/>
    <w:multiLevelType w:val="multilevel"/>
    <w:tmpl w:val="DB5E4A5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AA775BC"/>
    <w:multiLevelType w:val="multilevel"/>
    <w:tmpl w:val="19900AE4"/>
    <w:lvl w:ilvl="0">
      <w:start w:val="6"/>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B911E8A"/>
    <w:multiLevelType w:val="multilevel"/>
    <w:tmpl w:val="892CF65E"/>
    <w:lvl w:ilvl="0">
      <w:start w:val="6"/>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DDD305C"/>
    <w:multiLevelType w:val="multilevel"/>
    <w:tmpl w:val="F76EDA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ED016C9"/>
    <w:multiLevelType w:val="hybridMultilevel"/>
    <w:tmpl w:val="994202E2"/>
    <w:lvl w:ilvl="0" w:tplc="03147FE4">
      <w:start w:val="1"/>
      <w:numFmt w:val="decimal"/>
      <w:lvlText w:val="%1)"/>
      <w:lvlJc w:val="left"/>
      <w:pPr>
        <w:ind w:left="13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AD8A32CE">
      <w:numFmt w:val="bullet"/>
      <w:lvlText w:val="•"/>
      <w:lvlJc w:val="left"/>
      <w:pPr>
        <w:ind w:left="2337" w:hanging="260"/>
      </w:pPr>
      <w:rPr>
        <w:rFonts w:hint="default"/>
        <w:lang w:val="ru-RU" w:eastAsia="en-US" w:bidi="ar-SA"/>
      </w:rPr>
    </w:lvl>
    <w:lvl w:ilvl="2" w:tplc="851CFEC0">
      <w:numFmt w:val="bullet"/>
      <w:lvlText w:val="•"/>
      <w:lvlJc w:val="left"/>
      <w:pPr>
        <w:ind w:left="3274" w:hanging="260"/>
      </w:pPr>
      <w:rPr>
        <w:rFonts w:hint="default"/>
        <w:lang w:val="ru-RU" w:eastAsia="en-US" w:bidi="ar-SA"/>
      </w:rPr>
    </w:lvl>
    <w:lvl w:ilvl="3" w:tplc="C130FF0C">
      <w:numFmt w:val="bullet"/>
      <w:lvlText w:val="•"/>
      <w:lvlJc w:val="left"/>
      <w:pPr>
        <w:ind w:left="4212" w:hanging="260"/>
      </w:pPr>
      <w:rPr>
        <w:rFonts w:hint="default"/>
        <w:lang w:val="ru-RU" w:eastAsia="en-US" w:bidi="ar-SA"/>
      </w:rPr>
    </w:lvl>
    <w:lvl w:ilvl="4" w:tplc="FA948B70">
      <w:numFmt w:val="bullet"/>
      <w:lvlText w:val="•"/>
      <w:lvlJc w:val="left"/>
      <w:pPr>
        <w:ind w:left="5149" w:hanging="260"/>
      </w:pPr>
      <w:rPr>
        <w:rFonts w:hint="default"/>
        <w:lang w:val="ru-RU" w:eastAsia="en-US" w:bidi="ar-SA"/>
      </w:rPr>
    </w:lvl>
    <w:lvl w:ilvl="5" w:tplc="E4E23268">
      <w:numFmt w:val="bullet"/>
      <w:lvlText w:val="•"/>
      <w:lvlJc w:val="left"/>
      <w:pPr>
        <w:ind w:left="6086" w:hanging="260"/>
      </w:pPr>
      <w:rPr>
        <w:rFonts w:hint="default"/>
        <w:lang w:val="ru-RU" w:eastAsia="en-US" w:bidi="ar-SA"/>
      </w:rPr>
    </w:lvl>
    <w:lvl w:ilvl="6" w:tplc="2C4E099C">
      <w:numFmt w:val="bullet"/>
      <w:lvlText w:val="•"/>
      <w:lvlJc w:val="left"/>
      <w:pPr>
        <w:ind w:left="7024" w:hanging="260"/>
      </w:pPr>
      <w:rPr>
        <w:rFonts w:hint="default"/>
        <w:lang w:val="ru-RU" w:eastAsia="en-US" w:bidi="ar-SA"/>
      </w:rPr>
    </w:lvl>
    <w:lvl w:ilvl="7" w:tplc="24845BC6">
      <w:numFmt w:val="bullet"/>
      <w:lvlText w:val="•"/>
      <w:lvlJc w:val="left"/>
      <w:pPr>
        <w:ind w:left="7961" w:hanging="260"/>
      </w:pPr>
      <w:rPr>
        <w:rFonts w:hint="default"/>
        <w:lang w:val="ru-RU" w:eastAsia="en-US" w:bidi="ar-SA"/>
      </w:rPr>
    </w:lvl>
    <w:lvl w:ilvl="8" w:tplc="147C1E60">
      <w:numFmt w:val="bullet"/>
      <w:lvlText w:val="•"/>
      <w:lvlJc w:val="left"/>
      <w:pPr>
        <w:ind w:left="8898" w:hanging="260"/>
      </w:pPr>
      <w:rPr>
        <w:rFonts w:hint="default"/>
        <w:lang w:val="ru-RU" w:eastAsia="en-US" w:bidi="ar-SA"/>
      </w:rPr>
    </w:lvl>
  </w:abstractNum>
  <w:abstractNum w:abstractNumId="114">
    <w:nsid w:val="5F3127D1"/>
    <w:multiLevelType w:val="multilevel"/>
    <w:tmpl w:val="49B88D64"/>
    <w:lvl w:ilvl="0">
      <w:start w:val="1"/>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04C0653"/>
    <w:multiLevelType w:val="hybridMultilevel"/>
    <w:tmpl w:val="932ECE12"/>
    <w:lvl w:ilvl="0" w:tplc="25FA4234">
      <w:numFmt w:val="bullet"/>
      <w:lvlText w:val="-"/>
      <w:lvlJc w:val="left"/>
      <w:pPr>
        <w:ind w:left="538" w:hanging="197"/>
      </w:pPr>
      <w:rPr>
        <w:rFonts w:ascii="Times New Roman" w:eastAsia="Times New Roman" w:hAnsi="Times New Roman" w:cs="Times New Roman" w:hint="default"/>
        <w:w w:val="99"/>
        <w:sz w:val="24"/>
        <w:szCs w:val="24"/>
        <w:lang w:val="ru-RU" w:eastAsia="en-US" w:bidi="ar-SA"/>
      </w:rPr>
    </w:lvl>
    <w:lvl w:ilvl="1" w:tplc="38DE251E">
      <w:numFmt w:val="bullet"/>
      <w:lvlText w:val="•"/>
      <w:lvlJc w:val="left"/>
      <w:pPr>
        <w:ind w:left="1577" w:hanging="197"/>
      </w:pPr>
      <w:rPr>
        <w:rFonts w:hint="default"/>
        <w:lang w:val="ru-RU" w:eastAsia="en-US" w:bidi="ar-SA"/>
      </w:rPr>
    </w:lvl>
    <w:lvl w:ilvl="2" w:tplc="42ECD44C">
      <w:numFmt w:val="bullet"/>
      <w:lvlText w:val="•"/>
      <w:lvlJc w:val="left"/>
      <w:pPr>
        <w:ind w:left="2614" w:hanging="197"/>
      </w:pPr>
      <w:rPr>
        <w:rFonts w:hint="default"/>
        <w:lang w:val="ru-RU" w:eastAsia="en-US" w:bidi="ar-SA"/>
      </w:rPr>
    </w:lvl>
    <w:lvl w:ilvl="3" w:tplc="1BC25CAA">
      <w:numFmt w:val="bullet"/>
      <w:lvlText w:val="•"/>
      <w:lvlJc w:val="left"/>
      <w:pPr>
        <w:ind w:left="3651" w:hanging="197"/>
      </w:pPr>
      <w:rPr>
        <w:rFonts w:hint="default"/>
        <w:lang w:val="ru-RU" w:eastAsia="en-US" w:bidi="ar-SA"/>
      </w:rPr>
    </w:lvl>
    <w:lvl w:ilvl="4" w:tplc="5D168800">
      <w:numFmt w:val="bullet"/>
      <w:lvlText w:val="•"/>
      <w:lvlJc w:val="left"/>
      <w:pPr>
        <w:ind w:left="4688" w:hanging="197"/>
      </w:pPr>
      <w:rPr>
        <w:rFonts w:hint="default"/>
        <w:lang w:val="ru-RU" w:eastAsia="en-US" w:bidi="ar-SA"/>
      </w:rPr>
    </w:lvl>
    <w:lvl w:ilvl="5" w:tplc="D090A69A">
      <w:numFmt w:val="bullet"/>
      <w:lvlText w:val="•"/>
      <w:lvlJc w:val="left"/>
      <w:pPr>
        <w:ind w:left="5725" w:hanging="197"/>
      </w:pPr>
      <w:rPr>
        <w:rFonts w:hint="default"/>
        <w:lang w:val="ru-RU" w:eastAsia="en-US" w:bidi="ar-SA"/>
      </w:rPr>
    </w:lvl>
    <w:lvl w:ilvl="6" w:tplc="F3BAE462">
      <w:numFmt w:val="bullet"/>
      <w:lvlText w:val="•"/>
      <w:lvlJc w:val="left"/>
      <w:pPr>
        <w:ind w:left="6762" w:hanging="197"/>
      </w:pPr>
      <w:rPr>
        <w:rFonts w:hint="default"/>
        <w:lang w:val="ru-RU" w:eastAsia="en-US" w:bidi="ar-SA"/>
      </w:rPr>
    </w:lvl>
    <w:lvl w:ilvl="7" w:tplc="19F8C654">
      <w:numFmt w:val="bullet"/>
      <w:lvlText w:val="•"/>
      <w:lvlJc w:val="left"/>
      <w:pPr>
        <w:ind w:left="7799" w:hanging="197"/>
      </w:pPr>
      <w:rPr>
        <w:rFonts w:hint="default"/>
        <w:lang w:val="ru-RU" w:eastAsia="en-US" w:bidi="ar-SA"/>
      </w:rPr>
    </w:lvl>
    <w:lvl w:ilvl="8" w:tplc="0CFC92E8">
      <w:numFmt w:val="bullet"/>
      <w:lvlText w:val="•"/>
      <w:lvlJc w:val="left"/>
      <w:pPr>
        <w:ind w:left="8836" w:hanging="197"/>
      </w:pPr>
      <w:rPr>
        <w:rFonts w:hint="default"/>
        <w:lang w:val="ru-RU" w:eastAsia="en-US" w:bidi="ar-SA"/>
      </w:rPr>
    </w:lvl>
  </w:abstractNum>
  <w:abstractNum w:abstractNumId="116">
    <w:nsid w:val="62745900"/>
    <w:multiLevelType w:val="multilevel"/>
    <w:tmpl w:val="26B2C84A"/>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2BE507D"/>
    <w:multiLevelType w:val="multilevel"/>
    <w:tmpl w:val="3D9877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4403CB7"/>
    <w:multiLevelType w:val="multilevel"/>
    <w:tmpl w:val="02F27B7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45436A6"/>
    <w:multiLevelType w:val="multilevel"/>
    <w:tmpl w:val="7E3659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4DA5C89"/>
    <w:multiLevelType w:val="multilevel"/>
    <w:tmpl w:val="6C1E27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54D0F58"/>
    <w:multiLevelType w:val="multilevel"/>
    <w:tmpl w:val="C57EF2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73C478C"/>
    <w:multiLevelType w:val="multilevel"/>
    <w:tmpl w:val="22069AA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7E04724"/>
    <w:multiLevelType w:val="multilevel"/>
    <w:tmpl w:val="D17ACB26"/>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8F37ACC"/>
    <w:multiLevelType w:val="multilevel"/>
    <w:tmpl w:val="5E4A98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B3F2D41"/>
    <w:multiLevelType w:val="hybridMultilevel"/>
    <w:tmpl w:val="955202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C427CF3"/>
    <w:multiLevelType w:val="multilevel"/>
    <w:tmpl w:val="91AE4A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CCB067D"/>
    <w:multiLevelType w:val="multilevel"/>
    <w:tmpl w:val="10C25EB2"/>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D691647"/>
    <w:multiLevelType w:val="multilevel"/>
    <w:tmpl w:val="9F449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E1900AC"/>
    <w:multiLevelType w:val="hybridMultilevel"/>
    <w:tmpl w:val="E31AECA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6E684D5A"/>
    <w:multiLevelType w:val="multilevel"/>
    <w:tmpl w:val="655E272C"/>
    <w:lvl w:ilvl="0">
      <w:start w:val="7"/>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F22436C"/>
    <w:multiLevelType w:val="multilevel"/>
    <w:tmpl w:val="A2BCA9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F72491B"/>
    <w:multiLevelType w:val="multilevel"/>
    <w:tmpl w:val="A3EC1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F9878D2"/>
    <w:multiLevelType w:val="multilevel"/>
    <w:tmpl w:val="E458C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10050B3"/>
    <w:multiLevelType w:val="multilevel"/>
    <w:tmpl w:val="790A120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164678F"/>
    <w:multiLevelType w:val="multilevel"/>
    <w:tmpl w:val="36BAE76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3C17ECA"/>
    <w:multiLevelType w:val="multilevel"/>
    <w:tmpl w:val="B5E009DC"/>
    <w:lvl w:ilvl="0">
      <w:start w:val="1"/>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4AF3FE8"/>
    <w:multiLevelType w:val="multilevel"/>
    <w:tmpl w:val="EA94B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50D3619"/>
    <w:multiLevelType w:val="multilevel"/>
    <w:tmpl w:val="1346AC3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53117C8"/>
    <w:multiLevelType w:val="multilevel"/>
    <w:tmpl w:val="34282882"/>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2">
    <w:nsid w:val="7B467DA9"/>
    <w:multiLevelType w:val="multilevel"/>
    <w:tmpl w:val="0056344A"/>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B567801"/>
    <w:multiLevelType w:val="multilevel"/>
    <w:tmpl w:val="0FFC9D1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B5E22CD"/>
    <w:multiLevelType w:val="multilevel"/>
    <w:tmpl w:val="A2C6F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D876C45"/>
    <w:multiLevelType w:val="multilevel"/>
    <w:tmpl w:val="ABB2404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DB143BC"/>
    <w:multiLevelType w:val="multilevel"/>
    <w:tmpl w:val="938AAE10"/>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DE918C0"/>
    <w:multiLevelType w:val="multilevel"/>
    <w:tmpl w:val="66BCBB6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E57302C"/>
    <w:multiLevelType w:val="hybridMultilevel"/>
    <w:tmpl w:val="86DABCCC"/>
    <w:lvl w:ilvl="0" w:tplc="7E8A1592">
      <w:start w:val="1"/>
      <w:numFmt w:val="decimal"/>
      <w:lvlText w:val="%1."/>
      <w:lvlJc w:val="left"/>
      <w:pPr>
        <w:ind w:left="542" w:hanging="300"/>
      </w:pPr>
      <w:rPr>
        <w:rFonts w:ascii="Times New Roman" w:eastAsia="Times New Roman" w:hAnsi="Times New Roman" w:cs="Times New Roman" w:hint="default"/>
        <w:w w:val="100"/>
        <w:sz w:val="24"/>
        <w:szCs w:val="24"/>
        <w:lang w:val="ru-RU" w:eastAsia="en-US" w:bidi="ar-SA"/>
      </w:rPr>
    </w:lvl>
    <w:lvl w:ilvl="1" w:tplc="FD543A78">
      <w:numFmt w:val="bullet"/>
      <w:lvlText w:val="–"/>
      <w:lvlJc w:val="left"/>
      <w:pPr>
        <w:ind w:left="542" w:hanging="281"/>
      </w:pPr>
      <w:rPr>
        <w:rFonts w:ascii="Times New Roman" w:eastAsia="Times New Roman" w:hAnsi="Times New Roman" w:cs="Times New Roman" w:hint="default"/>
        <w:w w:val="100"/>
        <w:sz w:val="24"/>
        <w:szCs w:val="24"/>
        <w:lang w:val="ru-RU" w:eastAsia="en-US" w:bidi="ar-SA"/>
      </w:rPr>
    </w:lvl>
    <w:lvl w:ilvl="2" w:tplc="66F6793E">
      <w:numFmt w:val="bullet"/>
      <w:lvlText w:val="•"/>
      <w:lvlJc w:val="left"/>
      <w:pPr>
        <w:ind w:left="542" w:hanging="708"/>
      </w:pPr>
      <w:rPr>
        <w:rFonts w:ascii="Times New Roman" w:eastAsia="Times New Roman" w:hAnsi="Times New Roman" w:cs="Times New Roman" w:hint="default"/>
        <w:w w:val="100"/>
        <w:sz w:val="24"/>
        <w:szCs w:val="24"/>
        <w:lang w:val="ru-RU" w:eastAsia="en-US" w:bidi="ar-SA"/>
      </w:rPr>
    </w:lvl>
    <w:lvl w:ilvl="3" w:tplc="9BA20B46">
      <w:numFmt w:val="bullet"/>
      <w:lvlText w:val="•"/>
      <w:lvlJc w:val="left"/>
      <w:pPr>
        <w:ind w:left="3469" w:hanging="708"/>
      </w:pPr>
      <w:rPr>
        <w:rFonts w:hint="default"/>
        <w:lang w:val="ru-RU" w:eastAsia="en-US" w:bidi="ar-SA"/>
      </w:rPr>
    </w:lvl>
    <w:lvl w:ilvl="4" w:tplc="FD08A7EA">
      <w:numFmt w:val="bullet"/>
      <w:lvlText w:val="•"/>
      <w:lvlJc w:val="left"/>
      <w:pPr>
        <w:ind w:left="4446" w:hanging="708"/>
      </w:pPr>
      <w:rPr>
        <w:rFonts w:hint="default"/>
        <w:lang w:val="ru-RU" w:eastAsia="en-US" w:bidi="ar-SA"/>
      </w:rPr>
    </w:lvl>
    <w:lvl w:ilvl="5" w:tplc="45A665E6">
      <w:numFmt w:val="bullet"/>
      <w:lvlText w:val="•"/>
      <w:lvlJc w:val="left"/>
      <w:pPr>
        <w:ind w:left="5423" w:hanging="708"/>
      </w:pPr>
      <w:rPr>
        <w:rFonts w:hint="default"/>
        <w:lang w:val="ru-RU" w:eastAsia="en-US" w:bidi="ar-SA"/>
      </w:rPr>
    </w:lvl>
    <w:lvl w:ilvl="6" w:tplc="B60A232E">
      <w:numFmt w:val="bullet"/>
      <w:lvlText w:val="•"/>
      <w:lvlJc w:val="left"/>
      <w:pPr>
        <w:ind w:left="6399" w:hanging="708"/>
      </w:pPr>
      <w:rPr>
        <w:rFonts w:hint="default"/>
        <w:lang w:val="ru-RU" w:eastAsia="en-US" w:bidi="ar-SA"/>
      </w:rPr>
    </w:lvl>
    <w:lvl w:ilvl="7" w:tplc="EA348C84">
      <w:numFmt w:val="bullet"/>
      <w:lvlText w:val="•"/>
      <w:lvlJc w:val="left"/>
      <w:pPr>
        <w:ind w:left="7376" w:hanging="708"/>
      </w:pPr>
      <w:rPr>
        <w:rFonts w:hint="default"/>
        <w:lang w:val="ru-RU" w:eastAsia="en-US" w:bidi="ar-SA"/>
      </w:rPr>
    </w:lvl>
    <w:lvl w:ilvl="8" w:tplc="4A32BE2C">
      <w:numFmt w:val="bullet"/>
      <w:lvlText w:val="•"/>
      <w:lvlJc w:val="left"/>
      <w:pPr>
        <w:ind w:left="8353" w:hanging="708"/>
      </w:pPr>
      <w:rPr>
        <w:rFonts w:hint="default"/>
        <w:lang w:val="ru-RU" w:eastAsia="en-US" w:bidi="ar-SA"/>
      </w:rPr>
    </w:lvl>
  </w:abstractNum>
  <w:abstractNum w:abstractNumId="149">
    <w:nsid w:val="7F204C33"/>
    <w:multiLevelType w:val="multilevel"/>
    <w:tmpl w:val="F93AEFF6"/>
    <w:lvl w:ilvl="0">
      <w:start w:val="5"/>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F4373F9"/>
    <w:multiLevelType w:val="multilevel"/>
    <w:tmpl w:val="AF9A2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3"/>
  </w:num>
  <w:num w:numId="2">
    <w:abstractNumId w:val="8"/>
  </w:num>
  <w:num w:numId="3">
    <w:abstractNumId w:val="91"/>
  </w:num>
  <w:num w:numId="4">
    <w:abstractNumId w:val="73"/>
  </w:num>
  <w:num w:numId="5">
    <w:abstractNumId w:val="21"/>
  </w:num>
  <w:num w:numId="6">
    <w:abstractNumId w:val="50"/>
  </w:num>
  <w:num w:numId="7">
    <w:abstractNumId w:val="32"/>
  </w:num>
  <w:num w:numId="8">
    <w:abstractNumId w:val="107"/>
  </w:num>
  <w:num w:numId="9">
    <w:abstractNumId w:val="112"/>
  </w:num>
  <w:num w:numId="10">
    <w:abstractNumId w:val="123"/>
  </w:num>
  <w:num w:numId="11">
    <w:abstractNumId w:val="143"/>
  </w:num>
  <w:num w:numId="12">
    <w:abstractNumId w:val="133"/>
  </w:num>
  <w:num w:numId="13">
    <w:abstractNumId w:val="18"/>
  </w:num>
  <w:num w:numId="14">
    <w:abstractNumId w:val="29"/>
  </w:num>
  <w:num w:numId="15">
    <w:abstractNumId w:val="40"/>
  </w:num>
  <w:num w:numId="16">
    <w:abstractNumId w:val="72"/>
  </w:num>
  <w:num w:numId="17">
    <w:abstractNumId w:val="145"/>
  </w:num>
  <w:num w:numId="18">
    <w:abstractNumId w:val="135"/>
  </w:num>
  <w:num w:numId="19">
    <w:abstractNumId w:val="44"/>
  </w:num>
  <w:num w:numId="20">
    <w:abstractNumId w:val="89"/>
  </w:num>
  <w:num w:numId="21">
    <w:abstractNumId w:val="85"/>
  </w:num>
  <w:num w:numId="22">
    <w:abstractNumId w:val="10"/>
  </w:num>
  <w:num w:numId="23">
    <w:abstractNumId w:val="110"/>
  </w:num>
  <w:num w:numId="24">
    <w:abstractNumId w:val="33"/>
  </w:num>
  <w:num w:numId="25">
    <w:abstractNumId w:val="84"/>
  </w:num>
  <w:num w:numId="26">
    <w:abstractNumId w:val="140"/>
  </w:num>
  <w:num w:numId="27">
    <w:abstractNumId w:val="54"/>
  </w:num>
  <w:num w:numId="28">
    <w:abstractNumId w:val="81"/>
  </w:num>
  <w:num w:numId="29">
    <w:abstractNumId w:val="120"/>
  </w:num>
  <w:num w:numId="30">
    <w:abstractNumId w:val="78"/>
  </w:num>
  <w:num w:numId="31">
    <w:abstractNumId w:val="134"/>
  </w:num>
  <w:num w:numId="32">
    <w:abstractNumId w:val="22"/>
  </w:num>
  <w:num w:numId="33">
    <w:abstractNumId w:val="13"/>
  </w:num>
  <w:num w:numId="34">
    <w:abstractNumId w:val="48"/>
  </w:num>
  <w:num w:numId="35">
    <w:abstractNumId w:val="128"/>
  </w:num>
  <w:num w:numId="36">
    <w:abstractNumId w:val="111"/>
  </w:num>
  <w:num w:numId="37">
    <w:abstractNumId w:val="2"/>
  </w:num>
  <w:num w:numId="38">
    <w:abstractNumId w:val="4"/>
  </w:num>
  <w:num w:numId="39">
    <w:abstractNumId w:val="45"/>
  </w:num>
  <w:num w:numId="40">
    <w:abstractNumId w:val="95"/>
  </w:num>
  <w:num w:numId="41">
    <w:abstractNumId w:val="79"/>
  </w:num>
  <w:num w:numId="42">
    <w:abstractNumId w:val="127"/>
  </w:num>
  <w:num w:numId="43">
    <w:abstractNumId w:val="41"/>
  </w:num>
  <w:num w:numId="44">
    <w:abstractNumId w:val="137"/>
  </w:num>
  <w:num w:numId="45">
    <w:abstractNumId w:val="76"/>
  </w:num>
  <w:num w:numId="46">
    <w:abstractNumId w:val="114"/>
  </w:num>
  <w:num w:numId="47">
    <w:abstractNumId w:val="130"/>
  </w:num>
  <w:num w:numId="48">
    <w:abstractNumId w:val="12"/>
  </w:num>
  <w:num w:numId="49">
    <w:abstractNumId w:val="144"/>
  </w:num>
  <w:num w:numId="50">
    <w:abstractNumId w:val="37"/>
  </w:num>
  <w:num w:numId="51">
    <w:abstractNumId w:val="90"/>
  </w:num>
  <w:num w:numId="52">
    <w:abstractNumId w:val="64"/>
  </w:num>
  <w:num w:numId="53">
    <w:abstractNumId w:val="118"/>
  </w:num>
  <w:num w:numId="54">
    <w:abstractNumId w:val="36"/>
  </w:num>
  <w:num w:numId="55">
    <w:abstractNumId w:val="49"/>
  </w:num>
  <w:num w:numId="56">
    <w:abstractNumId w:val="108"/>
  </w:num>
  <w:num w:numId="57">
    <w:abstractNumId w:val="59"/>
  </w:num>
  <w:num w:numId="58">
    <w:abstractNumId w:val="46"/>
  </w:num>
  <w:num w:numId="59">
    <w:abstractNumId w:val="149"/>
  </w:num>
  <w:num w:numId="60">
    <w:abstractNumId w:val="62"/>
  </w:num>
  <w:num w:numId="61">
    <w:abstractNumId w:val="60"/>
  </w:num>
  <w:num w:numId="62">
    <w:abstractNumId w:val="124"/>
  </w:num>
  <w:num w:numId="63">
    <w:abstractNumId w:val="139"/>
  </w:num>
  <w:num w:numId="64">
    <w:abstractNumId w:val="126"/>
  </w:num>
  <w:num w:numId="65">
    <w:abstractNumId w:val="74"/>
  </w:num>
  <w:num w:numId="66">
    <w:abstractNumId w:val="98"/>
  </w:num>
  <w:num w:numId="67">
    <w:abstractNumId w:val="104"/>
  </w:num>
  <w:num w:numId="68">
    <w:abstractNumId w:val="92"/>
  </w:num>
  <w:num w:numId="69">
    <w:abstractNumId w:val="63"/>
  </w:num>
  <w:num w:numId="70">
    <w:abstractNumId w:val="116"/>
  </w:num>
  <w:num w:numId="71">
    <w:abstractNumId w:val="57"/>
  </w:num>
  <w:num w:numId="72">
    <w:abstractNumId w:val="56"/>
  </w:num>
  <w:num w:numId="73">
    <w:abstractNumId w:val="136"/>
  </w:num>
  <w:num w:numId="74">
    <w:abstractNumId w:val="121"/>
  </w:num>
  <w:num w:numId="75">
    <w:abstractNumId w:val="24"/>
  </w:num>
  <w:num w:numId="76">
    <w:abstractNumId w:val="96"/>
  </w:num>
  <w:num w:numId="77">
    <w:abstractNumId w:val="47"/>
  </w:num>
  <w:num w:numId="78">
    <w:abstractNumId w:val="70"/>
  </w:num>
  <w:num w:numId="79">
    <w:abstractNumId w:val="69"/>
  </w:num>
  <w:num w:numId="80">
    <w:abstractNumId w:val="28"/>
  </w:num>
  <w:num w:numId="81">
    <w:abstractNumId w:val="25"/>
  </w:num>
  <w:num w:numId="82">
    <w:abstractNumId w:val="11"/>
  </w:num>
  <w:num w:numId="83">
    <w:abstractNumId w:val="93"/>
  </w:num>
  <w:num w:numId="84">
    <w:abstractNumId w:val="83"/>
  </w:num>
  <w:num w:numId="85">
    <w:abstractNumId w:val="55"/>
  </w:num>
  <w:num w:numId="86">
    <w:abstractNumId w:val="101"/>
  </w:num>
  <w:num w:numId="87">
    <w:abstractNumId w:val="150"/>
  </w:num>
  <w:num w:numId="88">
    <w:abstractNumId w:val="7"/>
  </w:num>
  <w:num w:numId="89">
    <w:abstractNumId w:val="117"/>
  </w:num>
  <w:num w:numId="90">
    <w:abstractNumId w:val="87"/>
  </w:num>
  <w:num w:numId="91">
    <w:abstractNumId w:val="102"/>
  </w:num>
  <w:num w:numId="92">
    <w:abstractNumId w:val="146"/>
  </w:num>
  <w:num w:numId="93">
    <w:abstractNumId w:val="35"/>
  </w:num>
  <w:num w:numId="94">
    <w:abstractNumId w:val="77"/>
  </w:num>
  <w:num w:numId="95">
    <w:abstractNumId w:val="86"/>
  </w:num>
  <w:num w:numId="96">
    <w:abstractNumId w:val="82"/>
  </w:num>
  <w:num w:numId="97">
    <w:abstractNumId w:val="119"/>
  </w:num>
  <w:num w:numId="98">
    <w:abstractNumId w:val="138"/>
  </w:num>
  <w:num w:numId="99">
    <w:abstractNumId w:val="26"/>
  </w:num>
  <w:num w:numId="100">
    <w:abstractNumId w:val="88"/>
  </w:num>
  <w:num w:numId="101">
    <w:abstractNumId w:val="71"/>
  </w:num>
  <w:num w:numId="102">
    <w:abstractNumId w:val="5"/>
  </w:num>
  <w:num w:numId="103">
    <w:abstractNumId w:val="142"/>
  </w:num>
  <w:num w:numId="104">
    <w:abstractNumId w:val="65"/>
  </w:num>
  <w:num w:numId="105">
    <w:abstractNumId w:val="105"/>
  </w:num>
  <w:num w:numId="106">
    <w:abstractNumId w:val="109"/>
  </w:num>
  <w:num w:numId="107">
    <w:abstractNumId w:val="100"/>
  </w:num>
  <w:num w:numId="108">
    <w:abstractNumId w:val="147"/>
  </w:num>
  <w:num w:numId="109">
    <w:abstractNumId w:val="67"/>
  </w:num>
  <w:num w:numId="110">
    <w:abstractNumId w:val="122"/>
  </w:num>
  <w:num w:numId="111">
    <w:abstractNumId w:val="103"/>
  </w:num>
  <w:num w:numId="112">
    <w:abstractNumId w:val="31"/>
  </w:num>
  <w:num w:numId="113">
    <w:abstractNumId w:val="131"/>
  </w:num>
  <w:num w:numId="114">
    <w:abstractNumId w:val="38"/>
  </w:num>
  <w:num w:numId="115">
    <w:abstractNumId w:val="20"/>
  </w:num>
  <w:num w:numId="116">
    <w:abstractNumId w:val="23"/>
  </w:num>
  <w:num w:numId="117">
    <w:abstractNumId w:val="0"/>
  </w:num>
  <w:num w:numId="118">
    <w:abstractNumId w:val="80"/>
  </w:num>
  <w:num w:numId="119">
    <w:abstractNumId w:val="52"/>
  </w:num>
  <w:num w:numId="120">
    <w:abstractNumId w:val="9"/>
  </w:num>
  <w:num w:numId="121">
    <w:abstractNumId w:val="106"/>
  </w:num>
  <w:num w:numId="122">
    <w:abstractNumId w:val="16"/>
  </w:num>
  <w:num w:numId="123">
    <w:abstractNumId w:val="15"/>
  </w:num>
  <w:num w:numId="124">
    <w:abstractNumId w:val="141"/>
  </w:num>
  <w:num w:numId="125">
    <w:abstractNumId w:val="19"/>
  </w:num>
  <w:num w:numId="126">
    <w:abstractNumId w:val="97"/>
  </w:num>
  <w:num w:numId="127">
    <w:abstractNumId w:val="34"/>
  </w:num>
  <w:num w:numId="128">
    <w:abstractNumId w:val="58"/>
  </w:num>
  <w:num w:numId="129">
    <w:abstractNumId w:val="43"/>
  </w:num>
  <w:num w:numId="130">
    <w:abstractNumId w:val="115"/>
  </w:num>
  <w:num w:numId="131">
    <w:abstractNumId w:val="3"/>
  </w:num>
  <w:num w:numId="132">
    <w:abstractNumId w:val="148"/>
  </w:num>
  <w:num w:numId="133">
    <w:abstractNumId w:val="113"/>
  </w:num>
  <w:num w:numId="134">
    <w:abstractNumId w:val="30"/>
  </w:num>
  <w:num w:numId="135">
    <w:abstractNumId w:val="66"/>
  </w:num>
  <w:num w:numId="136">
    <w:abstractNumId w:val="132"/>
  </w:num>
  <w:num w:numId="137">
    <w:abstractNumId w:val="75"/>
  </w:num>
  <w:num w:numId="138">
    <w:abstractNumId w:val="125"/>
  </w:num>
  <w:num w:numId="139">
    <w:abstractNumId w:val="129"/>
  </w:num>
  <w:num w:numId="140">
    <w:abstractNumId w:val="42"/>
  </w:num>
  <w:num w:numId="141">
    <w:abstractNumId w:val="39"/>
  </w:num>
  <w:num w:numId="142">
    <w:abstractNumId w:val="51"/>
  </w:num>
  <w:num w:numId="143">
    <w:abstractNumId w:val="27"/>
  </w:num>
  <w:num w:numId="144">
    <w:abstractNumId w:val="1"/>
  </w:num>
  <w:num w:numId="145">
    <w:abstractNumId w:val="94"/>
  </w:num>
  <w:num w:numId="146">
    <w:abstractNumId w:val="68"/>
  </w:num>
  <w:num w:numId="147">
    <w:abstractNumId w:val="6"/>
  </w:num>
  <w:num w:numId="148">
    <w:abstractNumId w:val="99"/>
  </w:num>
  <w:num w:numId="149">
    <w:abstractNumId w:val="61"/>
  </w:num>
  <w:num w:numId="150">
    <w:abstractNumId w:val="17"/>
  </w:num>
  <w:num w:numId="151">
    <w:abstractNumId w:val="14"/>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20"/>
  <w:drawingGridVerticalSpacing w:val="181"/>
  <w:displayHorizontalDrawingGridEvery w:val="2"/>
  <w:characterSpacingControl w:val="compressPunctuation"/>
  <w:hdrShapeDefaults>
    <o:shapedefaults v:ext="edit" spidmax="6146"/>
    <o:shapelayout v:ext="edit">
      <o:idmap v:ext="edit" data="4"/>
    </o:shapelayout>
  </w:hdrShapeDefaults>
  <w:footnotePr>
    <w:footnote w:id="-1"/>
    <w:footnote w:id="0"/>
  </w:footnotePr>
  <w:endnotePr>
    <w:endnote w:id="-1"/>
    <w:endnote w:id="0"/>
  </w:endnotePr>
  <w:compat>
    <w:doNotExpandShiftReturn/>
  </w:compat>
  <w:rsids>
    <w:rsidRoot w:val="00626ECD"/>
    <w:rsid w:val="00017C6A"/>
    <w:rsid w:val="000301BD"/>
    <w:rsid w:val="0009322C"/>
    <w:rsid w:val="000A1887"/>
    <w:rsid w:val="000D7A3B"/>
    <w:rsid w:val="00170125"/>
    <w:rsid w:val="001962AA"/>
    <w:rsid w:val="001D61DD"/>
    <w:rsid w:val="0027305A"/>
    <w:rsid w:val="00306B17"/>
    <w:rsid w:val="00324850"/>
    <w:rsid w:val="003476ED"/>
    <w:rsid w:val="003C10B5"/>
    <w:rsid w:val="00491250"/>
    <w:rsid w:val="00516A33"/>
    <w:rsid w:val="00590B9D"/>
    <w:rsid w:val="005B5201"/>
    <w:rsid w:val="005C054C"/>
    <w:rsid w:val="005F00F8"/>
    <w:rsid w:val="006121CD"/>
    <w:rsid w:val="00626ECD"/>
    <w:rsid w:val="006C1E01"/>
    <w:rsid w:val="00740D8D"/>
    <w:rsid w:val="0074710E"/>
    <w:rsid w:val="007E7793"/>
    <w:rsid w:val="00822DEA"/>
    <w:rsid w:val="008701D5"/>
    <w:rsid w:val="00873D10"/>
    <w:rsid w:val="0087766D"/>
    <w:rsid w:val="00887071"/>
    <w:rsid w:val="00916B82"/>
    <w:rsid w:val="00922A5C"/>
    <w:rsid w:val="009449EE"/>
    <w:rsid w:val="0097549F"/>
    <w:rsid w:val="009837F6"/>
    <w:rsid w:val="00995F21"/>
    <w:rsid w:val="009B5B6A"/>
    <w:rsid w:val="00A6127D"/>
    <w:rsid w:val="00AE0D3C"/>
    <w:rsid w:val="00B12486"/>
    <w:rsid w:val="00B12B08"/>
    <w:rsid w:val="00B170D3"/>
    <w:rsid w:val="00B316DE"/>
    <w:rsid w:val="00B479A9"/>
    <w:rsid w:val="00BD6F7E"/>
    <w:rsid w:val="00C1333F"/>
    <w:rsid w:val="00C30900"/>
    <w:rsid w:val="00C71C6D"/>
    <w:rsid w:val="00CC250F"/>
    <w:rsid w:val="00CF5AE9"/>
    <w:rsid w:val="00D05D40"/>
    <w:rsid w:val="00D35484"/>
    <w:rsid w:val="00D958A1"/>
    <w:rsid w:val="00DA610A"/>
    <w:rsid w:val="00DE1787"/>
    <w:rsid w:val="00E26210"/>
    <w:rsid w:val="00E57539"/>
    <w:rsid w:val="00E94366"/>
    <w:rsid w:val="00ED3F27"/>
    <w:rsid w:val="00F31B41"/>
    <w:rsid w:val="00FA226C"/>
    <w:rsid w:val="00FC3F81"/>
    <w:rsid w:val="00FC3F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491250"/>
    <w:rPr>
      <w:color w:val="000000"/>
    </w:rPr>
  </w:style>
  <w:style w:type="paragraph" w:styleId="2">
    <w:name w:val="heading 2"/>
    <w:basedOn w:val="a1"/>
    <w:link w:val="20"/>
    <w:uiPriority w:val="9"/>
    <w:qFormat/>
    <w:rsid w:val="00E26210"/>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rsid w:val="00491250"/>
    <w:rPr>
      <w:color w:val="0066CC"/>
      <w:u w:val="single"/>
    </w:rPr>
  </w:style>
  <w:style w:type="character" w:customStyle="1" w:styleId="21">
    <w:name w:val="Основной текст (2)_"/>
    <w:basedOn w:val="a2"/>
    <w:link w:val="22"/>
    <w:rsid w:val="00491250"/>
    <w:rPr>
      <w:rFonts w:ascii="Times New Roman" w:eastAsia="Times New Roman" w:hAnsi="Times New Roman" w:cs="Times New Roman"/>
      <w:b/>
      <w:bCs/>
      <w:i w:val="0"/>
      <w:iCs w:val="0"/>
      <w:smallCaps w:val="0"/>
      <w:strike w:val="0"/>
      <w:sz w:val="27"/>
      <w:szCs w:val="27"/>
      <w:u w:val="none"/>
    </w:rPr>
  </w:style>
  <w:style w:type="character" w:customStyle="1" w:styleId="a6">
    <w:name w:val="Колонтитул_"/>
    <w:basedOn w:val="a2"/>
    <w:link w:val="1"/>
    <w:rsid w:val="00491250"/>
    <w:rPr>
      <w:rFonts w:ascii="Times New Roman" w:eastAsia="Times New Roman" w:hAnsi="Times New Roman" w:cs="Times New Roman"/>
      <w:b/>
      <w:bCs/>
      <w:i w:val="0"/>
      <w:iCs w:val="0"/>
      <w:smallCaps w:val="0"/>
      <w:strike w:val="0"/>
      <w:sz w:val="20"/>
      <w:szCs w:val="20"/>
      <w:u w:val="none"/>
    </w:rPr>
  </w:style>
  <w:style w:type="character" w:customStyle="1" w:styleId="a7">
    <w:name w:val="Колонтитул"/>
    <w:basedOn w:val="a6"/>
    <w:rsid w:val="0049125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
    <w:name w:val="Основной текст (3)_"/>
    <w:basedOn w:val="a2"/>
    <w:link w:val="31"/>
    <w:rsid w:val="00491250"/>
    <w:rPr>
      <w:rFonts w:ascii="Times New Roman" w:eastAsia="Times New Roman" w:hAnsi="Times New Roman" w:cs="Times New Roman"/>
      <w:b w:val="0"/>
      <w:bCs w:val="0"/>
      <w:i w:val="0"/>
      <w:iCs w:val="0"/>
      <w:smallCaps w:val="0"/>
      <w:strike w:val="0"/>
      <w:sz w:val="27"/>
      <w:szCs w:val="27"/>
      <w:u w:val="none"/>
    </w:rPr>
  </w:style>
  <w:style w:type="character" w:customStyle="1" w:styleId="3Exact">
    <w:name w:val="Основной текст (3) Exact"/>
    <w:basedOn w:val="a2"/>
    <w:rsid w:val="00491250"/>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4">
    <w:name w:val="Основной текст (4)_"/>
    <w:basedOn w:val="a2"/>
    <w:link w:val="40"/>
    <w:rsid w:val="00491250"/>
    <w:rPr>
      <w:rFonts w:ascii="Times New Roman" w:eastAsia="Times New Roman" w:hAnsi="Times New Roman" w:cs="Times New Roman"/>
      <w:b/>
      <w:bCs/>
      <w:i w:val="0"/>
      <w:iCs w:val="0"/>
      <w:smallCaps w:val="0"/>
      <w:strike w:val="0"/>
      <w:sz w:val="31"/>
      <w:szCs w:val="31"/>
      <w:u w:val="none"/>
    </w:rPr>
  </w:style>
  <w:style w:type="character" w:customStyle="1" w:styleId="5Exact">
    <w:name w:val="Основной текст (5) Exact"/>
    <w:basedOn w:val="a2"/>
    <w:link w:val="5"/>
    <w:rsid w:val="00491250"/>
    <w:rPr>
      <w:rFonts w:ascii="Trebuchet MS" w:eastAsia="Trebuchet MS" w:hAnsi="Trebuchet MS" w:cs="Trebuchet MS"/>
      <w:b/>
      <w:bCs/>
      <w:i w:val="0"/>
      <w:iCs w:val="0"/>
      <w:smallCaps w:val="0"/>
      <w:strike w:val="0"/>
      <w:spacing w:val="1"/>
      <w:sz w:val="15"/>
      <w:szCs w:val="15"/>
      <w:u w:val="none"/>
    </w:rPr>
  </w:style>
  <w:style w:type="character" w:customStyle="1" w:styleId="5SegoeUI5pt0ptExact">
    <w:name w:val="Основной текст (5) + Segoe UI;5 pt;Не полужирный;Интервал 0 pt Exact"/>
    <w:basedOn w:val="5Exact"/>
    <w:rsid w:val="00491250"/>
    <w:rPr>
      <w:rFonts w:ascii="Segoe UI" w:eastAsia="Segoe UI" w:hAnsi="Segoe UI" w:cs="Segoe UI"/>
      <w:b/>
      <w:bCs/>
      <w:i w:val="0"/>
      <w:iCs w:val="0"/>
      <w:smallCaps w:val="0"/>
      <w:strike w:val="0"/>
      <w:color w:val="000000"/>
      <w:spacing w:val="0"/>
      <w:w w:val="100"/>
      <w:position w:val="0"/>
      <w:sz w:val="10"/>
      <w:szCs w:val="10"/>
      <w:u w:val="none"/>
    </w:rPr>
  </w:style>
  <w:style w:type="character" w:customStyle="1" w:styleId="5SegoeUI65pt0ptExact">
    <w:name w:val="Основной текст (5) + Segoe UI;6;5 pt;Интервал 0 pt Exact"/>
    <w:basedOn w:val="5Exact"/>
    <w:rsid w:val="00491250"/>
    <w:rPr>
      <w:rFonts w:ascii="Segoe UI" w:eastAsia="Segoe UI" w:hAnsi="Segoe UI" w:cs="Segoe UI"/>
      <w:b/>
      <w:bCs/>
      <w:i w:val="0"/>
      <w:iCs w:val="0"/>
      <w:smallCaps w:val="0"/>
      <w:strike w:val="0"/>
      <w:color w:val="000000"/>
      <w:spacing w:val="5"/>
      <w:w w:val="100"/>
      <w:position w:val="0"/>
      <w:sz w:val="13"/>
      <w:szCs w:val="13"/>
      <w:u w:val="none"/>
      <w:lang w:val="ru-RU"/>
    </w:rPr>
  </w:style>
  <w:style w:type="character" w:customStyle="1" w:styleId="6Exact">
    <w:name w:val="Основной текст (6) Exact"/>
    <w:basedOn w:val="a2"/>
    <w:link w:val="6"/>
    <w:rsid w:val="00491250"/>
    <w:rPr>
      <w:rFonts w:ascii="Trebuchet MS" w:eastAsia="Trebuchet MS" w:hAnsi="Trebuchet MS" w:cs="Trebuchet MS"/>
      <w:b w:val="0"/>
      <w:bCs w:val="0"/>
      <w:i w:val="0"/>
      <w:iCs w:val="0"/>
      <w:smallCaps w:val="0"/>
      <w:strike w:val="0"/>
      <w:spacing w:val="6"/>
      <w:sz w:val="27"/>
      <w:szCs w:val="27"/>
      <w:u w:val="none"/>
    </w:rPr>
  </w:style>
  <w:style w:type="character" w:customStyle="1" w:styleId="10">
    <w:name w:val="Заголовок №1_"/>
    <w:basedOn w:val="a2"/>
    <w:link w:val="11"/>
    <w:rsid w:val="00491250"/>
    <w:rPr>
      <w:rFonts w:ascii="Times New Roman" w:eastAsia="Times New Roman" w:hAnsi="Times New Roman" w:cs="Times New Roman"/>
      <w:b w:val="0"/>
      <w:bCs w:val="0"/>
      <w:i w:val="0"/>
      <w:iCs w:val="0"/>
      <w:smallCaps w:val="0"/>
      <w:strike w:val="0"/>
      <w:sz w:val="27"/>
      <w:szCs w:val="27"/>
      <w:u w:val="none"/>
    </w:rPr>
  </w:style>
  <w:style w:type="character" w:customStyle="1" w:styleId="a8">
    <w:name w:val="Основной текст_"/>
    <w:basedOn w:val="a2"/>
    <w:link w:val="50"/>
    <w:rsid w:val="00491250"/>
    <w:rPr>
      <w:rFonts w:ascii="Times New Roman" w:eastAsia="Times New Roman" w:hAnsi="Times New Roman" w:cs="Times New Roman"/>
      <w:b w:val="0"/>
      <w:bCs w:val="0"/>
      <w:i w:val="0"/>
      <w:iCs w:val="0"/>
      <w:smallCaps w:val="0"/>
      <w:strike w:val="0"/>
      <w:sz w:val="23"/>
      <w:szCs w:val="23"/>
      <w:u w:val="none"/>
    </w:rPr>
  </w:style>
  <w:style w:type="character" w:customStyle="1" w:styleId="12">
    <w:name w:val="Оглавление 1 Знак"/>
    <w:basedOn w:val="a2"/>
    <w:link w:val="13"/>
    <w:rsid w:val="00491250"/>
    <w:rPr>
      <w:rFonts w:ascii="Times New Roman" w:eastAsia="Times New Roman" w:hAnsi="Times New Roman" w:cs="Times New Roman"/>
      <w:b w:val="0"/>
      <w:bCs w:val="0"/>
      <w:i w:val="0"/>
      <w:iCs w:val="0"/>
      <w:smallCaps w:val="0"/>
      <w:strike w:val="0"/>
      <w:sz w:val="23"/>
      <w:szCs w:val="23"/>
      <w:u w:val="none"/>
    </w:rPr>
  </w:style>
  <w:style w:type="character" w:customStyle="1" w:styleId="a9">
    <w:name w:val="Оглавление"/>
    <w:basedOn w:val="12"/>
    <w:rsid w:val="0049125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0">
    <w:name w:val="Заголовок №3_"/>
    <w:basedOn w:val="a2"/>
    <w:link w:val="310"/>
    <w:rsid w:val="00491250"/>
    <w:rPr>
      <w:rFonts w:ascii="Times New Roman" w:eastAsia="Times New Roman" w:hAnsi="Times New Roman" w:cs="Times New Roman"/>
      <w:b/>
      <w:bCs/>
      <w:i w:val="0"/>
      <w:iCs w:val="0"/>
      <w:smallCaps w:val="0"/>
      <w:strike w:val="0"/>
      <w:sz w:val="23"/>
      <w:szCs w:val="23"/>
      <w:u w:val="none"/>
    </w:rPr>
  </w:style>
  <w:style w:type="character" w:customStyle="1" w:styleId="32">
    <w:name w:val="Заголовок №3 + Не полужирный"/>
    <w:basedOn w:val="30"/>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3">
    <w:name w:val="Заголовок №3"/>
    <w:basedOn w:val="30"/>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a">
    <w:name w:val="Основной текст + Курсив"/>
    <w:basedOn w:val="a8"/>
    <w:rsid w:val="0049125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4">
    <w:name w:val="Основной текст + Курсив3"/>
    <w:basedOn w:val="a8"/>
    <w:rsid w:val="00491250"/>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b">
    <w:name w:val="Основной текст + Полужирный"/>
    <w:basedOn w:val="a8"/>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
    <w:name w:val="Основной текст (7)_"/>
    <w:basedOn w:val="a2"/>
    <w:link w:val="71"/>
    <w:rsid w:val="00491250"/>
    <w:rPr>
      <w:rFonts w:ascii="Times New Roman" w:eastAsia="Times New Roman" w:hAnsi="Times New Roman" w:cs="Times New Roman"/>
      <w:b/>
      <w:bCs/>
      <w:i w:val="0"/>
      <w:iCs w:val="0"/>
      <w:smallCaps w:val="0"/>
      <w:strike w:val="0"/>
      <w:sz w:val="23"/>
      <w:szCs w:val="23"/>
      <w:u w:val="none"/>
    </w:rPr>
  </w:style>
  <w:style w:type="character" w:customStyle="1" w:styleId="70">
    <w:name w:val="Основной текст (7) + Не полужирный"/>
    <w:basedOn w:val="7"/>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4">
    <w:name w:val="Основной текст1"/>
    <w:basedOn w:val="a8"/>
    <w:rsid w:val="00491250"/>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311">
    <w:name w:val="Заголовок №3 + Не полужирный1"/>
    <w:basedOn w:val="30"/>
    <w:rsid w:val="00491250"/>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23">
    <w:name w:val="Заголовок №2_"/>
    <w:basedOn w:val="a2"/>
    <w:link w:val="210"/>
    <w:rsid w:val="00491250"/>
    <w:rPr>
      <w:rFonts w:ascii="Times New Roman" w:eastAsia="Times New Roman" w:hAnsi="Times New Roman" w:cs="Times New Roman"/>
      <w:b/>
      <w:bCs/>
      <w:i w:val="0"/>
      <w:iCs w:val="0"/>
      <w:smallCaps w:val="0"/>
      <w:strike w:val="0"/>
      <w:sz w:val="27"/>
      <w:szCs w:val="27"/>
      <w:u w:val="none"/>
    </w:rPr>
  </w:style>
  <w:style w:type="character" w:customStyle="1" w:styleId="24">
    <w:name w:val="Основной текст2"/>
    <w:basedOn w:val="a8"/>
    <w:rsid w:val="00491250"/>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US"/>
    </w:rPr>
  </w:style>
  <w:style w:type="character" w:customStyle="1" w:styleId="35">
    <w:name w:val="Основной текст3"/>
    <w:basedOn w:val="a8"/>
    <w:rsid w:val="00491250"/>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5">
    <w:name w:val="Заголовок №2"/>
    <w:basedOn w:val="23"/>
    <w:rsid w:val="00491250"/>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6">
    <w:name w:val="Основной текст + Курсив2"/>
    <w:basedOn w:val="a8"/>
    <w:rsid w:val="0049125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7">
    <w:name w:val="Основной текст + Полужирный2"/>
    <w:basedOn w:val="a8"/>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1">
    <w:name w:val="Основной текст4"/>
    <w:basedOn w:val="a8"/>
    <w:rsid w:val="0049125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pt">
    <w:name w:val="Основной текст + 7 pt;Полужирный"/>
    <w:basedOn w:val="a8"/>
    <w:rsid w:val="00491250"/>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4pt">
    <w:name w:val="Основной текст + 4 pt;Курсив"/>
    <w:basedOn w:val="a8"/>
    <w:rsid w:val="00491250"/>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4pt0">
    <w:name w:val="Основной текст + 4 pt"/>
    <w:basedOn w:val="a8"/>
    <w:rsid w:val="00491250"/>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rPr>
  </w:style>
  <w:style w:type="character" w:customStyle="1" w:styleId="CourierNew4pt">
    <w:name w:val="Основной текст + Courier New;4 pt"/>
    <w:basedOn w:val="a8"/>
    <w:rsid w:val="00491250"/>
    <w:rPr>
      <w:rFonts w:ascii="Courier New" w:eastAsia="Courier New" w:hAnsi="Courier New" w:cs="Courier New"/>
      <w:b w:val="0"/>
      <w:bCs w:val="0"/>
      <w:i w:val="0"/>
      <w:iCs w:val="0"/>
      <w:smallCaps w:val="0"/>
      <w:strike w:val="0"/>
      <w:color w:val="000000"/>
      <w:spacing w:val="0"/>
      <w:w w:val="100"/>
      <w:position w:val="0"/>
      <w:sz w:val="8"/>
      <w:szCs w:val="8"/>
      <w:u w:val="none"/>
      <w:lang w:val="ru-RU"/>
    </w:rPr>
  </w:style>
  <w:style w:type="character" w:customStyle="1" w:styleId="36">
    <w:name w:val="Колонтитул3"/>
    <w:basedOn w:val="a6"/>
    <w:rsid w:val="0049125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Exact">
    <w:name w:val="Основной текст Exact"/>
    <w:basedOn w:val="a2"/>
    <w:rsid w:val="0049125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72">
    <w:name w:val="Основной текст (7)"/>
    <w:basedOn w:val="7"/>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20">
    <w:name w:val="Заголовок №32"/>
    <w:basedOn w:val="30"/>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21">
    <w:name w:val="Заголовок №3 (2)_"/>
    <w:basedOn w:val="a2"/>
    <w:link w:val="322"/>
    <w:rsid w:val="00491250"/>
    <w:rPr>
      <w:rFonts w:ascii="Times New Roman" w:eastAsia="Times New Roman" w:hAnsi="Times New Roman" w:cs="Times New Roman"/>
      <w:b/>
      <w:bCs/>
      <w:i w:val="0"/>
      <w:iCs w:val="0"/>
      <w:smallCaps w:val="0"/>
      <w:strike w:val="0"/>
      <w:sz w:val="27"/>
      <w:szCs w:val="27"/>
      <w:u w:val="none"/>
    </w:rPr>
  </w:style>
  <w:style w:type="character" w:customStyle="1" w:styleId="32115pt">
    <w:name w:val="Заголовок №3 (2) + 11;5 pt"/>
    <w:basedOn w:val="321"/>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2">
    <w:name w:val="Заголовок №4_"/>
    <w:basedOn w:val="a2"/>
    <w:link w:val="410"/>
    <w:rsid w:val="00491250"/>
    <w:rPr>
      <w:rFonts w:ascii="Times New Roman" w:eastAsia="Times New Roman" w:hAnsi="Times New Roman" w:cs="Times New Roman"/>
      <w:b/>
      <w:bCs/>
      <w:i w:val="0"/>
      <w:iCs w:val="0"/>
      <w:smallCaps w:val="0"/>
      <w:strike w:val="0"/>
      <w:sz w:val="23"/>
      <w:szCs w:val="23"/>
      <w:u w:val="none"/>
    </w:rPr>
  </w:style>
  <w:style w:type="character" w:customStyle="1" w:styleId="43">
    <w:name w:val="Заголовок №4 + Не полужирный"/>
    <w:basedOn w:val="42"/>
    <w:rsid w:val="00491250"/>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4135pt">
    <w:name w:val="Заголовок №4 + 13;5 pt"/>
    <w:basedOn w:val="42"/>
    <w:rsid w:val="00491250"/>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4">
    <w:name w:val="Заголовок №4"/>
    <w:basedOn w:val="42"/>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Dotum">
    <w:name w:val="Основной текст + Dotum"/>
    <w:basedOn w:val="a8"/>
    <w:rsid w:val="00491250"/>
    <w:rPr>
      <w:rFonts w:ascii="Dotum" w:eastAsia="Dotum" w:hAnsi="Dotum" w:cs="Dotum"/>
      <w:b w:val="0"/>
      <w:bCs w:val="0"/>
      <w:i w:val="0"/>
      <w:iCs w:val="0"/>
      <w:smallCaps w:val="0"/>
      <w:strike w:val="0"/>
      <w:color w:val="000000"/>
      <w:spacing w:val="0"/>
      <w:w w:val="100"/>
      <w:position w:val="0"/>
      <w:sz w:val="23"/>
      <w:szCs w:val="23"/>
      <w:u w:val="none"/>
      <w:lang w:val="ru-RU"/>
    </w:rPr>
  </w:style>
  <w:style w:type="character" w:customStyle="1" w:styleId="135pt">
    <w:name w:val="Основной текст + 13;5 pt;Полужирный"/>
    <w:basedOn w:val="a8"/>
    <w:rsid w:val="00491250"/>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40">
    <w:name w:val="Заголовок №44"/>
    <w:basedOn w:val="42"/>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
    <w:name w:val="Основной текст (8)_"/>
    <w:basedOn w:val="a2"/>
    <w:link w:val="81"/>
    <w:rsid w:val="00491250"/>
    <w:rPr>
      <w:rFonts w:ascii="Times New Roman" w:eastAsia="Times New Roman" w:hAnsi="Times New Roman" w:cs="Times New Roman"/>
      <w:b w:val="0"/>
      <w:bCs w:val="0"/>
      <w:i/>
      <w:iCs/>
      <w:smallCaps w:val="0"/>
      <w:strike w:val="0"/>
      <w:sz w:val="23"/>
      <w:szCs w:val="23"/>
      <w:u w:val="none"/>
    </w:rPr>
  </w:style>
  <w:style w:type="character" w:customStyle="1" w:styleId="80">
    <w:name w:val="Основной текст (8)"/>
    <w:basedOn w:val="8"/>
    <w:rsid w:val="00491250"/>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135pt0">
    <w:name w:val="Основной текст + 13;5 pt"/>
    <w:basedOn w:val="a8"/>
    <w:rsid w:val="0049125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7pt1">
    <w:name w:val="Основной текст + 7 pt;Полужирный1"/>
    <w:basedOn w:val="a8"/>
    <w:rsid w:val="00491250"/>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430">
    <w:name w:val="Заголовок №43"/>
    <w:basedOn w:val="42"/>
    <w:rsid w:val="00491250"/>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37">
    <w:name w:val="Основной текст (3)"/>
    <w:basedOn w:val="3"/>
    <w:rsid w:val="00491250"/>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7135pt">
    <w:name w:val="Основной текст (7) + 13;5 pt"/>
    <w:basedOn w:val="7"/>
    <w:rsid w:val="00491250"/>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20">
    <w:name w:val="Заголовок №42"/>
    <w:basedOn w:val="42"/>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5">
    <w:name w:val="Основной текст + Курсив1"/>
    <w:basedOn w:val="a8"/>
    <w:rsid w:val="0049125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35pt1">
    <w:name w:val="Основной текст + 13;5 pt1"/>
    <w:basedOn w:val="a8"/>
    <w:rsid w:val="0049125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ac">
    <w:name w:val="Подпись к таблице_"/>
    <w:basedOn w:val="a2"/>
    <w:link w:val="16"/>
    <w:rsid w:val="00491250"/>
    <w:rPr>
      <w:rFonts w:ascii="Times New Roman" w:eastAsia="Times New Roman" w:hAnsi="Times New Roman" w:cs="Times New Roman"/>
      <w:b/>
      <w:bCs/>
      <w:i w:val="0"/>
      <w:iCs w:val="0"/>
      <w:smallCaps w:val="0"/>
      <w:strike w:val="0"/>
      <w:sz w:val="23"/>
      <w:szCs w:val="23"/>
      <w:u w:val="none"/>
    </w:rPr>
  </w:style>
  <w:style w:type="character" w:customStyle="1" w:styleId="ad">
    <w:name w:val="Подпись к таблице"/>
    <w:basedOn w:val="ac"/>
    <w:rsid w:val="00491250"/>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7">
    <w:name w:val="Основной текст + Полужирный1"/>
    <w:basedOn w:val="a8"/>
    <w:rsid w:val="00491250"/>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8">
    <w:name w:val="Заголовок №1"/>
    <w:basedOn w:val="10"/>
    <w:rsid w:val="0049125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5pt">
    <w:name w:val="Колонтитул + 11;5 pt"/>
    <w:basedOn w:val="a6"/>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8">
    <w:name w:val="Колонтитул2"/>
    <w:basedOn w:val="a6"/>
    <w:rsid w:val="0049125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73">
    <w:name w:val="Основной текст (7)3"/>
    <w:basedOn w:val="7"/>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20">
    <w:name w:val="Основной текст (7)2"/>
    <w:basedOn w:val="7"/>
    <w:rsid w:val="00491250"/>
    <w:rPr>
      <w:rFonts w:ascii="Times New Roman" w:eastAsia="Times New Roman" w:hAnsi="Times New Roman" w:cs="Times New Roman"/>
      <w:b/>
      <w:bCs/>
      <w:i w:val="0"/>
      <w:iCs w:val="0"/>
      <w:smallCaps w:val="0"/>
      <w:strike w:val="0"/>
      <w:color w:val="000000"/>
      <w:spacing w:val="0"/>
      <w:w w:val="100"/>
      <w:position w:val="0"/>
      <w:sz w:val="23"/>
      <w:szCs w:val="23"/>
      <w:u w:val="single"/>
    </w:rPr>
  </w:style>
  <w:style w:type="character" w:customStyle="1" w:styleId="32115pt0">
    <w:name w:val="Заголовок №3 (2) + 11;5 pt;Не полужирный"/>
    <w:basedOn w:val="321"/>
    <w:rsid w:val="00491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9">
    <w:name w:val="Подпись к таблице (2)_"/>
    <w:basedOn w:val="a2"/>
    <w:link w:val="2a"/>
    <w:rsid w:val="00491250"/>
    <w:rPr>
      <w:rFonts w:ascii="Times New Roman" w:eastAsia="Times New Roman" w:hAnsi="Times New Roman" w:cs="Times New Roman"/>
      <w:b w:val="0"/>
      <w:bCs w:val="0"/>
      <w:i w:val="0"/>
      <w:iCs w:val="0"/>
      <w:smallCaps w:val="0"/>
      <w:strike w:val="0"/>
      <w:sz w:val="23"/>
      <w:szCs w:val="23"/>
      <w:u w:val="none"/>
    </w:rPr>
  </w:style>
  <w:style w:type="paragraph" w:customStyle="1" w:styleId="22">
    <w:name w:val="Основной текст (2)"/>
    <w:basedOn w:val="a1"/>
    <w:link w:val="21"/>
    <w:rsid w:val="00491250"/>
    <w:pPr>
      <w:shd w:val="clear" w:color="auto" w:fill="FFFFFF"/>
      <w:spacing w:line="322" w:lineRule="exact"/>
      <w:jc w:val="center"/>
    </w:pPr>
    <w:rPr>
      <w:rFonts w:ascii="Times New Roman" w:eastAsia="Times New Roman" w:hAnsi="Times New Roman" w:cs="Times New Roman"/>
      <w:b/>
      <w:bCs/>
      <w:sz w:val="27"/>
      <w:szCs w:val="27"/>
    </w:rPr>
  </w:style>
  <w:style w:type="paragraph" w:customStyle="1" w:styleId="1">
    <w:name w:val="Колонтитул1"/>
    <w:basedOn w:val="a1"/>
    <w:link w:val="a6"/>
    <w:rsid w:val="00491250"/>
    <w:pPr>
      <w:shd w:val="clear" w:color="auto" w:fill="FFFFFF"/>
      <w:spacing w:line="0" w:lineRule="atLeast"/>
    </w:pPr>
    <w:rPr>
      <w:rFonts w:ascii="Times New Roman" w:eastAsia="Times New Roman" w:hAnsi="Times New Roman" w:cs="Times New Roman"/>
      <w:b/>
      <w:bCs/>
      <w:sz w:val="20"/>
      <w:szCs w:val="20"/>
    </w:rPr>
  </w:style>
  <w:style w:type="paragraph" w:customStyle="1" w:styleId="31">
    <w:name w:val="Основной текст (3)1"/>
    <w:basedOn w:val="a1"/>
    <w:link w:val="3"/>
    <w:rsid w:val="00491250"/>
    <w:pPr>
      <w:shd w:val="clear" w:color="auto" w:fill="FFFFFF"/>
      <w:spacing w:line="322" w:lineRule="exact"/>
      <w:jc w:val="both"/>
    </w:pPr>
    <w:rPr>
      <w:rFonts w:ascii="Times New Roman" w:eastAsia="Times New Roman" w:hAnsi="Times New Roman" w:cs="Times New Roman"/>
      <w:sz w:val="27"/>
      <w:szCs w:val="27"/>
    </w:rPr>
  </w:style>
  <w:style w:type="paragraph" w:customStyle="1" w:styleId="40">
    <w:name w:val="Основной текст (4)"/>
    <w:basedOn w:val="a1"/>
    <w:link w:val="4"/>
    <w:rsid w:val="00491250"/>
    <w:pPr>
      <w:shd w:val="clear" w:color="auto" w:fill="FFFFFF"/>
      <w:spacing w:line="547" w:lineRule="exact"/>
      <w:jc w:val="center"/>
    </w:pPr>
    <w:rPr>
      <w:rFonts w:ascii="Times New Roman" w:eastAsia="Times New Roman" w:hAnsi="Times New Roman" w:cs="Times New Roman"/>
      <w:b/>
      <w:bCs/>
      <w:sz w:val="31"/>
      <w:szCs w:val="31"/>
    </w:rPr>
  </w:style>
  <w:style w:type="paragraph" w:customStyle="1" w:styleId="5">
    <w:name w:val="Основной текст (5)"/>
    <w:basedOn w:val="a1"/>
    <w:link w:val="5Exact"/>
    <w:rsid w:val="00491250"/>
    <w:pPr>
      <w:shd w:val="clear" w:color="auto" w:fill="FFFFFF"/>
      <w:spacing w:line="235" w:lineRule="exact"/>
    </w:pPr>
    <w:rPr>
      <w:rFonts w:ascii="Trebuchet MS" w:eastAsia="Trebuchet MS" w:hAnsi="Trebuchet MS" w:cs="Trebuchet MS"/>
      <w:b/>
      <w:bCs/>
      <w:spacing w:val="1"/>
      <w:sz w:val="15"/>
      <w:szCs w:val="15"/>
    </w:rPr>
  </w:style>
  <w:style w:type="paragraph" w:customStyle="1" w:styleId="6">
    <w:name w:val="Основной текст (6)"/>
    <w:basedOn w:val="a1"/>
    <w:link w:val="6Exact"/>
    <w:rsid w:val="00491250"/>
    <w:pPr>
      <w:shd w:val="clear" w:color="auto" w:fill="FFFFFF"/>
      <w:spacing w:line="389" w:lineRule="exact"/>
    </w:pPr>
    <w:rPr>
      <w:rFonts w:ascii="Trebuchet MS" w:eastAsia="Trebuchet MS" w:hAnsi="Trebuchet MS" w:cs="Trebuchet MS"/>
      <w:spacing w:val="6"/>
      <w:sz w:val="27"/>
      <w:szCs w:val="27"/>
    </w:rPr>
  </w:style>
  <w:style w:type="paragraph" w:customStyle="1" w:styleId="11">
    <w:name w:val="Заголовок №11"/>
    <w:basedOn w:val="a1"/>
    <w:link w:val="10"/>
    <w:rsid w:val="00491250"/>
    <w:pPr>
      <w:shd w:val="clear" w:color="auto" w:fill="FFFFFF"/>
      <w:spacing w:line="298" w:lineRule="exact"/>
      <w:jc w:val="both"/>
      <w:outlineLvl w:val="0"/>
    </w:pPr>
    <w:rPr>
      <w:rFonts w:ascii="Times New Roman" w:eastAsia="Times New Roman" w:hAnsi="Times New Roman" w:cs="Times New Roman"/>
      <w:sz w:val="27"/>
      <w:szCs w:val="27"/>
    </w:rPr>
  </w:style>
  <w:style w:type="paragraph" w:customStyle="1" w:styleId="50">
    <w:name w:val="Основной текст5"/>
    <w:basedOn w:val="a1"/>
    <w:link w:val="a8"/>
    <w:rsid w:val="00491250"/>
    <w:pPr>
      <w:shd w:val="clear" w:color="auto" w:fill="FFFFFF"/>
      <w:spacing w:line="298" w:lineRule="exact"/>
      <w:ind w:hanging="360"/>
      <w:jc w:val="both"/>
    </w:pPr>
    <w:rPr>
      <w:rFonts w:ascii="Times New Roman" w:eastAsia="Times New Roman" w:hAnsi="Times New Roman" w:cs="Times New Roman"/>
      <w:sz w:val="23"/>
      <w:szCs w:val="23"/>
    </w:rPr>
  </w:style>
  <w:style w:type="paragraph" w:styleId="13">
    <w:name w:val="toc 1"/>
    <w:basedOn w:val="a1"/>
    <w:link w:val="12"/>
    <w:autoRedefine/>
    <w:rsid w:val="00491250"/>
    <w:pPr>
      <w:shd w:val="clear" w:color="auto" w:fill="FFFFFF"/>
      <w:spacing w:after="60" w:line="298" w:lineRule="exact"/>
      <w:jc w:val="both"/>
    </w:pPr>
    <w:rPr>
      <w:rFonts w:ascii="Times New Roman" w:eastAsia="Times New Roman" w:hAnsi="Times New Roman" w:cs="Times New Roman"/>
      <w:sz w:val="23"/>
      <w:szCs w:val="23"/>
    </w:rPr>
  </w:style>
  <w:style w:type="paragraph" w:customStyle="1" w:styleId="310">
    <w:name w:val="Заголовок №31"/>
    <w:basedOn w:val="a1"/>
    <w:link w:val="30"/>
    <w:rsid w:val="00491250"/>
    <w:pPr>
      <w:shd w:val="clear" w:color="auto" w:fill="FFFFFF"/>
      <w:spacing w:after="360" w:line="0" w:lineRule="atLeast"/>
      <w:outlineLvl w:val="2"/>
    </w:pPr>
    <w:rPr>
      <w:rFonts w:ascii="Times New Roman" w:eastAsia="Times New Roman" w:hAnsi="Times New Roman" w:cs="Times New Roman"/>
      <w:b/>
      <w:bCs/>
      <w:sz w:val="23"/>
      <w:szCs w:val="23"/>
    </w:rPr>
  </w:style>
  <w:style w:type="paragraph" w:customStyle="1" w:styleId="71">
    <w:name w:val="Основной текст (7)1"/>
    <w:basedOn w:val="a1"/>
    <w:link w:val="7"/>
    <w:rsid w:val="00491250"/>
    <w:pPr>
      <w:shd w:val="clear" w:color="auto" w:fill="FFFFFF"/>
      <w:spacing w:line="274" w:lineRule="exact"/>
    </w:pPr>
    <w:rPr>
      <w:rFonts w:ascii="Times New Roman" w:eastAsia="Times New Roman" w:hAnsi="Times New Roman" w:cs="Times New Roman"/>
      <w:b/>
      <w:bCs/>
      <w:sz w:val="23"/>
      <w:szCs w:val="23"/>
    </w:rPr>
  </w:style>
  <w:style w:type="paragraph" w:customStyle="1" w:styleId="210">
    <w:name w:val="Заголовок №21"/>
    <w:basedOn w:val="a1"/>
    <w:link w:val="23"/>
    <w:rsid w:val="00491250"/>
    <w:pPr>
      <w:shd w:val="clear" w:color="auto" w:fill="FFFFFF"/>
      <w:spacing w:before="240" w:line="274" w:lineRule="exact"/>
      <w:jc w:val="both"/>
      <w:outlineLvl w:val="1"/>
    </w:pPr>
    <w:rPr>
      <w:rFonts w:ascii="Times New Roman" w:eastAsia="Times New Roman" w:hAnsi="Times New Roman" w:cs="Times New Roman"/>
      <w:b/>
      <w:bCs/>
      <w:sz w:val="27"/>
      <w:szCs w:val="27"/>
    </w:rPr>
  </w:style>
  <w:style w:type="paragraph" w:customStyle="1" w:styleId="322">
    <w:name w:val="Заголовок №3 (2)"/>
    <w:basedOn w:val="a1"/>
    <w:link w:val="321"/>
    <w:rsid w:val="00491250"/>
    <w:pPr>
      <w:shd w:val="clear" w:color="auto" w:fill="FFFFFF"/>
      <w:spacing w:before="240" w:line="274" w:lineRule="exact"/>
      <w:jc w:val="both"/>
      <w:outlineLvl w:val="2"/>
    </w:pPr>
    <w:rPr>
      <w:rFonts w:ascii="Times New Roman" w:eastAsia="Times New Roman" w:hAnsi="Times New Roman" w:cs="Times New Roman"/>
      <w:b/>
      <w:bCs/>
      <w:sz w:val="27"/>
      <w:szCs w:val="27"/>
    </w:rPr>
  </w:style>
  <w:style w:type="paragraph" w:customStyle="1" w:styleId="410">
    <w:name w:val="Заголовок №41"/>
    <w:basedOn w:val="a1"/>
    <w:link w:val="42"/>
    <w:rsid w:val="00491250"/>
    <w:pPr>
      <w:shd w:val="clear" w:color="auto" w:fill="FFFFFF"/>
      <w:spacing w:before="240" w:after="360" w:line="0" w:lineRule="atLeast"/>
      <w:ind w:hanging="460"/>
      <w:jc w:val="both"/>
      <w:outlineLvl w:val="3"/>
    </w:pPr>
    <w:rPr>
      <w:rFonts w:ascii="Times New Roman" w:eastAsia="Times New Roman" w:hAnsi="Times New Roman" w:cs="Times New Roman"/>
      <w:b/>
      <w:bCs/>
      <w:sz w:val="23"/>
      <w:szCs w:val="23"/>
    </w:rPr>
  </w:style>
  <w:style w:type="paragraph" w:customStyle="1" w:styleId="81">
    <w:name w:val="Основной текст (8)1"/>
    <w:basedOn w:val="a1"/>
    <w:link w:val="8"/>
    <w:rsid w:val="00491250"/>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16">
    <w:name w:val="Подпись к таблице1"/>
    <w:basedOn w:val="a1"/>
    <w:link w:val="ac"/>
    <w:rsid w:val="00491250"/>
    <w:pPr>
      <w:shd w:val="clear" w:color="auto" w:fill="FFFFFF"/>
      <w:spacing w:line="278" w:lineRule="exact"/>
      <w:jc w:val="both"/>
    </w:pPr>
    <w:rPr>
      <w:rFonts w:ascii="Times New Roman" w:eastAsia="Times New Roman" w:hAnsi="Times New Roman" w:cs="Times New Roman"/>
      <w:b/>
      <w:bCs/>
      <w:sz w:val="23"/>
      <w:szCs w:val="23"/>
    </w:rPr>
  </w:style>
  <w:style w:type="paragraph" w:customStyle="1" w:styleId="2a">
    <w:name w:val="Подпись к таблице (2)"/>
    <w:basedOn w:val="a1"/>
    <w:link w:val="29"/>
    <w:rsid w:val="00491250"/>
    <w:pPr>
      <w:shd w:val="clear" w:color="auto" w:fill="FFFFFF"/>
      <w:spacing w:before="60" w:line="0" w:lineRule="atLeast"/>
    </w:pPr>
    <w:rPr>
      <w:rFonts w:ascii="Times New Roman" w:eastAsia="Times New Roman" w:hAnsi="Times New Roman" w:cs="Times New Roman"/>
      <w:sz w:val="23"/>
      <w:szCs w:val="23"/>
    </w:rPr>
  </w:style>
  <w:style w:type="paragraph" w:styleId="2b">
    <w:name w:val="toc 2"/>
    <w:basedOn w:val="a1"/>
    <w:autoRedefine/>
    <w:rsid w:val="00491250"/>
    <w:pPr>
      <w:shd w:val="clear" w:color="auto" w:fill="FFFFFF"/>
      <w:spacing w:after="60" w:line="298" w:lineRule="exact"/>
      <w:jc w:val="both"/>
    </w:pPr>
    <w:rPr>
      <w:rFonts w:ascii="Times New Roman" w:eastAsia="Times New Roman" w:hAnsi="Times New Roman" w:cs="Times New Roman"/>
      <w:sz w:val="23"/>
      <w:szCs w:val="23"/>
    </w:rPr>
  </w:style>
  <w:style w:type="paragraph" w:styleId="38">
    <w:name w:val="toc 3"/>
    <w:basedOn w:val="a1"/>
    <w:autoRedefine/>
    <w:rsid w:val="00491250"/>
    <w:pPr>
      <w:shd w:val="clear" w:color="auto" w:fill="FFFFFF"/>
      <w:spacing w:after="60" w:line="298" w:lineRule="exact"/>
      <w:jc w:val="both"/>
    </w:pPr>
    <w:rPr>
      <w:rFonts w:ascii="Times New Roman" w:eastAsia="Times New Roman" w:hAnsi="Times New Roman" w:cs="Times New Roman"/>
      <w:sz w:val="23"/>
      <w:szCs w:val="23"/>
    </w:rPr>
  </w:style>
  <w:style w:type="paragraph" w:styleId="45">
    <w:name w:val="toc 4"/>
    <w:basedOn w:val="a1"/>
    <w:autoRedefine/>
    <w:rsid w:val="00491250"/>
    <w:pPr>
      <w:shd w:val="clear" w:color="auto" w:fill="FFFFFF"/>
      <w:spacing w:after="60" w:line="298" w:lineRule="exact"/>
      <w:jc w:val="both"/>
    </w:pPr>
    <w:rPr>
      <w:rFonts w:ascii="Times New Roman" w:eastAsia="Times New Roman" w:hAnsi="Times New Roman" w:cs="Times New Roman"/>
      <w:sz w:val="23"/>
      <w:szCs w:val="23"/>
    </w:rPr>
  </w:style>
  <w:style w:type="paragraph" w:styleId="ae">
    <w:name w:val="header"/>
    <w:basedOn w:val="a1"/>
    <w:link w:val="af"/>
    <w:uiPriority w:val="99"/>
    <w:unhideWhenUsed/>
    <w:rsid w:val="00822DEA"/>
    <w:pPr>
      <w:tabs>
        <w:tab w:val="center" w:pos="4677"/>
        <w:tab w:val="right" w:pos="9355"/>
      </w:tabs>
    </w:pPr>
  </w:style>
  <w:style w:type="character" w:customStyle="1" w:styleId="af">
    <w:name w:val="Верхний колонтитул Знак"/>
    <w:basedOn w:val="a2"/>
    <w:link w:val="ae"/>
    <w:uiPriority w:val="99"/>
    <w:rsid w:val="00822DEA"/>
    <w:rPr>
      <w:color w:val="000000"/>
    </w:rPr>
  </w:style>
  <w:style w:type="paragraph" w:styleId="af0">
    <w:name w:val="footer"/>
    <w:basedOn w:val="a1"/>
    <w:link w:val="af1"/>
    <w:uiPriority w:val="99"/>
    <w:unhideWhenUsed/>
    <w:rsid w:val="00822DEA"/>
    <w:pPr>
      <w:tabs>
        <w:tab w:val="center" w:pos="4677"/>
        <w:tab w:val="right" w:pos="9355"/>
      </w:tabs>
    </w:pPr>
  </w:style>
  <w:style w:type="character" w:customStyle="1" w:styleId="af1">
    <w:name w:val="Нижний колонтитул Знак"/>
    <w:basedOn w:val="a2"/>
    <w:link w:val="af0"/>
    <w:uiPriority w:val="99"/>
    <w:rsid w:val="00822DEA"/>
    <w:rPr>
      <w:color w:val="000000"/>
    </w:rPr>
  </w:style>
  <w:style w:type="character" w:customStyle="1" w:styleId="markedcontent">
    <w:name w:val="markedcontent"/>
    <w:basedOn w:val="a2"/>
    <w:rsid w:val="00CC250F"/>
  </w:style>
  <w:style w:type="paragraph" w:styleId="af2">
    <w:name w:val="List Paragraph"/>
    <w:basedOn w:val="a1"/>
    <w:link w:val="af3"/>
    <w:uiPriority w:val="1"/>
    <w:qFormat/>
    <w:rsid w:val="00CC250F"/>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table" w:styleId="af4">
    <w:name w:val="Table Grid"/>
    <w:basedOn w:val="a3"/>
    <w:uiPriority w:val="59"/>
    <w:rsid w:val="00CC250F"/>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1"/>
    <w:unhideWhenUsed/>
    <w:rsid w:val="00CC250F"/>
    <w:pPr>
      <w:widowControl/>
      <w:spacing w:before="100" w:beforeAutospacing="1" w:after="100" w:afterAutospacing="1"/>
    </w:pPr>
    <w:rPr>
      <w:rFonts w:ascii="Times New Roman" w:eastAsia="Times New Roman" w:hAnsi="Times New Roman" w:cs="Times New Roman"/>
      <w:color w:val="auto"/>
    </w:rPr>
  </w:style>
  <w:style w:type="character" w:styleId="af6">
    <w:name w:val="Emphasis"/>
    <w:basedOn w:val="a2"/>
    <w:qFormat/>
    <w:rsid w:val="00CC250F"/>
    <w:rPr>
      <w:i/>
      <w:iCs/>
    </w:rPr>
  </w:style>
  <w:style w:type="character" w:styleId="af7">
    <w:name w:val="Strong"/>
    <w:basedOn w:val="a2"/>
    <w:qFormat/>
    <w:rsid w:val="00CC250F"/>
    <w:rPr>
      <w:b/>
      <w:bCs/>
    </w:rPr>
  </w:style>
  <w:style w:type="paragraph" w:styleId="af8">
    <w:name w:val="No Spacing"/>
    <w:link w:val="af9"/>
    <w:uiPriority w:val="1"/>
    <w:qFormat/>
    <w:rsid w:val="00CC250F"/>
    <w:pPr>
      <w:widowControl/>
    </w:pPr>
    <w:rPr>
      <w:rFonts w:ascii="Times New Roman" w:eastAsia="Times New Roman" w:hAnsi="Times New Roman" w:cs="Times New Roman"/>
    </w:rPr>
  </w:style>
  <w:style w:type="paragraph" w:customStyle="1" w:styleId="13NormDOC-txt">
    <w:name w:val="13NormDOC-txt"/>
    <w:basedOn w:val="a1"/>
    <w:uiPriority w:val="99"/>
    <w:rsid w:val="00CC250F"/>
    <w:pPr>
      <w:widowControl/>
      <w:autoSpaceDE w:val="0"/>
      <w:autoSpaceDN w:val="0"/>
      <w:adjustRightInd w:val="0"/>
      <w:spacing w:before="113" w:line="220" w:lineRule="atLeast"/>
      <w:ind w:left="567" w:right="567"/>
      <w:jc w:val="both"/>
      <w:textAlignment w:val="center"/>
    </w:pPr>
    <w:rPr>
      <w:rFonts w:ascii="TextBookC" w:eastAsiaTheme="minorHAnsi" w:hAnsi="TextBookC" w:cs="TextBookC"/>
      <w:spacing w:val="-2"/>
      <w:sz w:val="18"/>
      <w:szCs w:val="18"/>
      <w:u w:color="000000"/>
      <w:lang w:eastAsia="en-US"/>
    </w:rPr>
  </w:style>
  <w:style w:type="character" w:customStyle="1" w:styleId="Bold">
    <w:name w:val="Bold"/>
    <w:uiPriority w:val="99"/>
    <w:rsid w:val="00CC250F"/>
    <w:rPr>
      <w:b/>
      <w:bCs/>
    </w:rPr>
  </w:style>
  <w:style w:type="character" w:customStyle="1" w:styleId="20">
    <w:name w:val="Заголовок 2 Знак"/>
    <w:basedOn w:val="a2"/>
    <w:link w:val="2"/>
    <w:uiPriority w:val="9"/>
    <w:rsid w:val="00E26210"/>
    <w:rPr>
      <w:rFonts w:ascii="Times New Roman" w:eastAsia="Times New Roman" w:hAnsi="Times New Roman" w:cs="Times New Roman"/>
      <w:b/>
      <w:bCs/>
      <w:sz w:val="36"/>
      <w:szCs w:val="36"/>
    </w:rPr>
  </w:style>
  <w:style w:type="paragraph" w:styleId="afa">
    <w:name w:val="Body Text"/>
    <w:basedOn w:val="a1"/>
    <w:link w:val="afb"/>
    <w:uiPriority w:val="99"/>
    <w:qFormat/>
    <w:rsid w:val="00E26210"/>
    <w:pPr>
      <w:autoSpaceDE w:val="0"/>
      <w:autoSpaceDN w:val="0"/>
      <w:ind w:left="538" w:firstLine="451"/>
      <w:jc w:val="both"/>
    </w:pPr>
    <w:rPr>
      <w:rFonts w:ascii="Times New Roman" w:eastAsia="Times New Roman" w:hAnsi="Times New Roman" w:cs="Times New Roman"/>
      <w:color w:val="auto"/>
      <w:lang w:eastAsia="en-US"/>
    </w:rPr>
  </w:style>
  <w:style w:type="character" w:customStyle="1" w:styleId="afb">
    <w:name w:val="Основной текст Знак"/>
    <w:basedOn w:val="a2"/>
    <w:link w:val="afa"/>
    <w:uiPriority w:val="99"/>
    <w:rsid w:val="00E26210"/>
    <w:rPr>
      <w:rFonts w:ascii="Times New Roman" w:eastAsia="Times New Roman" w:hAnsi="Times New Roman" w:cs="Times New Roman"/>
      <w:lang w:eastAsia="en-US"/>
    </w:rPr>
  </w:style>
  <w:style w:type="paragraph" w:styleId="afc">
    <w:name w:val="Body Text Indent"/>
    <w:basedOn w:val="a1"/>
    <w:link w:val="afd"/>
    <w:uiPriority w:val="99"/>
    <w:unhideWhenUsed/>
    <w:rsid w:val="00E26210"/>
    <w:pPr>
      <w:widowControl/>
      <w:spacing w:after="120"/>
      <w:ind w:left="283"/>
    </w:pPr>
    <w:rPr>
      <w:rFonts w:ascii="Calibri" w:eastAsia="Calibri" w:hAnsi="Calibri" w:cs="Arial"/>
      <w:color w:val="auto"/>
      <w:sz w:val="20"/>
      <w:szCs w:val="20"/>
      <w:lang w:val="en-US" w:eastAsia="en-US"/>
    </w:rPr>
  </w:style>
  <w:style w:type="character" w:customStyle="1" w:styleId="afd">
    <w:name w:val="Основной текст с отступом Знак"/>
    <w:basedOn w:val="a2"/>
    <w:link w:val="afc"/>
    <w:uiPriority w:val="99"/>
    <w:rsid w:val="00E26210"/>
    <w:rPr>
      <w:rFonts w:ascii="Calibri" w:eastAsia="Calibri" w:hAnsi="Calibri" w:cs="Arial"/>
      <w:sz w:val="20"/>
      <w:szCs w:val="20"/>
      <w:lang w:val="en-US" w:eastAsia="en-US"/>
    </w:rPr>
  </w:style>
  <w:style w:type="paragraph" w:customStyle="1" w:styleId="NoParagraphStyle">
    <w:name w:val="[No Paragraph Style]"/>
    <w:rsid w:val="00E26210"/>
    <w:pPr>
      <w:autoSpaceDE w:val="0"/>
      <w:autoSpaceDN w:val="0"/>
      <w:adjustRightInd w:val="0"/>
      <w:spacing w:line="288" w:lineRule="auto"/>
      <w:textAlignment w:val="center"/>
    </w:pPr>
    <w:rPr>
      <w:rFonts w:ascii="Minion Pro" w:eastAsiaTheme="minorEastAsia" w:hAnsi="Minion Pro" w:cs="Minion Pro"/>
      <w:color w:val="000000"/>
      <w:lang w:val="en-GB"/>
    </w:rPr>
  </w:style>
  <w:style w:type="paragraph" w:customStyle="1" w:styleId="body">
    <w:name w:val="body"/>
    <w:basedOn w:val="NoParagraphStyle"/>
    <w:uiPriority w:val="99"/>
    <w:rsid w:val="00E2621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E2621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E26210"/>
    <w:pPr>
      <w:tabs>
        <w:tab w:val="right" w:leader="dot" w:pos="5670"/>
        <w:tab w:val="right" w:pos="6350"/>
      </w:tabs>
      <w:suppressAutoHyphens/>
      <w:spacing w:before="120"/>
      <w:ind w:firstLine="0"/>
      <w:jc w:val="left"/>
    </w:pPr>
  </w:style>
  <w:style w:type="paragraph" w:customStyle="1" w:styleId="TOC-2">
    <w:name w:val="TOC-2"/>
    <w:basedOn w:val="TOC-1"/>
    <w:uiPriority w:val="99"/>
    <w:rsid w:val="00E26210"/>
    <w:pPr>
      <w:spacing w:before="0"/>
      <w:ind w:left="227"/>
    </w:pPr>
  </w:style>
  <w:style w:type="paragraph" w:customStyle="1" w:styleId="TOC-3">
    <w:name w:val="TOC-3"/>
    <w:basedOn w:val="TOC-1"/>
    <w:uiPriority w:val="99"/>
    <w:rsid w:val="00E26210"/>
    <w:pPr>
      <w:spacing w:before="0"/>
      <w:ind w:left="454"/>
    </w:pPr>
  </w:style>
  <w:style w:type="paragraph" w:customStyle="1" w:styleId="h2">
    <w:name w:val="h2"/>
    <w:basedOn w:val="h1"/>
    <w:uiPriority w:val="99"/>
    <w:rsid w:val="00E2621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E26210"/>
    <w:pPr>
      <w:spacing w:before="113"/>
    </w:pPr>
  </w:style>
  <w:style w:type="paragraph" w:customStyle="1" w:styleId="h3">
    <w:name w:val="h3"/>
    <w:basedOn w:val="h2"/>
    <w:uiPriority w:val="99"/>
    <w:rsid w:val="00E26210"/>
    <w:rPr>
      <w:rFonts w:cs="OfficinaSansExtraBoldITC-Reg"/>
      <w:caps w:val="0"/>
    </w:rPr>
  </w:style>
  <w:style w:type="paragraph" w:customStyle="1" w:styleId="h3-first">
    <w:name w:val="h3-first"/>
    <w:basedOn w:val="h3"/>
    <w:uiPriority w:val="99"/>
    <w:rsid w:val="00E26210"/>
    <w:pPr>
      <w:spacing w:before="120"/>
    </w:pPr>
  </w:style>
  <w:style w:type="paragraph" w:customStyle="1" w:styleId="list-bullet">
    <w:name w:val="list-bullet"/>
    <w:basedOn w:val="body"/>
    <w:uiPriority w:val="99"/>
    <w:rsid w:val="00E26210"/>
    <w:pPr>
      <w:numPr>
        <w:numId w:val="120"/>
      </w:numPr>
      <w:ind w:left="567" w:hanging="340"/>
    </w:pPr>
  </w:style>
  <w:style w:type="paragraph" w:customStyle="1" w:styleId="footnote">
    <w:name w:val="footnote"/>
    <w:basedOn w:val="body"/>
    <w:uiPriority w:val="99"/>
    <w:rsid w:val="00E26210"/>
    <w:pPr>
      <w:spacing w:line="200" w:lineRule="atLeast"/>
    </w:pPr>
    <w:rPr>
      <w:sz w:val="18"/>
      <w:szCs w:val="18"/>
    </w:rPr>
  </w:style>
  <w:style w:type="character" w:customStyle="1" w:styleId="Italic">
    <w:name w:val="Italic"/>
    <w:uiPriority w:val="99"/>
    <w:rsid w:val="00E26210"/>
    <w:rPr>
      <w:i/>
      <w:iCs/>
    </w:rPr>
  </w:style>
  <w:style w:type="character" w:customStyle="1" w:styleId="BoldItalic">
    <w:name w:val="Bold_Italic"/>
    <w:uiPriority w:val="99"/>
    <w:rsid w:val="00E26210"/>
    <w:rPr>
      <w:b/>
      <w:bCs/>
      <w:i/>
      <w:iCs/>
    </w:rPr>
  </w:style>
  <w:style w:type="character" w:customStyle="1" w:styleId="footnote-num">
    <w:name w:val="footnote-num"/>
    <w:uiPriority w:val="99"/>
    <w:rsid w:val="00E26210"/>
    <w:rPr>
      <w:position w:val="4"/>
      <w:sz w:val="12"/>
      <w:szCs w:val="12"/>
      <w:vertAlign w:val="baseline"/>
    </w:rPr>
  </w:style>
  <w:style w:type="character" w:customStyle="1" w:styleId="list-bullet1">
    <w:name w:val="list-bullet1"/>
    <w:uiPriority w:val="99"/>
    <w:rsid w:val="00E2621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E2621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E2621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E2621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E26210"/>
    <w:pPr>
      <w:spacing w:before="0"/>
    </w:pPr>
  </w:style>
  <w:style w:type="paragraph" w:customStyle="1" w:styleId="Header3">
    <w:name w:val="Header_3"/>
    <w:basedOn w:val="NoParagraphStyle"/>
    <w:uiPriority w:val="99"/>
    <w:rsid w:val="00E2621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E2621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E26210"/>
    <w:pPr>
      <w:spacing w:before="120"/>
    </w:pPr>
  </w:style>
  <w:style w:type="paragraph" w:customStyle="1" w:styleId="Bodybullet">
    <w:name w:val="Body_bullet"/>
    <w:basedOn w:val="NoParagraphStyle"/>
    <w:next w:val="NoParagraphStyle"/>
    <w:uiPriority w:val="99"/>
    <w:rsid w:val="00E26210"/>
    <w:pPr>
      <w:numPr>
        <w:numId w:val="119"/>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E26210"/>
    <w:rPr>
      <w:rFonts w:ascii="SymbolMT" w:hAnsi="SymbolMT" w:cs="SymbolMT"/>
    </w:rPr>
  </w:style>
  <w:style w:type="paragraph" w:customStyle="1" w:styleId="h1Header">
    <w:name w:val="h1 (Header)"/>
    <w:basedOn w:val="body"/>
    <w:uiPriority w:val="99"/>
    <w:rsid w:val="00E2621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E2621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E26210"/>
    <w:pPr>
      <w:keepNext/>
      <w:tabs>
        <w:tab w:val="clear" w:pos="567"/>
        <w:tab w:val="left" w:pos="227"/>
      </w:tabs>
    </w:pPr>
    <w:rPr>
      <w:rFonts w:cs="OfficinaSansExtraBoldITC-Reg"/>
      <w:caps w:val="0"/>
    </w:rPr>
  </w:style>
  <w:style w:type="paragraph" w:customStyle="1" w:styleId="list-dash0">
    <w:name w:val="list-dash"/>
    <w:basedOn w:val="list-bullet"/>
    <w:uiPriority w:val="99"/>
    <w:rsid w:val="00E26210"/>
    <w:pPr>
      <w:numPr>
        <w:numId w:val="121"/>
      </w:numPr>
      <w:tabs>
        <w:tab w:val="left" w:pos="567"/>
      </w:tabs>
      <w:spacing w:line="242" w:lineRule="atLeast"/>
      <w:ind w:left="567" w:hanging="340"/>
    </w:pPr>
  </w:style>
  <w:style w:type="paragraph" w:customStyle="1" w:styleId="h2-firstHeader">
    <w:name w:val="h2-first (Header)"/>
    <w:basedOn w:val="h2Header"/>
    <w:uiPriority w:val="99"/>
    <w:rsid w:val="00E26210"/>
    <w:pPr>
      <w:tabs>
        <w:tab w:val="clear" w:pos="567"/>
        <w:tab w:val="left" w:pos="454"/>
      </w:tabs>
      <w:spacing w:before="119"/>
    </w:pPr>
  </w:style>
  <w:style w:type="paragraph" w:customStyle="1" w:styleId="h3-firstHeader">
    <w:name w:val="h3-first (Header)"/>
    <w:basedOn w:val="h3Header"/>
    <w:uiPriority w:val="99"/>
    <w:rsid w:val="00E26210"/>
    <w:pPr>
      <w:spacing w:before="120"/>
    </w:pPr>
  </w:style>
  <w:style w:type="paragraph" w:customStyle="1" w:styleId="h5Header">
    <w:name w:val="h5 (Header)"/>
    <w:basedOn w:val="NoParagraphStyle"/>
    <w:uiPriority w:val="99"/>
    <w:rsid w:val="00E2621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E26210"/>
    <w:rPr>
      <w:b/>
      <w:bCs/>
      <w:i/>
      <w:iCs/>
    </w:rPr>
  </w:style>
  <w:style w:type="character" w:customStyle="1" w:styleId="Bul">
    <w:name w:val="Bul"/>
    <w:uiPriority w:val="99"/>
    <w:rsid w:val="00E26210"/>
    <w:rPr>
      <w:rFonts w:ascii="Times New Roman" w:hAnsi="Times New Roman" w:cs="SchoolBookSanPin"/>
      <w:w w:val="80"/>
      <w:sz w:val="20"/>
      <w:szCs w:val="20"/>
    </w:rPr>
  </w:style>
  <w:style w:type="paragraph" w:customStyle="1" w:styleId="19">
    <w:name w:val="1 (Заголовки)"/>
    <w:basedOn w:val="body"/>
    <w:uiPriority w:val="99"/>
    <w:rsid w:val="00E2621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E2621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9">
    <w:name w:val="Заг 3 (Заголовки)"/>
    <w:basedOn w:val="NoParagraphStyle"/>
    <w:uiPriority w:val="99"/>
    <w:rsid w:val="00E2621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E26210"/>
    <w:pPr>
      <w:numPr>
        <w:numId w:val="124"/>
      </w:numPr>
      <w:ind w:left="567" w:hanging="340"/>
    </w:pPr>
  </w:style>
  <w:style w:type="paragraph" w:customStyle="1" w:styleId="list-dash">
    <w:name w:val="list-dash (Прочее)"/>
    <w:basedOn w:val="list-bullet0"/>
    <w:uiPriority w:val="99"/>
    <w:rsid w:val="00E26210"/>
    <w:pPr>
      <w:numPr>
        <w:numId w:val="123"/>
      </w:numPr>
      <w:ind w:left="567" w:hanging="340"/>
    </w:pPr>
  </w:style>
  <w:style w:type="paragraph" w:customStyle="1" w:styleId="BasicParagraph">
    <w:name w:val="[Basic Paragraph]"/>
    <w:basedOn w:val="NoParagraphStyle"/>
    <w:uiPriority w:val="99"/>
    <w:rsid w:val="00E26210"/>
    <w:rPr>
      <w:rFonts w:ascii="TimesNewRomanPSMT" w:hAnsi="TimesNewRomanPSMT" w:cs="TimesNewRomanPSMT"/>
    </w:rPr>
  </w:style>
  <w:style w:type="paragraph" w:customStyle="1" w:styleId="2c">
    <w:name w:val="Заг 2 (Заголовки)"/>
    <w:basedOn w:val="BasicParagraph"/>
    <w:uiPriority w:val="99"/>
    <w:rsid w:val="00E26210"/>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E26210"/>
    <w:rPr>
      <w:rFonts w:cs="SchoolBookSanPin-BoldItalic"/>
      <w:b/>
      <w:bCs/>
      <w:i/>
      <w:iCs/>
    </w:rPr>
  </w:style>
  <w:style w:type="paragraph" w:customStyle="1" w:styleId="46">
    <w:name w:val="4 (Заголовки)"/>
    <w:basedOn w:val="39"/>
    <w:uiPriority w:val="99"/>
    <w:rsid w:val="00E26210"/>
    <w:rPr>
      <w:rFonts w:cs="OfficinaSansMediumITC-Reg"/>
      <w:sz w:val="20"/>
      <w:szCs w:val="20"/>
    </w:rPr>
  </w:style>
  <w:style w:type="character" w:customStyle="1" w:styleId="afe">
    <w:name w:val="Курсив (Выделения)"/>
    <w:uiPriority w:val="99"/>
    <w:rsid w:val="00E26210"/>
    <w:rPr>
      <w:i/>
      <w:iCs/>
    </w:rPr>
  </w:style>
  <w:style w:type="character" w:customStyle="1" w:styleId="aff">
    <w:name w:val="Полужирный Курсив (Выделения)"/>
    <w:uiPriority w:val="99"/>
    <w:rsid w:val="00E26210"/>
    <w:rPr>
      <w:b/>
      <w:bCs/>
      <w:i/>
      <w:iCs/>
    </w:rPr>
  </w:style>
  <w:style w:type="character" w:customStyle="1" w:styleId="aff0">
    <w:name w:val="Полужирный (Выделения)"/>
    <w:uiPriority w:val="99"/>
    <w:rsid w:val="00E26210"/>
    <w:rPr>
      <w:rFonts w:ascii="Times New Roman" w:hAnsi="Times New Roman"/>
      <w:b/>
      <w:bCs/>
      <w:i/>
    </w:rPr>
  </w:style>
  <w:style w:type="paragraph" w:customStyle="1" w:styleId="1a">
    <w:name w:val="Заг 1"/>
    <w:basedOn w:val="NoParagraphStyle"/>
    <w:uiPriority w:val="99"/>
    <w:rsid w:val="00E2621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b">
    <w:name w:val="основной_1 (Основной Текст)"/>
    <w:basedOn w:val="NoParagraphStyle"/>
    <w:uiPriority w:val="99"/>
    <w:rsid w:val="00E2621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d">
    <w:name w:val="Заг 2"/>
    <w:basedOn w:val="NoParagraphStyle"/>
    <w:uiPriority w:val="99"/>
    <w:rsid w:val="00E2621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1">
    <w:name w:val="основной_— (Основной Текст)"/>
    <w:basedOn w:val="1b"/>
    <w:uiPriority w:val="99"/>
    <w:rsid w:val="00E26210"/>
    <w:pPr>
      <w:ind w:left="567" w:hanging="340"/>
    </w:pPr>
  </w:style>
  <w:style w:type="paragraph" w:customStyle="1" w:styleId="1BEZLINE">
    <w:name w:val="1_BEZ_LINE (Заголовки)"/>
    <w:basedOn w:val="19"/>
    <w:uiPriority w:val="99"/>
    <w:rsid w:val="00E26210"/>
    <w:pPr>
      <w:pBdr>
        <w:bottom w:val="none" w:sz="0" w:space="0" w:color="auto"/>
      </w:pBdr>
      <w:suppressAutoHyphens w:val="0"/>
      <w:spacing w:before="170" w:after="0"/>
    </w:pPr>
    <w:rPr>
      <w:rFonts w:cs="OfficinaSansBoldITC-Reg"/>
      <w:caps w:val="0"/>
      <w:u w:color="000000"/>
      <w:lang w:val="en-GB"/>
    </w:rPr>
  </w:style>
  <w:style w:type="paragraph" w:customStyle="1" w:styleId="aff2">
    <w:name w:val="Основной (Основной Текст)"/>
    <w:basedOn w:val="NoParagraphStyle"/>
    <w:uiPriority w:val="99"/>
    <w:rsid w:val="00E26210"/>
    <w:pPr>
      <w:widowControl/>
      <w:spacing w:line="240" w:lineRule="atLeast"/>
      <w:ind w:firstLine="227"/>
      <w:jc w:val="both"/>
    </w:pPr>
    <w:rPr>
      <w:rFonts w:ascii="Times New Roman" w:hAnsi="Times New Roman" w:cs="SchoolBookSanPin-Regular"/>
      <w:sz w:val="20"/>
      <w:szCs w:val="20"/>
      <w:lang w:val="ru-RU"/>
    </w:rPr>
  </w:style>
  <w:style w:type="paragraph" w:customStyle="1" w:styleId="1c">
    <w:name w:val="Заг 1 (Заголовки)"/>
    <w:basedOn w:val="aff2"/>
    <w:uiPriority w:val="99"/>
    <w:rsid w:val="00E2621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2"/>
    <w:uiPriority w:val="99"/>
    <w:rsid w:val="00E26210"/>
    <w:pPr>
      <w:numPr>
        <w:numId w:val="125"/>
      </w:numPr>
      <w:ind w:left="567" w:hanging="340"/>
    </w:pPr>
  </w:style>
  <w:style w:type="paragraph" w:customStyle="1" w:styleId="47">
    <w:name w:val="Заг 4 (Заголовки)"/>
    <w:basedOn w:val="39"/>
    <w:uiPriority w:val="99"/>
    <w:rsid w:val="00E26210"/>
    <w:pPr>
      <w:spacing w:after="57"/>
    </w:pPr>
    <w:rPr>
      <w:rFonts w:cs="OfficinaSansMediumITC-Reg"/>
      <w:sz w:val="20"/>
      <w:szCs w:val="20"/>
      <w:lang w:val="ru-RU"/>
    </w:rPr>
  </w:style>
  <w:style w:type="paragraph" w:customStyle="1" w:styleId="52">
    <w:name w:val="Заг 5 (Заголовки)"/>
    <w:basedOn w:val="aff2"/>
    <w:uiPriority w:val="99"/>
    <w:rsid w:val="00E2621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f2"/>
    <w:uiPriority w:val="99"/>
    <w:rsid w:val="00E26210"/>
    <w:pPr>
      <w:numPr>
        <w:numId w:val="126"/>
      </w:numPr>
      <w:ind w:left="567" w:hanging="340"/>
    </w:pPr>
  </w:style>
  <w:style w:type="character" w:customStyle="1" w:styleId="aff3">
    <w:name w:val="Буллит"/>
    <w:uiPriority w:val="99"/>
    <w:rsid w:val="00E26210"/>
    <w:rPr>
      <w:rFonts w:ascii="PiGraphA" w:hAnsi="PiGraphA" w:cs="PiGraphA"/>
      <w:position w:val="1"/>
      <w:sz w:val="14"/>
      <w:szCs w:val="14"/>
    </w:rPr>
  </w:style>
  <w:style w:type="paragraph" w:customStyle="1" w:styleId="h184">
    <w:name w:val="h1_8/4"/>
    <w:basedOn w:val="NoParagraphStyle"/>
    <w:next w:val="NoParagraphStyle"/>
    <w:uiPriority w:val="99"/>
    <w:rsid w:val="00E2621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E2621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E26210"/>
    <w:pPr>
      <w:spacing w:before="120"/>
    </w:pPr>
  </w:style>
  <w:style w:type="paragraph" w:customStyle="1" w:styleId="h5">
    <w:name w:val="h5"/>
    <w:basedOn w:val="NoParagraphStyle"/>
    <w:next w:val="NoParagraphStyle"/>
    <w:uiPriority w:val="99"/>
    <w:rsid w:val="00E2621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E2621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E26210"/>
    <w:rPr>
      <w:rFonts w:ascii="MingLiU" w:eastAsia="MingLiU" w:cs="MingLiU"/>
    </w:rPr>
  </w:style>
  <w:style w:type="paragraph" w:customStyle="1" w:styleId="1d">
    <w:name w:val="Заг_1"/>
    <w:basedOn w:val="NoParagraphStyle"/>
    <w:uiPriority w:val="99"/>
    <w:rsid w:val="00E26210"/>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e">
    <w:name w:val="Заг_2"/>
    <w:basedOn w:val="NoParagraphStyle"/>
    <w:uiPriority w:val="99"/>
    <w:rsid w:val="00E26210"/>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E26210"/>
    <w:pPr>
      <w:numPr>
        <w:numId w:val="127"/>
      </w:numPr>
      <w:tabs>
        <w:tab w:val="left" w:pos="567"/>
      </w:tabs>
      <w:spacing w:line="243" w:lineRule="atLeast"/>
      <w:ind w:left="567" w:hanging="340"/>
    </w:pPr>
    <w:rPr>
      <w:rFonts w:eastAsia="Times New Roman"/>
    </w:rPr>
  </w:style>
  <w:style w:type="paragraph" w:customStyle="1" w:styleId="3a">
    <w:name w:val="Заг_3"/>
    <w:basedOn w:val="NoParagraphStyle"/>
    <w:uiPriority w:val="99"/>
    <w:rsid w:val="00E26210"/>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8">
    <w:name w:val="Заг_4"/>
    <w:basedOn w:val="NoParagraphStyle"/>
    <w:uiPriority w:val="99"/>
    <w:rsid w:val="00E26210"/>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f4">
    <w:name w:val="Основной БА (Основной Текст)"/>
    <w:basedOn w:val="aff2"/>
    <w:uiPriority w:val="99"/>
    <w:rsid w:val="00E26210"/>
    <w:pPr>
      <w:spacing w:line="243" w:lineRule="atLeast"/>
      <w:ind w:firstLine="0"/>
    </w:pPr>
    <w:rPr>
      <w:rFonts w:ascii="SchoolBookSanPin" w:eastAsia="Times New Roman" w:hAnsi="SchoolBookSanPin" w:cs="SchoolBookSanPin"/>
    </w:rPr>
  </w:style>
  <w:style w:type="paragraph" w:customStyle="1" w:styleId="aff5">
    <w:name w:val="Сноска (Основной Текст)"/>
    <w:basedOn w:val="aff4"/>
    <w:uiPriority w:val="99"/>
    <w:rsid w:val="00E26210"/>
    <w:pPr>
      <w:spacing w:line="183" w:lineRule="atLeast"/>
      <w:ind w:firstLine="227"/>
    </w:pPr>
    <w:rPr>
      <w:rFonts w:ascii="Times New Roman" w:hAnsi="Times New Roman"/>
      <w:sz w:val="16"/>
      <w:szCs w:val="16"/>
    </w:rPr>
  </w:style>
  <w:style w:type="character" w:customStyle="1" w:styleId="aff6">
    <w:name w:val="Подчерк. (Подчеркивания)"/>
    <w:uiPriority w:val="99"/>
    <w:rsid w:val="00E26210"/>
    <w:rPr>
      <w:u w:val="thick" w:color="000000"/>
    </w:rPr>
  </w:style>
  <w:style w:type="character" w:customStyle="1" w:styleId="aff7">
    <w:name w:val="Верх. Индекс (Индексы)"/>
    <w:uiPriority w:val="99"/>
    <w:rsid w:val="00E26210"/>
    <w:rPr>
      <w:position w:val="6"/>
      <w:sz w:val="13"/>
      <w:szCs w:val="13"/>
    </w:rPr>
  </w:style>
  <w:style w:type="paragraph" w:customStyle="1" w:styleId="2f">
    <w:name w:val="Список 2 (Основной Текст)"/>
    <w:basedOn w:val="aff2"/>
    <w:uiPriority w:val="99"/>
    <w:rsid w:val="00E26210"/>
    <w:pPr>
      <w:tabs>
        <w:tab w:val="left" w:pos="227"/>
      </w:tabs>
      <w:spacing w:line="238" w:lineRule="atLeast"/>
      <w:ind w:left="227" w:hanging="227"/>
    </w:pPr>
    <w:rPr>
      <w:rFonts w:eastAsia="Times New Roman"/>
    </w:rPr>
  </w:style>
  <w:style w:type="character" w:customStyle="1" w:styleId="ItalicBook">
    <w:name w:val="Italic_Book"/>
    <w:uiPriority w:val="99"/>
    <w:rsid w:val="00E26210"/>
    <w:rPr>
      <w:i/>
      <w:iCs/>
    </w:rPr>
  </w:style>
  <w:style w:type="paragraph" w:customStyle="1" w:styleId="bodyindent">
    <w:name w:val="body_indent"/>
    <w:basedOn w:val="NoParagraphStyle"/>
    <w:uiPriority w:val="99"/>
    <w:rsid w:val="00E26210"/>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E2621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E26210"/>
    <w:pPr>
      <w:jc w:val="center"/>
    </w:pPr>
    <w:rPr>
      <w:rFonts w:ascii="SchoolBookSanPin-Bold" w:hAnsi="SchoolBookSanPin-Bold" w:cs="SchoolBookSanPin-Bold"/>
      <w:b/>
      <w:bCs/>
    </w:rPr>
  </w:style>
  <w:style w:type="paragraph" w:customStyle="1" w:styleId="table-body0mm">
    <w:name w:val="table-body_0mm"/>
    <w:basedOn w:val="body"/>
    <w:uiPriority w:val="99"/>
    <w:rsid w:val="00E2621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E26210"/>
    <w:rPr>
      <w:u w:val="thick"/>
    </w:rPr>
  </w:style>
  <w:style w:type="paragraph" w:customStyle="1" w:styleId="footnote0">
    <w:name w:val="footnote*"/>
    <w:basedOn w:val="footnote"/>
    <w:uiPriority w:val="99"/>
    <w:rsid w:val="00E26210"/>
    <w:pPr>
      <w:pBdr>
        <w:top w:val="single" w:sz="4" w:space="12" w:color="000000"/>
      </w:pBdr>
    </w:pPr>
    <w:rPr>
      <w:rFonts w:eastAsia="Times New Roman"/>
    </w:rPr>
  </w:style>
  <w:style w:type="paragraph" w:customStyle="1" w:styleId="table-bodycentre">
    <w:name w:val="table-body_centre"/>
    <w:basedOn w:val="NoParagraphStyle"/>
    <w:uiPriority w:val="99"/>
    <w:rsid w:val="00E2621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E26210"/>
    <w:pPr>
      <w:tabs>
        <w:tab w:val="clear" w:pos="567"/>
      </w:tabs>
      <w:spacing w:after="0"/>
      <w:ind w:left="142" w:hanging="142"/>
    </w:pPr>
  </w:style>
  <w:style w:type="paragraph" w:customStyle="1" w:styleId="list-dashleviy">
    <w:name w:val="list-dash_leviy"/>
    <w:basedOn w:val="list-bullet"/>
    <w:uiPriority w:val="99"/>
    <w:rsid w:val="00E26210"/>
    <w:pPr>
      <w:widowControl w:val="0"/>
      <w:numPr>
        <w:numId w:val="122"/>
      </w:numPr>
      <w:spacing w:line="242" w:lineRule="atLeast"/>
      <w:ind w:left="567" w:hanging="340"/>
    </w:pPr>
  </w:style>
  <w:style w:type="paragraph" w:customStyle="1" w:styleId="h4Header">
    <w:name w:val="h4 (Header)"/>
    <w:basedOn w:val="body"/>
    <w:uiPriority w:val="99"/>
    <w:rsid w:val="00E26210"/>
    <w:pPr>
      <w:widowControl w:val="0"/>
      <w:tabs>
        <w:tab w:val="left" w:pos="567"/>
      </w:tabs>
      <w:spacing w:before="240" w:line="242" w:lineRule="atLeast"/>
      <w:ind w:firstLine="0"/>
    </w:pPr>
    <w:rPr>
      <w:rFonts w:cs="OfficinaSansMediumITC"/>
      <w:b/>
      <w:i/>
      <w:position w:val="6"/>
    </w:rPr>
  </w:style>
  <w:style w:type="paragraph" w:styleId="aff8">
    <w:name w:val="Balloon Text"/>
    <w:basedOn w:val="a1"/>
    <w:link w:val="aff9"/>
    <w:uiPriority w:val="99"/>
    <w:semiHidden/>
    <w:unhideWhenUsed/>
    <w:rsid w:val="00E26210"/>
    <w:pPr>
      <w:widowControl/>
      <w:ind w:firstLine="227"/>
      <w:jc w:val="both"/>
    </w:pPr>
    <w:rPr>
      <w:rFonts w:ascii="Tahoma" w:eastAsiaTheme="minorEastAsia" w:hAnsi="Tahoma" w:cs="Tahoma"/>
      <w:color w:val="auto"/>
      <w:sz w:val="16"/>
      <w:szCs w:val="16"/>
    </w:rPr>
  </w:style>
  <w:style w:type="character" w:customStyle="1" w:styleId="aff9">
    <w:name w:val="Текст выноски Знак"/>
    <w:basedOn w:val="a2"/>
    <w:link w:val="aff8"/>
    <w:uiPriority w:val="99"/>
    <w:semiHidden/>
    <w:rsid w:val="00E26210"/>
    <w:rPr>
      <w:rFonts w:ascii="Tahoma" w:eastAsiaTheme="minorEastAsia" w:hAnsi="Tahoma" w:cs="Tahoma"/>
      <w:sz w:val="16"/>
      <w:szCs w:val="16"/>
    </w:rPr>
  </w:style>
  <w:style w:type="character" w:customStyle="1" w:styleId="af3">
    <w:name w:val="Абзац списка Знак"/>
    <w:link w:val="af2"/>
    <w:uiPriority w:val="99"/>
    <w:qFormat/>
    <w:locked/>
    <w:rsid w:val="00E26210"/>
    <w:rPr>
      <w:rFonts w:asciiTheme="minorHAnsi" w:eastAsiaTheme="minorHAnsi" w:hAnsiTheme="minorHAnsi" w:cstheme="minorBidi"/>
      <w:sz w:val="22"/>
      <w:szCs w:val="22"/>
      <w:lang w:eastAsia="en-US"/>
    </w:rPr>
  </w:style>
  <w:style w:type="paragraph" w:customStyle="1" w:styleId="ParaAttribute30">
    <w:name w:val="ParaAttribute30"/>
    <w:rsid w:val="00E26210"/>
    <w:pPr>
      <w:widowControl/>
      <w:ind w:left="709" w:right="566"/>
      <w:jc w:val="center"/>
    </w:pPr>
    <w:rPr>
      <w:rFonts w:ascii="Times New Roman" w:eastAsia="Times New Roman" w:hAnsi="Times New Roman" w:cs="Times New Roman"/>
      <w:sz w:val="20"/>
      <w:szCs w:val="20"/>
    </w:rPr>
  </w:style>
  <w:style w:type="character" w:customStyle="1" w:styleId="CharAttribute484">
    <w:name w:val="CharAttribute484"/>
    <w:uiPriority w:val="99"/>
    <w:rsid w:val="00E26210"/>
    <w:rPr>
      <w:rFonts w:ascii="Times New Roman" w:eastAsia="Times New Roman"/>
      <w:i/>
      <w:sz w:val="28"/>
    </w:rPr>
  </w:style>
  <w:style w:type="paragraph" w:styleId="affa">
    <w:name w:val="footnote text"/>
    <w:basedOn w:val="a1"/>
    <w:link w:val="affb"/>
    <w:uiPriority w:val="99"/>
    <w:rsid w:val="00E26210"/>
    <w:pPr>
      <w:widowControl/>
    </w:pPr>
    <w:rPr>
      <w:rFonts w:ascii="Times New Roman" w:eastAsia="Times New Roman" w:hAnsi="Times New Roman" w:cs="Times New Roman"/>
      <w:color w:val="auto"/>
      <w:sz w:val="20"/>
      <w:szCs w:val="20"/>
    </w:rPr>
  </w:style>
  <w:style w:type="character" w:customStyle="1" w:styleId="affb">
    <w:name w:val="Текст сноски Знак"/>
    <w:basedOn w:val="a2"/>
    <w:link w:val="affa"/>
    <w:uiPriority w:val="99"/>
    <w:rsid w:val="00E26210"/>
    <w:rPr>
      <w:rFonts w:ascii="Times New Roman" w:eastAsia="Times New Roman" w:hAnsi="Times New Roman" w:cs="Times New Roman"/>
      <w:sz w:val="20"/>
      <w:szCs w:val="20"/>
    </w:rPr>
  </w:style>
  <w:style w:type="paragraph" w:customStyle="1" w:styleId="ParaAttribute38">
    <w:name w:val="ParaAttribute38"/>
    <w:rsid w:val="00E26210"/>
    <w:pPr>
      <w:widowControl/>
      <w:ind w:right="-1"/>
      <w:jc w:val="both"/>
    </w:pPr>
    <w:rPr>
      <w:rFonts w:ascii="Times New Roman" w:eastAsia="Times New Roman" w:hAnsi="Times New Roman" w:cs="Times New Roman"/>
      <w:sz w:val="20"/>
      <w:szCs w:val="20"/>
    </w:rPr>
  </w:style>
  <w:style w:type="character" w:customStyle="1" w:styleId="CharAttribute501">
    <w:name w:val="CharAttribute501"/>
    <w:uiPriority w:val="99"/>
    <w:rsid w:val="00E26210"/>
    <w:rPr>
      <w:rFonts w:ascii="Times New Roman" w:eastAsia="Times New Roman"/>
      <w:i/>
      <w:sz w:val="28"/>
      <w:u w:val="single"/>
    </w:rPr>
  </w:style>
  <w:style w:type="character" w:customStyle="1" w:styleId="CharAttribute502">
    <w:name w:val="CharAttribute502"/>
    <w:rsid w:val="00E26210"/>
    <w:rPr>
      <w:rFonts w:ascii="Times New Roman" w:eastAsia="Times New Roman"/>
      <w:i/>
      <w:sz w:val="28"/>
    </w:rPr>
  </w:style>
  <w:style w:type="character" w:customStyle="1" w:styleId="af9">
    <w:name w:val="Без интервала Знак"/>
    <w:link w:val="af8"/>
    <w:uiPriority w:val="1"/>
    <w:locked/>
    <w:rsid w:val="00E26210"/>
    <w:rPr>
      <w:rFonts w:ascii="Times New Roman" w:eastAsia="Times New Roman" w:hAnsi="Times New Roman" w:cs="Times New Roman"/>
    </w:rPr>
  </w:style>
  <w:style w:type="character" w:customStyle="1" w:styleId="CharAttribute511">
    <w:name w:val="CharAttribute511"/>
    <w:uiPriority w:val="99"/>
    <w:rsid w:val="00E26210"/>
    <w:rPr>
      <w:rFonts w:ascii="Times New Roman" w:eastAsia="Times New Roman"/>
      <w:sz w:val="28"/>
    </w:rPr>
  </w:style>
  <w:style w:type="character" w:customStyle="1" w:styleId="CharAttribute512">
    <w:name w:val="CharAttribute512"/>
    <w:rsid w:val="00E26210"/>
    <w:rPr>
      <w:rFonts w:ascii="Times New Roman" w:eastAsia="Times New Roman"/>
      <w:sz w:val="28"/>
    </w:rPr>
  </w:style>
  <w:style w:type="character" w:customStyle="1" w:styleId="CharAttribute3">
    <w:name w:val="CharAttribute3"/>
    <w:rsid w:val="00E26210"/>
    <w:rPr>
      <w:rFonts w:ascii="Times New Roman" w:eastAsia="Batang" w:hAnsi="Batang"/>
      <w:sz w:val="28"/>
    </w:rPr>
  </w:style>
  <w:style w:type="character" w:customStyle="1" w:styleId="CharAttribute1">
    <w:name w:val="CharAttribute1"/>
    <w:rsid w:val="00E26210"/>
    <w:rPr>
      <w:rFonts w:ascii="Times New Roman" w:eastAsia="Gulim" w:hAnsi="Gulim"/>
      <w:sz w:val="28"/>
    </w:rPr>
  </w:style>
  <w:style w:type="character" w:customStyle="1" w:styleId="CharAttribute0">
    <w:name w:val="CharAttribute0"/>
    <w:rsid w:val="00E26210"/>
    <w:rPr>
      <w:rFonts w:ascii="Times New Roman" w:hAnsi="Times New Roman"/>
      <w:sz w:val="28"/>
    </w:rPr>
  </w:style>
  <w:style w:type="character" w:customStyle="1" w:styleId="CharAttribute2">
    <w:name w:val="CharAttribute2"/>
    <w:rsid w:val="00E26210"/>
    <w:rPr>
      <w:rFonts w:ascii="Times New Roman" w:eastAsia="Batang" w:hAnsi="Batang"/>
      <w:color w:val="00000A"/>
      <w:sz w:val="28"/>
    </w:rPr>
  </w:style>
  <w:style w:type="paragraph" w:styleId="3b">
    <w:name w:val="Body Text Indent 3"/>
    <w:basedOn w:val="a1"/>
    <w:link w:val="3c"/>
    <w:uiPriority w:val="99"/>
    <w:unhideWhenUsed/>
    <w:rsid w:val="00E26210"/>
    <w:pPr>
      <w:widowControl/>
      <w:spacing w:before="64" w:after="120"/>
      <w:ind w:left="283" w:right="816"/>
      <w:jc w:val="both"/>
    </w:pPr>
    <w:rPr>
      <w:rFonts w:ascii="Calibri" w:eastAsia="Times New Roman" w:hAnsi="Calibri" w:cs="Times New Roman"/>
      <w:color w:val="auto"/>
      <w:sz w:val="16"/>
      <w:szCs w:val="16"/>
      <w:lang w:eastAsia="en-US"/>
    </w:rPr>
  </w:style>
  <w:style w:type="character" w:customStyle="1" w:styleId="3c">
    <w:name w:val="Основной текст с отступом 3 Знак"/>
    <w:basedOn w:val="a2"/>
    <w:link w:val="3b"/>
    <w:uiPriority w:val="99"/>
    <w:rsid w:val="00E26210"/>
    <w:rPr>
      <w:rFonts w:ascii="Calibri" w:eastAsia="Times New Roman" w:hAnsi="Calibri" w:cs="Times New Roman"/>
      <w:sz w:val="16"/>
      <w:szCs w:val="16"/>
      <w:lang w:eastAsia="en-US"/>
    </w:rPr>
  </w:style>
  <w:style w:type="paragraph" w:styleId="2f0">
    <w:name w:val="Body Text Indent 2"/>
    <w:basedOn w:val="a1"/>
    <w:link w:val="2f1"/>
    <w:uiPriority w:val="99"/>
    <w:unhideWhenUsed/>
    <w:rsid w:val="00E26210"/>
    <w:pPr>
      <w:widowControl/>
      <w:spacing w:before="64" w:after="120" w:line="480" w:lineRule="auto"/>
      <w:ind w:left="283" w:right="816"/>
      <w:jc w:val="both"/>
    </w:pPr>
    <w:rPr>
      <w:rFonts w:ascii="Calibri" w:eastAsia="Times New Roman" w:hAnsi="Calibri" w:cs="Times New Roman"/>
      <w:color w:val="auto"/>
      <w:sz w:val="22"/>
      <w:szCs w:val="22"/>
      <w:lang w:eastAsia="en-US"/>
    </w:rPr>
  </w:style>
  <w:style w:type="character" w:customStyle="1" w:styleId="2f1">
    <w:name w:val="Основной текст с отступом 2 Знак"/>
    <w:basedOn w:val="a2"/>
    <w:link w:val="2f0"/>
    <w:uiPriority w:val="99"/>
    <w:rsid w:val="00E26210"/>
    <w:rPr>
      <w:rFonts w:ascii="Calibri" w:eastAsia="Times New Roman" w:hAnsi="Calibri" w:cs="Times New Roman"/>
      <w:sz w:val="22"/>
      <w:szCs w:val="22"/>
      <w:lang w:eastAsia="en-US"/>
    </w:rPr>
  </w:style>
  <w:style w:type="character" w:customStyle="1" w:styleId="CharAttribute504">
    <w:name w:val="CharAttribute504"/>
    <w:rsid w:val="00E26210"/>
    <w:rPr>
      <w:rFonts w:ascii="Times New Roman" w:eastAsia="Times New Roman"/>
      <w:sz w:val="28"/>
    </w:rPr>
  </w:style>
  <w:style w:type="paragraph" w:customStyle="1" w:styleId="211">
    <w:name w:val="Основной текст 21"/>
    <w:basedOn w:val="a1"/>
    <w:rsid w:val="00E26210"/>
    <w:pPr>
      <w:widowControl/>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color w:val="auto"/>
      <w:sz w:val="28"/>
      <w:szCs w:val="20"/>
    </w:rPr>
  </w:style>
  <w:style w:type="paragraph" w:styleId="affc">
    <w:name w:val="Block Text"/>
    <w:basedOn w:val="a1"/>
    <w:uiPriority w:val="99"/>
    <w:rsid w:val="00E26210"/>
    <w:pPr>
      <w:widowControl/>
      <w:shd w:val="clear" w:color="auto" w:fill="FFFFFF"/>
      <w:spacing w:line="360" w:lineRule="auto"/>
      <w:ind w:left="-709" w:right="-9" w:firstLine="709"/>
      <w:jc w:val="both"/>
    </w:pPr>
    <w:rPr>
      <w:rFonts w:ascii="Times New Roman" w:eastAsia="Times New Roman" w:hAnsi="Times New Roman" w:cs="Times New Roman"/>
      <w:color w:val="auto"/>
      <w:spacing w:val="5"/>
      <w:szCs w:val="20"/>
    </w:rPr>
  </w:style>
  <w:style w:type="paragraph" w:customStyle="1" w:styleId="ParaAttribute0">
    <w:name w:val="ParaAttribute0"/>
    <w:rsid w:val="00E26210"/>
    <w:pPr>
      <w:widowControl/>
    </w:pPr>
    <w:rPr>
      <w:rFonts w:ascii="Times New Roman" w:eastAsia="Times New Roman" w:hAnsi="Times New Roman" w:cs="Times New Roman"/>
      <w:sz w:val="20"/>
      <w:szCs w:val="20"/>
    </w:rPr>
  </w:style>
  <w:style w:type="paragraph" w:customStyle="1" w:styleId="ParaAttribute8">
    <w:name w:val="ParaAttribute8"/>
    <w:rsid w:val="00E26210"/>
    <w:pPr>
      <w:widowControl/>
      <w:ind w:firstLine="851"/>
      <w:jc w:val="both"/>
    </w:pPr>
    <w:rPr>
      <w:rFonts w:ascii="Times New Roman" w:eastAsia="Times New Roman" w:hAnsi="Times New Roman" w:cs="Times New Roman"/>
      <w:sz w:val="20"/>
      <w:szCs w:val="20"/>
    </w:rPr>
  </w:style>
  <w:style w:type="character" w:customStyle="1" w:styleId="CharAttribute268">
    <w:name w:val="CharAttribute268"/>
    <w:rsid w:val="00E26210"/>
    <w:rPr>
      <w:rFonts w:ascii="Times New Roman" w:eastAsia="Times New Roman"/>
      <w:sz w:val="28"/>
    </w:rPr>
  </w:style>
  <w:style w:type="character" w:customStyle="1" w:styleId="CharAttribute269">
    <w:name w:val="CharAttribute269"/>
    <w:rsid w:val="00E26210"/>
    <w:rPr>
      <w:rFonts w:ascii="Times New Roman" w:eastAsia="Times New Roman"/>
      <w:i/>
      <w:sz w:val="28"/>
    </w:rPr>
  </w:style>
  <w:style w:type="character" w:customStyle="1" w:styleId="CharAttribute271">
    <w:name w:val="CharAttribute271"/>
    <w:rsid w:val="00E26210"/>
    <w:rPr>
      <w:rFonts w:ascii="Times New Roman" w:eastAsia="Times New Roman"/>
      <w:b/>
      <w:sz w:val="28"/>
    </w:rPr>
  </w:style>
  <w:style w:type="character" w:customStyle="1" w:styleId="CharAttribute272">
    <w:name w:val="CharAttribute272"/>
    <w:rsid w:val="00E26210"/>
    <w:rPr>
      <w:rFonts w:ascii="Times New Roman" w:eastAsia="Times New Roman"/>
      <w:sz w:val="28"/>
    </w:rPr>
  </w:style>
  <w:style w:type="character" w:customStyle="1" w:styleId="CharAttribute273">
    <w:name w:val="CharAttribute273"/>
    <w:rsid w:val="00E26210"/>
    <w:rPr>
      <w:rFonts w:ascii="Times New Roman" w:eastAsia="Times New Roman"/>
      <w:sz w:val="28"/>
    </w:rPr>
  </w:style>
  <w:style w:type="character" w:customStyle="1" w:styleId="CharAttribute274">
    <w:name w:val="CharAttribute274"/>
    <w:rsid w:val="00E26210"/>
    <w:rPr>
      <w:rFonts w:ascii="Times New Roman" w:eastAsia="Times New Roman"/>
      <w:sz w:val="28"/>
    </w:rPr>
  </w:style>
  <w:style w:type="character" w:customStyle="1" w:styleId="CharAttribute275">
    <w:name w:val="CharAttribute275"/>
    <w:rsid w:val="00E26210"/>
    <w:rPr>
      <w:rFonts w:ascii="Times New Roman" w:eastAsia="Times New Roman"/>
      <w:b/>
      <w:i/>
      <w:sz w:val="28"/>
    </w:rPr>
  </w:style>
  <w:style w:type="character" w:customStyle="1" w:styleId="CharAttribute276">
    <w:name w:val="CharAttribute276"/>
    <w:rsid w:val="00E26210"/>
    <w:rPr>
      <w:rFonts w:ascii="Times New Roman" w:eastAsia="Times New Roman"/>
      <w:sz w:val="28"/>
    </w:rPr>
  </w:style>
  <w:style w:type="character" w:customStyle="1" w:styleId="CharAttribute277">
    <w:name w:val="CharAttribute277"/>
    <w:rsid w:val="00E26210"/>
    <w:rPr>
      <w:rFonts w:ascii="Times New Roman" w:eastAsia="Times New Roman"/>
      <w:b/>
      <w:i/>
      <w:color w:val="00000A"/>
      <w:sz w:val="28"/>
    </w:rPr>
  </w:style>
  <w:style w:type="character" w:customStyle="1" w:styleId="CharAttribute278">
    <w:name w:val="CharAttribute278"/>
    <w:rsid w:val="00E26210"/>
    <w:rPr>
      <w:rFonts w:ascii="Times New Roman" w:eastAsia="Times New Roman"/>
      <w:color w:val="00000A"/>
      <w:sz w:val="28"/>
    </w:rPr>
  </w:style>
  <w:style w:type="character" w:customStyle="1" w:styleId="CharAttribute279">
    <w:name w:val="CharAttribute279"/>
    <w:rsid w:val="00E26210"/>
    <w:rPr>
      <w:rFonts w:ascii="Times New Roman" w:eastAsia="Times New Roman"/>
      <w:color w:val="00000A"/>
      <w:sz w:val="28"/>
    </w:rPr>
  </w:style>
  <w:style w:type="character" w:customStyle="1" w:styleId="CharAttribute280">
    <w:name w:val="CharAttribute280"/>
    <w:rsid w:val="00E26210"/>
    <w:rPr>
      <w:rFonts w:ascii="Times New Roman" w:eastAsia="Times New Roman"/>
      <w:color w:val="00000A"/>
      <w:sz w:val="28"/>
    </w:rPr>
  </w:style>
  <w:style w:type="character" w:customStyle="1" w:styleId="CharAttribute281">
    <w:name w:val="CharAttribute281"/>
    <w:rsid w:val="00E26210"/>
    <w:rPr>
      <w:rFonts w:ascii="Times New Roman" w:eastAsia="Times New Roman"/>
      <w:color w:val="00000A"/>
      <w:sz w:val="28"/>
    </w:rPr>
  </w:style>
  <w:style w:type="character" w:customStyle="1" w:styleId="CharAttribute282">
    <w:name w:val="CharAttribute282"/>
    <w:rsid w:val="00E26210"/>
    <w:rPr>
      <w:rFonts w:ascii="Times New Roman" w:eastAsia="Times New Roman"/>
      <w:color w:val="00000A"/>
      <w:sz w:val="28"/>
    </w:rPr>
  </w:style>
  <w:style w:type="character" w:customStyle="1" w:styleId="CharAttribute283">
    <w:name w:val="CharAttribute283"/>
    <w:rsid w:val="00E26210"/>
    <w:rPr>
      <w:rFonts w:ascii="Times New Roman" w:eastAsia="Times New Roman"/>
      <w:i/>
      <w:color w:val="00000A"/>
      <w:sz w:val="28"/>
    </w:rPr>
  </w:style>
  <w:style w:type="character" w:customStyle="1" w:styleId="CharAttribute284">
    <w:name w:val="CharAttribute284"/>
    <w:rsid w:val="00E26210"/>
    <w:rPr>
      <w:rFonts w:ascii="Times New Roman" w:eastAsia="Times New Roman"/>
      <w:sz w:val="28"/>
    </w:rPr>
  </w:style>
  <w:style w:type="character" w:customStyle="1" w:styleId="CharAttribute285">
    <w:name w:val="CharAttribute285"/>
    <w:rsid w:val="00E26210"/>
    <w:rPr>
      <w:rFonts w:ascii="Times New Roman" w:eastAsia="Times New Roman"/>
      <w:sz w:val="28"/>
    </w:rPr>
  </w:style>
  <w:style w:type="character" w:customStyle="1" w:styleId="CharAttribute286">
    <w:name w:val="CharAttribute286"/>
    <w:rsid w:val="00E26210"/>
    <w:rPr>
      <w:rFonts w:ascii="Times New Roman" w:eastAsia="Times New Roman"/>
      <w:sz w:val="28"/>
    </w:rPr>
  </w:style>
  <w:style w:type="character" w:customStyle="1" w:styleId="CharAttribute287">
    <w:name w:val="CharAttribute287"/>
    <w:rsid w:val="00E26210"/>
    <w:rPr>
      <w:rFonts w:ascii="Times New Roman" w:eastAsia="Times New Roman"/>
      <w:sz w:val="28"/>
    </w:rPr>
  </w:style>
  <w:style w:type="character" w:customStyle="1" w:styleId="CharAttribute288">
    <w:name w:val="CharAttribute288"/>
    <w:rsid w:val="00E26210"/>
    <w:rPr>
      <w:rFonts w:ascii="Times New Roman" w:eastAsia="Times New Roman"/>
      <w:sz w:val="28"/>
    </w:rPr>
  </w:style>
  <w:style w:type="character" w:customStyle="1" w:styleId="CharAttribute289">
    <w:name w:val="CharAttribute289"/>
    <w:rsid w:val="00E26210"/>
    <w:rPr>
      <w:rFonts w:ascii="Times New Roman" w:eastAsia="Times New Roman"/>
      <w:sz w:val="28"/>
    </w:rPr>
  </w:style>
  <w:style w:type="character" w:customStyle="1" w:styleId="CharAttribute290">
    <w:name w:val="CharAttribute290"/>
    <w:rsid w:val="00E26210"/>
    <w:rPr>
      <w:rFonts w:ascii="Times New Roman" w:eastAsia="Times New Roman"/>
      <w:sz w:val="28"/>
    </w:rPr>
  </w:style>
  <w:style w:type="character" w:customStyle="1" w:styleId="CharAttribute291">
    <w:name w:val="CharAttribute291"/>
    <w:rsid w:val="00E26210"/>
    <w:rPr>
      <w:rFonts w:ascii="Times New Roman" w:eastAsia="Times New Roman"/>
      <w:sz w:val="28"/>
    </w:rPr>
  </w:style>
  <w:style w:type="character" w:customStyle="1" w:styleId="CharAttribute292">
    <w:name w:val="CharAttribute292"/>
    <w:rsid w:val="00E26210"/>
    <w:rPr>
      <w:rFonts w:ascii="Times New Roman" w:eastAsia="Times New Roman"/>
      <w:sz w:val="28"/>
    </w:rPr>
  </w:style>
  <w:style w:type="character" w:customStyle="1" w:styleId="CharAttribute293">
    <w:name w:val="CharAttribute293"/>
    <w:rsid w:val="00E26210"/>
    <w:rPr>
      <w:rFonts w:ascii="Times New Roman" w:eastAsia="Times New Roman"/>
      <w:sz w:val="28"/>
    </w:rPr>
  </w:style>
  <w:style w:type="character" w:customStyle="1" w:styleId="CharAttribute294">
    <w:name w:val="CharAttribute294"/>
    <w:rsid w:val="00E26210"/>
    <w:rPr>
      <w:rFonts w:ascii="Times New Roman" w:eastAsia="Times New Roman"/>
      <w:sz w:val="28"/>
    </w:rPr>
  </w:style>
  <w:style w:type="character" w:customStyle="1" w:styleId="CharAttribute295">
    <w:name w:val="CharAttribute295"/>
    <w:rsid w:val="00E26210"/>
    <w:rPr>
      <w:rFonts w:ascii="Times New Roman" w:eastAsia="Times New Roman"/>
      <w:sz w:val="28"/>
    </w:rPr>
  </w:style>
  <w:style w:type="character" w:customStyle="1" w:styleId="CharAttribute296">
    <w:name w:val="CharAttribute296"/>
    <w:rsid w:val="00E26210"/>
    <w:rPr>
      <w:rFonts w:ascii="Times New Roman" w:eastAsia="Times New Roman"/>
      <w:sz w:val="28"/>
    </w:rPr>
  </w:style>
  <w:style w:type="character" w:customStyle="1" w:styleId="CharAttribute297">
    <w:name w:val="CharAttribute297"/>
    <w:rsid w:val="00E26210"/>
    <w:rPr>
      <w:rFonts w:ascii="Times New Roman" w:eastAsia="Times New Roman"/>
      <w:sz w:val="28"/>
    </w:rPr>
  </w:style>
  <w:style w:type="character" w:customStyle="1" w:styleId="CharAttribute298">
    <w:name w:val="CharAttribute298"/>
    <w:rsid w:val="00E26210"/>
    <w:rPr>
      <w:rFonts w:ascii="Times New Roman" w:eastAsia="Times New Roman"/>
      <w:sz w:val="28"/>
    </w:rPr>
  </w:style>
  <w:style w:type="character" w:customStyle="1" w:styleId="CharAttribute299">
    <w:name w:val="CharAttribute299"/>
    <w:rsid w:val="00E26210"/>
    <w:rPr>
      <w:rFonts w:ascii="Times New Roman" w:eastAsia="Times New Roman"/>
      <w:sz w:val="28"/>
    </w:rPr>
  </w:style>
  <w:style w:type="character" w:customStyle="1" w:styleId="CharAttribute300">
    <w:name w:val="CharAttribute300"/>
    <w:rsid w:val="00E26210"/>
    <w:rPr>
      <w:rFonts w:ascii="Times New Roman" w:eastAsia="Times New Roman"/>
      <w:color w:val="00000A"/>
      <w:sz w:val="28"/>
    </w:rPr>
  </w:style>
  <w:style w:type="character" w:customStyle="1" w:styleId="CharAttribute301">
    <w:name w:val="CharAttribute301"/>
    <w:rsid w:val="00E26210"/>
    <w:rPr>
      <w:rFonts w:ascii="Times New Roman" w:eastAsia="Times New Roman"/>
      <w:color w:val="00000A"/>
      <w:sz w:val="28"/>
    </w:rPr>
  </w:style>
  <w:style w:type="character" w:customStyle="1" w:styleId="CharAttribute303">
    <w:name w:val="CharAttribute303"/>
    <w:rsid w:val="00E26210"/>
    <w:rPr>
      <w:rFonts w:ascii="Times New Roman" w:eastAsia="Times New Roman"/>
      <w:b/>
      <w:sz w:val="28"/>
    </w:rPr>
  </w:style>
  <w:style w:type="character" w:customStyle="1" w:styleId="CharAttribute304">
    <w:name w:val="CharAttribute304"/>
    <w:rsid w:val="00E26210"/>
    <w:rPr>
      <w:rFonts w:ascii="Times New Roman" w:eastAsia="Times New Roman"/>
      <w:sz w:val="28"/>
    </w:rPr>
  </w:style>
  <w:style w:type="character" w:customStyle="1" w:styleId="CharAttribute305">
    <w:name w:val="CharAttribute305"/>
    <w:rsid w:val="00E26210"/>
    <w:rPr>
      <w:rFonts w:ascii="Times New Roman" w:eastAsia="Times New Roman"/>
      <w:sz w:val="28"/>
    </w:rPr>
  </w:style>
  <w:style w:type="character" w:customStyle="1" w:styleId="CharAttribute306">
    <w:name w:val="CharAttribute306"/>
    <w:rsid w:val="00E26210"/>
    <w:rPr>
      <w:rFonts w:ascii="Times New Roman" w:eastAsia="Times New Roman"/>
      <w:sz w:val="28"/>
    </w:rPr>
  </w:style>
  <w:style w:type="character" w:customStyle="1" w:styleId="CharAttribute307">
    <w:name w:val="CharAttribute307"/>
    <w:rsid w:val="00E26210"/>
    <w:rPr>
      <w:rFonts w:ascii="Times New Roman" w:eastAsia="Times New Roman"/>
      <w:sz w:val="28"/>
    </w:rPr>
  </w:style>
  <w:style w:type="character" w:customStyle="1" w:styleId="CharAttribute308">
    <w:name w:val="CharAttribute308"/>
    <w:rsid w:val="00E26210"/>
    <w:rPr>
      <w:rFonts w:ascii="Times New Roman" w:eastAsia="Times New Roman"/>
      <w:sz w:val="28"/>
    </w:rPr>
  </w:style>
  <w:style w:type="character" w:customStyle="1" w:styleId="CharAttribute309">
    <w:name w:val="CharAttribute309"/>
    <w:rsid w:val="00E26210"/>
    <w:rPr>
      <w:rFonts w:ascii="Times New Roman" w:eastAsia="Times New Roman"/>
      <w:sz w:val="28"/>
    </w:rPr>
  </w:style>
  <w:style w:type="character" w:customStyle="1" w:styleId="CharAttribute310">
    <w:name w:val="CharAttribute310"/>
    <w:rsid w:val="00E26210"/>
    <w:rPr>
      <w:rFonts w:ascii="Times New Roman" w:eastAsia="Times New Roman"/>
      <w:sz w:val="28"/>
    </w:rPr>
  </w:style>
  <w:style w:type="character" w:customStyle="1" w:styleId="CharAttribute311">
    <w:name w:val="CharAttribute311"/>
    <w:rsid w:val="00E26210"/>
    <w:rPr>
      <w:rFonts w:ascii="Times New Roman" w:eastAsia="Times New Roman"/>
      <w:sz w:val="28"/>
    </w:rPr>
  </w:style>
  <w:style w:type="character" w:customStyle="1" w:styleId="CharAttribute312">
    <w:name w:val="CharAttribute312"/>
    <w:rsid w:val="00E26210"/>
    <w:rPr>
      <w:rFonts w:ascii="Times New Roman" w:eastAsia="Times New Roman"/>
      <w:sz w:val="28"/>
    </w:rPr>
  </w:style>
  <w:style w:type="character" w:customStyle="1" w:styleId="CharAttribute313">
    <w:name w:val="CharAttribute313"/>
    <w:rsid w:val="00E26210"/>
    <w:rPr>
      <w:rFonts w:ascii="Times New Roman" w:eastAsia="Times New Roman"/>
      <w:sz w:val="28"/>
    </w:rPr>
  </w:style>
  <w:style w:type="character" w:customStyle="1" w:styleId="CharAttribute314">
    <w:name w:val="CharAttribute314"/>
    <w:rsid w:val="00E26210"/>
    <w:rPr>
      <w:rFonts w:ascii="Times New Roman" w:eastAsia="Times New Roman"/>
      <w:sz w:val="28"/>
    </w:rPr>
  </w:style>
  <w:style w:type="character" w:customStyle="1" w:styleId="CharAttribute315">
    <w:name w:val="CharAttribute315"/>
    <w:rsid w:val="00E26210"/>
    <w:rPr>
      <w:rFonts w:ascii="Times New Roman" w:eastAsia="Times New Roman"/>
      <w:sz w:val="28"/>
    </w:rPr>
  </w:style>
  <w:style w:type="character" w:customStyle="1" w:styleId="CharAttribute316">
    <w:name w:val="CharAttribute316"/>
    <w:rsid w:val="00E26210"/>
    <w:rPr>
      <w:rFonts w:ascii="Times New Roman" w:eastAsia="Times New Roman"/>
      <w:sz w:val="28"/>
    </w:rPr>
  </w:style>
  <w:style w:type="character" w:customStyle="1" w:styleId="CharAttribute317">
    <w:name w:val="CharAttribute317"/>
    <w:rsid w:val="00E26210"/>
    <w:rPr>
      <w:rFonts w:ascii="Times New Roman" w:eastAsia="Times New Roman"/>
      <w:sz w:val="28"/>
    </w:rPr>
  </w:style>
  <w:style w:type="character" w:customStyle="1" w:styleId="CharAttribute318">
    <w:name w:val="CharAttribute318"/>
    <w:rsid w:val="00E26210"/>
    <w:rPr>
      <w:rFonts w:ascii="Times New Roman" w:eastAsia="Times New Roman"/>
      <w:sz w:val="28"/>
    </w:rPr>
  </w:style>
  <w:style w:type="character" w:customStyle="1" w:styleId="CharAttribute319">
    <w:name w:val="CharAttribute319"/>
    <w:rsid w:val="00E26210"/>
    <w:rPr>
      <w:rFonts w:ascii="Times New Roman" w:eastAsia="Times New Roman"/>
      <w:sz w:val="28"/>
    </w:rPr>
  </w:style>
  <w:style w:type="character" w:customStyle="1" w:styleId="CharAttribute320">
    <w:name w:val="CharAttribute320"/>
    <w:rsid w:val="00E26210"/>
    <w:rPr>
      <w:rFonts w:ascii="Times New Roman" w:eastAsia="Times New Roman"/>
      <w:sz w:val="28"/>
    </w:rPr>
  </w:style>
  <w:style w:type="character" w:customStyle="1" w:styleId="CharAttribute321">
    <w:name w:val="CharAttribute321"/>
    <w:rsid w:val="00E26210"/>
    <w:rPr>
      <w:rFonts w:ascii="Times New Roman" w:eastAsia="Times New Roman"/>
      <w:sz w:val="28"/>
    </w:rPr>
  </w:style>
  <w:style w:type="character" w:customStyle="1" w:styleId="CharAttribute322">
    <w:name w:val="CharAttribute322"/>
    <w:rsid w:val="00E26210"/>
    <w:rPr>
      <w:rFonts w:ascii="Times New Roman" w:eastAsia="Times New Roman"/>
      <w:sz w:val="28"/>
    </w:rPr>
  </w:style>
  <w:style w:type="character" w:customStyle="1" w:styleId="CharAttribute323">
    <w:name w:val="CharAttribute323"/>
    <w:rsid w:val="00E26210"/>
    <w:rPr>
      <w:rFonts w:ascii="Times New Roman" w:eastAsia="Times New Roman"/>
      <w:sz w:val="28"/>
    </w:rPr>
  </w:style>
  <w:style w:type="character" w:customStyle="1" w:styleId="CharAttribute324">
    <w:name w:val="CharAttribute324"/>
    <w:rsid w:val="00E26210"/>
    <w:rPr>
      <w:rFonts w:ascii="Times New Roman" w:eastAsia="Times New Roman"/>
      <w:sz w:val="28"/>
    </w:rPr>
  </w:style>
  <w:style w:type="character" w:customStyle="1" w:styleId="CharAttribute325">
    <w:name w:val="CharAttribute325"/>
    <w:rsid w:val="00E26210"/>
    <w:rPr>
      <w:rFonts w:ascii="Times New Roman" w:eastAsia="Times New Roman"/>
      <w:sz w:val="28"/>
    </w:rPr>
  </w:style>
  <w:style w:type="character" w:customStyle="1" w:styleId="CharAttribute326">
    <w:name w:val="CharAttribute326"/>
    <w:rsid w:val="00E26210"/>
    <w:rPr>
      <w:rFonts w:ascii="Times New Roman" w:eastAsia="Times New Roman"/>
      <w:sz w:val="28"/>
    </w:rPr>
  </w:style>
  <w:style w:type="character" w:customStyle="1" w:styleId="CharAttribute327">
    <w:name w:val="CharAttribute327"/>
    <w:rsid w:val="00E26210"/>
    <w:rPr>
      <w:rFonts w:ascii="Times New Roman" w:eastAsia="Times New Roman"/>
      <w:sz w:val="28"/>
    </w:rPr>
  </w:style>
  <w:style w:type="character" w:customStyle="1" w:styleId="CharAttribute328">
    <w:name w:val="CharAttribute328"/>
    <w:rsid w:val="00E26210"/>
    <w:rPr>
      <w:rFonts w:ascii="Times New Roman" w:eastAsia="Times New Roman"/>
      <w:sz w:val="28"/>
    </w:rPr>
  </w:style>
  <w:style w:type="character" w:customStyle="1" w:styleId="CharAttribute329">
    <w:name w:val="CharAttribute329"/>
    <w:rsid w:val="00E26210"/>
    <w:rPr>
      <w:rFonts w:ascii="Times New Roman" w:eastAsia="Times New Roman"/>
      <w:sz w:val="28"/>
    </w:rPr>
  </w:style>
  <w:style w:type="character" w:customStyle="1" w:styleId="CharAttribute330">
    <w:name w:val="CharAttribute330"/>
    <w:rsid w:val="00E26210"/>
    <w:rPr>
      <w:rFonts w:ascii="Times New Roman" w:eastAsia="Times New Roman"/>
      <w:sz w:val="28"/>
    </w:rPr>
  </w:style>
  <w:style w:type="character" w:customStyle="1" w:styleId="CharAttribute331">
    <w:name w:val="CharAttribute331"/>
    <w:rsid w:val="00E26210"/>
    <w:rPr>
      <w:rFonts w:ascii="Times New Roman" w:eastAsia="Times New Roman"/>
      <w:sz w:val="28"/>
    </w:rPr>
  </w:style>
  <w:style w:type="character" w:customStyle="1" w:styleId="CharAttribute332">
    <w:name w:val="CharAttribute332"/>
    <w:rsid w:val="00E26210"/>
    <w:rPr>
      <w:rFonts w:ascii="Times New Roman" w:eastAsia="Times New Roman"/>
      <w:sz w:val="28"/>
    </w:rPr>
  </w:style>
  <w:style w:type="character" w:customStyle="1" w:styleId="CharAttribute333">
    <w:name w:val="CharAttribute333"/>
    <w:rsid w:val="00E26210"/>
    <w:rPr>
      <w:rFonts w:ascii="Times New Roman" w:eastAsia="Times New Roman"/>
      <w:sz w:val="28"/>
    </w:rPr>
  </w:style>
  <w:style w:type="character" w:customStyle="1" w:styleId="CharAttribute334">
    <w:name w:val="CharAttribute334"/>
    <w:rsid w:val="00E26210"/>
    <w:rPr>
      <w:rFonts w:ascii="Times New Roman" w:eastAsia="Times New Roman"/>
      <w:sz w:val="28"/>
    </w:rPr>
  </w:style>
  <w:style w:type="character" w:customStyle="1" w:styleId="CharAttribute335">
    <w:name w:val="CharAttribute335"/>
    <w:rsid w:val="00E26210"/>
    <w:rPr>
      <w:rFonts w:ascii="Times New Roman" w:eastAsia="Times New Roman"/>
      <w:sz w:val="28"/>
    </w:rPr>
  </w:style>
  <w:style w:type="character" w:customStyle="1" w:styleId="CharAttribute514">
    <w:name w:val="CharAttribute514"/>
    <w:rsid w:val="00E26210"/>
    <w:rPr>
      <w:rFonts w:ascii="Times New Roman" w:eastAsia="Times New Roman"/>
      <w:sz w:val="28"/>
    </w:rPr>
  </w:style>
  <w:style w:type="character" w:customStyle="1" w:styleId="CharAttribute520">
    <w:name w:val="CharAttribute520"/>
    <w:rsid w:val="00E26210"/>
    <w:rPr>
      <w:rFonts w:ascii="Times New Roman" w:eastAsia="Times New Roman"/>
      <w:sz w:val="28"/>
    </w:rPr>
  </w:style>
  <w:style w:type="character" w:customStyle="1" w:styleId="CharAttribute521">
    <w:name w:val="CharAttribute521"/>
    <w:rsid w:val="00E26210"/>
    <w:rPr>
      <w:rFonts w:ascii="Times New Roman" w:eastAsia="Times New Roman"/>
      <w:i/>
      <w:sz w:val="28"/>
    </w:rPr>
  </w:style>
  <w:style w:type="character" w:customStyle="1" w:styleId="CharAttribute548">
    <w:name w:val="CharAttribute548"/>
    <w:rsid w:val="00E26210"/>
    <w:rPr>
      <w:rFonts w:ascii="Times New Roman" w:eastAsia="Times New Roman"/>
      <w:sz w:val="24"/>
    </w:rPr>
  </w:style>
  <w:style w:type="paragraph" w:customStyle="1" w:styleId="ParaAttribute10">
    <w:name w:val="ParaAttribute10"/>
    <w:uiPriority w:val="99"/>
    <w:rsid w:val="00E26210"/>
    <w:pPr>
      <w:widowControl/>
      <w:jc w:val="both"/>
    </w:pPr>
    <w:rPr>
      <w:rFonts w:ascii="Times New Roman" w:eastAsia="Times New Roman" w:hAnsi="Times New Roman" w:cs="Times New Roman"/>
      <w:sz w:val="20"/>
      <w:szCs w:val="20"/>
    </w:rPr>
  </w:style>
  <w:style w:type="paragraph" w:customStyle="1" w:styleId="ParaAttribute16">
    <w:name w:val="ParaAttribute16"/>
    <w:uiPriority w:val="99"/>
    <w:rsid w:val="00E26210"/>
    <w:pPr>
      <w:widowControl/>
      <w:ind w:left="1080"/>
      <w:jc w:val="both"/>
    </w:pPr>
    <w:rPr>
      <w:rFonts w:ascii="Times New Roman" w:eastAsia="Times New Roman" w:hAnsi="Times New Roman" w:cs="Times New Roman"/>
      <w:sz w:val="20"/>
      <w:szCs w:val="20"/>
    </w:rPr>
  </w:style>
  <w:style w:type="character" w:customStyle="1" w:styleId="CharAttribute485">
    <w:name w:val="CharAttribute485"/>
    <w:uiPriority w:val="99"/>
    <w:rsid w:val="00E26210"/>
    <w:rPr>
      <w:rFonts w:ascii="Times New Roman" w:eastAsia="Times New Roman"/>
      <w:i/>
      <w:sz w:val="22"/>
    </w:rPr>
  </w:style>
  <w:style w:type="character" w:customStyle="1" w:styleId="affd">
    <w:name w:val="Текст примечания Знак"/>
    <w:basedOn w:val="a2"/>
    <w:link w:val="affe"/>
    <w:uiPriority w:val="99"/>
    <w:semiHidden/>
    <w:rsid w:val="00E26210"/>
    <w:rPr>
      <w:rFonts w:ascii="Times New Roman" w:eastAsia="Times New Roman" w:hAnsi="Times New Roman" w:cs="Times New Roman"/>
      <w:kern w:val="2"/>
      <w:lang w:eastAsia="ko-KR"/>
    </w:rPr>
  </w:style>
  <w:style w:type="paragraph" w:styleId="affe">
    <w:name w:val="annotation text"/>
    <w:basedOn w:val="a1"/>
    <w:link w:val="affd"/>
    <w:uiPriority w:val="99"/>
    <w:semiHidden/>
    <w:unhideWhenUsed/>
    <w:rsid w:val="00E26210"/>
    <w:pPr>
      <w:wordWrap w:val="0"/>
      <w:autoSpaceDE w:val="0"/>
      <w:autoSpaceDN w:val="0"/>
      <w:jc w:val="both"/>
    </w:pPr>
    <w:rPr>
      <w:rFonts w:ascii="Times New Roman" w:eastAsia="Times New Roman" w:hAnsi="Times New Roman" w:cs="Times New Roman"/>
      <w:color w:val="auto"/>
      <w:kern w:val="2"/>
      <w:lang w:eastAsia="ko-KR"/>
    </w:rPr>
  </w:style>
  <w:style w:type="character" w:customStyle="1" w:styleId="1e">
    <w:name w:val="Текст примечания Знак1"/>
    <w:basedOn w:val="a2"/>
    <w:link w:val="affe"/>
    <w:uiPriority w:val="99"/>
    <w:semiHidden/>
    <w:rsid w:val="00E26210"/>
    <w:rPr>
      <w:color w:val="000000"/>
      <w:sz w:val="20"/>
      <w:szCs w:val="20"/>
    </w:rPr>
  </w:style>
  <w:style w:type="character" w:customStyle="1" w:styleId="afff">
    <w:name w:val="Тема примечания Знак"/>
    <w:basedOn w:val="affd"/>
    <w:link w:val="afff0"/>
    <w:uiPriority w:val="99"/>
    <w:semiHidden/>
    <w:rsid w:val="00E26210"/>
    <w:rPr>
      <w:b/>
      <w:bCs/>
    </w:rPr>
  </w:style>
  <w:style w:type="paragraph" w:styleId="afff0">
    <w:name w:val="annotation subject"/>
    <w:basedOn w:val="affe"/>
    <w:next w:val="affe"/>
    <w:link w:val="afff"/>
    <w:uiPriority w:val="99"/>
    <w:semiHidden/>
    <w:unhideWhenUsed/>
    <w:rsid w:val="00E26210"/>
    <w:rPr>
      <w:b/>
      <w:bCs/>
    </w:rPr>
  </w:style>
  <w:style w:type="character" w:customStyle="1" w:styleId="1f">
    <w:name w:val="Тема примечания Знак1"/>
    <w:basedOn w:val="1e"/>
    <w:link w:val="afff0"/>
    <w:uiPriority w:val="99"/>
    <w:semiHidden/>
    <w:rsid w:val="00E26210"/>
    <w:rPr>
      <w:b/>
      <w:bCs/>
    </w:rPr>
  </w:style>
  <w:style w:type="paragraph" w:customStyle="1" w:styleId="1f0">
    <w:name w:val="Без интервала1"/>
    <w:aliases w:val="основа"/>
    <w:rsid w:val="00E26210"/>
    <w:pPr>
      <w:widowControl/>
    </w:pPr>
    <w:rPr>
      <w:rFonts w:ascii="Calibri" w:eastAsia="Times New Roman" w:hAnsi="Calibri" w:cs="Times New Roman"/>
      <w:sz w:val="22"/>
      <w:szCs w:val="20"/>
      <w:lang w:val="en-US" w:eastAsia="en-US"/>
    </w:rPr>
  </w:style>
  <w:style w:type="character" w:customStyle="1" w:styleId="CharAttribute526">
    <w:name w:val="CharAttribute526"/>
    <w:rsid w:val="00E26210"/>
    <w:rPr>
      <w:rFonts w:ascii="Times New Roman" w:eastAsia="Times New Roman"/>
      <w:sz w:val="28"/>
    </w:rPr>
  </w:style>
  <w:style w:type="character" w:customStyle="1" w:styleId="CharAttribute534">
    <w:name w:val="CharAttribute534"/>
    <w:rsid w:val="00E26210"/>
    <w:rPr>
      <w:rFonts w:ascii="Times New Roman" w:eastAsia="Times New Roman"/>
      <w:sz w:val="24"/>
    </w:rPr>
  </w:style>
  <w:style w:type="character" w:customStyle="1" w:styleId="CharAttribute4">
    <w:name w:val="CharAttribute4"/>
    <w:uiPriority w:val="99"/>
    <w:rsid w:val="00E26210"/>
    <w:rPr>
      <w:rFonts w:ascii="Times New Roman" w:eastAsia="Batang" w:hAnsi="Batang"/>
      <w:i/>
      <w:sz w:val="28"/>
    </w:rPr>
  </w:style>
  <w:style w:type="character" w:customStyle="1" w:styleId="CharAttribute10">
    <w:name w:val="CharAttribute10"/>
    <w:uiPriority w:val="99"/>
    <w:rsid w:val="00E26210"/>
    <w:rPr>
      <w:rFonts w:ascii="Times New Roman" w:hAnsi="Times New Roman"/>
      <w:b/>
      <w:sz w:val="28"/>
    </w:rPr>
  </w:style>
  <w:style w:type="character" w:customStyle="1" w:styleId="CharAttribute11">
    <w:name w:val="CharAttribute11"/>
    <w:rsid w:val="00E26210"/>
    <w:rPr>
      <w:rFonts w:ascii="Times New Roman" w:eastAsia="Batang" w:hAnsi="Batang"/>
      <w:i/>
      <w:color w:val="00000A"/>
      <w:sz w:val="28"/>
    </w:rPr>
  </w:style>
  <w:style w:type="character" w:customStyle="1" w:styleId="CharAttribute498">
    <w:name w:val="CharAttribute498"/>
    <w:rsid w:val="00E26210"/>
    <w:rPr>
      <w:rFonts w:ascii="Times New Roman" w:eastAsia="Times New Roman"/>
      <w:sz w:val="28"/>
    </w:rPr>
  </w:style>
  <w:style w:type="character" w:customStyle="1" w:styleId="CharAttribute499">
    <w:name w:val="CharAttribute499"/>
    <w:rsid w:val="00E26210"/>
    <w:rPr>
      <w:rFonts w:ascii="Times New Roman" w:eastAsia="Times New Roman"/>
      <w:i/>
      <w:sz w:val="28"/>
      <w:u w:val="single"/>
    </w:rPr>
  </w:style>
  <w:style w:type="character" w:customStyle="1" w:styleId="CharAttribute500">
    <w:name w:val="CharAttribute500"/>
    <w:rsid w:val="00E26210"/>
    <w:rPr>
      <w:rFonts w:ascii="Times New Roman" w:eastAsia="Times New Roman"/>
      <w:sz w:val="28"/>
    </w:rPr>
  </w:style>
  <w:style w:type="paragraph" w:customStyle="1" w:styleId="ParaAttribute1">
    <w:name w:val="ParaAttribute1"/>
    <w:rsid w:val="00E26210"/>
    <w:pPr>
      <w:wordWrap w:val="0"/>
      <w:jc w:val="center"/>
    </w:pPr>
    <w:rPr>
      <w:rFonts w:ascii="Times New Roman" w:eastAsia="Batang" w:hAnsi="Times New Roman" w:cs="Times New Roman"/>
      <w:sz w:val="20"/>
      <w:szCs w:val="20"/>
    </w:rPr>
  </w:style>
  <w:style w:type="character" w:customStyle="1" w:styleId="wmi-callto">
    <w:name w:val="wmi-callto"/>
    <w:basedOn w:val="a2"/>
    <w:rsid w:val="00E26210"/>
    <w:rPr>
      <w:rFonts w:cs="Times New Roman"/>
    </w:rPr>
  </w:style>
  <w:style w:type="paragraph" w:customStyle="1" w:styleId="ConsPlusNormal">
    <w:name w:val="ConsPlusNormal"/>
    <w:qFormat/>
    <w:rsid w:val="00E26210"/>
    <w:pPr>
      <w:autoSpaceDE w:val="0"/>
      <w:autoSpaceDN w:val="0"/>
    </w:pPr>
    <w:rPr>
      <w:rFonts w:ascii="Calibri" w:eastAsia="Times New Roman" w:hAnsi="Calibri" w:cs="Calibri"/>
      <w:sz w:val="22"/>
      <w:szCs w:val="20"/>
    </w:rPr>
  </w:style>
  <w:style w:type="character" w:customStyle="1" w:styleId="apple-converted-space">
    <w:name w:val="apple-converted-space"/>
    <w:rsid w:val="00E26210"/>
  </w:style>
  <w:style w:type="paragraph" w:customStyle="1" w:styleId="ParaAttribute7">
    <w:name w:val="ParaAttribute7"/>
    <w:rsid w:val="00E26210"/>
    <w:pPr>
      <w:widowControl/>
      <w:ind w:firstLine="851"/>
      <w:jc w:val="center"/>
    </w:pPr>
    <w:rPr>
      <w:rFonts w:ascii="Times New Roman" w:eastAsia="Times New Roman" w:hAnsi="Times New Roman" w:cs="Times New Roman"/>
      <w:sz w:val="20"/>
      <w:szCs w:val="20"/>
    </w:rPr>
  </w:style>
  <w:style w:type="paragraph" w:customStyle="1" w:styleId="ParaAttribute5">
    <w:name w:val="ParaAttribute5"/>
    <w:rsid w:val="00E26210"/>
    <w:pPr>
      <w:wordWrap w:val="0"/>
      <w:ind w:right="-1"/>
      <w:jc w:val="both"/>
    </w:pPr>
    <w:rPr>
      <w:rFonts w:ascii="Times New Roman" w:eastAsia="Times New Roman" w:hAnsi="Times New Roman" w:cs="Times New Roman"/>
      <w:sz w:val="20"/>
      <w:szCs w:val="20"/>
    </w:rPr>
  </w:style>
  <w:style w:type="paragraph" w:customStyle="1" w:styleId="ParaAttribute3">
    <w:name w:val="ParaAttribute3"/>
    <w:rsid w:val="00E26210"/>
    <w:pPr>
      <w:wordWrap w:val="0"/>
      <w:ind w:right="-1"/>
      <w:jc w:val="center"/>
    </w:pPr>
    <w:rPr>
      <w:rFonts w:ascii="Times New Roman" w:eastAsia="Times New Roman" w:hAnsi="Times New Roman" w:cs="Times New Roman"/>
      <w:sz w:val="20"/>
      <w:szCs w:val="20"/>
    </w:rPr>
  </w:style>
  <w:style w:type="character" w:customStyle="1" w:styleId="CharAttribute6">
    <w:name w:val="CharAttribute6"/>
    <w:rsid w:val="00E26210"/>
    <w:rPr>
      <w:rFonts w:ascii="Times New Roman" w:eastAsia="Batang" w:hAnsi="Batang"/>
      <w:color w:val="0000FF"/>
      <w:sz w:val="28"/>
      <w:u w:val="single"/>
    </w:rPr>
  </w:style>
  <w:style w:type="character" w:customStyle="1" w:styleId="CharAttribute5">
    <w:name w:val="CharAttribute5"/>
    <w:rsid w:val="00E26210"/>
    <w:rPr>
      <w:rFonts w:ascii="Batang" w:eastAsia="Times New Roman" w:hAnsi="Times New Roman"/>
      <w:sz w:val="28"/>
    </w:rPr>
  </w:style>
  <w:style w:type="paragraph" w:customStyle="1" w:styleId="ParaAttribute2">
    <w:name w:val="ParaAttribute2"/>
    <w:rsid w:val="00E26210"/>
    <w:pPr>
      <w:wordWrap w:val="0"/>
      <w:ind w:right="-1"/>
      <w:jc w:val="center"/>
    </w:pPr>
    <w:rPr>
      <w:rFonts w:ascii="Times New Roman" w:eastAsia="Times New Roman" w:hAnsi="Times New Roman" w:cs="Times New Roman"/>
      <w:sz w:val="20"/>
      <w:szCs w:val="20"/>
    </w:rPr>
  </w:style>
  <w:style w:type="paragraph" w:customStyle="1" w:styleId="afff1">
    <w:name w:val="a"/>
    <w:basedOn w:val="a1"/>
    <w:rsid w:val="00E26210"/>
    <w:pPr>
      <w:widowControl/>
      <w:spacing w:before="100" w:beforeAutospacing="1" w:after="100" w:afterAutospacing="1"/>
    </w:pPr>
    <w:rPr>
      <w:rFonts w:ascii="Times New Roman" w:eastAsia="Times New Roman" w:hAnsi="Times New Roman" w:cs="Times New Roman"/>
      <w:color w:val="auto"/>
    </w:rPr>
  </w:style>
  <w:style w:type="character" w:customStyle="1" w:styleId="dash041e005f0431005f044b005f0447005f043d005f044b005f0439005f005fchar1char1">
    <w:name w:val="dash041e_005f0431_005f044b_005f0447_005f043d_005f044b_005f0439_005f_005fchar1__char1"/>
    <w:rsid w:val="00E26210"/>
    <w:rPr>
      <w:rFonts w:ascii="Times New Roman" w:hAnsi="Times New Roman" w:cs="Times New Roman"/>
      <w:sz w:val="24"/>
      <w:szCs w:val="24"/>
      <w:u w:val="none"/>
      <w:effect w:val="none"/>
    </w:rPr>
  </w:style>
  <w:style w:type="character" w:customStyle="1" w:styleId="kz-cart-itemtitle-extra">
    <w:name w:val="kz-cart-item__title-extra"/>
    <w:basedOn w:val="a2"/>
    <w:rsid w:val="00E26210"/>
  </w:style>
  <w:style w:type="paragraph" w:customStyle="1" w:styleId="82">
    <w:name w:val="Основной текст8"/>
    <w:basedOn w:val="a1"/>
    <w:rsid w:val="00E26210"/>
    <w:pPr>
      <w:shd w:val="clear" w:color="auto" w:fill="FFFFFF"/>
      <w:spacing w:before="120" w:after="300" w:line="322" w:lineRule="exact"/>
      <w:ind w:hanging="3780"/>
      <w:jc w:val="center"/>
    </w:pPr>
    <w:rPr>
      <w:rFonts w:ascii="Times New Roman" w:eastAsia="Times New Roman" w:hAnsi="Times New Roman" w:cs="Times New Roman"/>
      <w:color w:val="auto"/>
      <w:sz w:val="27"/>
      <w:szCs w:val="27"/>
      <w:lang w:eastAsia="en-US"/>
    </w:rPr>
  </w:style>
  <w:style w:type="paragraph" w:customStyle="1" w:styleId="afff2">
    <w:name w:val="[Без стиля]"/>
    <w:rsid w:val="00E26210"/>
    <w:pPr>
      <w:widowControl/>
      <w:autoSpaceDE w:val="0"/>
      <w:autoSpaceDN w:val="0"/>
      <w:adjustRightInd w:val="0"/>
      <w:spacing w:line="288" w:lineRule="auto"/>
      <w:textAlignment w:val="center"/>
    </w:pPr>
    <w:rPr>
      <w:rFonts w:ascii="Times New Roman" w:eastAsiaTheme="minorHAnsi" w:hAnsi="Times New Roman" w:cs="Times New Roman"/>
      <w:color w:val="000000"/>
      <w:lang w:val="en-US" w:eastAsia="en-US"/>
    </w:rPr>
  </w:style>
  <w:style w:type="paragraph" w:customStyle="1" w:styleId="17PRIL-tabl-hroom">
    <w:name w:val="17PRIL-tabl-hroom"/>
    <w:basedOn w:val="a1"/>
    <w:uiPriority w:val="99"/>
    <w:rsid w:val="00E26210"/>
    <w:pPr>
      <w:widowControl/>
      <w:suppressAutoHyphens/>
      <w:autoSpaceDE w:val="0"/>
      <w:autoSpaceDN w:val="0"/>
      <w:adjustRightInd w:val="0"/>
      <w:spacing w:line="160" w:lineRule="atLeast"/>
      <w:textAlignment w:val="center"/>
    </w:pPr>
    <w:rPr>
      <w:rFonts w:ascii="TextBookC" w:eastAsiaTheme="minorHAnsi" w:hAnsi="TextBookC" w:cs="TextBookC"/>
      <w:b/>
      <w:bCs/>
      <w:spacing w:val="-2"/>
      <w:sz w:val="16"/>
      <w:szCs w:val="16"/>
      <w:u w:color="000000"/>
      <w:lang w:eastAsia="en-US"/>
    </w:rPr>
  </w:style>
  <w:style w:type="paragraph" w:customStyle="1" w:styleId="17PRIL-tabl-txt">
    <w:name w:val="17PRIL-tabl-txt"/>
    <w:basedOn w:val="a1"/>
    <w:uiPriority w:val="99"/>
    <w:rsid w:val="00E26210"/>
    <w:pPr>
      <w:widowControl/>
      <w:autoSpaceDE w:val="0"/>
      <w:autoSpaceDN w:val="0"/>
      <w:adjustRightInd w:val="0"/>
      <w:spacing w:line="200" w:lineRule="atLeast"/>
      <w:textAlignment w:val="center"/>
    </w:pPr>
    <w:rPr>
      <w:rFonts w:ascii="TextBookC" w:eastAsiaTheme="minorHAnsi" w:hAnsi="TextBookC" w:cs="TextBookC"/>
      <w:spacing w:val="-2"/>
      <w:sz w:val="16"/>
      <w:szCs w:val="16"/>
      <w:u w:color="000000"/>
      <w:lang w:eastAsia="en-US"/>
    </w:rPr>
  </w:style>
  <w:style w:type="paragraph" w:customStyle="1" w:styleId="12TABL-header">
    <w:name w:val="12TABL-header"/>
    <w:basedOn w:val="a1"/>
    <w:uiPriority w:val="99"/>
    <w:rsid w:val="00E26210"/>
    <w:pPr>
      <w:widowControl/>
      <w:suppressAutoHyphens/>
      <w:autoSpaceDE w:val="0"/>
      <w:autoSpaceDN w:val="0"/>
      <w:adjustRightInd w:val="0"/>
      <w:spacing w:before="113" w:after="283" w:line="280" w:lineRule="atLeast"/>
      <w:ind w:right="170"/>
      <w:textAlignment w:val="center"/>
    </w:pPr>
    <w:rPr>
      <w:rFonts w:ascii="CenturySchlbkCyr" w:eastAsiaTheme="minorHAnsi" w:hAnsi="CenturySchlbkCyr" w:cs="CenturySchlbkCyr"/>
      <w:b/>
      <w:bCs/>
      <w:spacing w:val="-2"/>
      <w:lang w:eastAsia="en-US"/>
    </w:rPr>
  </w:style>
  <w:style w:type="table" w:customStyle="1" w:styleId="TableNormal">
    <w:name w:val="Table Normal"/>
    <w:uiPriority w:val="2"/>
    <w:semiHidden/>
    <w:unhideWhenUsed/>
    <w:qFormat/>
    <w:rsid w:val="00E26210"/>
    <w:pPr>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E26210"/>
    <w:pPr>
      <w:autoSpaceDE w:val="0"/>
      <w:autoSpaceDN w:val="0"/>
      <w:ind w:left="112"/>
    </w:pPr>
    <w:rPr>
      <w:rFonts w:ascii="Times New Roman" w:eastAsia="Times New Roman" w:hAnsi="Times New Roman" w:cs="Times New Roman"/>
      <w:color w:val="auto"/>
      <w:sz w:val="22"/>
      <w:szCs w:val="22"/>
      <w:lang w:eastAsia="en-US"/>
    </w:rPr>
  </w:style>
  <w:style w:type="paragraph" w:customStyle="1" w:styleId="western">
    <w:name w:val="western"/>
    <w:basedOn w:val="a1"/>
    <w:rsid w:val="00E26210"/>
    <w:pPr>
      <w:widowControl/>
      <w:spacing w:before="100" w:beforeAutospacing="1" w:after="100" w:afterAutospacing="1"/>
    </w:pPr>
    <w:rPr>
      <w:rFonts w:ascii="Times New Roman" w:eastAsia="Times New Roman" w:hAnsi="Times New Roman" w:cs="Times New Roman"/>
      <w:color w:val="auto"/>
    </w:rPr>
  </w:style>
  <w:style w:type="paragraph" w:customStyle="1" w:styleId="Heading1">
    <w:name w:val="Heading 1"/>
    <w:basedOn w:val="a1"/>
    <w:uiPriority w:val="1"/>
    <w:qFormat/>
    <w:rsid w:val="00E26210"/>
    <w:pPr>
      <w:autoSpaceDE w:val="0"/>
      <w:autoSpaceDN w:val="0"/>
      <w:spacing w:before="10"/>
      <w:ind w:left="990"/>
      <w:jc w:val="both"/>
      <w:outlineLvl w:val="1"/>
    </w:pPr>
    <w:rPr>
      <w:rFonts w:ascii="Times New Roman" w:eastAsia="Times New Roman" w:hAnsi="Times New Roman" w:cs="Times New Roman"/>
      <w:b/>
      <w:bCs/>
      <w:color w:val="auto"/>
      <w:lang w:eastAsia="en-US"/>
    </w:rPr>
  </w:style>
  <w:style w:type="character" w:customStyle="1" w:styleId="170">
    <w:name w:val="Основной текст (17)"/>
    <w:basedOn w:val="a2"/>
    <w:rsid w:val="00E26210"/>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rPr>
  </w:style>
  <w:style w:type="character" w:customStyle="1" w:styleId="53">
    <w:name w:val="Подпись к таблице (5)"/>
    <w:basedOn w:val="a2"/>
    <w:rsid w:val="00E26210"/>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rPr>
  </w:style>
  <w:style w:type="character" w:customStyle="1" w:styleId="Bodytext5">
    <w:name w:val="Body text (5)_"/>
    <w:basedOn w:val="a2"/>
    <w:link w:val="Bodytext50"/>
    <w:locked/>
    <w:rsid w:val="00E26210"/>
    <w:rPr>
      <w:rFonts w:eastAsia="Times New Roman" w:cs="Times New Roman"/>
      <w:spacing w:val="-3"/>
      <w:shd w:val="clear" w:color="auto" w:fill="FFFFFF"/>
    </w:rPr>
  </w:style>
  <w:style w:type="paragraph" w:customStyle="1" w:styleId="Bodytext50">
    <w:name w:val="Body text (5)"/>
    <w:basedOn w:val="a1"/>
    <w:link w:val="Bodytext5"/>
    <w:rsid w:val="00E26210"/>
    <w:pPr>
      <w:shd w:val="clear" w:color="auto" w:fill="FFFFFF"/>
      <w:spacing w:line="286" w:lineRule="exact"/>
      <w:ind w:firstLine="860"/>
      <w:jc w:val="both"/>
    </w:pPr>
    <w:rPr>
      <w:rFonts w:eastAsia="Times New Roman" w:cs="Times New Roman"/>
      <w:color w:val="auto"/>
      <w:spacing w:val="-3"/>
    </w:rPr>
  </w:style>
  <w:style w:type="character" w:customStyle="1" w:styleId="115pt0">
    <w:name w:val="Основной текст + 11;5 pt"/>
    <w:basedOn w:val="a8"/>
    <w:rsid w:val="00E26210"/>
    <w:rPr>
      <w:color w:val="000000"/>
      <w:spacing w:val="0"/>
      <w:w w:val="100"/>
      <w:position w:val="0"/>
      <w:shd w:val="clear" w:color="auto" w:fill="FFFFFF"/>
      <w:lang w:val="ru-RU"/>
    </w:rPr>
  </w:style>
  <w:style w:type="character" w:customStyle="1" w:styleId="115pt1">
    <w:name w:val="Основной текст + 11;5 pt;Курсив"/>
    <w:basedOn w:val="a8"/>
    <w:rsid w:val="00E26210"/>
    <w:rPr>
      <w:i/>
      <w:iCs/>
      <w:color w:val="000000"/>
      <w:spacing w:val="0"/>
      <w:w w:val="100"/>
      <w:position w:val="0"/>
      <w:shd w:val="clear" w:color="auto" w:fill="FFFFFF"/>
      <w:lang w:val="ru-RU"/>
    </w:rPr>
  </w:style>
  <w:style w:type="character" w:customStyle="1" w:styleId="115pt2">
    <w:name w:val="Основной текст + 11;5 pt;Полужирный"/>
    <w:basedOn w:val="a8"/>
    <w:rsid w:val="00E26210"/>
    <w:rPr>
      <w:b/>
      <w:bCs/>
      <w:color w:val="000000"/>
      <w:spacing w:val="0"/>
      <w:w w:val="100"/>
      <w:position w:val="0"/>
      <w:shd w:val="clear" w:color="auto" w:fill="FFFFFF"/>
      <w:lang w:val="ru-RU"/>
    </w:rPr>
  </w:style>
  <w:style w:type="paragraph" w:customStyle="1" w:styleId="TOC1">
    <w:name w:val="TOC 1"/>
    <w:basedOn w:val="a1"/>
    <w:uiPriority w:val="1"/>
    <w:qFormat/>
    <w:rsid w:val="00DE1787"/>
    <w:pPr>
      <w:autoSpaceDE w:val="0"/>
      <w:autoSpaceDN w:val="0"/>
      <w:spacing w:before="163"/>
      <w:ind w:left="970" w:hanging="546"/>
    </w:pPr>
    <w:rPr>
      <w:rFonts w:ascii="Calibri" w:eastAsia="Calibri" w:hAnsi="Calibri" w:cs="Calibri"/>
      <w:b/>
      <w:bCs/>
      <w:i/>
      <w:iCs/>
      <w:color w:val="auto"/>
      <w:lang w:eastAsia="en-US"/>
    </w:rPr>
  </w:style>
  <w:style w:type="paragraph" w:customStyle="1" w:styleId="Heading2">
    <w:name w:val="Heading 2"/>
    <w:basedOn w:val="a1"/>
    <w:uiPriority w:val="1"/>
    <w:qFormat/>
    <w:rsid w:val="00DE1787"/>
    <w:pPr>
      <w:autoSpaceDE w:val="0"/>
      <w:autoSpaceDN w:val="0"/>
      <w:ind w:left="3164" w:hanging="491"/>
      <w:outlineLvl w:val="2"/>
    </w:pPr>
    <w:rPr>
      <w:rFonts w:ascii="Times New Roman" w:eastAsia="Times New Roman" w:hAnsi="Times New Roman" w:cs="Times New Roman"/>
      <w:color w:val="auto"/>
      <w:sz w:val="28"/>
      <w:szCs w:val="28"/>
      <w:lang w:eastAsia="en-US"/>
    </w:rPr>
  </w:style>
  <w:style w:type="paragraph" w:customStyle="1" w:styleId="Heading3">
    <w:name w:val="Heading 3"/>
    <w:basedOn w:val="a1"/>
    <w:uiPriority w:val="1"/>
    <w:qFormat/>
    <w:rsid w:val="00DE1787"/>
    <w:pPr>
      <w:autoSpaceDE w:val="0"/>
      <w:autoSpaceDN w:val="0"/>
      <w:ind w:left="844" w:hanging="420"/>
      <w:outlineLvl w:val="3"/>
    </w:pPr>
    <w:rPr>
      <w:rFonts w:ascii="Times New Roman" w:eastAsia="Times New Roman" w:hAnsi="Times New Roman" w:cs="Times New Roman"/>
      <w:b/>
      <w:bCs/>
      <w:color w:val="auto"/>
      <w:lang w:eastAsia="en-US"/>
    </w:rPr>
  </w:style>
  <w:style w:type="paragraph" w:customStyle="1" w:styleId="Heading4">
    <w:name w:val="Heading 4"/>
    <w:basedOn w:val="a1"/>
    <w:uiPriority w:val="1"/>
    <w:qFormat/>
    <w:rsid w:val="00DE1787"/>
    <w:pPr>
      <w:autoSpaceDE w:val="0"/>
      <w:autoSpaceDN w:val="0"/>
      <w:ind w:left="410"/>
      <w:outlineLvl w:val="4"/>
    </w:pPr>
    <w:rPr>
      <w:rFonts w:ascii="Times New Roman" w:eastAsia="Times New Roman" w:hAnsi="Times New Roman" w:cs="Times New Roman"/>
      <w:b/>
      <w:bCs/>
      <w:color w:val="auto"/>
      <w:lang w:eastAsia="en-US"/>
    </w:rPr>
  </w:style>
  <w:style w:type="paragraph" w:customStyle="1" w:styleId="Heading5">
    <w:name w:val="Heading 5"/>
    <w:basedOn w:val="a1"/>
    <w:uiPriority w:val="1"/>
    <w:qFormat/>
    <w:rsid w:val="00DE1787"/>
    <w:pPr>
      <w:autoSpaceDE w:val="0"/>
      <w:autoSpaceDN w:val="0"/>
      <w:ind w:left="410"/>
      <w:outlineLvl w:val="5"/>
    </w:pPr>
    <w:rPr>
      <w:rFonts w:ascii="Times New Roman" w:eastAsia="Times New Roman" w:hAnsi="Times New Roman" w:cs="Times New Roman"/>
      <w:b/>
      <w:bCs/>
      <w:i/>
      <w:iCs/>
      <w:color w:val="auto"/>
      <w:lang w:eastAsia="en-US"/>
    </w:rPr>
  </w:style>
  <w:style w:type="paragraph" w:styleId="afff3">
    <w:name w:val="endnote text"/>
    <w:basedOn w:val="a1"/>
    <w:link w:val="afff4"/>
    <w:uiPriority w:val="99"/>
    <w:semiHidden/>
    <w:unhideWhenUsed/>
    <w:rsid w:val="00FC3F81"/>
    <w:rPr>
      <w:sz w:val="20"/>
      <w:szCs w:val="20"/>
    </w:rPr>
  </w:style>
  <w:style w:type="character" w:customStyle="1" w:styleId="afff4">
    <w:name w:val="Текст концевой сноски Знак"/>
    <w:basedOn w:val="a2"/>
    <w:link w:val="afff3"/>
    <w:uiPriority w:val="99"/>
    <w:semiHidden/>
    <w:rsid w:val="00FC3F81"/>
    <w:rPr>
      <w:color w:val="000000"/>
      <w:sz w:val="20"/>
      <w:szCs w:val="20"/>
    </w:rPr>
  </w:style>
  <w:style w:type="character" w:styleId="afff5">
    <w:name w:val="endnote reference"/>
    <w:basedOn w:val="a2"/>
    <w:uiPriority w:val="99"/>
    <w:semiHidden/>
    <w:unhideWhenUsed/>
    <w:rsid w:val="00FC3F81"/>
    <w:rPr>
      <w:vertAlign w:val="superscrip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41707&amp;date=24.03.2023&amp;dst=100137&amp;field=134" TargetMode="External"/><Relationship Id="rId18" Type="http://schemas.openxmlformats.org/officeDocument/2006/relationships/hyperlink" Target="https://login.consultant.ru/link/?req=doc&amp;base=LAW&amp;n=387118&amp;date=24.03.2023" TargetMode="External"/><Relationship Id="rId26" Type="http://schemas.openxmlformats.org/officeDocument/2006/relationships/hyperlink" Target="https://login.consultant.ru/link/?req=doc&amp;base=LAW&amp;n=426546&amp;date=24.03.2023&amp;dst=4&amp;field=134" TargetMode="External"/><Relationship Id="rId39" Type="http://schemas.openxmlformats.org/officeDocument/2006/relationships/hyperlink" Target="https://login.consultant.ru/link/?req=doc&amp;base=INT&amp;n=11665&amp;date=24.03.2023" TargetMode="External"/><Relationship Id="rId21" Type="http://schemas.openxmlformats.org/officeDocument/2006/relationships/hyperlink" Target="https://login.consultant.ru/link/?req=doc&amp;base=LAW&amp;n=426546&amp;date=24.03.2023&amp;dst=4&amp;field=134" TargetMode="External"/><Relationship Id="rId34" Type="http://schemas.openxmlformats.org/officeDocument/2006/relationships/hyperlink" Target="https://login.consultant.ru/link/?req=doc&amp;base=LAW&amp;n=426546&amp;date=24.03.2023&amp;dst=4&amp;field=134" TargetMode="External"/><Relationship Id="rId42" Type="http://schemas.openxmlformats.org/officeDocument/2006/relationships/hyperlink" Target="https://login.consultant.ru/link/?req=doc&amp;base=LAW&amp;n=40589&amp;date=24.03.2023" TargetMode="External"/><Relationship Id="rId47" Type="http://schemas.openxmlformats.org/officeDocument/2006/relationships/hyperlink" Target="https://login.consultant.ru/link/?req=doc&amp;base=LAW&amp;n=426546&amp;date=24.03.2023&amp;dst=4&amp;field=134" TargetMode="External"/><Relationship Id="rId50" Type="http://schemas.openxmlformats.org/officeDocument/2006/relationships/hyperlink" Target="https://login.consultant.ru/link/?req=doc&amp;base=LAW&amp;n=2875&amp;date=24.03.2023" TargetMode="External"/><Relationship Id="rId55" Type="http://schemas.openxmlformats.org/officeDocument/2006/relationships/hyperlink" Target="https://login.consultant.ru/link/?req=doc&amp;base=LAW&amp;n=389271&amp;date=24.03.2023&amp;dst=100013&amp;field=134" TargetMode="External"/><Relationship Id="rId63" Type="http://schemas.openxmlformats.org/officeDocument/2006/relationships/hyperlink" Target="https://login.consultant.ru/link/?req=doc&amp;base=LAW&amp;n=436387&amp;date=24.03.2023"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school-hadyn.rtyva.ru/?page_id=2924" TargetMode="External"/><Relationship Id="rId2" Type="http://schemas.openxmlformats.org/officeDocument/2006/relationships/numbering" Target="numbering.xml"/><Relationship Id="rId16" Type="http://schemas.openxmlformats.org/officeDocument/2006/relationships/hyperlink" Target="https://login.consultant.ru/link/?req=doc&amp;base=LAW&amp;n=2875&amp;date=24.03.2023&amp;dst=8&amp;field=134" TargetMode="External"/><Relationship Id="rId29" Type="http://schemas.openxmlformats.org/officeDocument/2006/relationships/hyperlink" Target="https://login.consultant.ru/link/?req=doc&amp;base=LAW&amp;n=426546&amp;date=24.03.2023&amp;dst=4&amp;field=134" TargetMode="External"/><Relationship Id="rId11" Type="http://schemas.openxmlformats.org/officeDocument/2006/relationships/hyperlink" Target="https://login.consultant.ru/link/?req=doc&amp;base=LAW&amp;n=426546&amp;date=24.03.2023&amp;dst=4&amp;field=134" TargetMode="External"/><Relationship Id="rId24" Type="http://schemas.openxmlformats.org/officeDocument/2006/relationships/footer" Target="footer2.xml"/><Relationship Id="rId32" Type="http://schemas.openxmlformats.org/officeDocument/2006/relationships/hyperlink" Target="https://login.consultant.ru/link/?req=doc&amp;base=LAW&amp;n=426546&amp;date=24.03.2023&amp;dst=4&amp;field=134" TargetMode="External"/><Relationship Id="rId37" Type="http://schemas.openxmlformats.org/officeDocument/2006/relationships/hyperlink" Target="https://login.consultant.ru/link/?req=doc&amp;base=ESU&amp;n=18243&amp;date=24.03.2023" TargetMode="External"/><Relationship Id="rId40" Type="http://schemas.openxmlformats.org/officeDocument/2006/relationships/hyperlink" Target="https://login.consultant.ru/link/?req=doc&amp;base=ESU&amp;n=514&amp;date=24.03.2023" TargetMode="External"/><Relationship Id="rId45" Type="http://schemas.openxmlformats.org/officeDocument/2006/relationships/hyperlink" Target="https://login.consultant.ru/link/?req=doc&amp;base=INT&amp;n=15317&amp;date=24.03.2023" TargetMode="External"/><Relationship Id="rId53" Type="http://schemas.openxmlformats.org/officeDocument/2006/relationships/hyperlink" Target="https://login.consultant.ru/link/?req=doc&amp;base=LAW&amp;n=426546&amp;date=24.03.2023&amp;dst=4&amp;field=134" TargetMode="External"/><Relationship Id="rId58" Type="http://schemas.openxmlformats.org/officeDocument/2006/relationships/hyperlink" Target="https://login.consultant.ru/link/?req=doc&amp;base=LAW&amp;n=428459&amp;date=24.03.2023&amp;dst=100015&amp;field=134" TargetMode="External"/><Relationship Id="rId66" Type="http://schemas.openxmlformats.org/officeDocument/2006/relationships/hyperlink" Target="https://vk.com/hadynschool"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LAW&amp;n=426546&amp;date=24.03.2023&amp;dst=4&amp;field=134" TargetMode="External"/><Relationship Id="rId23" Type="http://schemas.openxmlformats.org/officeDocument/2006/relationships/header" Target="header1.xml"/><Relationship Id="rId28" Type="http://schemas.openxmlformats.org/officeDocument/2006/relationships/hyperlink" Target="https://login.consultant.ru/link/?req=doc&amp;base=LAW&amp;n=426546&amp;date=24.03.2023&amp;dst=4&amp;field=134" TargetMode="External"/><Relationship Id="rId36" Type="http://schemas.openxmlformats.org/officeDocument/2006/relationships/hyperlink" Target="https://login.consultant.ru/link/?req=doc&amp;base=ESU&amp;n=2929&amp;date=24.03.2023" TargetMode="External"/><Relationship Id="rId49" Type="http://schemas.openxmlformats.org/officeDocument/2006/relationships/hyperlink" Target="https://login.consultant.ru/link/?req=doc&amp;base=LAW&amp;n=2875&amp;date=24.03.2023" TargetMode="External"/><Relationship Id="rId57" Type="http://schemas.openxmlformats.org/officeDocument/2006/relationships/hyperlink" Target="https://login.consultant.ru/link/?req=doc&amp;base=LAW&amp;n=428459&amp;date=24.03.2023&amp;dst=100015&amp;field=134" TargetMode="External"/><Relationship Id="rId61" Type="http://schemas.openxmlformats.org/officeDocument/2006/relationships/hyperlink" Target="https://login.consultant.ru/link/?req=doc&amp;base=LAW&amp;n=389271&amp;date=24.03.2023&amp;dst=100013&amp;field=134" TargetMode="External"/><Relationship Id="rId10" Type="http://schemas.openxmlformats.org/officeDocument/2006/relationships/hyperlink" Target="https://login.consultant.ru/link/?req=doc&amp;base=LAW&amp;n=426546&amp;date=24.03.2023&amp;dst=4&amp;field=134" TargetMode="External"/><Relationship Id="rId19" Type="http://schemas.openxmlformats.org/officeDocument/2006/relationships/hyperlink" Target="https://login.consultant.ru/link/?req=doc&amp;base=LAW&amp;n=426546&amp;date=24.03.2023&amp;dst=4&amp;field=134" TargetMode="External"/><Relationship Id="rId31" Type="http://schemas.openxmlformats.org/officeDocument/2006/relationships/hyperlink" Target="https://login.consultant.ru/link/?req=doc&amp;base=LAW&amp;n=426546&amp;date=24.03.2023&amp;dst=4&amp;field=134" TargetMode="External"/><Relationship Id="rId44" Type="http://schemas.openxmlformats.org/officeDocument/2006/relationships/hyperlink" Target="https://login.consultant.ru/link/?req=doc&amp;base=LAW&amp;n=2875&amp;date=24.03.2023" TargetMode="External"/><Relationship Id="rId52" Type="http://schemas.openxmlformats.org/officeDocument/2006/relationships/hyperlink" Target="https://login.consultant.ru/link/?req=doc&amp;base=LAW&amp;n=426546&amp;date=24.03.2023&amp;dst=4&amp;field=134" TargetMode="External"/><Relationship Id="rId60" Type="http://schemas.openxmlformats.org/officeDocument/2006/relationships/hyperlink" Target="https://login.consultant.ru/link/?req=doc&amp;base=LAW&amp;n=172989&amp;date=24.03.2023" TargetMode="External"/><Relationship Id="rId65" Type="http://schemas.openxmlformats.org/officeDocument/2006/relationships/hyperlink" Target="https://school-hadyn.rtyva.r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base=LAW&amp;n=426546&amp;date=24.03.2023&amp;dst=4&amp;field=134" TargetMode="External"/><Relationship Id="rId14" Type="http://schemas.openxmlformats.org/officeDocument/2006/relationships/hyperlink" Target="https://login.consultant.ru/link/?req=doc&amp;base=LAW&amp;n=371594&amp;date=24.03.2023&amp;dst=100047&amp;field=134" TargetMode="External"/><Relationship Id="rId22" Type="http://schemas.openxmlformats.org/officeDocument/2006/relationships/footer" Target="footer1.xml"/><Relationship Id="rId27" Type="http://schemas.openxmlformats.org/officeDocument/2006/relationships/hyperlink" Target="https://login.consultant.ru/link/?req=doc&amp;base=LAW&amp;n=426546&amp;date=24.03.2023&amp;dst=4&amp;field=134" TargetMode="External"/><Relationship Id="rId30" Type="http://schemas.openxmlformats.org/officeDocument/2006/relationships/hyperlink" Target="https://login.consultant.ru/link/?req=doc&amp;base=LAW&amp;n=426546&amp;date=24.03.2023&amp;dst=4&amp;field=134" TargetMode="External"/><Relationship Id="rId35" Type="http://schemas.openxmlformats.org/officeDocument/2006/relationships/hyperlink" Target="https://login.consultant.ru/link/?req=doc&amp;base=LAW&amp;n=426546&amp;date=24.03.2023&amp;dst=4&amp;field=134" TargetMode="External"/><Relationship Id="rId43" Type="http://schemas.openxmlformats.org/officeDocument/2006/relationships/hyperlink" Target="https://login.consultant.ru/link/?req=doc&amp;base=LAW&amp;n=2875&amp;date=24.03.2023" TargetMode="External"/><Relationship Id="rId48" Type="http://schemas.openxmlformats.org/officeDocument/2006/relationships/hyperlink" Target="https://login.consultant.ru/link/?req=doc&amp;base=LAW&amp;n=2875&amp;date=24.03.2023" TargetMode="External"/><Relationship Id="rId56" Type="http://schemas.openxmlformats.org/officeDocument/2006/relationships/hyperlink" Target="https://login.consultant.ru/link/?req=doc&amp;base=LAW&amp;n=441711&amp;date=24.03.2023&amp;dst=100019&amp;field=134" TargetMode="External"/><Relationship Id="rId64" Type="http://schemas.openxmlformats.org/officeDocument/2006/relationships/hyperlink" Target="https://login.consultant.ru/link/?req=doc&amp;base=LAW&amp;n=436387&amp;date=24.03.2023" TargetMode="External"/><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s://login.consultant.ru/link/?req=doc&amp;base=LAW&amp;n=440020&amp;date=24.03.2023" TargetMode="External"/><Relationship Id="rId72" Type="http://schemas.openxmlformats.org/officeDocument/2006/relationships/hyperlink" Target="http://akademkniga.ru/" TargetMode="External"/><Relationship Id="rId3" Type="http://schemas.openxmlformats.org/officeDocument/2006/relationships/styles" Target="styles.xml"/><Relationship Id="rId12" Type="http://schemas.openxmlformats.org/officeDocument/2006/relationships/hyperlink" Target="https://login.consultant.ru/link/?req=doc&amp;base=LAW&amp;n=426546&amp;date=24.03.2023&amp;dst=4&amp;field=134" TargetMode="External"/><Relationship Id="rId17" Type="http://schemas.openxmlformats.org/officeDocument/2006/relationships/hyperlink" Target="https://login.consultant.ru/link/?req=doc&amp;base=LAW&amp;n=440685&amp;date=24.03.2023" TargetMode="External"/><Relationship Id="rId25" Type="http://schemas.openxmlformats.org/officeDocument/2006/relationships/hyperlink" Target="https://login.consultant.ru/link/?req=doc&amp;base=LAW&amp;n=426546&amp;date=24.03.2023&amp;dst=4&amp;field=134" TargetMode="External"/><Relationship Id="rId33" Type="http://schemas.openxmlformats.org/officeDocument/2006/relationships/hyperlink" Target="https://login.consultant.ru/link/?req=doc&amp;base=LAW&amp;n=426546&amp;date=24.03.2023&amp;dst=4&amp;field=134" TargetMode="External"/><Relationship Id="rId38" Type="http://schemas.openxmlformats.org/officeDocument/2006/relationships/hyperlink" Target="https://login.consultant.ru/link/?req=doc&amp;base=ESU&amp;n=3007&amp;date=24.03.2023" TargetMode="External"/><Relationship Id="rId46" Type="http://schemas.openxmlformats.org/officeDocument/2006/relationships/hyperlink" Target="https://login.consultant.ru/link/?req=doc&amp;base=INT&amp;n=15325&amp;date=24.03.2023" TargetMode="External"/><Relationship Id="rId59" Type="http://schemas.openxmlformats.org/officeDocument/2006/relationships/hyperlink" Target="https://login.consultant.ru/link/?req=doc&amp;base=LAW&amp;n=428459&amp;date=24.03.2023&amp;dst=100015&amp;field=134" TargetMode="External"/><Relationship Id="rId67" Type="http://schemas.openxmlformats.org/officeDocument/2006/relationships/hyperlink" Target="https://www.licey60.ru/" TargetMode="External"/><Relationship Id="rId20" Type="http://schemas.openxmlformats.org/officeDocument/2006/relationships/hyperlink" Target="https://login.consultant.ru/link/?req=doc&amp;base=LAW&amp;n=426546&amp;date=24.03.2023&amp;dst=4&amp;field=134" TargetMode="External"/><Relationship Id="rId41" Type="http://schemas.openxmlformats.org/officeDocument/2006/relationships/hyperlink" Target="https://login.consultant.ru/link/?req=doc&amp;base=ESU&amp;n=514&amp;date=24.03.2023&amp;dst=100037&amp;field=134" TargetMode="External"/><Relationship Id="rId54" Type="http://schemas.openxmlformats.org/officeDocument/2006/relationships/hyperlink" Target="https://login.consultant.ru/link/?req=doc&amp;base=EXP&amp;n=333770&amp;date=24.03.2023" TargetMode="External"/><Relationship Id="rId62" Type="http://schemas.openxmlformats.org/officeDocument/2006/relationships/hyperlink" Target="https://login.consultant.ru/link/?req=doc&amp;base=LAW&amp;n=422332&amp;date=24.03.2023" TargetMode="Externa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D96B0-0DAA-4B4A-889A-8EB9745C6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4567</TotalTime>
  <Pages>1</Pages>
  <Words>142587</Words>
  <Characters>812750</Characters>
  <Application>Microsoft Office Word</Application>
  <DocSecurity>0</DocSecurity>
  <Lines>6772</Lines>
  <Paragraphs>1906</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среднего общего образования (ФГОС СОО).</vt:lpstr>
    </vt:vector>
  </TitlesOfParts>
  <Company>SPecialiST RePack</Company>
  <LinksUpToDate>false</LinksUpToDate>
  <CharactersWithSpaces>953431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среднего общего образования (ФГОС СОО).</dc:title>
  <dc:subject>Муниципального бюджетного общеобразовательного учреждения «Лицей №60» имени Михаила Алексеевича Ферина городского округа город Уфа Республики Башкортостан</dc:subject>
  <dc:creator>TM-User</dc:creator>
  <cp:lastModifiedBy>1</cp:lastModifiedBy>
  <cp:revision>4</cp:revision>
  <cp:lastPrinted>2025-04-18T05:14:00Z</cp:lastPrinted>
  <dcterms:created xsi:type="dcterms:W3CDTF">2023-08-27T04:02:00Z</dcterms:created>
  <dcterms:modified xsi:type="dcterms:W3CDTF">2025-04-21T09:35:00Z</dcterms:modified>
</cp:coreProperties>
</file>