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26" w:rsidRDefault="00B87C26" w:rsidP="00B87C26">
      <w:pPr>
        <w:jc w:val="center"/>
        <w:rPr>
          <w:rFonts w:ascii="PFDinCondensedLight" w:hAnsi="PFDinCondensedLight"/>
          <w:color w:val="333333"/>
          <w:sz w:val="28"/>
          <w:szCs w:val="28"/>
          <w:shd w:val="clear" w:color="auto" w:fill="FFFFFF"/>
        </w:rPr>
      </w:pPr>
      <w:r>
        <w:rPr>
          <w:rFonts w:ascii="PFDinCondensedLight" w:hAnsi="PFDinCondensedLight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95950" cy="4055166"/>
            <wp:effectExtent l="19050" t="0" r="0" b="0"/>
            <wp:docPr id="2" name="Рисунок 1" descr="IMG_20210909_13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331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664" cy="405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26" w:rsidRPr="00B87C26" w:rsidRDefault="00B87C26" w:rsidP="00B87C2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C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сентября в МБОУ Хадынской СОШ  прошла акция “Шагающий автобус” с первоклассниками, перед которыми еще все трудности впереди. </w:t>
      </w:r>
      <w:r w:rsidRPr="00B87C26">
        <w:rPr>
          <w:rFonts w:ascii="Times New Roman" w:eastAsia="Times New Roman" w:hAnsi="Times New Roman" w:cs="Times New Roman"/>
          <w:sz w:val="24"/>
          <w:szCs w:val="24"/>
        </w:rPr>
        <w:t>Были проведены профилактические мероприятия «Живые знаки», «</w:t>
      </w:r>
      <w:proofErr w:type="spellStart"/>
      <w:r w:rsidRPr="00B87C26">
        <w:rPr>
          <w:rFonts w:ascii="Times New Roman" w:eastAsia="Times New Roman" w:hAnsi="Times New Roman" w:cs="Times New Roman"/>
          <w:sz w:val="24"/>
          <w:szCs w:val="24"/>
        </w:rPr>
        <w:t>Дом-школа-УДО-дом</w:t>
      </w:r>
      <w:proofErr w:type="spellEnd"/>
      <w:r w:rsidRPr="00B87C26">
        <w:rPr>
          <w:rFonts w:ascii="Times New Roman" w:eastAsia="Times New Roman" w:hAnsi="Times New Roman" w:cs="Times New Roman"/>
          <w:sz w:val="24"/>
          <w:szCs w:val="24"/>
        </w:rPr>
        <w:t>», «Я юный пешеход», напомнив об основных знаках дорожного движения регулируемых и нерегулируемых пешеходных переходах и перекрестках.</w:t>
      </w:r>
    </w:p>
    <w:p w:rsidR="00B87C26" w:rsidRDefault="00B87C26" w:rsidP="00B87C26">
      <w:pPr>
        <w:jc w:val="center"/>
        <w:rPr>
          <w:rFonts w:ascii="PFDinCondensedLight" w:hAnsi="PFDinCondensedLight"/>
          <w:color w:val="333333"/>
          <w:sz w:val="28"/>
          <w:szCs w:val="28"/>
          <w:shd w:val="clear" w:color="auto" w:fill="FFFFFF"/>
        </w:rPr>
      </w:pPr>
      <w:r>
        <w:rPr>
          <w:rFonts w:ascii="PFDinCondensedLight" w:hAnsi="PFDinCondensedLight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95950" cy="3110370"/>
            <wp:effectExtent l="19050" t="0" r="0" b="0"/>
            <wp:docPr id="4" name="Рисунок 3" descr="IMG_20210909_13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336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92" cy="31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26" w:rsidRDefault="00B87C26" w:rsidP="00B87C26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7C2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началом мероприятия юный отряд инспекторов </w:t>
      </w:r>
      <w:r w:rsidRPr="00B87C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напомнили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Правила дорожного движения</w:t>
      </w:r>
      <w:r w:rsidRPr="00B87C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рассказали о том, что следование по безопасному маршруту </w:t>
      </w:r>
      <w:r w:rsidRPr="00B87C2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 только сможет экономить их время, но и, конечно же, обезопасит их жизнь от несчастных случаев на дороге.</w:t>
      </w:r>
    </w:p>
    <w:p w:rsidR="00B87C26" w:rsidRDefault="00B87C26" w:rsidP="00B87C26">
      <w:pPr>
        <w:ind w:right="-992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841185" cy="3589360"/>
            <wp:effectExtent l="19050" t="0" r="0" b="0"/>
            <wp:docPr id="5" name="Рисунок 4" descr="IMG_20210909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351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821" cy="3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26" w:rsidRDefault="00B87C26" w:rsidP="00B87C26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C26">
        <w:rPr>
          <w:rFonts w:ascii="Times New Roman" w:eastAsia="Times New Roman" w:hAnsi="Times New Roman" w:cs="Times New Roman"/>
          <w:sz w:val="24"/>
          <w:szCs w:val="24"/>
        </w:rPr>
        <w:t>При прохождении маршрута маленьким пешеходам рассказывали, где и как правильно переходить дорогу, какие опасности могут возникнуть на тех или иных улицах, что означают дорожные знаки и к чему могут привести игры около проезжей части.</w:t>
      </w:r>
    </w:p>
    <w:p w:rsidR="00EF10A9" w:rsidRDefault="00EF10A9" w:rsidP="00B87C26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967" cy="3925957"/>
            <wp:effectExtent l="19050" t="0" r="8283" b="0"/>
            <wp:docPr id="10" name="Рисунок 9" descr="IMG_20210909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344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08" cy="3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9" w:rsidRDefault="00EF10A9" w:rsidP="00EF10A9">
      <w:pPr>
        <w:shd w:val="clear" w:color="auto" w:fill="FFFFFF"/>
        <w:spacing w:after="36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0941" cy="4363279"/>
            <wp:effectExtent l="19050" t="0" r="0" b="0"/>
            <wp:docPr id="7" name="Рисунок 6" descr="IMG_20210909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9_1337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14" cy="43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9" w:rsidRPr="00B87C26" w:rsidRDefault="00EF10A9" w:rsidP="00EF10A9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0A9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“Шагающий автобус”</w:t>
      </w:r>
      <w:r w:rsidRPr="00EF10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прошел по тем улицам, по которым дети ежедневно ходят в школу.</w:t>
      </w:r>
    </w:p>
    <w:p w:rsidR="00B87C26" w:rsidRPr="00B87C26" w:rsidRDefault="00B87C26" w:rsidP="00B87C26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9" w:history="1">
        <w:r w:rsidRPr="00B87C26">
          <w:rPr>
            <w:rFonts w:ascii="PFDinCondensedLight" w:eastAsia="Times New Roman" w:hAnsi="PFDinCondensedLight" w:cs="Times New Roman"/>
            <w:color w:val="2A5498"/>
            <w:sz w:val="28"/>
            <w:szCs w:val="28"/>
          </w:rPr>
          <w:br/>
        </w:r>
      </w:hyperlink>
    </w:p>
    <w:sectPr w:rsidR="00B87C26" w:rsidRPr="00B87C26" w:rsidSect="00B87C2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DinCondensed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87C26"/>
    <w:rsid w:val="00B87C26"/>
    <w:rsid w:val="00EF1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C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8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yuid.ru/wp-content/uploads/2020/10/img_20200925_09111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2021-09-16T07:00:00Z</dcterms:created>
  <dcterms:modified xsi:type="dcterms:W3CDTF">2021-09-16T07:00:00Z</dcterms:modified>
</cp:coreProperties>
</file>